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9A33B" w14:textId="2E40007F" w:rsidR="00390A32" w:rsidRDefault="00390A32">
      <w:pPr>
        <w:pStyle w:val="a3"/>
        <w:spacing w:before="4"/>
        <w:ind w:left="0"/>
        <w:rPr>
          <w:rFonts w:ascii="Times New Roman"/>
          <w:sz w:val="17"/>
        </w:rPr>
      </w:pPr>
      <w:r>
        <w:rPr>
          <w:noProof/>
          <w:lang w:bidi="ar-SA"/>
        </w:rPr>
        <w:drawing>
          <wp:inline distT="0" distB="0" distL="0" distR="0" wp14:anchorId="09A1EDF4" wp14:editId="02A926BE">
            <wp:extent cx="6820930" cy="92583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1556" cy="9259150"/>
                    </a:xfrm>
                    <a:prstGeom prst="rect">
                      <a:avLst/>
                    </a:prstGeom>
                    <a:noFill/>
                    <a:ln>
                      <a:noFill/>
                    </a:ln>
                  </pic:spPr>
                </pic:pic>
              </a:graphicData>
            </a:graphic>
          </wp:inline>
        </w:drawing>
      </w:r>
    </w:p>
    <w:p w14:paraId="6BDAD963" w14:textId="77777777" w:rsidR="00641AD0" w:rsidRDefault="00641AD0" w:rsidP="00390A32">
      <w:pPr>
        <w:pStyle w:val="a3"/>
        <w:spacing w:before="3"/>
        <w:ind w:left="0"/>
        <w:jc w:val="center"/>
        <w:rPr>
          <w:rFonts w:ascii="Times New Roman"/>
          <w:sz w:val="26"/>
        </w:rPr>
      </w:pPr>
    </w:p>
    <w:p w14:paraId="60EDF3A4" w14:textId="789E4C1C" w:rsidR="005E52D6" w:rsidRDefault="00753ECD" w:rsidP="00390A32">
      <w:pPr>
        <w:pStyle w:val="a3"/>
        <w:spacing w:before="3"/>
        <w:ind w:left="0"/>
        <w:jc w:val="center"/>
        <w:rPr>
          <w:rFonts w:ascii="Times New Roman"/>
          <w:sz w:val="26"/>
        </w:rPr>
      </w:pPr>
      <w:r>
        <w:rPr>
          <w:rFonts w:ascii="Times New Roman"/>
          <w:sz w:val="26"/>
        </w:rPr>
        <w:lastRenderedPageBreak/>
        <w:t>СОДЕРЖАНИЕ</w:t>
      </w:r>
    </w:p>
    <w:p w14:paraId="23A8BC83" w14:textId="6A4913EA" w:rsidR="005E52D6" w:rsidRPr="00390A32" w:rsidRDefault="00E357A4" w:rsidP="00753ECD">
      <w:pPr>
        <w:pStyle w:val="2"/>
        <w:numPr>
          <w:ilvl w:val="0"/>
          <w:numId w:val="42"/>
        </w:numPr>
        <w:tabs>
          <w:tab w:val="left" w:pos="1448"/>
          <w:tab w:val="right" w:pos="10042"/>
        </w:tabs>
        <w:spacing w:before="100"/>
        <w:ind w:hanging="255"/>
        <w:rPr>
          <w:rFonts w:ascii="Times New Roman" w:hAnsi="Times New Roman" w:cs="Times New Roman"/>
          <w:b w:val="0"/>
          <w:sz w:val="20"/>
          <w:szCs w:val="20"/>
        </w:rPr>
      </w:pPr>
      <w:r w:rsidRPr="00390A32">
        <w:rPr>
          <w:rFonts w:ascii="Times New Roman" w:hAnsi="Times New Roman" w:cs="Times New Roman"/>
          <w:sz w:val="20"/>
          <w:szCs w:val="20"/>
        </w:rPr>
        <w:t>Общие вопросы</w:t>
      </w:r>
      <w:r w:rsidRPr="00390A32">
        <w:rPr>
          <w:rFonts w:ascii="Times New Roman" w:hAnsi="Times New Roman" w:cs="Times New Roman"/>
          <w:sz w:val="20"/>
          <w:szCs w:val="20"/>
        </w:rPr>
        <w:tab/>
      </w:r>
    </w:p>
    <w:p w14:paraId="1B54B094" w14:textId="108DEBB3" w:rsidR="005E52D6" w:rsidRPr="00390A32" w:rsidRDefault="00E357A4" w:rsidP="00753ECD">
      <w:pPr>
        <w:pStyle w:val="a5"/>
        <w:numPr>
          <w:ilvl w:val="1"/>
          <w:numId w:val="42"/>
        </w:numPr>
        <w:tabs>
          <w:tab w:val="right" w:pos="10042"/>
        </w:tabs>
        <w:spacing w:before="141"/>
        <w:rPr>
          <w:rFonts w:ascii="Times New Roman" w:hAnsi="Times New Roman" w:cs="Times New Roman"/>
          <w:sz w:val="20"/>
          <w:szCs w:val="18"/>
        </w:rPr>
      </w:pPr>
      <w:r w:rsidRPr="00390A32">
        <w:rPr>
          <w:rFonts w:ascii="Times New Roman" w:hAnsi="Times New Roman" w:cs="Times New Roman"/>
          <w:sz w:val="20"/>
          <w:szCs w:val="18"/>
        </w:rPr>
        <w:t>Общая характеристика</w:t>
      </w:r>
      <w:r w:rsidRPr="00390A32">
        <w:rPr>
          <w:rFonts w:ascii="Times New Roman" w:hAnsi="Times New Roman" w:cs="Times New Roman"/>
          <w:spacing w:val="-2"/>
          <w:sz w:val="20"/>
          <w:szCs w:val="18"/>
        </w:rPr>
        <w:t xml:space="preserve"> </w:t>
      </w:r>
      <w:r w:rsidRPr="00390A32">
        <w:rPr>
          <w:rFonts w:ascii="Times New Roman" w:hAnsi="Times New Roman" w:cs="Times New Roman"/>
          <w:sz w:val="20"/>
          <w:szCs w:val="18"/>
        </w:rPr>
        <w:t>образовательной</w:t>
      </w:r>
      <w:r w:rsidRPr="00390A32">
        <w:rPr>
          <w:rFonts w:ascii="Times New Roman" w:hAnsi="Times New Roman" w:cs="Times New Roman"/>
          <w:spacing w:val="-4"/>
          <w:sz w:val="20"/>
          <w:szCs w:val="18"/>
        </w:rPr>
        <w:t xml:space="preserve"> </w:t>
      </w:r>
      <w:r w:rsidRPr="00390A32">
        <w:rPr>
          <w:rFonts w:ascii="Times New Roman" w:hAnsi="Times New Roman" w:cs="Times New Roman"/>
          <w:sz w:val="20"/>
          <w:szCs w:val="18"/>
        </w:rPr>
        <w:t>организации</w:t>
      </w:r>
      <w:r w:rsidRPr="00390A32">
        <w:rPr>
          <w:rFonts w:ascii="Times New Roman" w:hAnsi="Times New Roman" w:cs="Times New Roman"/>
          <w:sz w:val="20"/>
          <w:szCs w:val="18"/>
        </w:rPr>
        <w:tab/>
      </w:r>
    </w:p>
    <w:p w14:paraId="1B06E014" w14:textId="2F97F6E3" w:rsidR="005E52D6" w:rsidRPr="00390A32" w:rsidRDefault="00E357A4" w:rsidP="00753ECD">
      <w:pPr>
        <w:pStyle w:val="a5"/>
        <w:numPr>
          <w:ilvl w:val="1"/>
          <w:numId w:val="42"/>
        </w:numPr>
        <w:tabs>
          <w:tab w:val="right" w:pos="10042"/>
        </w:tabs>
        <w:spacing w:before="141"/>
        <w:rPr>
          <w:rFonts w:ascii="Times New Roman" w:hAnsi="Times New Roman" w:cs="Times New Roman"/>
          <w:sz w:val="20"/>
          <w:szCs w:val="18"/>
        </w:rPr>
      </w:pPr>
      <w:r w:rsidRPr="00390A32">
        <w:rPr>
          <w:rFonts w:ascii="Times New Roman" w:hAnsi="Times New Roman" w:cs="Times New Roman"/>
          <w:sz w:val="20"/>
          <w:szCs w:val="18"/>
        </w:rPr>
        <w:t>Организационно-правовое</w:t>
      </w:r>
      <w:r w:rsidRPr="00390A32">
        <w:rPr>
          <w:rFonts w:ascii="Times New Roman" w:hAnsi="Times New Roman" w:cs="Times New Roman"/>
          <w:spacing w:val="-3"/>
          <w:sz w:val="20"/>
          <w:szCs w:val="18"/>
        </w:rPr>
        <w:t xml:space="preserve"> </w:t>
      </w:r>
      <w:r w:rsidRPr="00390A32">
        <w:rPr>
          <w:rFonts w:ascii="Times New Roman" w:hAnsi="Times New Roman" w:cs="Times New Roman"/>
          <w:sz w:val="20"/>
          <w:szCs w:val="18"/>
        </w:rPr>
        <w:t>обеспечение</w:t>
      </w:r>
      <w:r w:rsidRPr="00390A32">
        <w:rPr>
          <w:rFonts w:ascii="Times New Roman" w:hAnsi="Times New Roman" w:cs="Times New Roman"/>
          <w:sz w:val="20"/>
          <w:szCs w:val="18"/>
        </w:rPr>
        <w:tab/>
      </w:r>
    </w:p>
    <w:p w14:paraId="3E849172" w14:textId="77777777" w:rsidR="00753ECD" w:rsidRPr="00390A32" w:rsidRDefault="00E357A4" w:rsidP="00753ECD">
      <w:pPr>
        <w:pStyle w:val="a5"/>
        <w:numPr>
          <w:ilvl w:val="1"/>
          <w:numId w:val="42"/>
        </w:numPr>
        <w:tabs>
          <w:tab w:val="right" w:pos="10042"/>
        </w:tabs>
        <w:spacing w:before="141"/>
        <w:rPr>
          <w:rFonts w:ascii="Times New Roman" w:hAnsi="Times New Roman" w:cs="Times New Roman"/>
          <w:sz w:val="20"/>
          <w:szCs w:val="18"/>
        </w:rPr>
      </w:pPr>
      <w:r w:rsidRPr="00390A32">
        <w:rPr>
          <w:rFonts w:ascii="Times New Roman" w:hAnsi="Times New Roman" w:cs="Times New Roman"/>
          <w:sz w:val="20"/>
          <w:szCs w:val="18"/>
        </w:rPr>
        <w:t>Структура управления деятельностью</w:t>
      </w:r>
      <w:r w:rsidRPr="00390A32">
        <w:rPr>
          <w:rFonts w:ascii="Times New Roman" w:hAnsi="Times New Roman" w:cs="Times New Roman"/>
          <w:spacing w:val="-6"/>
          <w:sz w:val="20"/>
          <w:szCs w:val="18"/>
        </w:rPr>
        <w:t xml:space="preserve"> </w:t>
      </w:r>
      <w:r w:rsidRPr="00390A32">
        <w:rPr>
          <w:rFonts w:ascii="Times New Roman" w:hAnsi="Times New Roman" w:cs="Times New Roman"/>
          <w:sz w:val="20"/>
          <w:szCs w:val="18"/>
        </w:rPr>
        <w:t>образовательной организации</w:t>
      </w:r>
      <w:r w:rsidRPr="00390A32">
        <w:rPr>
          <w:rFonts w:ascii="Times New Roman" w:hAnsi="Times New Roman" w:cs="Times New Roman"/>
          <w:sz w:val="20"/>
          <w:szCs w:val="18"/>
        </w:rPr>
        <w:tab/>
      </w:r>
    </w:p>
    <w:p w14:paraId="346182E8" w14:textId="7ECC9D13" w:rsidR="005E52D6" w:rsidRPr="00390A32" w:rsidRDefault="006E6239" w:rsidP="00753ECD">
      <w:pPr>
        <w:pStyle w:val="a5"/>
        <w:numPr>
          <w:ilvl w:val="1"/>
          <w:numId w:val="42"/>
        </w:numPr>
        <w:tabs>
          <w:tab w:val="right" w:pos="10042"/>
        </w:tabs>
        <w:spacing w:before="141"/>
        <w:rPr>
          <w:rFonts w:ascii="Times New Roman" w:hAnsi="Times New Roman" w:cs="Times New Roman"/>
          <w:sz w:val="20"/>
          <w:szCs w:val="18"/>
        </w:rPr>
      </w:pPr>
      <w:r w:rsidRPr="00390A32">
        <w:rPr>
          <w:rFonts w:ascii="Times New Roman" w:hAnsi="Times New Roman" w:cs="Times New Roman"/>
          <w:sz w:val="20"/>
          <w:szCs w:val="18"/>
        </w:rPr>
        <w:t>М</w:t>
      </w:r>
      <w:r w:rsidR="00E357A4" w:rsidRPr="00390A32">
        <w:rPr>
          <w:rFonts w:ascii="Times New Roman" w:hAnsi="Times New Roman" w:cs="Times New Roman"/>
          <w:sz w:val="20"/>
          <w:szCs w:val="18"/>
        </w:rPr>
        <w:t>атериально-техническая</w:t>
      </w:r>
      <w:r w:rsidRPr="00390A32">
        <w:rPr>
          <w:rFonts w:ascii="Times New Roman" w:hAnsi="Times New Roman" w:cs="Times New Roman"/>
          <w:sz w:val="20"/>
          <w:szCs w:val="18"/>
        </w:rPr>
        <w:t xml:space="preserve"> </w:t>
      </w:r>
      <w:r w:rsidR="00E357A4" w:rsidRPr="00390A32">
        <w:rPr>
          <w:rFonts w:ascii="Times New Roman" w:hAnsi="Times New Roman" w:cs="Times New Roman"/>
          <w:sz w:val="20"/>
          <w:szCs w:val="18"/>
        </w:rPr>
        <w:t>база</w:t>
      </w:r>
      <w:r w:rsidRPr="00390A32">
        <w:rPr>
          <w:rFonts w:ascii="Times New Roman" w:hAnsi="Times New Roman" w:cs="Times New Roman"/>
          <w:sz w:val="20"/>
          <w:szCs w:val="18"/>
        </w:rPr>
        <w:t xml:space="preserve"> </w:t>
      </w:r>
      <w:r w:rsidR="00E357A4" w:rsidRPr="00390A32">
        <w:rPr>
          <w:rFonts w:ascii="Times New Roman" w:hAnsi="Times New Roman" w:cs="Times New Roman"/>
          <w:sz w:val="20"/>
          <w:szCs w:val="18"/>
        </w:rPr>
        <w:t>образовательной</w:t>
      </w:r>
      <w:r w:rsidR="00E357A4" w:rsidRPr="00390A32">
        <w:rPr>
          <w:rFonts w:ascii="Times New Roman" w:hAnsi="Times New Roman" w:cs="Times New Roman"/>
          <w:spacing w:val="-8"/>
          <w:sz w:val="20"/>
          <w:szCs w:val="18"/>
        </w:rPr>
        <w:t xml:space="preserve"> </w:t>
      </w:r>
      <w:r w:rsidR="00E357A4" w:rsidRPr="00390A32">
        <w:rPr>
          <w:rFonts w:ascii="Times New Roman" w:hAnsi="Times New Roman" w:cs="Times New Roman"/>
          <w:sz w:val="20"/>
          <w:szCs w:val="18"/>
        </w:rPr>
        <w:t>организации</w:t>
      </w:r>
      <w:r w:rsidRPr="00390A32">
        <w:rPr>
          <w:rFonts w:ascii="Times New Roman" w:hAnsi="Times New Roman" w:cs="Times New Roman"/>
          <w:sz w:val="20"/>
          <w:szCs w:val="18"/>
        </w:rPr>
        <w:t xml:space="preserve">       </w:t>
      </w:r>
    </w:p>
    <w:p w14:paraId="1BE7CA09" w14:textId="4327359E" w:rsidR="005E52D6" w:rsidRPr="00390A32" w:rsidRDefault="00E357A4" w:rsidP="00753ECD">
      <w:pPr>
        <w:pStyle w:val="a5"/>
        <w:numPr>
          <w:ilvl w:val="1"/>
          <w:numId w:val="42"/>
        </w:numPr>
        <w:tabs>
          <w:tab w:val="right" w:pos="10177"/>
        </w:tabs>
        <w:spacing w:before="1"/>
        <w:rPr>
          <w:rFonts w:ascii="Times New Roman" w:hAnsi="Times New Roman" w:cs="Times New Roman"/>
          <w:sz w:val="20"/>
          <w:szCs w:val="18"/>
        </w:rPr>
      </w:pPr>
      <w:r w:rsidRPr="00390A32">
        <w:rPr>
          <w:rFonts w:ascii="Times New Roman" w:hAnsi="Times New Roman" w:cs="Times New Roman"/>
          <w:sz w:val="20"/>
          <w:szCs w:val="18"/>
        </w:rPr>
        <w:t>Анализ</w:t>
      </w:r>
      <w:r w:rsidRPr="00390A32">
        <w:rPr>
          <w:rFonts w:ascii="Times New Roman" w:hAnsi="Times New Roman" w:cs="Times New Roman"/>
          <w:spacing w:val="-2"/>
          <w:sz w:val="20"/>
          <w:szCs w:val="18"/>
        </w:rPr>
        <w:t xml:space="preserve"> </w:t>
      </w:r>
      <w:r w:rsidRPr="00390A32">
        <w:rPr>
          <w:rFonts w:ascii="Times New Roman" w:hAnsi="Times New Roman" w:cs="Times New Roman"/>
          <w:sz w:val="20"/>
          <w:szCs w:val="18"/>
        </w:rPr>
        <w:t>контингента</w:t>
      </w:r>
      <w:r w:rsidRPr="00390A32">
        <w:rPr>
          <w:rFonts w:ascii="Times New Roman" w:hAnsi="Times New Roman" w:cs="Times New Roman"/>
          <w:spacing w:val="-3"/>
          <w:sz w:val="20"/>
          <w:szCs w:val="18"/>
        </w:rPr>
        <w:t xml:space="preserve"> </w:t>
      </w:r>
      <w:r w:rsidRPr="00390A32">
        <w:rPr>
          <w:rFonts w:ascii="Times New Roman" w:hAnsi="Times New Roman" w:cs="Times New Roman"/>
          <w:sz w:val="20"/>
          <w:szCs w:val="18"/>
        </w:rPr>
        <w:t>обучающихся</w:t>
      </w:r>
      <w:r w:rsidRPr="00390A32">
        <w:rPr>
          <w:rFonts w:ascii="Times New Roman" w:hAnsi="Times New Roman" w:cs="Times New Roman"/>
          <w:sz w:val="20"/>
          <w:szCs w:val="18"/>
        </w:rPr>
        <w:tab/>
      </w:r>
    </w:p>
    <w:p w14:paraId="77D065F3" w14:textId="77777777" w:rsidR="00753ECD" w:rsidRPr="00390A32" w:rsidRDefault="00E357A4" w:rsidP="00753ECD">
      <w:pPr>
        <w:pStyle w:val="2"/>
        <w:numPr>
          <w:ilvl w:val="0"/>
          <w:numId w:val="42"/>
        </w:numPr>
        <w:tabs>
          <w:tab w:val="left" w:pos="1448"/>
          <w:tab w:val="right" w:pos="10177"/>
        </w:tabs>
        <w:spacing w:before="141"/>
        <w:ind w:hanging="418"/>
        <w:rPr>
          <w:rFonts w:ascii="Times New Roman" w:hAnsi="Times New Roman" w:cs="Times New Roman"/>
          <w:b w:val="0"/>
          <w:sz w:val="20"/>
          <w:szCs w:val="20"/>
        </w:rPr>
      </w:pPr>
      <w:r w:rsidRPr="00390A32">
        <w:rPr>
          <w:rFonts w:ascii="Times New Roman" w:hAnsi="Times New Roman" w:cs="Times New Roman"/>
          <w:sz w:val="20"/>
          <w:szCs w:val="20"/>
        </w:rPr>
        <w:t>Содержание образовательной</w:t>
      </w:r>
      <w:r w:rsidRPr="00390A32">
        <w:rPr>
          <w:rFonts w:ascii="Times New Roman" w:hAnsi="Times New Roman" w:cs="Times New Roman"/>
          <w:spacing w:val="1"/>
          <w:sz w:val="20"/>
          <w:szCs w:val="20"/>
        </w:rPr>
        <w:t xml:space="preserve"> </w:t>
      </w:r>
      <w:r w:rsidRPr="00390A32">
        <w:rPr>
          <w:rFonts w:ascii="Times New Roman" w:hAnsi="Times New Roman" w:cs="Times New Roman"/>
          <w:sz w:val="20"/>
          <w:szCs w:val="20"/>
        </w:rPr>
        <w:t>деятельности</w:t>
      </w:r>
      <w:r w:rsidRPr="00390A32">
        <w:rPr>
          <w:rFonts w:ascii="Times New Roman" w:hAnsi="Times New Roman" w:cs="Times New Roman"/>
          <w:sz w:val="20"/>
          <w:szCs w:val="20"/>
        </w:rPr>
        <w:tab/>
      </w:r>
    </w:p>
    <w:p w14:paraId="47D75CC5" w14:textId="0261F13C" w:rsidR="005E52D6" w:rsidRPr="00390A32" w:rsidRDefault="00E357A4" w:rsidP="00753ECD">
      <w:pPr>
        <w:pStyle w:val="2"/>
        <w:numPr>
          <w:ilvl w:val="1"/>
          <w:numId w:val="42"/>
        </w:numPr>
        <w:tabs>
          <w:tab w:val="left" w:pos="1448"/>
          <w:tab w:val="right" w:pos="10177"/>
        </w:tabs>
        <w:spacing w:before="141"/>
        <w:rPr>
          <w:rFonts w:ascii="Times New Roman" w:hAnsi="Times New Roman" w:cs="Times New Roman"/>
          <w:b w:val="0"/>
          <w:sz w:val="20"/>
          <w:szCs w:val="20"/>
        </w:rPr>
      </w:pPr>
      <w:r w:rsidRPr="00390A32">
        <w:rPr>
          <w:rFonts w:ascii="Times New Roman" w:hAnsi="Times New Roman" w:cs="Times New Roman"/>
          <w:sz w:val="20"/>
          <w:szCs w:val="20"/>
        </w:rPr>
        <w:t xml:space="preserve">Образовательная   программа.   Концепция  </w:t>
      </w:r>
      <w:r w:rsidRPr="00390A32">
        <w:rPr>
          <w:rFonts w:ascii="Times New Roman" w:hAnsi="Times New Roman" w:cs="Times New Roman"/>
          <w:spacing w:val="16"/>
          <w:sz w:val="20"/>
          <w:szCs w:val="20"/>
        </w:rPr>
        <w:t xml:space="preserve"> </w:t>
      </w:r>
      <w:r w:rsidRPr="00390A32">
        <w:rPr>
          <w:rFonts w:ascii="Times New Roman" w:hAnsi="Times New Roman" w:cs="Times New Roman"/>
          <w:sz w:val="20"/>
          <w:szCs w:val="20"/>
        </w:rPr>
        <w:t xml:space="preserve">развития  </w:t>
      </w:r>
      <w:r w:rsidRPr="00390A32">
        <w:rPr>
          <w:rFonts w:ascii="Times New Roman" w:hAnsi="Times New Roman" w:cs="Times New Roman"/>
          <w:spacing w:val="7"/>
          <w:sz w:val="20"/>
          <w:szCs w:val="20"/>
        </w:rPr>
        <w:t xml:space="preserve"> </w:t>
      </w:r>
      <w:r w:rsidRPr="00390A32">
        <w:rPr>
          <w:rFonts w:ascii="Times New Roman" w:hAnsi="Times New Roman" w:cs="Times New Roman"/>
          <w:sz w:val="20"/>
          <w:szCs w:val="20"/>
        </w:rPr>
        <w:t>образовательной</w:t>
      </w:r>
      <w:r w:rsidRPr="00390A32">
        <w:rPr>
          <w:rFonts w:ascii="Times New Roman" w:hAnsi="Times New Roman" w:cs="Times New Roman"/>
          <w:sz w:val="20"/>
          <w:szCs w:val="20"/>
        </w:rPr>
        <w:tab/>
      </w:r>
      <w:r w:rsidRPr="00390A32">
        <w:rPr>
          <w:rFonts w:ascii="Times New Roman" w:hAnsi="Times New Roman" w:cs="Times New Roman"/>
          <w:spacing w:val="-8"/>
          <w:sz w:val="20"/>
          <w:szCs w:val="20"/>
        </w:rPr>
        <w:t xml:space="preserve"> </w:t>
      </w:r>
      <w:r w:rsidRPr="00390A32">
        <w:rPr>
          <w:rFonts w:ascii="Times New Roman" w:hAnsi="Times New Roman" w:cs="Times New Roman"/>
          <w:sz w:val="20"/>
          <w:szCs w:val="20"/>
        </w:rPr>
        <w:t>организации</w:t>
      </w:r>
      <w:r w:rsidRPr="00390A32">
        <w:rPr>
          <w:rFonts w:ascii="Times New Roman" w:hAnsi="Times New Roman" w:cs="Times New Roman"/>
          <w:spacing w:val="3"/>
          <w:sz w:val="20"/>
          <w:szCs w:val="20"/>
        </w:rPr>
        <w:t xml:space="preserve"> </w:t>
      </w:r>
      <w:r w:rsidRPr="00390A32">
        <w:rPr>
          <w:rFonts w:ascii="Times New Roman" w:hAnsi="Times New Roman" w:cs="Times New Roman"/>
          <w:sz w:val="20"/>
          <w:szCs w:val="20"/>
        </w:rPr>
        <w:t>здоровья</w:t>
      </w:r>
    </w:p>
    <w:p w14:paraId="2C0EC616" w14:textId="62FA1966" w:rsidR="005E52D6" w:rsidRPr="00390A32" w:rsidRDefault="00E357A4" w:rsidP="00753ECD">
      <w:pPr>
        <w:pStyle w:val="a5"/>
        <w:numPr>
          <w:ilvl w:val="1"/>
          <w:numId w:val="42"/>
        </w:numPr>
        <w:tabs>
          <w:tab w:val="right" w:pos="10177"/>
        </w:tabs>
        <w:spacing w:before="12"/>
        <w:rPr>
          <w:rFonts w:ascii="Times New Roman" w:hAnsi="Times New Roman" w:cs="Times New Roman"/>
          <w:sz w:val="20"/>
          <w:szCs w:val="18"/>
        </w:rPr>
      </w:pPr>
      <w:r w:rsidRPr="00390A32">
        <w:rPr>
          <w:rFonts w:ascii="Times New Roman" w:hAnsi="Times New Roman" w:cs="Times New Roman"/>
          <w:sz w:val="20"/>
          <w:szCs w:val="18"/>
        </w:rPr>
        <w:t>Учебный план. Принципы составления</w:t>
      </w:r>
      <w:r w:rsidRPr="00390A32">
        <w:rPr>
          <w:rFonts w:ascii="Times New Roman" w:hAnsi="Times New Roman" w:cs="Times New Roman"/>
          <w:spacing w:val="-4"/>
          <w:sz w:val="20"/>
          <w:szCs w:val="18"/>
        </w:rPr>
        <w:t xml:space="preserve"> </w:t>
      </w:r>
      <w:r w:rsidRPr="00390A32">
        <w:rPr>
          <w:rFonts w:ascii="Times New Roman" w:hAnsi="Times New Roman" w:cs="Times New Roman"/>
          <w:sz w:val="20"/>
          <w:szCs w:val="18"/>
        </w:rPr>
        <w:t>учебного плана</w:t>
      </w:r>
      <w:r w:rsidRPr="00390A32">
        <w:rPr>
          <w:rFonts w:ascii="Times New Roman" w:hAnsi="Times New Roman" w:cs="Times New Roman"/>
          <w:sz w:val="20"/>
          <w:szCs w:val="18"/>
        </w:rPr>
        <w:tab/>
      </w:r>
    </w:p>
    <w:p w14:paraId="4DD20FA2" w14:textId="248AEF40" w:rsidR="005E52D6" w:rsidRPr="00390A32" w:rsidRDefault="00E357A4" w:rsidP="00753ECD">
      <w:pPr>
        <w:pStyle w:val="2"/>
        <w:numPr>
          <w:ilvl w:val="0"/>
          <w:numId w:val="42"/>
        </w:numPr>
        <w:tabs>
          <w:tab w:val="left" w:pos="1448"/>
          <w:tab w:val="right" w:pos="10177"/>
        </w:tabs>
        <w:spacing w:before="141"/>
        <w:ind w:hanging="418"/>
        <w:rPr>
          <w:rFonts w:ascii="Times New Roman" w:hAnsi="Times New Roman" w:cs="Times New Roman"/>
          <w:b w:val="0"/>
          <w:sz w:val="20"/>
          <w:szCs w:val="20"/>
        </w:rPr>
      </w:pPr>
      <w:r w:rsidRPr="00390A32">
        <w:rPr>
          <w:rFonts w:ascii="Times New Roman" w:hAnsi="Times New Roman" w:cs="Times New Roman"/>
          <w:sz w:val="20"/>
          <w:szCs w:val="20"/>
        </w:rPr>
        <w:t>Кадровый состав образовательной</w:t>
      </w:r>
      <w:r w:rsidRPr="00390A32">
        <w:rPr>
          <w:rFonts w:ascii="Times New Roman" w:hAnsi="Times New Roman" w:cs="Times New Roman"/>
          <w:spacing w:val="2"/>
          <w:sz w:val="20"/>
          <w:szCs w:val="20"/>
        </w:rPr>
        <w:t xml:space="preserve"> </w:t>
      </w:r>
      <w:r w:rsidRPr="00390A32">
        <w:rPr>
          <w:rFonts w:ascii="Times New Roman" w:hAnsi="Times New Roman" w:cs="Times New Roman"/>
          <w:sz w:val="20"/>
          <w:szCs w:val="20"/>
        </w:rPr>
        <w:t>организации</w:t>
      </w:r>
      <w:r w:rsidRPr="00390A32">
        <w:rPr>
          <w:rFonts w:ascii="Times New Roman" w:hAnsi="Times New Roman" w:cs="Times New Roman"/>
          <w:sz w:val="20"/>
          <w:szCs w:val="20"/>
        </w:rPr>
        <w:tab/>
      </w:r>
    </w:p>
    <w:p w14:paraId="0EAEAB4C" w14:textId="5AA8A1FC" w:rsidR="005E52D6" w:rsidRPr="00390A32" w:rsidRDefault="00E357A4" w:rsidP="00753ECD">
      <w:pPr>
        <w:pStyle w:val="2"/>
        <w:numPr>
          <w:ilvl w:val="0"/>
          <w:numId w:val="42"/>
        </w:numPr>
        <w:tabs>
          <w:tab w:val="left" w:pos="1448"/>
          <w:tab w:val="right" w:pos="10177"/>
        </w:tabs>
        <w:spacing w:before="141"/>
        <w:ind w:hanging="418"/>
        <w:rPr>
          <w:rFonts w:ascii="Times New Roman" w:hAnsi="Times New Roman" w:cs="Times New Roman"/>
          <w:b w:val="0"/>
          <w:sz w:val="20"/>
          <w:szCs w:val="20"/>
        </w:rPr>
      </w:pPr>
      <w:r w:rsidRPr="00390A32">
        <w:rPr>
          <w:rFonts w:ascii="Times New Roman" w:hAnsi="Times New Roman" w:cs="Times New Roman"/>
          <w:sz w:val="20"/>
          <w:szCs w:val="20"/>
        </w:rPr>
        <w:t>Анализ качества</w:t>
      </w:r>
      <w:r w:rsidRPr="00390A32">
        <w:rPr>
          <w:rFonts w:ascii="Times New Roman" w:hAnsi="Times New Roman" w:cs="Times New Roman"/>
          <w:spacing w:val="-1"/>
          <w:sz w:val="20"/>
          <w:szCs w:val="20"/>
        </w:rPr>
        <w:t xml:space="preserve"> </w:t>
      </w:r>
      <w:r w:rsidRPr="00390A32">
        <w:rPr>
          <w:rFonts w:ascii="Times New Roman" w:hAnsi="Times New Roman" w:cs="Times New Roman"/>
          <w:sz w:val="20"/>
          <w:szCs w:val="20"/>
        </w:rPr>
        <w:t>обучения</w:t>
      </w:r>
      <w:r w:rsidRPr="00390A32">
        <w:rPr>
          <w:rFonts w:ascii="Times New Roman" w:hAnsi="Times New Roman" w:cs="Times New Roman"/>
          <w:spacing w:val="1"/>
          <w:sz w:val="20"/>
          <w:szCs w:val="20"/>
        </w:rPr>
        <w:t xml:space="preserve"> </w:t>
      </w:r>
      <w:r w:rsidRPr="00390A32">
        <w:rPr>
          <w:rFonts w:ascii="Times New Roman" w:hAnsi="Times New Roman" w:cs="Times New Roman"/>
          <w:sz w:val="20"/>
          <w:szCs w:val="20"/>
        </w:rPr>
        <w:t>учащихся</w:t>
      </w:r>
      <w:r w:rsidRPr="00390A32">
        <w:rPr>
          <w:rFonts w:ascii="Times New Roman" w:hAnsi="Times New Roman" w:cs="Times New Roman"/>
          <w:sz w:val="20"/>
          <w:szCs w:val="20"/>
        </w:rPr>
        <w:tab/>
      </w:r>
    </w:p>
    <w:p w14:paraId="5DEE363C" w14:textId="4D8E73E6" w:rsidR="005E52D6" w:rsidRPr="00390A32" w:rsidRDefault="00E357A4" w:rsidP="00753ECD">
      <w:pPr>
        <w:pStyle w:val="a5"/>
        <w:numPr>
          <w:ilvl w:val="1"/>
          <w:numId w:val="42"/>
        </w:numPr>
        <w:tabs>
          <w:tab w:val="right" w:pos="10177"/>
        </w:tabs>
        <w:spacing w:before="141"/>
        <w:rPr>
          <w:rFonts w:ascii="Times New Roman" w:hAnsi="Times New Roman" w:cs="Times New Roman"/>
          <w:sz w:val="20"/>
          <w:szCs w:val="18"/>
        </w:rPr>
      </w:pPr>
      <w:r w:rsidRPr="00390A32">
        <w:rPr>
          <w:rFonts w:ascii="Times New Roman" w:hAnsi="Times New Roman" w:cs="Times New Roman"/>
          <w:sz w:val="20"/>
          <w:szCs w:val="18"/>
        </w:rPr>
        <w:t xml:space="preserve">Динамика качества </w:t>
      </w:r>
      <w:proofErr w:type="spellStart"/>
      <w:r w:rsidRPr="00390A32">
        <w:rPr>
          <w:rFonts w:ascii="Times New Roman" w:hAnsi="Times New Roman" w:cs="Times New Roman"/>
          <w:sz w:val="20"/>
          <w:szCs w:val="18"/>
        </w:rPr>
        <w:t>обученности</w:t>
      </w:r>
      <w:proofErr w:type="spellEnd"/>
      <w:r w:rsidRPr="00390A32">
        <w:rPr>
          <w:rFonts w:ascii="Times New Roman" w:hAnsi="Times New Roman" w:cs="Times New Roman"/>
          <w:sz w:val="20"/>
          <w:szCs w:val="18"/>
        </w:rPr>
        <w:t xml:space="preserve"> обучающихся за</w:t>
      </w:r>
      <w:r w:rsidRPr="00390A32">
        <w:rPr>
          <w:rFonts w:ascii="Times New Roman" w:hAnsi="Times New Roman" w:cs="Times New Roman"/>
          <w:spacing w:val="-4"/>
          <w:sz w:val="20"/>
          <w:szCs w:val="18"/>
        </w:rPr>
        <w:t xml:space="preserve"> </w:t>
      </w:r>
      <w:r w:rsidRPr="00390A32">
        <w:rPr>
          <w:rFonts w:ascii="Times New Roman" w:hAnsi="Times New Roman" w:cs="Times New Roman"/>
          <w:sz w:val="20"/>
          <w:szCs w:val="18"/>
        </w:rPr>
        <w:t>5 лет</w:t>
      </w:r>
      <w:r w:rsidRPr="00390A32">
        <w:rPr>
          <w:rFonts w:ascii="Times New Roman" w:hAnsi="Times New Roman" w:cs="Times New Roman"/>
          <w:sz w:val="20"/>
          <w:szCs w:val="18"/>
        </w:rPr>
        <w:tab/>
      </w:r>
    </w:p>
    <w:p w14:paraId="16A37B69" w14:textId="036C01D9" w:rsidR="005E52D6" w:rsidRPr="00390A32" w:rsidRDefault="00E357A4" w:rsidP="00753ECD">
      <w:pPr>
        <w:pStyle w:val="a5"/>
        <w:numPr>
          <w:ilvl w:val="1"/>
          <w:numId w:val="42"/>
        </w:numPr>
        <w:tabs>
          <w:tab w:val="right" w:pos="10177"/>
        </w:tabs>
        <w:spacing w:before="141"/>
        <w:rPr>
          <w:rFonts w:ascii="Times New Roman" w:hAnsi="Times New Roman" w:cs="Times New Roman"/>
          <w:sz w:val="20"/>
          <w:szCs w:val="18"/>
        </w:rPr>
      </w:pPr>
      <w:r w:rsidRPr="00390A32">
        <w:rPr>
          <w:rFonts w:ascii="Times New Roman" w:hAnsi="Times New Roman" w:cs="Times New Roman"/>
          <w:sz w:val="20"/>
          <w:szCs w:val="18"/>
        </w:rPr>
        <w:t>Анализ результатов обучения за</w:t>
      </w:r>
      <w:r w:rsidRPr="00390A32">
        <w:rPr>
          <w:rFonts w:ascii="Times New Roman" w:hAnsi="Times New Roman" w:cs="Times New Roman"/>
          <w:spacing w:val="-4"/>
          <w:sz w:val="20"/>
          <w:szCs w:val="18"/>
        </w:rPr>
        <w:t xml:space="preserve"> </w:t>
      </w:r>
      <w:r w:rsidRPr="00390A32">
        <w:rPr>
          <w:rFonts w:ascii="Times New Roman" w:hAnsi="Times New Roman" w:cs="Times New Roman"/>
          <w:sz w:val="20"/>
          <w:szCs w:val="18"/>
        </w:rPr>
        <w:t>20</w:t>
      </w:r>
      <w:r w:rsidR="00BD48F4" w:rsidRPr="00390A32">
        <w:rPr>
          <w:rFonts w:ascii="Times New Roman" w:hAnsi="Times New Roman" w:cs="Times New Roman"/>
          <w:sz w:val="20"/>
          <w:szCs w:val="18"/>
        </w:rPr>
        <w:t xml:space="preserve">20 </w:t>
      </w:r>
      <w:r w:rsidRPr="00390A32">
        <w:rPr>
          <w:rFonts w:ascii="Times New Roman" w:hAnsi="Times New Roman" w:cs="Times New Roman"/>
          <w:spacing w:val="-4"/>
          <w:sz w:val="20"/>
          <w:szCs w:val="18"/>
        </w:rPr>
        <w:t>год</w:t>
      </w:r>
      <w:r w:rsidRPr="00390A32">
        <w:rPr>
          <w:rFonts w:ascii="Times New Roman" w:hAnsi="Times New Roman" w:cs="Times New Roman"/>
          <w:spacing w:val="-4"/>
          <w:sz w:val="20"/>
          <w:szCs w:val="18"/>
        </w:rPr>
        <w:tab/>
      </w:r>
    </w:p>
    <w:p w14:paraId="18C215EE" w14:textId="68A55069" w:rsidR="005E52D6" w:rsidRPr="00390A32" w:rsidRDefault="00E357A4" w:rsidP="00753ECD">
      <w:pPr>
        <w:pStyle w:val="a5"/>
        <w:numPr>
          <w:ilvl w:val="1"/>
          <w:numId w:val="42"/>
        </w:numPr>
        <w:tabs>
          <w:tab w:val="right" w:pos="10176"/>
        </w:tabs>
        <w:spacing w:before="141"/>
        <w:rPr>
          <w:rFonts w:ascii="Times New Roman" w:hAnsi="Times New Roman" w:cs="Times New Roman"/>
          <w:sz w:val="20"/>
          <w:szCs w:val="18"/>
        </w:rPr>
      </w:pPr>
      <w:r w:rsidRPr="00390A32">
        <w:rPr>
          <w:rFonts w:ascii="Times New Roman" w:hAnsi="Times New Roman" w:cs="Times New Roman"/>
          <w:sz w:val="20"/>
          <w:szCs w:val="18"/>
        </w:rPr>
        <w:t>Результаты государственной</w:t>
      </w:r>
      <w:r w:rsidRPr="00390A32">
        <w:rPr>
          <w:rFonts w:ascii="Times New Roman" w:hAnsi="Times New Roman" w:cs="Times New Roman"/>
          <w:spacing w:val="-1"/>
          <w:sz w:val="20"/>
          <w:szCs w:val="18"/>
        </w:rPr>
        <w:t xml:space="preserve"> </w:t>
      </w:r>
      <w:r w:rsidRPr="00390A32">
        <w:rPr>
          <w:rFonts w:ascii="Times New Roman" w:hAnsi="Times New Roman" w:cs="Times New Roman"/>
          <w:sz w:val="20"/>
          <w:szCs w:val="18"/>
        </w:rPr>
        <w:t>итоговой</w:t>
      </w:r>
      <w:r w:rsidRPr="00390A32">
        <w:rPr>
          <w:rFonts w:ascii="Times New Roman" w:hAnsi="Times New Roman" w:cs="Times New Roman"/>
          <w:spacing w:val="1"/>
          <w:sz w:val="20"/>
          <w:szCs w:val="18"/>
        </w:rPr>
        <w:t xml:space="preserve"> </w:t>
      </w:r>
      <w:r w:rsidRPr="00390A32">
        <w:rPr>
          <w:rFonts w:ascii="Times New Roman" w:hAnsi="Times New Roman" w:cs="Times New Roman"/>
          <w:sz w:val="20"/>
          <w:szCs w:val="18"/>
        </w:rPr>
        <w:t>аттестации</w:t>
      </w:r>
      <w:r w:rsidRPr="00390A32">
        <w:rPr>
          <w:rFonts w:ascii="Times New Roman" w:hAnsi="Times New Roman" w:cs="Times New Roman"/>
          <w:sz w:val="20"/>
          <w:szCs w:val="18"/>
        </w:rPr>
        <w:tab/>
      </w:r>
    </w:p>
    <w:p w14:paraId="68D01A6F" w14:textId="1A37F315" w:rsidR="005E52D6" w:rsidRPr="00390A32" w:rsidRDefault="00E357A4" w:rsidP="00753ECD">
      <w:pPr>
        <w:pStyle w:val="a5"/>
        <w:numPr>
          <w:ilvl w:val="1"/>
          <w:numId w:val="42"/>
        </w:numPr>
        <w:tabs>
          <w:tab w:val="right" w:pos="10177"/>
        </w:tabs>
        <w:spacing w:before="142"/>
        <w:rPr>
          <w:rFonts w:ascii="Times New Roman" w:hAnsi="Times New Roman" w:cs="Times New Roman"/>
          <w:sz w:val="20"/>
          <w:szCs w:val="18"/>
        </w:rPr>
      </w:pPr>
      <w:r w:rsidRPr="00390A32">
        <w:rPr>
          <w:rFonts w:ascii="Times New Roman" w:hAnsi="Times New Roman" w:cs="Times New Roman"/>
          <w:sz w:val="20"/>
          <w:szCs w:val="18"/>
        </w:rPr>
        <w:t>Результаты</w:t>
      </w:r>
      <w:r w:rsidRPr="00390A32">
        <w:rPr>
          <w:rFonts w:ascii="Times New Roman" w:hAnsi="Times New Roman" w:cs="Times New Roman"/>
          <w:spacing w:val="-3"/>
          <w:sz w:val="20"/>
          <w:szCs w:val="18"/>
        </w:rPr>
        <w:t xml:space="preserve"> </w:t>
      </w:r>
      <w:r w:rsidRPr="00390A32">
        <w:rPr>
          <w:rFonts w:ascii="Times New Roman" w:hAnsi="Times New Roman" w:cs="Times New Roman"/>
          <w:sz w:val="20"/>
          <w:szCs w:val="18"/>
        </w:rPr>
        <w:t>внешней</w:t>
      </w:r>
      <w:r w:rsidRPr="00390A32">
        <w:rPr>
          <w:rFonts w:ascii="Times New Roman" w:hAnsi="Times New Roman" w:cs="Times New Roman"/>
          <w:spacing w:val="2"/>
          <w:sz w:val="20"/>
          <w:szCs w:val="18"/>
        </w:rPr>
        <w:t xml:space="preserve"> </w:t>
      </w:r>
      <w:r w:rsidRPr="00390A32">
        <w:rPr>
          <w:rFonts w:ascii="Times New Roman" w:hAnsi="Times New Roman" w:cs="Times New Roman"/>
          <w:sz w:val="20"/>
          <w:szCs w:val="18"/>
        </w:rPr>
        <w:t>экспертизы</w:t>
      </w:r>
      <w:r w:rsidRPr="00390A32">
        <w:rPr>
          <w:rFonts w:ascii="Times New Roman" w:hAnsi="Times New Roman" w:cs="Times New Roman"/>
          <w:sz w:val="20"/>
          <w:szCs w:val="18"/>
        </w:rPr>
        <w:tab/>
      </w:r>
    </w:p>
    <w:p w14:paraId="441EC6FD" w14:textId="77777777" w:rsidR="00753ECD" w:rsidRPr="00390A32" w:rsidRDefault="00E357A4" w:rsidP="00753ECD">
      <w:pPr>
        <w:pStyle w:val="2"/>
        <w:numPr>
          <w:ilvl w:val="0"/>
          <w:numId w:val="42"/>
        </w:numPr>
        <w:tabs>
          <w:tab w:val="left" w:pos="1448"/>
          <w:tab w:val="right" w:pos="10176"/>
        </w:tabs>
        <w:spacing w:before="141"/>
        <w:ind w:hanging="418"/>
        <w:rPr>
          <w:rFonts w:ascii="Times New Roman" w:hAnsi="Times New Roman" w:cs="Times New Roman"/>
          <w:b w:val="0"/>
          <w:sz w:val="20"/>
          <w:szCs w:val="20"/>
        </w:rPr>
      </w:pPr>
      <w:r w:rsidRPr="00390A32">
        <w:rPr>
          <w:rFonts w:ascii="Times New Roman" w:hAnsi="Times New Roman" w:cs="Times New Roman"/>
          <w:sz w:val="20"/>
          <w:szCs w:val="20"/>
        </w:rPr>
        <w:t>Методическая и</w:t>
      </w:r>
      <w:r w:rsidRPr="00390A32">
        <w:rPr>
          <w:rFonts w:ascii="Times New Roman" w:hAnsi="Times New Roman" w:cs="Times New Roman"/>
          <w:spacing w:val="-4"/>
          <w:sz w:val="20"/>
          <w:szCs w:val="20"/>
        </w:rPr>
        <w:t xml:space="preserve"> </w:t>
      </w:r>
      <w:r w:rsidRPr="00390A32">
        <w:rPr>
          <w:rFonts w:ascii="Times New Roman" w:hAnsi="Times New Roman" w:cs="Times New Roman"/>
          <w:sz w:val="20"/>
          <w:szCs w:val="20"/>
        </w:rPr>
        <w:t>научно-исследовательская деятельность</w:t>
      </w:r>
    </w:p>
    <w:p w14:paraId="2A4491EA" w14:textId="77777777" w:rsidR="00753ECD" w:rsidRPr="00390A32" w:rsidRDefault="00E357A4" w:rsidP="00753ECD">
      <w:pPr>
        <w:pStyle w:val="2"/>
        <w:numPr>
          <w:ilvl w:val="1"/>
          <w:numId w:val="42"/>
        </w:numPr>
        <w:tabs>
          <w:tab w:val="left" w:pos="1448"/>
          <w:tab w:val="right" w:pos="10176"/>
        </w:tabs>
        <w:spacing w:before="141"/>
        <w:jc w:val="both"/>
        <w:rPr>
          <w:rFonts w:ascii="Times New Roman" w:hAnsi="Times New Roman" w:cs="Times New Roman"/>
          <w:b w:val="0"/>
          <w:sz w:val="20"/>
          <w:szCs w:val="20"/>
        </w:rPr>
      </w:pPr>
      <w:r w:rsidRPr="00390A32">
        <w:rPr>
          <w:rFonts w:ascii="Times New Roman" w:hAnsi="Times New Roman" w:cs="Times New Roman"/>
          <w:sz w:val="20"/>
          <w:szCs w:val="20"/>
        </w:rPr>
        <w:t>Общая</w:t>
      </w:r>
      <w:r w:rsidR="00753ECD" w:rsidRPr="00390A32">
        <w:rPr>
          <w:rFonts w:ascii="Times New Roman" w:hAnsi="Times New Roman" w:cs="Times New Roman"/>
          <w:sz w:val="20"/>
          <w:szCs w:val="20"/>
        </w:rPr>
        <w:t xml:space="preserve"> </w:t>
      </w:r>
      <w:r w:rsidRPr="00390A32">
        <w:rPr>
          <w:rFonts w:ascii="Times New Roman" w:hAnsi="Times New Roman" w:cs="Times New Roman"/>
          <w:sz w:val="20"/>
          <w:szCs w:val="20"/>
        </w:rPr>
        <w:t xml:space="preserve">характеристика  </w:t>
      </w:r>
      <w:r w:rsidRPr="00390A32">
        <w:rPr>
          <w:rFonts w:ascii="Times New Roman" w:hAnsi="Times New Roman" w:cs="Times New Roman"/>
          <w:spacing w:val="32"/>
          <w:sz w:val="20"/>
          <w:szCs w:val="20"/>
        </w:rPr>
        <w:t xml:space="preserve"> </w:t>
      </w:r>
      <w:r w:rsidRPr="00390A32">
        <w:rPr>
          <w:rFonts w:ascii="Times New Roman" w:hAnsi="Times New Roman" w:cs="Times New Roman"/>
          <w:sz w:val="20"/>
          <w:szCs w:val="20"/>
        </w:rPr>
        <w:t>методической</w:t>
      </w:r>
      <w:r w:rsidR="00753ECD" w:rsidRPr="00390A32">
        <w:rPr>
          <w:rFonts w:ascii="Times New Roman" w:hAnsi="Times New Roman" w:cs="Times New Roman"/>
          <w:sz w:val="20"/>
          <w:szCs w:val="20"/>
        </w:rPr>
        <w:t xml:space="preserve"> </w:t>
      </w:r>
      <w:r w:rsidRPr="00390A32">
        <w:rPr>
          <w:rFonts w:ascii="Times New Roman" w:hAnsi="Times New Roman" w:cs="Times New Roman"/>
          <w:sz w:val="20"/>
          <w:szCs w:val="20"/>
        </w:rPr>
        <w:t>и</w:t>
      </w:r>
      <w:r w:rsidR="00753ECD" w:rsidRPr="00390A32">
        <w:rPr>
          <w:rFonts w:ascii="Times New Roman" w:hAnsi="Times New Roman" w:cs="Times New Roman"/>
          <w:sz w:val="20"/>
          <w:szCs w:val="20"/>
        </w:rPr>
        <w:t xml:space="preserve"> </w:t>
      </w:r>
      <w:r w:rsidRPr="00390A32">
        <w:rPr>
          <w:rFonts w:ascii="Times New Roman" w:hAnsi="Times New Roman" w:cs="Times New Roman"/>
          <w:sz w:val="20"/>
          <w:szCs w:val="20"/>
        </w:rPr>
        <w:t>научно-исследовательской</w:t>
      </w:r>
      <w:r w:rsidRPr="00390A32">
        <w:rPr>
          <w:rFonts w:ascii="Times New Roman" w:hAnsi="Times New Roman" w:cs="Times New Roman"/>
          <w:sz w:val="20"/>
          <w:szCs w:val="20"/>
        </w:rPr>
        <w:tab/>
      </w:r>
      <w:r w:rsidRPr="00390A32">
        <w:rPr>
          <w:rFonts w:ascii="Times New Roman" w:hAnsi="Times New Roman" w:cs="Times New Roman"/>
          <w:spacing w:val="-9"/>
          <w:sz w:val="20"/>
          <w:szCs w:val="20"/>
        </w:rPr>
        <w:t xml:space="preserve"> </w:t>
      </w:r>
      <w:r w:rsidRPr="00390A32">
        <w:rPr>
          <w:rFonts w:ascii="Times New Roman" w:hAnsi="Times New Roman" w:cs="Times New Roman"/>
          <w:sz w:val="20"/>
          <w:szCs w:val="20"/>
        </w:rPr>
        <w:t>деятельности</w:t>
      </w:r>
    </w:p>
    <w:p w14:paraId="7B9FB0B3" w14:textId="0724CFCD" w:rsidR="005E52D6" w:rsidRPr="00390A32" w:rsidRDefault="00E357A4" w:rsidP="00753ECD">
      <w:pPr>
        <w:pStyle w:val="2"/>
        <w:numPr>
          <w:ilvl w:val="1"/>
          <w:numId w:val="42"/>
        </w:numPr>
        <w:tabs>
          <w:tab w:val="left" w:pos="1448"/>
          <w:tab w:val="right" w:pos="10176"/>
        </w:tabs>
        <w:spacing w:before="141"/>
        <w:jc w:val="both"/>
        <w:rPr>
          <w:rFonts w:ascii="Times New Roman" w:hAnsi="Times New Roman" w:cs="Times New Roman"/>
          <w:b w:val="0"/>
          <w:sz w:val="20"/>
          <w:szCs w:val="20"/>
        </w:rPr>
      </w:pPr>
      <w:r w:rsidRPr="00390A32">
        <w:rPr>
          <w:rFonts w:ascii="Times New Roman" w:hAnsi="Times New Roman" w:cs="Times New Roman"/>
          <w:sz w:val="20"/>
          <w:szCs w:val="20"/>
        </w:rPr>
        <w:t xml:space="preserve">Аналитический   отчет   об   участии  </w:t>
      </w:r>
      <w:r w:rsidRPr="00390A32">
        <w:rPr>
          <w:rFonts w:ascii="Times New Roman" w:hAnsi="Times New Roman" w:cs="Times New Roman"/>
          <w:spacing w:val="9"/>
          <w:sz w:val="20"/>
          <w:szCs w:val="20"/>
        </w:rPr>
        <w:t xml:space="preserve"> </w:t>
      </w:r>
      <w:r w:rsidRPr="00390A32">
        <w:rPr>
          <w:rFonts w:ascii="Times New Roman" w:hAnsi="Times New Roman" w:cs="Times New Roman"/>
          <w:sz w:val="20"/>
          <w:szCs w:val="20"/>
        </w:rPr>
        <w:t xml:space="preserve">образовательной    организации  </w:t>
      </w:r>
      <w:r w:rsidRPr="00390A32">
        <w:rPr>
          <w:rFonts w:ascii="Times New Roman" w:hAnsi="Times New Roman" w:cs="Times New Roman"/>
          <w:spacing w:val="16"/>
          <w:sz w:val="20"/>
          <w:szCs w:val="20"/>
        </w:rPr>
        <w:t xml:space="preserve"> </w:t>
      </w:r>
      <w:r w:rsidRPr="00390A32">
        <w:rPr>
          <w:rFonts w:ascii="Times New Roman" w:hAnsi="Times New Roman" w:cs="Times New Roman"/>
          <w:sz w:val="20"/>
          <w:szCs w:val="20"/>
        </w:rPr>
        <w:t>в</w:t>
      </w:r>
      <w:r w:rsidRPr="00390A32">
        <w:rPr>
          <w:rFonts w:ascii="Times New Roman" w:hAnsi="Times New Roman" w:cs="Times New Roman"/>
          <w:sz w:val="20"/>
          <w:szCs w:val="20"/>
        </w:rPr>
        <w:tab/>
      </w:r>
      <w:r w:rsidRPr="00390A32">
        <w:rPr>
          <w:rFonts w:ascii="Times New Roman" w:hAnsi="Times New Roman" w:cs="Times New Roman"/>
          <w:spacing w:val="-9"/>
          <w:sz w:val="20"/>
          <w:szCs w:val="20"/>
        </w:rPr>
        <w:t xml:space="preserve"> </w:t>
      </w:r>
      <w:r w:rsidRPr="00390A32">
        <w:rPr>
          <w:rFonts w:ascii="Times New Roman" w:hAnsi="Times New Roman" w:cs="Times New Roman"/>
          <w:sz w:val="20"/>
          <w:szCs w:val="20"/>
        </w:rPr>
        <w:t>профессионально ориентированных конкурсах, семинарах, выставках и</w:t>
      </w:r>
      <w:r w:rsidRPr="00390A32">
        <w:rPr>
          <w:rFonts w:ascii="Times New Roman" w:hAnsi="Times New Roman" w:cs="Times New Roman"/>
          <w:spacing w:val="-14"/>
          <w:sz w:val="20"/>
          <w:szCs w:val="20"/>
        </w:rPr>
        <w:t xml:space="preserve"> </w:t>
      </w:r>
      <w:r w:rsidRPr="00390A32">
        <w:rPr>
          <w:rFonts w:ascii="Times New Roman" w:hAnsi="Times New Roman" w:cs="Times New Roman"/>
          <w:sz w:val="20"/>
          <w:szCs w:val="20"/>
        </w:rPr>
        <w:t>т.п.</w:t>
      </w:r>
    </w:p>
    <w:p w14:paraId="4AFBEB11" w14:textId="77777777" w:rsidR="002E24B9" w:rsidRPr="00390A32" w:rsidRDefault="00E357A4" w:rsidP="002E24B9">
      <w:pPr>
        <w:pStyle w:val="2"/>
        <w:numPr>
          <w:ilvl w:val="0"/>
          <w:numId w:val="42"/>
        </w:numPr>
        <w:tabs>
          <w:tab w:val="left" w:pos="1448"/>
          <w:tab w:val="right" w:pos="10176"/>
        </w:tabs>
        <w:ind w:hanging="418"/>
        <w:rPr>
          <w:rFonts w:ascii="Times New Roman" w:hAnsi="Times New Roman" w:cs="Times New Roman"/>
          <w:b w:val="0"/>
          <w:sz w:val="20"/>
          <w:szCs w:val="20"/>
        </w:rPr>
      </w:pPr>
      <w:r w:rsidRPr="00390A32">
        <w:rPr>
          <w:rFonts w:ascii="Times New Roman" w:hAnsi="Times New Roman" w:cs="Times New Roman"/>
          <w:sz w:val="20"/>
          <w:szCs w:val="20"/>
        </w:rPr>
        <w:t>Воспитательная система</w:t>
      </w:r>
      <w:r w:rsidRPr="00390A32">
        <w:rPr>
          <w:rFonts w:ascii="Times New Roman" w:hAnsi="Times New Roman" w:cs="Times New Roman"/>
          <w:spacing w:val="-1"/>
          <w:sz w:val="20"/>
          <w:szCs w:val="20"/>
        </w:rPr>
        <w:t xml:space="preserve"> </w:t>
      </w:r>
      <w:r w:rsidRPr="00390A32">
        <w:rPr>
          <w:rFonts w:ascii="Times New Roman" w:hAnsi="Times New Roman" w:cs="Times New Roman"/>
          <w:sz w:val="20"/>
          <w:szCs w:val="20"/>
        </w:rPr>
        <w:t>образовательного</w:t>
      </w:r>
      <w:r w:rsidRPr="00390A32">
        <w:rPr>
          <w:rFonts w:ascii="Times New Roman" w:hAnsi="Times New Roman" w:cs="Times New Roman"/>
          <w:spacing w:val="-3"/>
          <w:sz w:val="20"/>
          <w:szCs w:val="20"/>
        </w:rPr>
        <w:t xml:space="preserve"> </w:t>
      </w:r>
      <w:r w:rsidRPr="00390A32">
        <w:rPr>
          <w:rFonts w:ascii="Times New Roman" w:hAnsi="Times New Roman" w:cs="Times New Roman"/>
          <w:sz w:val="20"/>
          <w:szCs w:val="20"/>
        </w:rPr>
        <w:t>учреждения</w:t>
      </w:r>
      <w:r w:rsidRPr="00390A32">
        <w:rPr>
          <w:rFonts w:ascii="Times New Roman" w:hAnsi="Times New Roman" w:cs="Times New Roman"/>
          <w:sz w:val="20"/>
          <w:szCs w:val="20"/>
        </w:rPr>
        <w:tab/>
      </w:r>
    </w:p>
    <w:p w14:paraId="6F928F4C" w14:textId="77777777" w:rsidR="002E24B9" w:rsidRPr="00390A32" w:rsidRDefault="00E357A4" w:rsidP="002E24B9">
      <w:pPr>
        <w:pStyle w:val="2"/>
        <w:numPr>
          <w:ilvl w:val="0"/>
          <w:numId w:val="42"/>
        </w:numPr>
        <w:tabs>
          <w:tab w:val="left" w:pos="1448"/>
          <w:tab w:val="right" w:pos="10176"/>
        </w:tabs>
        <w:ind w:hanging="418"/>
        <w:rPr>
          <w:rFonts w:ascii="Times New Roman" w:hAnsi="Times New Roman" w:cs="Times New Roman"/>
          <w:b w:val="0"/>
          <w:sz w:val="20"/>
          <w:szCs w:val="20"/>
        </w:rPr>
      </w:pPr>
      <w:r w:rsidRPr="00390A32">
        <w:rPr>
          <w:rFonts w:ascii="Times New Roman" w:hAnsi="Times New Roman" w:cs="Times New Roman"/>
          <w:sz w:val="20"/>
          <w:szCs w:val="20"/>
        </w:rPr>
        <w:t>Результативность</w:t>
      </w:r>
      <w:r w:rsidR="002E24B9" w:rsidRPr="00390A32">
        <w:rPr>
          <w:rFonts w:ascii="Times New Roman" w:hAnsi="Times New Roman" w:cs="Times New Roman"/>
          <w:sz w:val="20"/>
          <w:szCs w:val="20"/>
        </w:rPr>
        <w:t xml:space="preserve"> </w:t>
      </w:r>
      <w:r w:rsidRPr="00390A32">
        <w:rPr>
          <w:rFonts w:ascii="Times New Roman" w:hAnsi="Times New Roman" w:cs="Times New Roman"/>
          <w:sz w:val="20"/>
          <w:szCs w:val="20"/>
        </w:rPr>
        <w:t>воспитательной</w:t>
      </w:r>
      <w:r w:rsidR="002E24B9" w:rsidRPr="00390A32">
        <w:rPr>
          <w:rFonts w:ascii="Times New Roman" w:hAnsi="Times New Roman" w:cs="Times New Roman"/>
          <w:sz w:val="20"/>
          <w:szCs w:val="20"/>
        </w:rPr>
        <w:t xml:space="preserve"> </w:t>
      </w:r>
      <w:r w:rsidRPr="00390A32">
        <w:rPr>
          <w:rFonts w:ascii="Times New Roman" w:hAnsi="Times New Roman" w:cs="Times New Roman"/>
          <w:sz w:val="20"/>
          <w:szCs w:val="20"/>
        </w:rPr>
        <w:t>системы</w:t>
      </w:r>
      <w:r w:rsidR="002E24B9" w:rsidRPr="00390A32">
        <w:rPr>
          <w:rFonts w:ascii="Times New Roman" w:hAnsi="Times New Roman" w:cs="Times New Roman"/>
          <w:sz w:val="20"/>
          <w:szCs w:val="20"/>
        </w:rPr>
        <w:t xml:space="preserve"> </w:t>
      </w:r>
      <w:r w:rsidRPr="00390A32">
        <w:rPr>
          <w:rFonts w:ascii="Times New Roman" w:hAnsi="Times New Roman" w:cs="Times New Roman"/>
          <w:sz w:val="20"/>
          <w:szCs w:val="20"/>
        </w:rPr>
        <w:t>образовательной</w:t>
      </w:r>
      <w:r w:rsidR="002E24B9" w:rsidRPr="00390A32">
        <w:rPr>
          <w:rFonts w:ascii="Times New Roman" w:hAnsi="Times New Roman" w:cs="Times New Roman"/>
          <w:sz w:val="20"/>
          <w:szCs w:val="20"/>
        </w:rPr>
        <w:t xml:space="preserve"> </w:t>
      </w:r>
      <w:r w:rsidRPr="00390A32">
        <w:rPr>
          <w:rFonts w:ascii="Times New Roman" w:hAnsi="Times New Roman" w:cs="Times New Roman"/>
          <w:sz w:val="20"/>
          <w:szCs w:val="20"/>
        </w:rPr>
        <w:t>организации</w:t>
      </w:r>
    </w:p>
    <w:p w14:paraId="02B1E1A8" w14:textId="7EC6568C" w:rsidR="005E52D6" w:rsidRPr="00390A32" w:rsidRDefault="00E357A4" w:rsidP="002E24B9">
      <w:pPr>
        <w:pStyle w:val="2"/>
        <w:numPr>
          <w:ilvl w:val="1"/>
          <w:numId w:val="42"/>
        </w:numPr>
        <w:tabs>
          <w:tab w:val="left" w:pos="1448"/>
          <w:tab w:val="right" w:pos="10176"/>
        </w:tabs>
        <w:rPr>
          <w:rFonts w:ascii="Times New Roman" w:hAnsi="Times New Roman" w:cs="Times New Roman"/>
          <w:b w:val="0"/>
          <w:bCs w:val="0"/>
          <w:sz w:val="20"/>
          <w:szCs w:val="20"/>
        </w:rPr>
      </w:pPr>
      <w:r w:rsidRPr="00390A32">
        <w:rPr>
          <w:rFonts w:ascii="Times New Roman" w:hAnsi="Times New Roman" w:cs="Times New Roman"/>
          <w:b w:val="0"/>
          <w:bCs w:val="0"/>
          <w:sz w:val="20"/>
          <w:szCs w:val="20"/>
        </w:rPr>
        <w:t>Профилактическая работа по предупреждению</w:t>
      </w:r>
      <w:r w:rsidRPr="00390A32">
        <w:rPr>
          <w:rFonts w:ascii="Times New Roman" w:hAnsi="Times New Roman" w:cs="Times New Roman"/>
          <w:b w:val="0"/>
          <w:bCs w:val="0"/>
          <w:spacing w:val="51"/>
          <w:sz w:val="20"/>
          <w:szCs w:val="20"/>
        </w:rPr>
        <w:t xml:space="preserve"> </w:t>
      </w:r>
      <w:r w:rsidRPr="00390A32">
        <w:rPr>
          <w:rFonts w:ascii="Times New Roman" w:hAnsi="Times New Roman" w:cs="Times New Roman"/>
          <w:b w:val="0"/>
          <w:bCs w:val="0"/>
          <w:sz w:val="20"/>
          <w:szCs w:val="20"/>
        </w:rPr>
        <w:t>асоциального</w:t>
      </w:r>
      <w:r w:rsidRPr="00390A32">
        <w:rPr>
          <w:rFonts w:ascii="Times New Roman" w:hAnsi="Times New Roman" w:cs="Times New Roman"/>
          <w:b w:val="0"/>
          <w:bCs w:val="0"/>
          <w:spacing w:val="14"/>
          <w:sz w:val="20"/>
          <w:szCs w:val="20"/>
        </w:rPr>
        <w:t xml:space="preserve"> </w:t>
      </w:r>
      <w:r w:rsidRPr="00390A32">
        <w:rPr>
          <w:rFonts w:ascii="Times New Roman" w:hAnsi="Times New Roman" w:cs="Times New Roman"/>
          <w:b w:val="0"/>
          <w:bCs w:val="0"/>
          <w:sz w:val="20"/>
          <w:szCs w:val="20"/>
        </w:rPr>
        <w:t>поведения</w:t>
      </w:r>
      <w:r w:rsidRPr="00390A32">
        <w:rPr>
          <w:rFonts w:ascii="Times New Roman" w:hAnsi="Times New Roman" w:cs="Times New Roman"/>
          <w:b w:val="0"/>
          <w:bCs w:val="0"/>
          <w:sz w:val="20"/>
          <w:szCs w:val="20"/>
        </w:rPr>
        <w:tab/>
      </w:r>
      <w:r w:rsidRPr="00390A32">
        <w:rPr>
          <w:rFonts w:ascii="Times New Roman" w:hAnsi="Times New Roman" w:cs="Times New Roman"/>
          <w:b w:val="0"/>
          <w:bCs w:val="0"/>
          <w:spacing w:val="-9"/>
          <w:sz w:val="20"/>
          <w:szCs w:val="20"/>
        </w:rPr>
        <w:t xml:space="preserve"> </w:t>
      </w:r>
      <w:r w:rsidRPr="00390A32">
        <w:rPr>
          <w:rFonts w:ascii="Times New Roman" w:hAnsi="Times New Roman" w:cs="Times New Roman"/>
          <w:b w:val="0"/>
          <w:bCs w:val="0"/>
          <w:sz w:val="20"/>
          <w:szCs w:val="20"/>
        </w:rPr>
        <w:t>обучающихся</w:t>
      </w:r>
    </w:p>
    <w:p w14:paraId="7D2AA991" w14:textId="4C7D3047" w:rsidR="005E52D6" w:rsidRPr="00390A32" w:rsidRDefault="00E357A4" w:rsidP="00753ECD">
      <w:pPr>
        <w:pStyle w:val="a5"/>
        <w:numPr>
          <w:ilvl w:val="1"/>
          <w:numId w:val="42"/>
        </w:numPr>
        <w:tabs>
          <w:tab w:val="right" w:pos="10177"/>
        </w:tabs>
        <w:spacing w:before="1"/>
        <w:rPr>
          <w:rFonts w:ascii="Times New Roman" w:hAnsi="Times New Roman" w:cs="Times New Roman"/>
          <w:sz w:val="20"/>
          <w:szCs w:val="18"/>
        </w:rPr>
      </w:pPr>
      <w:r w:rsidRPr="00390A32">
        <w:rPr>
          <w:rFonts w:ascii="Times New Roman" w:hAnsi="Times New Roman" w:cs="Times New Roman"/>
          <w:sz w:val="20"/>
          <w:szCs w:val="18"/>
        </w:rPr>
        <w:t>Охват учащихся</w:t>
      </w:r>
      <w:r w:rsidRPr="00390A32">
        <w:rPr>
          <w:rFonts w:ascii="Times New Roman" w:hAnsi="Times New Roman" w:cs="Times New Roman"/>
          <w:spacing w:val="1"/>
          <w:sz w:val="20"/>
          <w:szCs w:val="18"/>
        </w:rPr>
        <w:t xml:space="preserve"> </w:t>
      </w:r>
      <w:r w:rsidRPr="00390A32">
        <w:rPr>
          <w:rFonts w:ascii="Times New Roman" w:hAnsi="Times New Roman" w:cs="Times New Roman"/>
          <w:sz w:val="20"/>
          <w:szCs w:val="18"/>
        </w:rPr>
        <w:t>дополнительным образованием</w:t>
      </w:r>
      <w:r w:rsidRPr="00390A32">
        <w:rPr>
          <w:rFonts w:ascii="Times New Roman" w:hAnsi="Times New Roman" w:cs="Times New Roman"/>
          <w:sz w:val="20"/>
          <w:szCs w:val="18"/>
        </w:rPr>
        <w:tab/>
      </w:r>
    </w:p>
    <w:p w14:paraId="68B82114" w14:textId="3BECA89E" w:rsidR="005E52D6" w:rsidRPr="00390A32" w:rsidRDefault="00E357A4" w:rsidP="00753ECD">
      <w:pPr>
        <w:pStyle w:val="a5"/>
        <w:numPr>
          <w:ilvl w:val="1"/>
          <w:numId w:val="42"/>
        </w:numPr>
        <w:tabs>
          <w:tab w:val="left" w:pos="7775"/>
          <w:tab w:val="right" w:pos="10177"/>
        </w:tabs>
        <w:spacing w:before="142"/>
        <w:rPr>
          <w:rFonts w:ascii="Times New Roman" w:hAnsi="Times New Roman" w:cs="Times New Roman"/>
          <w:sz w:val="20"/>
          <w:szCs w:val="18"/>
        </w:rPr>
      </w:pPr>
      <w:r w:rsidRPr="00390A32">
        <w:rPr>
          <w:rFonts w:ascii="Times New Roman" w:hAnsi="Times New Roman" w:cs="Times New Roman"/>
          <w:sz w:val="20"/>
          <w:szCs w:val="18"/>
        </w:rPr>
        <w:t>Участие обучающихся в творческих конкурсах</w:t>
      </w:r>
      <w:r w:rsidRPr="00390A32">
        <w:rPr>
          <w:rFonts w:ascii="Times New Roman" w:hAnsi="Times New Roman" w:cs="Times New Roman"/>
          <w:spacing w:val="-12"/>
          <w:sz w:val="20"/>
          <w:szCs w:val="18"/>
        </w:rPr>
        <w:t xml:space="preserve"> </w:t>
      </w:r>
      <w:r w:rsidRPr="00390A32">
        <w:rPr>
          <w:rFonts w:ascii="Times New Roman" w:hAnsi="Times New Roman" w:cs="Times New Roman"/>
          <w:sz w:val="20"/>
          <w:szCs w:val="18"/>
        </w:rPr>
        <w:t>за</w:t>
      </w:r>
      <w:r w:rsidRPr="00390A32">
        <w:rPr>
          <w:rFonts w:ascii="Times New Roman" w:hAnsi="Times New Roman" w:cs="Times New Roman"/>
          <w:spacing w:val="-3"/>
          <w:sz w:val="20"/>
          <w:szCs w:val="18"/>
        </w:rPr>
        <w:t xml:space="preserve"> </w:t>
      </w:r>
      <w:r w:rsidR="006E6239" w:rsidRPr="00390A32">
        <w:rPr>
          <w:rFonts w:ascii="Times New Roman" w:hAnsi="Times New Roman" w:cs="Times New Roman"/>
          <w:sz w:val="20"/>
          <w:szCs w:val="18"/>
        </w:rPr>
        <w:t xml:space="preserve">2019-2020 </w:t>
      </w:r>
      <w:r w:rsidRPr="00390A32">
        <w:rPr>
          <w:rFonts w:ascii="Times New Roman" w:hAnsi="Times New Roman" w:cs="Times New Roman"/>
          <w:sz w:val="20"/>
          <w:szCs w:val="18"/>
        </w:rPr>
        <w:t>учебный</w:t>
      </w:r>
      <w:r w:rsidRPr="00390A32">
        <w:rPr>
          <w:rFonts w:ascii="Times New Roman" w:hAnsi="Times New Roman" w:cs="Times New Roman"/>
          <w:spacing w:val="1"/>
          <w:sz w:val="20"/>
          <w:szCs w:val="18"/>
        </w:rPr>
        <w:t xml:space="preserve"> </w:t>
      </w:r>
      <w:r w:rsidRPr="00390A32">
        <w:rPr>
          <w:rFonts w:ascii="Times New Roman" w:hAnsi="Times New Roman" w:cs="Times New Roman"/>
          <w:sz w:val="20"/>
          <w:szCs w:val="18"/>
        </w:rPr>
        <w:t>год</w:t>
      </w:r>
    </w:p>
    <w:p w14:paraId="615CEE83" w14:textId="77777777" w:rsidR="00390A32" w:rsidRPr="00390A32" w:rsidRDefault="00390A32" w:rsidP="00390A32">
      <w:pPr>
        <w:pStyle w:val="a5"/>
        <w:numPr>
          <w:ilvl w:val="0"/>
          <w:numId w:val="42"/>
        </w:numPr>
        <w:tabs>
          <w:tab w:val="left" w:pos="3355"/>
          <w:tab w:val="left" w:pos="4429"/>
          <w:tab w:val="left" w:pos="6665"/>
          <w:tab w:val="left" w:pos="8396"/>
          <w:tab w:val="left" w:pos="8745"/>
          <w:tab w:val="left" w:pos="9909"/>
        </w:tabs>
        <w:spacing w:before="228"/>
        <w:rPr>
          <w:rFonts w:ascii="Times New Roman" w:hAnsi="Times New Roman" w:cs="Times New Roman"/>
          <w:sz w:val="20"/>
          <w:szCs w:val="18"/>
        </w:rPr>
      </w:pPr>
      <w:r w:rsidRPr="00390A32">
        <w:rPr>
          <w:rFonts w:ascii="Times New Roman" w:hAnsi="Times New Roman" w:cs="Times New Roman"/>
          <w:b/>
          <w:sz w:val="20"/>
          <w:szCs w:val="18"/>
        </w:rPr>
        <w:t>Организация</w:t>
      </w:r>
      <w:r w:rsidRPr="00390A32">
        <w:rPr>
          <w:rFonts w:ascii="Times New Roman" w:hAnsi="Times New Roman" w:cs="Times New Roman"/>
          <w:b/>
          <w:sz w:val="20"/>
          <w:szCs w:val="18"/>
        </w:rPr>
        <w:tab/>
        <w:t>работы</w:t>
      </w:r>
      <w:r w:rsidRPr="00390A32">
        <w:rPr>
          <w:rFonts w:ascii="Times New Roman" w:hAnsi="Times New Roman" w:cs="Times New Roman"/>
          <w:b/>
          <w:sz w:val="20"/>
          <w:szCs w:val="18"/>
        </w:rPr>
        <w:tab/>
        <w:t>образовательной</w:t>
      </w:r>
      <w:r w:rsidRPr="00390A32">
        <w:rPr>
          <w:rFonts w:ascii="Times New Roman" w:hAnsi="Times New Roman" w:cs="Times New Roman"/>
          <w:b/>
          <w:sz w:val="20"/>
          <w:szCs w:val="18"/>
        </w:rPr>
        <w:tab/>
        <w:t>организации</w:t>
      </w:r>
      <w:r w:rsidRPr="00390A32">
        <w:rPr>
          <w:rFonts w:ascii="Times New Roman" w:hAnsi="Times New Roman" w:cs="Times New Roman"/>
          <w:b/>
          <w:sz w:val="20"/>
          <w:szCs w:val="18"/>
        </w:rPr>
        <w:tab/>
        <w:t>в</w:t>
      </w:r>
      <w:r w:rsidRPr="00390A32">
        <w:rPr>
          <w:rFonts w:ascii="Times New Roman" w:hAnsi="Times New Roman" w:cs="Times New Roman"/>
          <w:b/>
          <w:sz w:val="20"/>
          <w:szCs w:val="18"/>
        </w:rPr>
        <w:tab/>
        <w:t>области</w:t>
      </w:r>
      <w:r w:rsidRPr="00390A32">
        <w:rPr>
          <w:rFonts w:ascii="Times New Roman" w:hAnsi="Times New Roman" w:cs="Times New Roman"/>
          <w:b/>
          <w:sz w:val="20"/>
          <w:szCs w:val="18"/>
        </w:rPr>
        <w:tab/>
      </w:r>
    </w:p>
    <w:p w14:paraId="4536F5C6" w14:textId="77777777" w:rsidR="00390A32" w:rsidRPr="00390A32" w:rsidRDefault="00390A32" w:rsidP="00390A32">
      <w:pPr>
        <w:spacing w:before="141"/>
        <w:ind w:left="1193" w:hanging="418"/>
        <w:rPr>
          <w:rFonts w:ascii="Times New Roman" w:hAnsi="Times New Roman" w:cs="Times New Roman"/>
          <w:b/>
          <w:sz w:val="20"/>
          <w:szCs w:val="18"/>
        </w:rPr>
      </w:pPr>
      <w:r w:rsidRPr="00390A32">
        <w:rPr>
          <w:rFonts w:ascii="Times New Roman" w:hAnsi="Times New Roman" w:cs="Times New Roman"/>
          <w:b/>
          <w:sz w:val="20"/>
          <w:szCs w:val="18"/>
        </w:rPr>
        <w:t>сбережения здоровья</w:t>
      </w:r>
    </w:p>
    <w:p w14:paraId="687F9321" w14:textId="77777777" w:rsidR="00390A32" w:rsidRPr="00390A32" w:rsidRDefault="00390A32" w:rsidP="00390A32">
      <w:pPr>
        <w:pStyle w:val="2"/>
        <w:numPr>
          <w:ilvl w:val="0"/>
          <w:numId w:val="42"/>
        </w:numPr>
        <w:tabs>
          <w:tab w:val="left" w:pos="9909"/>
        </w:tabs>
        <w:ind w:left="993" w:hanging="284"/>
        <w:jc w:val="both"/>
        <w:rPr>
          <w:rFonts w:ascii="Times New Roman" w:hAnsi="Times New Roman" w:cs="Times New Roman"/>
          <w:b w:val="0"/>
          <w:sz w:val="20"/>
          <w:szCs w:val="20"/>
        </w:rPr>
      </w:pPr>
      <w:r w:rsidRPr="00390A32">
        <w:rPr>
          <w:rFonts w:ascii="Times New Roman" w:hAnsi="Times New Roman" w:cs="Times New Roman"/>
          <w:sz w:val="20"/>
          <w:szCs w:val="20"/>
        </w:rPr>
        <w:t>Анализ    обеспечения    условий    безопасности</w:t>
      </w:r>
      <w:r w:rsidRPr="00390A32">
        <w:rPr>
          <w:rFonts w:ascii="Times New Roman" w:hAnsi="Times New Roman" w:cs="Times New Roman"/>
          <w:spacing w:val="34"/>
          <w:sz w:val="20"/>
          <w:szCs w:val="20"/>
        </w:rPr>
        <w:t xml:space="preserve"> </w:t>
      </w:r>
      <w:r w:rsidRPr="00390A32">
        <w:rPr>
          <w:rFonts w:ascii="Times New Roman" w:hAnsi="Times New Roman" w:cs="Times New Roman"/>
          <w:sz w:val="20"/>
          <w:szCs w:val="20"/>
        </w:rPr>
        <w:t xml:space="preserve">в  </w:t>
      </w:r>
      <w:r w:rsidRPr="00390A32">
        <w:rPr>
          <w:rFonts w:ascii="Times New Roman" w:hAnsi="Times New Roman" w:cs="Times New Roman"/>
          <w:spacing w:val="22"/>
          <w:sz w:val="20"/>
          <w:szCs w:val="20"/>
        </w:rPr>
        <w:t xml:space="preserve"> </w:t>
      </w:r>
      <w:r w:rsidRPr="00390A32">
        <w:rPr>
          <w:rFonts w:ascii="Times New Roman" w:hAnsi="Times New Roman" w:cs="Times New Roman"/>
          <w:sz w:val="20"/>
          <w:szCs w:val="20"/>
        </w:rPr>
        <w:t>образовательной</w:t>
      </w:r>
      <w:r w:rsidRPr="00390A32">
        <w:rPr>
          <w:rFonts w:ascii="Times New Roman" w:hAnsi="Times New Roman" w:cs="Times New Roman"/>
          <w:sz w:val="20"/>
          <w:szCs w:val="20"/>
        </w:rPr>
        <w:tab/>
      </w:r>
    </w:p>
    <w:p w14:paraId="013C4FE7" w14:textId="77777777" w:rsidR="00390A32" w:rsidRPr="00390A32" w:rsidRDefault="00390A32" w:rsidP="00390A32">
      <w:pPr>
        <w:spacing w:before="141"/>
        <w:ind w:left="1193" w:hanging="418"/>
        <w:rPr>
          <w:rFonts w:ascii="Times New Roman" w:hAnsi="Times New Roman" w:cs="Times New Roman"/>
          <w:b/>
          <w:sz w:val="20"/>
          <w:szCs w:val="18"/>
        </w:rPr>
      </w:pPr>
      <w:r w:rsidRPr="00390A32">
        <w:rPr>
          <w:rFonts w:ascii="Times New Roman" w:hAnsi="Times New Roman" w:cs="Times New Roman"/>
          <w:b/>
          <w:sz w:val="20"/>
          <w:szCs w:val="18"/>
        </w:rPr>
        <w:t>Организации</w:t>
      </w:r>
    </w:p>
    <w:p w14:paraId="01D20E83" w14:textId="77777777" w:rsidR="00390A32" w:rsidRPr="00390A32" w:rsidRDefault="00390A32" w:rsidP="00390A32">
      <w:pPr>
        <w:pStyle w:val="a5"/>
        <w:numPr>
          <w:ilvl w:val="0"/>
          <w:numId w:val="42"/>
        </w:numPr>
        <w:spacing w:before="141"/>
        <w:rPr>
          <w:rFonts w:ascii="Times New Roman" w:hAnsi="Times New Roman" w:cs="Times New Roman"/>
          <w:b/>
          <w:bCs/>
          <w:sz w:val="20"/>
          <w:szCs w:val="18"/>
        </w:rPr>
      </w:pPr>
      <w:r w:rsidRPr="00390A32">
        <w:rPr>
          <w:rFonts w:ascii="Times New Roman" w:hAnsi="Times New Roman" w:cs="Times New Roman"/>
          <w:b/>
          <w:bCs/>
          <w:sz w:val="18"/>
          <w:szCs w:val="18"/>
        </w:rPr>
        <w:t>Социально-бытовая обеспеченность обучающихся</w:t>
      </w:r>
      <w:r w:rsidRPr="00390A32">
        <w:rPr>
          <w:rFonts w:ascii="Times New Roman" w:hAnsi="Times New Roman" w:cs="Times New Roman"/>
          <w:b/>
          <w:bCs/>
          <w:spacing w:val="-5"/>
          <w:sz w:val="18"/>
          <w:szCs w:val="18"/>
        </w:rPr>
        <w:t xml:space="preserve"> </w:t>
      </w:r>
      <w:r w:rsidRPr="00390A32">
        <w:rPr>
          <w:rFonts w:ascii="Times New Roman" w:hAnsi="Times New Roman" w:cs="Times New Roman"/>
          <w:b/>
          <w:bCs/>
          <w:sz w:val="18"/>
          <w:szCs w:val="18"/>
        </w:rPr>
        <w:t>и сотрудников</w:t>
      </w:r>
      <w:r w:rsidRPr="00390A32">
        <w:rPr>
          <w:rFonts w:ascii="Times New Roman" w:hAnsi="Times New Roman" w:cs="Times New Roman"/>
          <w:b/>
          <w:bCs/>
          <w:sz w:val="18"/>
          <w:szCs w:val="18"/>
        </w:rPr>
        <w:tab/>
      </w:r>
    </w:p>
    <w:p w14:paraId="728376E7" w14:textId="77777777" w:rsidR="00390A32" w:rsidRPr="00390A32" w:rsidRDefault="00390A32" w:rsidP="00390A32">
      <w:pPr>
        <w:pStyle w:val="a5"/>
        <w:numPr>
          <w:ilvl w:val="0"/>
          <w:numId w:val="42"/>
        </w:numPr>
        <w:spacing w:before="141"/>
        <w:rPr>
          <w:rFonts w:ascii="Times New Roman" w:hAnsi="Times New Roman" w:cs="Times New Roman"/>
          <w:b/>
          <w:bCs/>
          <w:sz w:val="20"/>
          <w:szCs w:val="18"/>
        </w:rPr>
      </w:pPr>
      <w:r w:rsidRPr="00390A32">
        <w:rPr>
          <w:rFonts w:ascii="Times New Roman" w:hAnsi="Times New Roman" w:cs="Times New Roman"/>
          <w:b/>
          <w:bCs/>
          <w:sz w:val="18"/>
          <w:szCs w:val="18"/>
        </w:rPr>
        <w:t>Востребованность</w:t>
      </w:r>
      <w:r w:rsidRPr="00390A32">
        <w:rPr>
          <w:rFonts w:ascii="Times New Roman" w:hAnsi="Times New Roman" w:cs="Times New Roman"/>
          <w:b/>
          <w:bCs/>
          <w:spacing w:val="-2"/>
          <w:sz w:val="18"/>
          <w:szCs w:val="18"/>
        </w:rPr>
        <w:t xml:space="preserve"> </w:t>
      </w:r>
      <w:r w:rsidRPr="00390A32">
        <w:rPr>
          <w:rFonts w:ascii="Times New Roman" w:hAnsi="Times New Roman" w:cs="Times New Roman"/>
          <w:b/>
          <w:bCs/>
          <w:sz w:val="18"/>
          <w:szCs w:val="18"/>
        </w:rPr>
        <w:t>выпускников</w:t>
      </w:r>
      <w:r w:rsidRPr="00390A32">
        <w:rPr>
          <w:rFonts w:ascii="Times New Roman" w:hAnsi="Times New Roman" w:cs="Times New Roman"/>
          <w:b/>
          <w:bCs/>
          <w:sz w:val="18"/>
          <w:szCs w:val="18"/>
        </w:rPr>
        <w:tab/>
      </w:r>
    </w:p>
    <w:p w14:paraId="387573EA" w14:textId="77777777" w:rsidR="00390A32" w:rsidRPr="00390A32" w:rsidRDefault="00390A32" w:rsidP="00390A32">
      <w:pPr>
        <w:pStyle w:val="a5"/>
        <w:numPr>
          <w:ilvl w:val="0"/>
          <w:numId w:val="42"/>
        </w:numPr>
        <w:spacing w:before="141"/>
        <w:rPr>
          <w:rFonts w:ascii="Times New Roman" w:hAnsi="Times New Roman" w:cs="Times New Roman"/>
          <w:b/>
          <w:bCs/>
          <w:sz w:val="20"/>
          <w:szCs w:val="18"/>
        </w:rPr>
      </w:pPr>
      <w:r w:rsidRPr="00390A32">
        <w:rPr>
          <w:rFonts w:ascii="Times New Roman" w:hAnsi="Times New Roman" w:cs="Times New Roman"/>
          <w:b/>
          <w:bCs/>
          <w:sz w:val="18"/>
          <w:szCs w:val="18"/>
        </w:rPr>
        <w:t>Учебно-методическое обеспечение</w:t>
      </w:r>
      <w:r w:rsidRPr="00390A32">
        <w:rPr>
          <w:rFonts w:ascii="Times New Roman" w:hAnsi="Times New Roman" w:cs="Times New Roman"/>
          <w:b/>
          <w:bCs/>
          <w:sz w:val="18"/>
          <w:szCs w:val="18"/>
        </w:rPr>
        <w:tab/>
      </w:r>
    </w:p>
    <w:p w14:paraId="0CECAA35" w14:textId="77777777" w:rsidR="00390A32" w:rsidRPr="00390A32" w:rsidRDefault="00390A32" w:rsidP="00390A32">
      <w:pPr>
        <w:pStyle w:val="a5"/>
        <w:numPr>
          <w:ilvl w:val="0"/>
          <w:numId w:val="42"/>
        </w:numPr>
        <w:spacing w:before="141"/>
        <w:rPr>
          <w:rFonts w:ascii="Times New Roman" w:hAnsi="Times New Roman" w:cs="Times New Roman"/>
          <w:b/>
          <w:bCs/>
          <w:sz w:val="20"/>
          <w:szCs w:val="18"/>
        </w:rPr>
      </w:pPr>
      <w:r w:rsidRPr="00390A32">
        <w:rPr>
          <w:rFonts w:ascii="Times New Roman" w:hAnsi="Times New Roman" w:cs="Times New Roman"/>
          <w:b/>
          <w:bCs/>
          <w:sz w:val="18"/>
          <w:szCs w:val="18"/>
        </w:rPr>
        <w:t>Библиотечно-информационное обеспечение</w:t>
      </w:r>
      <w:r w:rsidRPr="00390A32">
        <w:rPr>
          <w:rFonts w:ascii="Times New Roman" w:hAnsi="Times New Roman" w:cs="Times New Roman"/>
          <w:b/>
          <w:bCs/>
          <w:sz w:val="18"/>
          <w:szCs w:val="18"/>
        </w:rPr>
        <w:tab/>
      </w:r>
    </w:p>
    <w:p w14:paraId="6E4A70B1" w14:textId="77777777" w:rsidR="00390A32" w:rsidRPr="00390A32" w:rsidRDefault="00390A32" w:rsidP="00390A32">
      <w:pPr>
        <w:pStyle w:val="a5"/>
        <w:numPr>
          <w:ilvl w:val="0"/>
          <w:numId w:val="42"/>
        </w:numPr>
        <w:spacing w:before="141"/>
        <w:rPr>
          <w:rFonts w:ascii="Times New Roman" w:hAnsi="Times New Roman" w:cs="Times New Roman"/>
          <w:b/>
          <w:bCs/>
          <w:sz w:val="20"/>
          <w:szCs w:val="18"/>
        </w:rPr>
      </w:pPr>
      <w:r w:rsidRPr="00390A32">
        <w:rPr>
          <w:rFonts w:ascii="Times New Roman" w:hAnsi="Times New Roman" w:cs="Times New Roman"/>
          <w:b/>
          <w:bCs/>
          <w:sz w:val="18"/>
          <w:szCs w:val="18"/>
        </w:rPr>
        <w:t>Открытость</w:t>
      </w:r>
      <w:r w:rsidRPr="00390A32">
        <w:rPr>
          <w:rFonts w:ascii="Times New Roman" w:hAnsi="Times New Roman" w:cs="Times New Roman"/>
          <w:b/>
          <w:bCs/>
          <w:spacing w:val="-2"/>
          <w:sz w:val="18"/>
          <w:szCs w:val="18"/>
        </w:rPr>
        <w:t xml:space="preserve"> </w:t>
      </w:r>
      <w:r w:rsidRPr="00390A32">
        <w:rPr>
          <w:rFonts w:ascii="Times New Roman" w:hAnsi="Times New Roman" w:cs="Times New Roman"/>
          <w:b/>
          <w:bCs/>
          <w:sz w:val="18"/>
          <w:szCs w:val="18"/>
        </w:rPr>
        <w:t>информационного</w:t>
      </w:r>
      <w:r w:rsidRPr="00390A32">
        <w:rPr>
          <w:rFonts w:ascii="Times New Roman" w:hAnsi="Times New Roman" w:cs="Times New Roman"/>
          <w:b/>
          <w:bCs/>
          <w:spacing w:val="-3"/>
          <w:sz w:val="18"/>
          <w:szCs w:val="18"/>
        </w:rPr>
        <w:t xml:space="preserve"> </w:t>
      </w:r>
      <w:r w:rsidRPr="00390A32">
        <w:rPr>
          <w:rFonts w:ascii="Times New Roman" w:hAnsi="Times New Roman" w:cs="Times New Roman"/>
          <w:b/>
          <w:bCs/>
          <w:sz w:val="18"/>
          <w:szCs w:val="18"/>
        </w:rPr>
        <w:t>пространства</w:t>
      </w:r>
      <w:r w:rsidRPr="00390A32">
        <w:rPr>
          <w:rFonts w:ascii="Times New Roman" w:hAnsi="Times New Roman" w:cs="Times New Roman"/>
          <w:b/>
          <w:bCs/>
          <w:sz w:val="18"/>
          <w:szCs w:val="18"/>
        </w:rPr>
        <w:tab/>
      </w:r>
    </w:p>
    <w:p w14:paraId="38D23468" w14:textId="77777777" w:rsidR="00390A32" w:rsidRPr="00390A32" w:rsidRDefault="00390A32" w:rsidP="00390A32">
      <w:pPr>
        <w:pStyle w:val="a5"/>
        <w:numPr>
          <w:ilvl w:val="0"/>
          <w:numId w:val="42"/>
        </w:numPr>
        <w:spacing w:before="141"/>
        <w:rPr>
          <w:rFonts w:ascii="Times New Roman" w:hAnsi="Times New Roman" w:cs="Times New Roman"/>
          <w:b/>
          <w:bCs/>
          <w:sz w:val="20"/>
          <w:szCs w:val="18"/>
        </w:rPr>
      </w:pPr>
      <w:r w:rsidRPr="00390A32">
        <w:rPr>
          <w:rFonts w:ascii="Times New Roman" w:hAnsi="Times New Roman" w:cs="Times New Roman"/>
          <w:b/>
          <w:bCs/>
          <w:sz w:val="18"/>
          <w:szCs w:val="18"/>
        </w:rPr>
        <w:t>Внутренняя система оценки</w:t>
      </w:r>
      <w:r w:rsidRPr="00390A32">
        <w:rPr>
          <w:rFonts w:ascii="Times New Roman" w:hAnsi="Times New Roman" w:cs="Times New Roman"/>
          <w:b/>
          <w:bCs/>
          <w:spacing w:val="4"/>
          <w:sz w:val="18"/>
          <w:szCs w:val="18"/>
        </w:rPr>
        <w:t xml:space="preserve"> </w:t>
      </w:r>
      <w:r w:rsidRPr="00390A32">
        <w:rPr>
          <w:rFonts w:ascii="Times New Roman" w:hAnsi="Times New Roman" w:cs="Times New Roman"/>
          <w:b/>
          <w:bCs/>
          <w:sz w:val="18"/>
          <w:szCs w:val="18"/>
        </w:rPr>
        <w:t>качества</w:t>
      </w:r>
      <w:r w:rsidRPr="00390A32">
        <w:rPr>
          <w:rFonts w:ascii="Times New Roman" w:hAnsi="Times New Roman" w:cs="Times New Roman"/>
          <w:b/>
          <w:bCs/>
          <w:spacing w:val="-5"/>
          <w:sz w:val="18"/>
          <w:szCs w:val="18"/>
        </w:rPr>
        <w:t xml:space="preserve"> </w:t>
      </w:r>
      <w:r w:rsidRPr="00390A32">
        <w:rPr>
          <w:rFonts w:ascii="Times New Roman" w:hAnsi="Times New Roman" w:cs="Times New Roman"/>
          <w:b/>
          <w:bCs/>
          <w:sz w:val="18"/>
          <w:szCs w:val="18"/>
        </w:rPr>
        <w:t>образования</w:t>
      </w:r>
    </w:p>
    <w:p w14:paraId="7331483A" w14:textId="77777777" w:rsidR="00390A32" w:rsidRPr="00390A32" w:rsidRDefault="00390A32" w:rsidP="00390A32">
      <w:pPr>
        <w:pStyle w:val="a5"/>
        <w:numPr>
          <w:ilvl w:val="0"/>
          <w:numId w:val="42"/>
        </w:numPr>
        <w:spacing w:before="141"/>
        <w:rPr>
          <w:rFonts w:ascii="Times New Roman" w:hAnsi="Times New Roman" w:cs="Times New Roman"/>
          <w:b/>
          <w:bCs/>
          <w:sz w:val="20"/>
          <w:szCs w:val="18"/>
        </w:rPr>
      </w:pPr>
      <w:r w:rsidRPr="00390A32">
        <w:rPr>
          <w:rFonts w:ascii="Times New Roman" w:hAnsi="Times New Roman" w:cs="Times New Roman"/>
          <w:b/>
          <w:bCs/>
          <w:sz w:val="18"/>
          <w:szCs w:val="18"/>
        </w:rPr>
        <w:t>Анализ</w:t>
      </w:r>
      <w:r w:rsidRPr="00390A32">
        <w:rPr>
          <w:rFonts w:ascii="Times New Roman" w:hAnsi="Times New Roman" w:cs="Times New Roman"/>
          <w:b/>
          <w:bCs/>
          <w:spacing w:val="-2"/>
          <w:sz w:val="18"/>
          <w:szCs w:val="18"/>
        </w:rPr>
        <w:t xml:space="preserve"> </w:t>
      </w:r>
      <w:r w:rsidRPr="00390A32">
        <w:rPr>
          <w:rFonts w:ascii="Times New Roman" w:hAnsi="Times New Roman" w:cs="Times New Roman"/>
          <w:b/>
          <w:bCs/>
          <w:sz w:val="18"/>
          <w:szCs w:val="18"/>
        </w:rPr>
        <w:t>показателей</w:t>
      </w:r>
      <w:r w:rsidRPr="00390A32">
        <w:rPr>
          <w:rFonts w:ascii="Times New Roman" w:hAnsi="Times New Roman" w:cs="Times New Roman"/>
          <w:b/>
          <w:bCs/>
          <w:spacing w:val="2"/>
          <w:sz w:val="18"/>
          <w:szCs w:val="18"/>
        </w:rPr>
        <w:t xml:space="preserve"> </w:t>
      </w:r>
      <w:r w:rsidRPr="00390A32">
        <w:rPr>
          <w:rFonts w:ascii="Times New Roman" w:hAnsi="Times New Roman" w:cs="Times New Roman"/>
          <w:b/>
          <w:bCs/>
          <w:sz w:val="18"/>
          <w:szCs w:val="18"/>
        </w:rPr>
        <w:t>деятельности</w:t>
      </w:r>
      <w:r w:rsidRPr="00390A32">
        <w:rPr>
          <w:rFonts w:ascii="Times New Roman" w:hAnsi="Times New Roman" w:cs="Times New Roman"/>
          <w:b/>
          <w:bCs/>
          <w:sz w:val="18"/>
          <w:szCs w:val="18"/>
        </w:rPr>
        <w:tab/>
      </w:r>
    </w:p>
    <w:p w14:paraId="1590E0D3" w14:textId="77777777" w:rsidR="00641AD0" w:rsidRPr="00641AD0" w:rsidRDefault="00390A32" w:rsidP="00641AD0">
      <w:pPr>
        <w:pStyle w:val="a5"/>
        <w:numPr>
          <w:ilvl w:val="0"/>
          <w:numId w:val="42"/>
        </w:numPr>
        <w:spacing w:before="141"/>
        <w:ind w:left="709" w:firstLine="0"/>
        <w:rPr>
          <w:rFonts w:ascii="Times New Roman" w:hAnsi="Times New Roman" w:cs="Times New Roman"/>
          <w:b/>
          <w:sz w:val="20"/>
          <w:szCs w:val="18"/>
        </w:rPr>
      </w:pPr>
      <w:r w:rsidRPr="00641AD0">
        <w:rPr>
          <w:rFonts w:ascii="Times New Roman" w:hAnsi="Times New Roman" w:cs="Times New Roman"/>
          <w:b/>
          <w:bCs/>
          <w:sz w:val="18"/>
          <w:szCs w:val="18"/>
        </w:rPr>
        <w:t>Заключение. Перспективы и</w:t>
      </w:r>
      <w:r w:rsidRPr="00641AD0">
        <w:rPr>
          <w:rFonts w:ascii="Times New Roman" w:hAnsi="Times New Roman" w:cs="Times New Roman"/>
          <w:b/>
          <w:bCs/>
          <w:spacing w:val="-5"/>
          <w:sz w:val="18"/>
          <w:szCs w:val="18"/>
        </w:rPr>
        <w:t xml:space="preserve"> </w:t>
      </w:r>
      <w:r w:rsidRPr="00641AD0">
        <w:rPr>
          <w:rFonts w:ascii="Times New Roman" w:hAnsi="Times New Roman" w:cs="Times New Roman"/>
          <w:b/>
          <w:bCs/>
          <w:sz w:val="18"/>
          <w:szCs w:val="18"/>
        </w:rPr>
        <w:t>планы</w:t>
      </w:r>
      <w:r w:rsidRPr="00641AD0">
        <w:rPr>
          <w:rFonts w:ascii="Times New Roman" w:hAnsi="Times New Roman" w:cs="Times New Roman"/>
          <w:b/>
          <w:bCs/>
          <w:spacing w:val="-1"/>
          <w:sz w:val="18"/>
          <w:szCs w:val="18"/>
        </w:rPr>
        <w:t xml:space="preserve"> </w:t>
      </w:r>
      <w:r w:rsidRPr="00641AD0">
        <w:rPr>
          <w:rFonts w:ascii="Times New Roman" w:hAnsi="Times New Roman" w:cs="Times New Roman"/>
          <w:b/>
          <w:bCs/>
          <w:sz w:val="18"/>
          <w:szCs w:val="18"/>
        </w:rPr>
        <w:t>развития</w:t>
      </w:r>
    </w:p>
    <w:p w14:paraId="371DB87C" w14:textId="698E5CF4" w:rsidR="00390A32" w:rsidRPr="00641AD0" w:rsidRDefault="00390A32" w:rsidP="00641AD0">
      <w:pPr>
        <w:pStyle w:val="a5"/>
        <w:numPr>
          <w:ilvl w:val="0"/>
          <w:numId w:val="42"/>
        </w:numPr>
        <w:spacing w:before="141"/>
        <w:ind w:left="709" w:firstLine="0"/>
        <w:rPr>
          <w:rFonts w:ascii="Times New Roman" w:hAnsi="Times New Roman" w:cs="Times New Roman"/>
          <w:b/>
          <w:sz w:val="18"/>
          <w:szCs w:val="16"/>
        </w:rPr>
      </w:pPr>
      <w:r w:rsidRPr="00641AD0">
        <w:rPr>
          <w:rFonts w:ascii="Times New Roman" w:hAnsi="Times New Roman" w:cs="Times New Roman"/>
          <w:b/>
          <w:sz w:val="18"/>
          <w:szCs w:val="16"/>
        </w:rPr>
        <w:t xml:space="preserve">Отчет о результатах </w:t>
      </w:r>
      <w:proofErr w:type="spellStart"/>
      <w:r w:rsidRPr="00641AD0">
        <w:rPr>
          <w:rFonts w:ascii="Times New Roman" w:hAnsi="Times New Roman" w:cs="Times New Roman"/>
          <w:b/>
          <w:sz w:val="18"/>
          <w:szCs w:val="16"/>
        </w:rPr>
        <w:t>самообследования</w:t>
      </w:r>
      <w:proofErr w:type="spellEnd"/>
      <w:r w:rsidRPr="00641AD0">
        <w:rPr>
          <w:rFonts w:ascii="Times New Roman" w:hAnsi="Times New Roman" w:cs="Times New Roman"/>
          <w:b/>
          <w:sz w:val="18"/>
          <w:szCs w:val="16"/>
        </w:rPr>
        <w:t>, показатели деятельности размещены на официальном сайте в сети</w:t>
      </w:r>
      <w:r w:rsidRPr="00641AD0">
        <w:rPr>
          <w:rFonts w:ascii="Times New Roman" w:hAnsi="Times New Roman" w:cs="Times New Roman"/>
          <w:b/>
          <w:spacing w:val="-6"/>
          <w:sz w:val="18"/>
          <w:szCs w:val="16"/>
        </w:rPr>
        <w:t xml:space="preserve"> </w:t>
      </w:r>
      <w:r w:rsidRPr="00641AD0">
        <w:rPr>
          <w:rFonts w:ascii="Times New Roman" w:hAnsi="Times New Roman" w:cs="Times New Roman"/>
          <w:b/>
          <w:sz w:val="18"/>
          <w:szCs w:val="16"/>
        </w:rPr>
        <w:t>Интернет</w:t>
      </w:r>
    </w:p>
    <w:p w14:paraId="0A3B36A1" w14:textId="77777777" w:rsidR="00390A32" w:rsidRPr="00390A32" w:rsidRDefault="00390A32" w:rsidP="00390A32">
      <w:pPr>
        <w:pStyle w:val="a5"/>
        <w:ind w:hanging="418"/>
        <w:rPr>
          <w:rFonts w:ascii="Times New Roman" w:hAnsi="Times New Roman" w:cs="Times New Roman"/>
          <w:b/>
          <w:sz w:val="20"/>
          <w:szCs w:val="18"/>
        </w:rPr>
      </w:pPr>
    </w:p>
    <w:p w14:paraId="1CAB8034" w14:textId="77777777" w:rsidR="00390A32" w:rsidRPr="00390A32" w:rsidRDefault="00390A32" w:rsidP="00390A32">
      <w:pPr>
        <w:tabs>
          <w:tab w:val="left" w:pos="1654"/>
        </w:tabs>
        <w:spacing w:before="141"/>
        <w:rPr>
          <w:rFonts w:ascii="Times New Roman" w:hAnsi="Times New Roman" w:cs="Times New Roman"/>
          <w:b/>
          <w:szCs w:val="20"/>
        </w:rPr>
      </w:pPr>
    </w:p>
    <w:p w14:paraId="0056A2AD" w14:textId="77777777" w:rsidR="005E52D6" w:rsidRPr="00390A32" w:rsidRDefault="005E52D6" w:rsidP="00390A32">
      <w:pPr>
        <w:ind w:hanging="418"/>
        <w:rPr>
          <w:rFonts w:ascii="Times New Roman" w:hAnsi="Times New Roman" w:cs="Times New Roman"/>
          <w:sz w:val="20"/>
          <w:szCs w:val="18"/>
        </w:rPr>
        <w:sectPr w:rsidR="005E52D6" w:rsidRPr="00390A32" w:rsidSect="00641AD0">
          <w:headerReference w:type="default" r:id="rId9"/>
          <w:footerReference w:type="default" r:id="rId10"/>
          <w:pgSz w:w="11910" w:h="16840"/>
          <w:pgMar w:top="709" w:right="120" w:bottom="1100" w:left="300" w:header="710" w:footer="906" w:gutter="0"/>
          <w:pgNumType w:start="2"/>
          <w:cols w:space="720"/>
        </w:sectPr>
      </w:pPr>
    </w:p>
    <w:p w14:paraId="2EF58F92" w14:textId="77777777" w:rsidR="005E52D6" w:rsidRDefault="005E52D6">
      <w:pPr>
        <w:pStyle w:val="a3"/>
        <w:spacing w:before="5" w:after="1"/>
        <w:ind w:left="0"/>
        <w:rPr>
          <w:sz w:val="11"/>
        </w:rPr>
      </w:pPr>
    </w:p>
    <w:p w14:paraId="1D91A1D1" w14:textId="19F0DF24" w:rsidR="005E52D6" w:rsidRPr="00AD4197" w:rsidRDefault="004E0E5A" w:rsidP="00AD4197">
      <w:pPr>
        <w:pStyle w:val="a3"/>
        <w:numPr>
          <w:ilvl w:val="0"/>
          <w:numId w:val="47"/>
        </w:numPr>
        <w:ind w:left="0"/>
        <w:rPr>
          <w:rFonts w:ascii="Times New Roman" w:hAnsi="Times New Roman" w:cs="Times New Roman"/>
          <w:b/>
          <w:bCs/>
        </w:rPr>
      </w:pPr>
      <w:r w:rsidRPr="00AD4197">
        <w:rPr>
          <w:rFonts w:ascii="Times New Roman" w:hAnsi="Times New Roman" w:cs="Times New Roman"/>
          <w:b/>
          <w:bCs/>
        </w:rPr>
        <w:t xml:space="preserve">Общие вопросы </w:t>
      </w:r>
    </w:p>
    <w:p w14:paraId="602B9723" w14:textId="54BD536F" w:rsidR="005E52D6" w:rsidRPr="00AD4197" w:rsidRDefault="00E357A4" w:rsidP="00AD4197">
      <w:pPr>
        <w:pStyle w:val="a3"/>
        <w:spacing w:before="107"/>
        <w:ind w:left="0" w:firstLine="720"/>
        <w:jc w:val="both"/>
        <w:rPr>
          <w:rFonts w:ascii="Times New Roman" w:hAnsi="Times New Roman" w:cs="Times New Roman"/>
        </w:rPr>
      </w:pPr>
      <w:r w:rsidRPr="00AD4197">
        <w:rPr>
          <w:rFonts w:ascii="Times New Roman" w:hAnsi="Times New Roman" w:cs="Times New Roman"/>
        </w:rPr>
        <w:t xml:space="preserve">Отчёт о результатах </w:t>
      </w:r>
      <w:proofErr w:type="spellStart"/>
      <w:r w:rsidRPr="00AD4197">
        <w:rPr>
          <w:rFonts w:ascii="Times New Roman" w:hAnsi="Times New Roman" w:cs="Times New Roman"/>
        </w:rPr>
        <w:t>самообследования</w:t>
      </w:r>
      <w:proofErr w:type="spellEnd"/>
      <w:r w:rsidRPr="00AD4197">
        <w:rPr>
          <w:rFonts w:ascii="Times New Roman" w:hAnsi="Times New Roman" w:cs="Times New Roman"/>
        </w:rPr>
        <w:t xml:space="preserve"> </w:t>
      </w:r>
      <w:r w:rsidR="00771ECD" w:rsidRPr="00AD4197">
        <w:rPr>
          <w:rFonts w:ascii="Times New Roman" w:hAnsi="Times New Roman" w:cs="Times New Roman"/>
        </w:rPr>
        <w:t xml:space="preserve">Муниципального общеобразовательного </w:t>
      </w:r>
      <w:proofErr w:type="gramStart"/>
      <w:r w:rsidR="00771ECD" w:rsidRPr="00AD4197">
        <w:rPr>
          <w:rFonts w:ascii="Times New Roman" w:hAnsi="Times New Roman" w:cs="Times New Roman"/>
        </w:rPr>
        <w:t xml:space="preserve">бюджетного </w:t>
      </w:r>
      <w:r w:rsidRPr="00AD4197">
        <w:rPr>
          <w:rFonts w:ascii="Times New Roman" w:hAnsi="Times New Roman" w:cs="Times New Roman"/>
        </w:rPr>
        <w:t xml:space="preserve"> учреждения</w:t>
      </w:r>
      <w:proofErr w:type="gramEnd"/>
      <w:r w:rsidRPr="00AD4197">
        <w:rPr>
          <w:rFonts w:ascii="Times New Roman" w:hAnsi="Times New Roman" w:cs="Times New Roman"/>
        </w:rPr>
        <w:t xml:space="preserve"> средняя общеобразовательная школа №</w:t>
      </w:r>
      <w:r w:rsidR="00771ECD" w:rsidRPr="00AD4197">
        <w:rPr>
          <w:rFonts w:ascii="Times New Roman" w:hAnsi="Times New Roman" w:cs="Times New Roman"/>
        </w:rPr>
        <w:t>25</w:t>
      </w:r>
      <w:r w:rsidRPr="00AD4197">
        <w:rPr>
          <w:rFonts w:ascii="Times New Roman" w:hAnsi="Times New Roman" w:cs="Times New Roman"/>
        </w:rPr>
        <w:t xml:space="preserve"> (</w:t>
      </w:r>
      <w:proofErr w:type="spellStart"/>
      <w:r w:rsidRPr="00AD4197">
        <w:rPr>
          <w:rFonts w:ascii="Times New Roman" w:hAnsi="Times New Roman" w:cs="Times New Roman"/>
        </w:rPr>
        <w:t>дале</w:t>
      </w:r>
      <w:proofErr w:type="spellEnd"/>
      <w:r w:rsidR="00A66C73" w:rsidRPr="00AD4197">
        <w:rPr>
          <w:rFonts w:ascii="Times New Roman" w:hAnsi="Times New Roman" w:cs="Times New Roman"/>
        </w:rPr>
        <w:t xml:space="preserve"> </w:t>
      </w:r>
      <w:r w:rsidR="00771ECD" w:rsidRPr="00AD4197">
        <w:rPr>
          <w:rFonts w:ascii="Times New Roman" w:hAnsi="Times New Roman" w:cs="Times New Roman"/>
        </w:rPr>
        <w:t xml:space="preserve">МОБУ СОШ </w:t>
      </w:r>
      <w:r w:rsidRPr="00AD4197">
        <w:rPr>
          <w:rFonts w:ascii="Times New Roman" w:hAnsi="Times New Roman" w:cs="Times New Roman"/>
        </w:rPr>
        <w:t>№</w:t>
      </w:r>
      <w:r w:rsidR="00771ECD" w:rsidRPr="00AD4197">
        <w:rPr>
          <w:rFonts w:ascii="Times New Roman" w:hAnsi="Times New Roman" w:cs="Times New Roman"/>
        </w:rPr>
        <w:t>25</w:t>
      </w:r>
      <w:r w:rsidRPr="00AD4197">
        <w:rPr>
          <w:rFonts w:ascii="Times New Roman" w:hAnsi="Times New Roman" w:cs="Times New Roman"/>
        </w:rPr>
        <w:t>) за 20</w:t>
      </w:r>
      <w:r w:rsidR="00771ECD" w:rsidRPr="00AD4197">
        <w:rPr>
          <w:rFonts w:ascii="Times New Roman" w:hAnsi="Times New Roman" w:cs="Times New Roman"/>
        </w:rPr>
        <w:t>20</w:t>
      </w:r>
      <w:r w:rsidRPr="00AD4197">
        <w:rPr>
          <w:rFonts w:ascii="Times New Roman" w:hAnsi="Times New Roman" w:cs="Times New Roman"/>
        </w:rPr>
        <w:t xml:space="preserve"> год представляет собой анализ деятельности школы за отчетный период, позволяющий выявить сильные и слабые стороны, "точки роста" </w:t>
      </w:r>
      <w:r w:rsidRPr="00AD4197">
        <w:rPr>
          <w:rFonts w:ascii="Times New Roman" w:hAnsi="Times New Roman" w:cs="Times New Roman"/>
          <w:spacing w:val="-3"/>
        </w:rPr>
        <w:t xml:space="preserve">для </w:t>
      </w:r>
      <w:r w:rsidRPr="00AD4197">
        <w:rPr>
          <w:rFonts w:ascii="Times New Roman" w:hAnsi="Times New Roman" w:cs="Times New Roman"/>
        </w:rPr>
        <w:t xml:space="preserve">инновационного развития и повышения качества образования, а также риски, способные снизить качество и эффективность работы коллектива и администрации ОУ. В рамках отчета использован как количественный, так и качественный анализ полученных в ходе </w:t>
      </w:r>
      <w:proofErr w:type="spellStart"/>
      <w:r w:rsidRPr="00AD4197">
        <w:rPr>
          <w:rFonts w:ascii="Times New Roman" w:hAnsi="Times New Roman" w:cs="Times New Roman"/>
        </w:rPr>
        <w:t>самообследования</w:t>
      </w:r>
      <w:proofErr w:type="spellEnd"/>
      <w:r w:rsidRPr="00AD4197">
        <w:rPr>
          <w:rFonts w:ascii="Times New Roman" w:hAnsi="Times New Roman" w:cs="Times New Roman"/>
        </w:rPr>
        <w:t xml:space="preserve"> данных. Использование различных видов анализа (сравнительного, проблемного, критического, системного и других) определяется целями и задачами </w:t>
      </w:r>
      <w:proofErr w:type="spellStart"/>
      <w:r w:rsidRPr="00AD4197">
        <w:rPr>
          <w:rFonts w:ascii="Times New Roman" w:hAnsi="Times New Roman" w:cs="Times New Roman"/>
        </w:rPr>
        <w:t>самообследования</w:t>
      </w:r>
      <w:proofErr w:type="spellEnd"/>
      <w:r w:rsidRPr="00AD4197">
        <w:rPr>
          <w:rFonts w:ascii="Times New Roman" w:hAnsi="Times New Roman" w:cs="Times New Roman"/>
        </w:rPr>
        <w:t>.</w:t>
      </w:r>
    </w:p>
    <w:p w14:paraId="0351F85A" w14:textId="77777777" w:rsidR="005E52D6" w:rsidRPr="00AD4197" w:rsidRDefault="00E357A4" w:rsidP="00AD4197">
      <w:pPr>
        <w:pStyle w:val="a3"/>
        <w:ind w:left="0"/>
        <w:jc w:val="both"/>
        <w:rPr>
          <w:rFonts w:ascii="Times New Roman" w:hAnsi="Times New Roman" w:cs="Times New Roman"/>
        </w:rPr>
      </w:pPr>
      <w:r w:rsidRPr="00AD4197">
        <w:rPr>
          <w:rFonts w:ascii="Times New Roman" w:hAnsi="Times New Roman" w:cs="Times New Roman"/>
        </w:rPr>
        <w:t>В качестве основных источников информации для аналитического отчета использовались:</w:t>
      </w:r>
    </w:p>
    <w:p w14:paraId="7AB157FA" w14:textId="77777777" w:rsidR="005E52D6" w:rsidRPr="00AD4197" w:rsidRDefault="00E357A4" w:rsidP="00AD4197">
      <w:pPr>
        <w:pStyle w:val="a5"/>
        <w:numPr>
          <w:ilvl w:val="1"/>
          <w:numId w:val="41"/>
        </w:numPr>
        <w:tabs>
          <w:tab w:val="left" w:pos="1818"/>
        </w:tabs>
        <w:spacing w:line="280" w:lineRule="exact"/>
        <w:ind w:left="0" w:firstLine="0"/>
        <w:rPr>
          <w:rFonts w:ascii="Times New Roman" w:hAnsi="Times New Roman" w:cs="Times New Roman"/>
          <w:sz w:val="24"/>
          <w:szCs w:val="24"/>
        </w:rPr>
      </w:pPr>
      <w:r w:rsidRPr="00AD4197">
        <w:rPr>
          <w:rFonts w:ascii="Times New Roman" w:hAnsi="Times New Roman" w:cs="Times New Roman"/>
          <w:sz w:val="24"/>
          <w:szCs w:val="24"/>
        </w:rPr>
        <w:t xml:space="preserve">формы государственной статистической отчетности </w:t>
      </w:r>
      <w:r w:rsidRPr="00AD4197">
        <w:rPr>
          <w:rFonts w:ascii="Times New Roman" w:hAnsi="Times New Roman" w:cs="Times New Roman"/>
          <w:spacing w:val="-4"/>
          <w:sz w:val="24"/>
          <w:szCs w:val="24"/>
        </w:rPr>
        <w:t>по</w:t>
      </w:r>
      <w:r w:rsidRPr="00AD4197">
        <w:rPr>
          <w:rFonts w:ascii="Times New Roman" w:hAnsi="Times New Roman" w:cs="Times New Roman"/>
          <w:spacing w:val="-3"/>
          <w:sz w:val="24"/>
          <w:szCs w:val="24"/>
        </w:rPr>
        <w:t xml:space="preserve"> </w:t>
      </w:r>
      <w:r w:rsidRPr="00AD4197">
        <w:rPr>
          <w:rFonts w:ascii="Times New Roman" w:hAnsi="Times New Roman" w:cs="Times New Roman"/>
          <w:sz w:val="24"/>
          <w:szCs w:val="24"/>
        </w:rPr>
        <w:t>образованию;</w:t>
      </w:r>
    </w:p>
    <w:p w14:paraId="00891660" w14:textId="77777777" w:rsidR="005E52D6" w:rsidRPr="00AD4197" w:rsidRDefault="00E357A4" w:rsidP="00AD4197">
      <w:pPr>
        <w:pStyle w:val="a5"/>
        <w:numPr>
          <w:ilvl w:val="1"/>
          <w:numId w:val="41"/>
        </w:numPr>
        <w:tabs>
          <w:tab w:val="left" w:pos="1818"/>
        </w:tabs>
        <w:spacing w:line="280" w:lineRule="exact"/>
        <w:ind w:left="0" w:firstLine="0"/>
        <w:rPr>
          <w:rFonts w:ascii="Times New Roman" w:hAnsi="Times New Roman" w:cs="Times New Roman"/>
          <w:sz w:val="24"/>
          <w:szCs w:val="24"/>
        </w:rPr>
      </w:pPr>
      <w:r w:rsidRPr="00AD4197">
        <w:rPr>
          <w:rFonts w:ascii="Times New Roman" w:hAnsi="Times New Roman" w:cs="Times New Roman"/>
          <w:sz w:val="24"/>
          <w:szCs w:val="24"/>
        </w:rPr>
        <w:t>данные по результатам государственной итоговой</w:t>
      </w:r>
      <w:r w:rsidRPr="00AD4197">
        <w:rPr>
          <w:rFonts w:ascii="Times New Roman" w:hAnsi="Times New Roman" w:cs="Times New Roman"/>
          <w:spacing w:val="1"/>
          <w:sz w:val="24"/>
          <w:szCs w:val="24"/>
        </w:rPr>
        <w:t xml:space="preserve"> </w:t>
      </w:r>
      <w:r w:rsidRPr="00AD4197">
        <w:rPr>
          <w:rFonts w:ascii="Times New Roman" w:hAnsi="Times New Roman" w:cs="Times New Roman"/>
          <w:sz w:val="24"/>
          <w:szCs w:val="24"/>
        </w:rPr>
        <w:t>аттестации;</w:t>
      </w:r>
    </w:p>
    <w:p w14:paraId="262C115B" w14:textId="77777777" w:rsidR="005E52D6" w:rsidRPr="00AD4197" w:rsidRDefault="00E357A4" w:rsidP="00AD4197">
      <w:pPr>
        <w:pStyle w:val="a5"/>
        <w:numPr>
          <w:ilvl w:val="1"/>
          <w:numId w:val="41"/>
        </w:numPr>
        <w:tabs>
          <w:tab w:val="left" w:pos="1818"/>
        </w:tabs>
        <w:spacing w:line="280" w:lineRule="exact"/>
        <w:ind w:left="0" w:firstLine="0"/>
        <w:rPr>
          <w:rFonts w:ascii="Times New Roman" w:hAnsi="Times New Roman" w:cs="Times New Roman"/>
          <w:sz w:val="24"/>
          <w:szCs w:val="24"/>
        </w:rPr>
      </w:pPr>
      <w:r w:rsidRPr="00AD4197">
        <w:rPr>
          <w:rFonts w:ascii="Times New Roman" w:hAnsi="Times New Roman" w:cs="Times New Roman"/>
          <w:sz w:val="24"/>
          <w:szCs w:val="24"/>
        </w:rPr>
        <w:t>данные мониторингов качества образования различного</w:t>
      </w:r>
      <w:r w:rsidRPr="00AD4197">
        <w:rPr>
          <w:rFonts w:ascii="Times New Roman" w:hAnsi="Times New Roman" w:cs="Times New Roman"/>
          <w:spacing w:val="-7"/>
          <w:sz w:val="24"/>
          <w:szCs w:val="24"/>
        </w:rPr>
        <w:t xml:space="preserve"> </w:t>
      </w:r>
      <w:r w:rsidRPr="00AD4197">
        <w:rPr>
          <w:rFonts w:ascii="Times New Roman" w:hAnsi="Times New Roman" w:cs="Times New Roman"/>
          <w:sz w:val="24"/>
          <w:szCs w:val="24"/>
        </w:rPr>
        <w:t>уровня;</w:t>
      </w:r>
    </w:p>
    <w:p w14:paraId="03A2978C" w14:textId="77777777" w:rsidR="005E52D6" w:rsidRPr="00AD4197" w:rsidRDefault="00E357A4" w:rsidP="00AD4197">
      <w:pPr>
        <w:pStyle w:val="a5"/>
        <w:numPr>
          <w:ilvl w:val="1"/>
          <w:numId w:val="41"/>
        </w:numPr>
        <w:tabs>
          <w:tab w:val="left" w:pos="1818"/>
        </w:tabs>
        <w:spacing w:before="2"/>
        <w:ind w:left="0" w:firstLine="0"/>
        <w:rPr>
          <w:rFonts w:ascii="Times New Roman" w:hAnsi="Times New Roman" w:cs="Times New Roman"/>
          <w:sz w:val="24"/>
          <w:szCs w:val="24"/>
        </w:rPr>
      </w:pPr>
      <w:r w:rsidRPr="00AD4197">
        <w:rPr>
          <w:rFonts w:ascii="Times New Roman" w:hAnsi="Times New Roman" w:cs="Times New Roman"/>
          <w:sz w:val="24"/>
          <w:szCs w:val="24"/>
        </w:rPr>
        <w:t>результаты проверок контрольно-надзорных</w:t>
      </w:r>
      <w:r w:rsidRPr="00AD4197">
        <w:rPr>
          <w:rFonts w:ascii="Times New Roman" w:hAnsi="Times New Roman" w:cs="Times New Roman"/>
          <w:spacing w:val="-6"/>
          <w:sz w:val="24"/>
          <w:szCs w:val="24"/>
        </w:rPr>
        <w:t xml:space="preserve"> </w:t>
      </w:r>
      <w:r w:rsidRPr="00AD4197">
        <w:rPr>
          <w:rFonts w:ascii="Times New Roman" w:hAnsi="Times New Roman" w:cs="Times New Roman"/>
          <w:sz w:val="24"/>
          <w:szCs w:val="24"/>
        </w:rPr>
        <w:t>органов;</w:t>
      </w:r>
    </w:p>
    <w:p w14:paraId="0F9C796B" w14:textId="77777777" w:rsidR="005E52D6" w:rsidRPr="00AD4197" w:rsidRDefault="00E357A4" w:rsidP="00AD4197">
      <w:pPr>
        <w:pStyle w:val="a5"/>
        <w:numPr>
          <w:ilvl w:val="1"/>
          <w:numId w:val="41"/>
        </w:numPr>
        <w:tabs>
          <w:tab w:val="left" w:pos="1818"/>
        </w:tabs>
        <w:spacing w:before="3" w:line="280" w:lineRule="exact"/>
        <w:ind w:left="0" w:firstLine="0"/>
        <w:rPr>
          <w:rFonts w:ascii="Times New Roman" w:hAnsi="Times New Roman" w:cs="Times New Roman"/>
          <w:sz w:val="24"/>
          <w:szCs w:val="24"/>
        </w:rPr>
      </w:pPr>
      <w:r w:rsidRPr="00AD4197">
        <w:rPr>
          <w:rFonts w:ascii="Times New Roman" w:hAnsi="Times New Roman" w:cs="Times New Roman"/>
          <w:sz w:val="24"/>
          <w:szCs w:val="24"/>
        </w:rPr>
        <w:t>результаты независимой оценки качества</w:t>
      </w:r>
      <w:r w:rsidRPr="00AD4197">
        <w:rPr>
          <w:rFonts w:ascii="Times New Roman" w:hAnsi="Times New Roman" w:cs="Times New Roman"/>
          <w:spacing w:val="-3"/>
          <w:sz w:val="24"/>
          <w:szCs w:val="24"/>
        </w:rPr>
        <w:t xml:space="preserve"> </w:t>
      </w:r>
      <w:r w:rsidRPr="00AD4197">
        <w:rPr>
          <w:rFonts w:ascii="Times New Roman" w:hAnsi="Times New Roman" w:cs="Times New Roman"/>
          <w:sz w:val="24"/>
          <w:szCs w:val="24"/>
        </w:rPr>
        <w:t>образования;</w:t>
      </w:r>
    </w:p>
    <w:p w14:paraId="00EAA566" w14:textId="77777777" w:rsidR="005E52D6" w:rsidRPr="00AD4197" w:rsidRDefault="00E357A4" w:rsidP="00AD4197">
      <w:pPr>
        <w:pStyle w:val="a5"/>
        <w:numPr>
          <w:ilvl w:val="1"/>
          <w:numId w:val="41"/>
        </w:numPr>
        <w:tabs>
          <w:tab w:val="left" w:pos="1818"/>
        </w:tabs>
        <w:spacing w:line="280" w:lineRule="exact"/>
        <w:ind w:left="0" w:firstLine="0"/>
        <w:rPr>
          <w:rFonts w:ascii="Times New Roman" w:hAnsi="Times New Roman" w:cs="Times New Roman"/>
          <w:sz w:val="24"/>
          <w:szCs w:val="24"/>
        </w:rPr>
      </w:pPr>
      <w:r w:rsidRPr="00AD4197">
        <w:rPr>
          <w:rFonts w:ascii="Times New Roman" w:hAnsi="Times New Roman" w:cs="Times New Roman"/>
          <w:sz w:val="24"/>
          <w:szCs w:val="24"/>
        </w:rPr>
        <w:t>результаты</w:t>
      </w:r>
      <w:r w:rsidRPr="00AD4197">
        <w:rPr>
          <w:rFonts w:ascii="Times New Roman" w:hAnsi="Times New Roman" w:cs="Times New Roman"/>
          <w:spacing w:val="-3"/>
          <w:sz w:val="24"/>
          <w:szCs w:val="24"/>
        </w:rPr>
        <w:t xml:space="preserve"> </w:t>
      </w:r>
      <w:r w:rsidRPr="00AD4197">
        <w:rPr>
          <w:rFonts w:ascii="Times New Roman" w:hAnsi="Times New Roman" w:cs="Times New Roman"/>
          <w:sz w:val="24"/>
          <w:szCs w:val="24"/>
        </w:rPr>
        <w:t>ВПР;</w:t>
      </w:r>
    </w:p>
    <w:p w14:paraId="44D7F9A2" w14:textId="77777777" w:rsidR="005E52D6" w:rsidRPr="00AD4197" w:rsidRDefault="00E357A4" w:rsidP="00AD4197">
      <w:pPr>
        <w:pStyle w:val="a5"/>
        <w:numPr>
          <w:ilvl w:val="1"/>
          <w:numId w:val="41"/>
        </w:numPr>
        <w:tabs>
          <w:tab w:val="left" w:pos="2121"/>
        </w:tabs>
        <w:spacing w:before="4" w:line="237" w:lineRule="auto"/>
        <w:ind w:left="0" w:firstLine="0"/>
        <w:jc w:val="both"/>
        <w:rPr>
          <w:rFonts w:ascii="Times New Roman" w:hAnsi="Times New Roman" w:cs="Times New Roman"/>
          <w:sz w:val="24"/>
          <w:szCs w:val="24"/>
        </w:rPr>
      </w:pPr>
      <w:r w:rsidRPr="00AD4197">
        <w:rPr>
          <w:rFonts w:ascii="Times New Roman" w:hAnsi="Times New Roman" w:cs="Times New Roman"/>
          <w:sz w:val="24"/>
          <w:szCs w:val="24"/>
        </w:rPr>
        <w:t>результаты социологических опросов и анкетирования участников образовательных</w:t>
      </w:r>
      <w:r w:rsidRPr="00AD4197">
        <w:rPr>
          <w:rFonts w:ascii="Times New Roman" w:hAnsi="Times New Roman" w:cs="Times New Roman"/>
          <w:spacing w:val="-2"/>
          <w:sz w:val="24"/>
          <w:szCs w:val="24"/>
        </w:rPr>
        <w:t xml:space="preserve"> </w:t>
      </w:r>
      <w:r w:rsidRPr="00AD4197">
        <w:rPr>
          <w:rFonts w:ascii="Times New Roman" w:hAnsi="Times New Roman" w:cs="Times New Roman"/>
          <w:sz w:val="24"/>
          <w:szCs w:val="24"/>
        </w:rPr>
        <w:t>отношений;</w:t>
      </w:r>
    </w:p>
    <w:p w14:paraId="362D9006" w14:textId="357CD580" w:rsidR="00A1782B" w:rsidRPr="00652A53" w:rsidRDefault="00E357A4" w:rsidP="00652A53">
      <w:pPr>
        <w:pStyle w:val="a5"/>
        <w:numPr>
          <w:ilvl w:val="1"/>
          <w:numId w:val="41"/>
        </w:numPr>
        <w:tabs>
          <w:tab w:val="left" w:pos="1818"/>
        </w:tabs>
        <w:spacing w:before="2"/>
        <w:ind w:left="0" w:firstLine="0"/>
        <w:jc w:val="both"/>
        <w:rPr>
          <w:rFonts w:ascii="Times New Roman" w:hAnsi="Times New Roman" w:cs="Times New Roman"/>
          <w:sz w:val="24"/>
          <w:szCs w:val="24"/>
        </w:rPr>
      </w:pPr>
      <w:r w:rsidRPr="00AD4197">
        <w:rPr>
          <w:rFonts w:ascii="Times New Roman" w:hAnsi="Times New Roman" w:cs="Times New Roman"/>
          <w:sz w:val="24"/>
          <w:szCs w:val="24"/>
        </w:rPr>
        <w:t>публикации в СМИ, сети «Интернет» и др.</w:t>
      </w:r>
    </w:p>
    <w:p w14:paraId="3F9F4D80" w14:textId="49B4B695" w:rsidR="005E52D6" w:rsidRPr="00AD4197" w:rsidRDefault="00E357A4" w:rsidP="00AD4197">
      <w:pPr>
        <w:pStyle w:val="a3"/>
        <w:spacing w:before="2"/>
        <w:ind w:left="0" w:firstLine="720"/>
        <w:jc w:val="both"/>
        <w:rPr>
          <w:rFonts w:ascii="Times New Roman" w:hAnsi="Times New Roman" w:cs="Times New Roman"/>
        </w:rPr>
      </w:pPr>
      <w:r w:rsidRPr="00AD4197">
        <w:rPr>
          <w:rFonts w:ascii="Times New Roman" w:hAnsi="Times New Roman" w:cs="Times New Roman"/>
        </w:rPr>
        <w:t xml:space="preserve">Качественная оценка состояния и результатов сделана на основе динамического анализа (анализа изменений показателей </w:t>
      </w:r>
      <w:r w:rsidR="00771ECD" w:rsidRPr="00AD4197">
        <w:rPr>
          <w:rFonts w:ascii="Times New Roman" w:hAnsi="Times New Roman" w:cs="Times New Roman"/>
        </w:rPr>
        <w:t xml:space="preserve">в течении </w:t>
      </w:r>
      <w:r w:rsidR="00806080" w:rsidRPr="00AD4197">
        <w:rPr>
          <w:rFonts w:ascii="Times New Roman" w:hAnsi="Times New Roman" w:cs="Times New Roman"/>
        </w:rPr>
        <w:t>3</w:t>
      </w:r>
      <w:r w:rsidR="00A66C73" w:rsidRPr="00AD4197">
        <w:rPr>
          <w:rFonts w:ascii="Times New Roman" w:hAnsi="Times New Roman" w:cs="Times New Roman"/>
        </w:rPr>
        <w:t>-5</w:t>
      </w:r>
      <w:r w:rsidR="00771ECD" w:rsidRPr="00AD4197">
        <w:rPr>
          <w:rFonts w:ascii="Times New Roman" w:hAnsi="Times New Roman" w:cs="Times New Roman"/>
        </w:rPr>
        <w:t xml:space="preserve"> лет</w:t>
      </w:r>
      <w:r w:rsidRPr="00AD4197">
        <w:rPr>
          <w:rFonts w:ascii="Times New Roman" w:hAnsi="Times New Roman" w:cs="Times New Roman"/>
        </w:rPr>
        <w:t>)</w:t>
      </w:r>
      <w:r w:rsidR="00771ECD" w:rsidRPr="00AD4197">
        <w:rPr>
          <w:rFonts w:ascii="Times New Roman" w:hAnsi="Times New Roman" w:cs="Times New Roman"/>
        </w:rPr>
        <w:t xml:space="preserve">, </w:t>
      </w:r>
      <w:r w:rsidRPr="00AD4197">
        <w:rPr>
          <w:rFonts w:ascii="Times New Roman" w:hAnsi="Times New Roman" w:cs="Times New Roman"/>
        </w:rPr>
        <w:t>призван информировать родителей (законных представителей) обучающихся, самих обучающихся, учредителя и общественность в целом об основных результатах и особенностях функционирования и развития образовательной организации, её образовательной деятельности.</w:t>
      </w:r>
    </w:p>
    <w:p w14:paraId="37DF4F0A" w14:textId="5CF88A61" w:rsidR="005E52D6" w:rsidRPr="00AD4197" w:rsidRDefault="00E357A4" w:rsidP="00AD4197">
      <w:pPr>
        <w:pStyle w:val="a3"/>
        <w:ind w:left="0" w:firstLine="720"/>
        <w:jc w:val="both"/>
        <w:rPr>
          <w:rFonts w:ascii="Times New Roman" w:hAnsi="Times New Roman" w:cs="Times New Roman"/>
        </w:rPr>
      </w:pPr>
      <w:r w:rsidRPr="00AD4197">
        <w:rPr>
          <w:rFonts w:ascii="Times New Roman" w:hAnsi="Times New Roman" w:cs="Times New Roman"/>
        </w:rPr>
        <w:t xml:space="preserve">Важнейшей целью проведения </w:t>
      </w:r>
      <w:proofErr w:type="spellStart"/>
      <w:r w:rsidRPr="00AD4197">
        <w:rPr>
          <w:rFonts w:ascii="Times New Roman" w:hAnsi="Times New Roman" w:cs="Times New Roman"/>
        </w:rPr>
        <w:t>самообследования</w:t>
      </w:r>
      <w:proofErr w:type="spellEnd"/>
      <w:r w:rsidRPr="00AD4197">
        <w:rPr>
          <w:rFonts w:ascii="Times New Roman" w:hAnsi="Times New Roman" w:cs="Times New Roman"/>
        </w:rPr>
        <w:t xml:space="preserve"> являются обеспечение информационной доступности и открытости образовательной деятельности </w:t>
      </w:r>
      <w:r w:rsidR="00771ECD" w:rsidRPr="00AD4197">
        <w:rPr>
          <w:rFonts w:ascii="Times New Roman" w:hAnsi="Times New Roman" w:cs="Times New Roman"/>
        </w:rPr>
        <w:t>МОБУ СОШ №25,</w:t>
      </w:r>
      <w:r w:rsidRPr="00AD4197">
        <w:rPr>
          <w:rFonts w:ascii="Times New Roman" w:hAnsi="Times New Roman" w:cs="Times New Roman"/>
        </w:rPr>
        <w:t xml:space="preserve"> а также подготовка отчета о результатах </w:t>
      </w:r>
      <w:proofErr w:type="spellStart"/>
      <w:r w:rsidRPr="00AD4197">
        <w:rPr>
          <w:rFonts w:ascii="Times New Roman" w:hAnsi="Times New Roman" w:cs="Times New Roman"/>
        </w:rPr>
        <w:t>самообследования</w:t>
      </w:r>
      <w:proofErr w:type="spellEnd"/>
      <w:r w:rsidRPr="00AD4197">
        <w:rPr>
          <w:rFonts w:ascii="Times New Roman" w:hAnsi="Times New Roman" w:cs="Times New Roman"/>
        </w:rPr>
        <w:t xml:space="preserve"> за 20</w:t>
      </w:r>
      <w:r w:rsidR="00771ECD" w:rsidRPr="00AD4197">
        <w:rPr>
          <w:rFonts w:ascii="Times New Roman" w:hAnsi="Times New Roman" w:cs="Times New Roman"/>
        </w:rPr>
        <w:t>20</w:t>
      </w:r>
      <w:r w:rsidRPr="00AD4197">
        <w:rPr>
          <w:rFonts w:ascii="Times New Roman" w:hAnsi="Times New Roman" w:cs="Times New Roman"/>
        </w:rPr>
        <w:t xml:space="preserve"> год.</w:t>
      </w:r>
    </w:p>
    <w:p w14:paraId="0CE8086E" w14:textId="0E8A4578" w:rsidR="005E52D6" w:rsidRPr="00AD4197" w:rsidRDefault="00E357A4" w:rsidP="00AD4197">
      <w:pPr>
        <w:pStyle w:val="a3"/>
        <w:spacing w:before="1"/>
        <w:ind w:left="0"/>
        <w:jc w:val="both"/>
        <w:rPr>
          <w:rFonts w:ascii="Times New Roman" w:hAnsi="Times New Roman" w:cs="Times New Roman"/>
        </w:rPr>
      </w:pPr>
      <w:r w:rsidRPr="00AD4197">
        <w:rPr>
          <w:rFonts w:ascii="Times New Roman" w:hAnsi="Times New Roman" w:cs="Times New Roman"/>
        </w:rPr>
        <w:t xml:space="preserve">Порядок по организации и проведению работ по подготовке отчёта о результатах </w:t>
      </w:r>
      <w:proofErr w:type="spellStart"/>
      <w:r w:rsidRPr="00AD4197">
        <w:rPr>
          <w:rFonts w:ascii="Times New Roman" w:hAnsi="Times New Roman" w:cs="Times New Roman"/>
        </w:rPr>
        <w:t>самообследования</w:t>
      </w:r>
      <w:proofErr w:type="spellEnd"/>
      <w:r w:rsidR="00771ECD" w:rsidRPr="00AD4197">
        <w:rPr>
          <w:rFonts w:ascii="Times New Roman" w:hAnsi="Times New Roman" w:cs="Times New Roman"/>
        </w:rPr>
        <w:t xml:space="preserve"> МОБУ СОШ </w:t>
      </w:r>
      <w:r w:rsidRPr="00AD4197">
        <w:rPr>
          <w:rFonts w:ascii="Times New Roman" w:hAnsi="Times New Roman" w:cs="Times New Roman"/>
        </w:rPr>
        <w:t xml:space="preserve">№ </w:t>
      </w:r>
      <w:r w:rsidR="00931AEB" w:rsidRPr="00AD4197">
        <w:rPr>
          <w:rFonts w:ascii="Times New Roman" w:hAnsi="Times New Roman" w:cs="Times New Roman"/>
        </w:rPr>
        <w:t>25</w:t>
      </w:r>
      <w:r w:rsidRPr="00AD4197">
        <w:rPr>
          <w:rFonts w:ascii="Times New Roman" w:hAnsi="Times New Roman" w:cs="Times New Roman"/>
        </w:rPr>
        <w:t xml:space="preserve"> регламентирован следующими нормативными актами федерального, регионального и </w:t>
      </w:r>
      <w:r w:rsidR="00931AEB" w:rsidRPr="00AD4197">
        <w:rPr>
          <w:rFonts w:ascii="Times New Roman" w:hAnsi="Times New Roman" w:cs="Times New Roman"/>
        </w:rPr>
        <w:t>муниципального</w:t>
      </w:r>
      <w:r w:rsidRPr="00AD4197">
        <w:rPr>
          <w:rFonts w:ascii="Times New Roman" w:hAnsi="Times New Roman" w:cs="Times New Roman"/>
        </w:rPr>
        <w:t xml:space="preserve"> уровня:</w:t>
      </w:r>
    </w:p>
    <w:p w14:paraId="3C98169D" w14:textId="77777777" w:rsidR="005E52D6" w:rsidRPr="00AD4197" w:rsidRDefault="00E357A4" w:rsidP="00AD4197">
      <w:pPr>
        <w:pStyle w:val="a5"/>
        <w:numPr>
          <w:ilvl w:val="0"/>
          <w:numId w:val="40"/>
        </w:numPr>
        <w:tabs>
          <w:tab w:val="left" w:pos="1900"/>
        </w:tabs>
        <w:spacing w:before="5" w:line="237" w:lineRule="auto"/>
        <w:ind w:left="0" w:firstLine="0"/>
        <w:jc w:val="both"/>
        <w:rPr>
          <w:rFonts w:ascii="Times New Roman" w:hAnsi="Times New Roman" w:cs="Times New Roman"/>
          <w:sz w:val="24"/>
          <w:szCs w:val="24"/>
        </w:rPr>
      </w:pPr>
      <w:r w:rsidRPr="00AD4197">
        <w:rPr>
          <w:rFonts w:ascii="Times New Roman" w:hAnsi="Times New Roman" w:cs="Times New Roman"/>
          <w:sz w:val="24"/>
          <w:szCs w:val="24"/>
        </w:rPr>
        <w:t>Статьей 28, часть 13 Федерального закона от 29 декабря 2012 г. N 273-ФЗ "Об образовании в Российской</w:t>
      </w:r>
      <w:r w:rsidRPr="00AD4197">
        <w:rPr>
          <w:rFonts w:ascii="Times New Roman" w:hAnsi="Times New Roman" w:cs="Times New Roman"/>
          <w:spacing w:val="2"/>
          <w:sz w:val="24"/>
          <w:szCs w:val="24"/>
        </w:rPr>
        <w:t xml:space="preserve"> </w:t>
      </w:r>
      <w:r w:rsidRPr="00AD4197">
        <w:rPr>
          <w:rFonts w:ascii="Times New Roman" w:hAnsi="Times New Roman" w:cs="Times New Roman"/>
          <w:sz w:val="24"/>
          <w:szCs w:val="24"/>
        </w:rPr>
        <w:t>Федерации";</w:t>
      </w:r>
    </w:p>
    <w:p w14:paraId="31A856C8" w14:textId="77777777" w:rsidR="005E52D6" w:rsidRPr="00AD4197" w:rsidRDefault="00E357A4" w:rsidP="00AD4197">
      <w:pPr>
        <w:pStyle w:val="a5"/>
        <w:numPr>
          <w:ilvl w:val="0"/>
          <w:numId w:val="40"/>
        </w:numPr>
        <w:tabs>
          <w:tab w:val="left" w:pos="1876"/>
        </w:tabs>
        <w:spacing w:before="3"/>
        <w:ind w:left="0" w:firstLine="0"/>
        <w:jc w:val="both"/>
        <w:rPr>
          <w:rFonts w:ascii="Times New Roman" w:hAnsi="Times New Roman" w:cs="Times New Roman"/>
          <w:sz w:val="24"/>
          <w:szCs w:val="24"/>
        </w:rPr>
      </w:pPr>
      <w:r w:rsidRPr="00AD4197">
        <w:rPr>
          <w:rFonts w:ascii="Times New Roman" w:hAnsi="Times New Roman" w:cs="Times New Roman"/>
          <w:sz w:val="24"/>
          <w:szCs w:val="24"/>
        </w:rPr>
        <w:t>Постановлением Правительства РФ от 10.07.2013 N 582 "Об утверждении Правил размещения на официальном сайте образовательной организации в информационно- телекоммуникационной сети "Интернет" и обновления информации об образовательной организации";</w:t>
      </w:r>
    </w:p>
    <w:p w14:paraId="22161704" w14:textId="77777777" w:rsidR="005E52D6" w:rsidRPr="00AD4197" w:rsidRDefault="00E357A4" w:rsidP="00AD4197">
      <w:pPr>
        <w:pStyle w:val="a5"/>
        <w:numPr>
          <w:ilvl w:val="0"/>
          <w:numId w:val="40"/>
        </w:numPr>
        <w:tabs>
          <w:tab w:val="left" w:pos="1852"/>
        </w:tabs>
        <w:spacing w:before="2" w:line="237" w:lineRule="auto"/>
        <w:ind w:left="0" w:firstLine="0"/>
        <w:jc w:val="both"/>
        <w:rPr>
          <w:rFonts w:ascii="Times New Roman" w:hAnsi="Times New Roman" w:cs="Times New Roman"/>
          <w:sz w:val="24"/>
          <w:szCs w:val="24"/>
        </w:rPr>
      </w:pPr>
      <w:r w:rsidRPr="00AD4197">
        <w:rPr>
          <w:rFonts w:ascii="Times New Roman" w:hAnsi="Times New Roman" w:cs="Times New Roman"/>
          <w:sz w:val="24"/>
          <w:szCs w:val="24"/>
        </w:rPr>
        <w:t xml:space="preserve">Статьей 29, частью 2, пунктом 3 Федерального закона от 29 декабря 2012 г. № </w:t>
      </w:r>
      <w:r w:rsidRPr="00AD4197">
        <w:rPr>
          <w:rFonts w:ascii="Times New Roman" w:hAnsi="Times New Roman" w:cs="Times New Roman"/>
          <w:spacing w:val="2"/>
          <w:sz w:val="24"/>
          <w:szCs w:val="24"/>
        </w:rPr>
        <w:t xml:space="preserve">273- </w:t>
      </w:r>
      <w:r w:rsidRPr="00AD4197">
        <w:rPr>
          <w:rFonts w:ascii="Times New Roman" w:hAnsi="Times New Roman" w:cs="Times New Roman"/>
          <w:sz w:val="24"/>
          <w:szCs w:val="24"/>
        </w:rPr>
        <w:t>ФЗ «Об образовании в Российской Федерации»;</w:t>
      </w:r>
    </w:p>
    <w:p w14:paraId="447DBE8F" w14:textId="77777777" w:rsidR="005E52D6" w:rsidRPr="00AD4197" w:rsidRDefault="00E357A4" w:rsidP="00AD4197">
      <w:pPr>
        <w:pStyle w:val="a5"/>
        <w:numPr>
          <w:ilvl w:val="0"/>
          <w:numId w:val="40"/>
        </w:numPr>
        <w:tabs>
          <w:tab w:val="left" w:pos="1852"/>
        </w:tabs>
        <w:spacing w:before="3"/>
        <w:ind w:left="0" w:firstLine="0"/>
        <w:jc w:val="both"/>
        <w:rPr>
          <w:rFonts w:ascii="Times New Roman" w:hAnsi="Times New Roman" w:cs="Times New Roman"/>
          <w:sz w:val="24"/>
          <w:szCs w:val="24"/>
        </w:rPr>
      </w:pPr>
      <w:r w:rsidRPr="00AD4197">
        <w:rPr>
          <w:rFonts w:ascii="Times New Roman" w:hAnsi="Times New Roman" w:cs="Times New Roman"/>
          <w:sz w:val="24"/>
          <w:szCs w:val="24"/>
        </w:rPr>
        <w:t xml:space="preserve">Приказом Министерства образования и науки Российской Федерации от 14.06.2013 г. № 462 (в редакции Приказа </w:t>
      </w:r>
      <w:proofErr w:type="spellStart"/>
      <w:r w:rsidRPr="00AD4197">
        <w:rPr>
          <w:rFonts w:ascii="Times New Roman" w:hAnsi="Times New Roman" w:cs="Times New Roman"/>
          <w:sz w:val="24"/>
          <w:szCs w:val="24"/>
        </w:rPr>
        <w:t>Минобрнауки</w:t>
      </w:r>
      <w:proofErr w:type="spellEnd"/>
      <w:r w:rsidRPr="00AD4197">
        <w:rPr>
          <w:rFonts w:ascii="Times New Roman" w:hAnsi="Times New Roman" w:cs="Times New Roman"/>
          <w:sz w:val="24"/>
          <w:szCs w:val="24"/>
        </w:rPr>
        <w:t xml:space="preserve"> России от 14 декабря 2017 г. №1218) «Об утверждении Порядка проведения </w:t>
      </w:r>
      <w:proofErr w:type="spellStart"/>
      <w:r w:rsidRPr="00AD4197">
        <w:rPr>
          <w:rFonts w:ascii="Times New Roman" w:hAnsi="Times New Roman" w:cs="Times New Roman"/>
          <w:sz w:val="24"/>
          <w:szCs w:val="24"/>
        </w:rPr>
        <w:t>самообследования</w:t>
      </w:r>
      <w:proofErr w:type="spellEnd"/>
      <w:r w:rsidRPr="00AD4197">
        <w:rPr>
          <w:rFonts w:ascii="Times New Roman" w:hAnsi="Times New Roman" w:cs="Times New Roman"/>
          <w:sz w:val="24"/>
          <w:szCs w:val="24"/>
        </w:rPr>
        <w:t xml:space="preserve"> в образовательной</w:t>
      </w:r>
      <w:r w:rsidRPr="00AD4197">
        <w:rPr>
          <w:rFonts w:ascii="Times New Roman" w:hAnsi="Times New Roman" w:cs="Times New Roman"/>
          <w:spacing w:val="-17"/>
          <w:sz w:val="24"/>
          <w:szCs w:val="24"/>
        </w:rPr>
        <w:t xml:space="preserve"> </w:t>
      </w:r>
      <w:r w:rsidRPr="00AD4197">
        <w:rPr>
          <w:rFonts w:ascii="Times New Roman" w:hAnsi="Times New Roman" w:cs="Times New Roman"/>
          <w:sz w:val="24"/>
          <w:szCs w:val="24"/>
        </w:rPr>
        <w:t>организации»;</w:t>
      </w:r>
    </w:p>
    <w:p w14:paraId="27044014" w14:textId="77777777" w:rsidR="005E52D6" w:rsidRPr="00AD4197" w:rsidRDefault="005E52D6" w:rsidP="00AD4197">
      <w:pPr>
        <w:jc w:val="both"/>
        <w:rPr>
          <w:rFonts w:ascii="Times New Roman" w:hAnsi="Times New Roman" w:cs="Times New Roman"/>
          <w:sz w:val="24"/>
          <w:szCs w:val="24"/>
        </w:rPr>
        <w:sectPr w:rsidR="005E52D6" w:rsidRPr="00AD4197" w:rsidSect="00AD4197">
          <w:pgSz w:w="11910" w:h="16840"/>
          <w:pgMar w:top="1134" w:right="850" w:bottom="1134" w:left="1701" w:header="710" w:footer="906" w:gutter="0"/>
          <w:cols w:space="720"/>
          <w:docGrid w:linePitch="299"/>
        </w:sectPr>
      </w:pPr>
    </w:p>
    <w:p w14:paraId="691B07B8" w14:textId="77777777" w:rsidR="005E52D6" w:rsidRPr="00AD4197" w:rsidRDefault="005E52D6" w:rsidP="00AD4197">
      <w:pPr>
        <w:pStyle w:val="a3"/>
        <w:ind w:left="0"/>
        <w:rPr>
          <w:rFonts w:ascii="Times New Roman" w:hAnsi="Times New Roman" w:cs="Times New Roman"/>
        </w:rPr>
      </w:pPr>
    </w:p>
    <w:p w14:paraId="4D04107C" w14:textId="77777777" w:rsidR="005E52D6" w:rsidRPr="00AD4197" w:rsidRDefault="00E357A4" w:rsidP="00AD4197">
      <w:pPr>
        <w:pStyle w:val="a5"/>
        <w:numPr>
          <w:ilvl w:val="0"/>
          <w:numId w:val="40"/>
        </w:numPr>
        <w:tabs>
          <w:tab w:val="left" w:pos="1857"/>
        </w:tabs>
        <w:spacing w:before="100" w:line="293" w:lineRule="exact"/>
        <w:ind w:left="0" w:firstLine="0"/>
        <w:jc w:val="both"/>
        <w:rPr>
          <w:rFonts w:ascii="Times New Roman" w:hAnsi="Times New Roman" w:cs="Times New Roman"/>
          <w:sz w:val="24"/>
          <w:szCs w:val="24"/>
        </w:rPr>
      </w:pPr>
      <w:r w:rsidRPr="00AD4197">
        <w:rPr>
          <w:rFonts w:ascii="Times New Roman" w:hAnsi="Times New Roman" w:cs="Times New Roman"/>
          <w:sz w:val="24"/>
          <w:szCs w:val="24"/>
        </w:rPr>
        <w:t>Приказом Министерства образования и науки Российской Федерации от</w:t>
      </w:r>
      <w:r w:rsidRPr="00AD4197">
        <w:rPr>
          <w:rFonts w:ascii="Times New Roman" w:hAnsi="Times New Roman" w:cs="Times New Roman"/>
          <w:spacing w:val="8"/>
          <w:sz w:val="24"/>
          <w:szCs w:val="24"/>
        </w:rPr>
        <w:t xml:space="preserve"> </w:t>
      </w:r>
      <w:r w:rsidRPr="00AD4197">
        <w:rPr>
          <w:rFonts w:ascii="Times New Roman" w:hAnsi="Times New Roman" w:cs="Times New Roman"/>
          <w:sz w:val="24"/>
          <w:szCs w:val="24"/>
        </w:rPr>
        <w:t>10.12.13 г.</w:t>
      </w:r>
    </w:p>
    <w:p w14:paraId="2FF93B71" w14:textId="77777777" w:rsidR="005E52D6" w:rsidRPr="00AD4197" w:rsidRDefault="00E357A4" w:rsidP="00AD4197">
      <w:pPr>
        <w:pStyle w:val="a3"/>
        <w:ind w:left="0"/>
        <w:jc w:val="both"/>
        <w:rPr>
          <w:rFonts w:ascii="Times New Roman" w:hAnsi="Times New Roman" w:cs="Times New Roman"/>
        </w:rPr>
      </w:pPr>
      <w:r w:rsidRPr="00AD4197">
        <w:rPr>
          <w:rFonts w:ascii="Times New Roman" w:hAnsi="Times New Roman" w:cs="Times New Roman"/>
        </w:rPr>
        <w:t xml:space="preserve">№1324 (в редакции Приказа </w:t>
      </w:r>
      <w:proofErr w:type="spellStart"/>
      <w:r w:rsidRPr="00AD4197">
        <w:rPr>
          <w:rFonts w:ascii="Times New Roman" w:hAnsi="Times New Roman" w:cs="Times New Roman"/>
        </w:rPr>
        <w:t>Минобрнауки</w:t>
      </w:r>
      <w:proofErr w:type="spellEnd"/>
      <w:r w:rsidRPr="00AD4197">
        <w:rPr>
          <w:rFonts w:ascii="Times New Roman" w:hAnsi="Times New Roman" w:cs="Times New Roman"/>
        </w:rPr>
        <w:t xml:space="preserve"> России от 15.02.2017 г. № 136) «Об утверждении показателей деятельности образовательной организации, подлежащей </w:t>
      </w:r>
      <w:proofErr w:type="spellStart"/>
      <w:r w:rsidRPr="00AD4197">
        <w:rPr>
          <w:rFonts w:ascii="Times New Roman" w:hAnsi="Times New Roman" w:cs="Times New Roman"/>
        </w:rPr>
        <w:t>самообследованию</w:t>
      </w:r>
      <w:proofErr w:type="spellEnd"/>
      <w:r w:rsidRPr="00AD4197">
        <w:rPr>
          <w:rFonts w:ascii="Times New Roman" w:hAnsi="Times New Roman" w:cs="Times New Roman"/>
        </w:rPr>
        <w:t>».</w:t>
      </w:r>
    </w:p>
    <w:p w14:paraId="6CA6C3FA" w14:textId="77777777" w:rsidR="00806080" w:rsidRPr="00AD4197" w:rsidRDefault="00E357A4" w:rsidP="00AD4197">
      <w:pPr>
        <w:pStyle w:val="a3"/>
        <w:numPr>
          <w:ilvl w:val="0"/>
          <w:numId w:val="59"/>
        </w:numPr>
        <w:spacing w:before="2"/>
        <w:ind w:left="0" w:firstLine="0"/>
        <w:jc w:val="both"/>
        <w:rPr>
          <w:rFonts w:ascii="Times New Roman" w:hAnsi="Times New Roman" w:cs="Times New Roman"/>
        </w:rPr>
      </w:pPr>
      <w:r w:rsidRPr="00AD4197">
        <w:rPr>
          <w:rFonts w:ascii="Times New Roman" w:hAnsi="Times New Roman" w:cs="Times New Roman"/>
        </w:rPr>
        <w:t xml:space="preserve">Приказом по </w:t>
      </w:r>
      <w:r w:rsidR="0094249D" w:rsidRPr="00AD4197">
        <w:rPr>
          <w:rFonts w:ascii="Times New Roman" w:hAnsi="Times New Roman" w:cs="Times New Roman"/>
        </w:rPr>
        <w:t>МОБУ СОШ</w:t>
      </w:r>
      <w:r w:rsidRPr="00AD4197">
        <w:rPr>
          <w:rFonts w:ascii="Times New Roman" w:hAnsi="Times New Roman" w:cs="Times New Roman"/>
        </w:rPr>
        <w:t xml:space="preserve"> № </w:t>
      </w:r>
      <w:r w:rsidR="0094249D" w:rsidRPr="00AD4197">
        <w:rPr>
          <w:rFonts w:ascii="Times New Roman" w:hAnsi="Times New Roman" w:cs="Times New Roman"/>
        </w:rPr>
        <w:t>25</w:t>
      </w:r>
      <w:r w:rsidRPr="00AD4197">
        <w:rPr>
          <w:rFonts w:ascii="Times New Roman" w:hAnsi="Times New Roman" w:cs="Times New Roman"/>
        </w:rPr>
        <w:t xml:space="preserve"> от </w:t>
      </w:r>
      <w:r w:rsidR="0094249D" w:rsidRPr="00AD4197">
        <w:rPr>
          <w:rFonts w:ascii="Times New Roman" w:hAnsi="Times New Roman" w:cs="Times New Roman"/>
          <w:spacing w:val="3"/>
        </w:rPr>
        <w:t>1</w:t>
      </w:r>
      <w:r w:rsidR="00F7374C" w:rsidRPr="00AD4197">
        <w:rPr>
          <w:rFonts w:ascii="Times New Roman" w:hAnsi="Times New Roman" w:cs="Times New Roman"/>
          <w:spacing w:val="3"/>
        </w:rPr>
        <w:t xml:space="preserve">9 </w:t>
      </w:r>
      <w:r w:rsidR="0094249D" w:rsidRPr="00AD4197">
        <w:rPr>
          <w:rFonts w:ascii="Times New Roman" w:hAnsi="Times New Roman" w:cs="Times New Roman"/>
          <w:spacing w:val="3"/>
        </w:rPr>
        <w:t>мая 2020</w:t>
      </w:r>
      <w:r w:rsidRPr="00AD4197">
        <w:rPr>
          <w:rFonts w:ascii="Times New Roman" w:hAnsi="Times New Roman" w:cs="Times New Roman"/>
        </w:rPr>
        <w:t>г. №</w:t>
      </w:r>
      <w:r w:rsidR="00F7374C" w:rsidRPr="00AD4197">
        <w:rPr>
          <w:rFonts w:ascii="Times New Roman" w:hAnsi="Times New Roman" w:cs="Times New Roman"/>
        </w:rPr>
        <w:t>01-08/28</w:t>
      </w:r>
      <w:r w:rsidRPr="00AD4197">
        <w:rPr>
          <w:rFonts w:ascii="Times New Roman" w:hAnsi="Times New Roman" w:cs="Times New Roman"/>
        </w:rPr>
        <w:t xml:space="preserve"> «О </w:t>
      </w:r>
      <w:r w:rsidR="00F7374C" w:rsidRPr="00AD4197">
        <w:rPr>
          <w:rFonts w:ascii="Times New Roman" w:hAnsi="Times New Roman" w:cs="Times New Roman"/>
        </w:rPr>
        <w:t>назначении ответственности за формирование отчетности</w:t>
      </w:r>
      <w:r w:rsidRPr="00AD4197">
        <w:rPr>
          <w:rFonts w:ascii="Times New Roman" w:hAnsi="Times New Roman" w:cs="Times New Roman"/>
        </w:rPr>
        <w:t>»</w:t>
      </w:r>
      <w:r w:rsidR="00F7374C" w:rsidRPr="00AD4197">
        <w:rPr>
          <w:rFonts w:ascii="Times New Roman" w:hAnsi="Times New Roman" w:cs="Times New Roman"/>
        </w:rPr>
        <w:t>.</w:t>
      </w:r>
      <w:r w:rsidR="00806080" w:rsidRPr="00AD4197">
        <w:rPr>
          <w:rFonts w:ascii="Times New Roman" w:hAnsi="Times New Roman" w:cs="Times New Roman"/>
        </w:rPr>
        <w:t xml:space="preserve"> </w:t>
      </w:r>
    </w:p>
    <w:p w14:paraId="51FF267E" w14:textId="54B93CF0" w:rsidR="00806080" w:rsidRPr="00AD4197" w:rsidRDefault="00806080" w:rsidP="00AD4197">
      <w:pPr>
        <w:pStyle w:val="a3"/>
        <w:numPr>
          <w:ilvl w:val="0"/>
          <w:numId w:val="59"/>
        </w:numPr>
        <w:spacing w:before="2"/>
        <w:ind w:left="0" w:firstLine="0"/>
        <w:jc w:val="both"/>
        <w:rPr>
          <w:rFonts w:ascii="Times New Roman" w:hAnsi="Times New Roman" w:cs="Times New Roman"/>
        </w:rPr>
      </w:pPr>
      <w:r w:rsidRPr="00AD4197">
        <w:rPr>
          <w:rFonts w:ascii="Times New Roman" w:hAnsi="Times New Roman" w:cs="Times New Roman"/>
        </w:rPr>
        <w:t xml:space="preserve">Изменения, внесенные в приказ Министерства образования и науки Российской Федерации от 14.06.2013 г. № 462, приказом МОН от 14 декабря 2017 г. №1218, определяют сроки размещения отчетов организаций в </w:t>
      </w:r>
      <w:proofErr w:type="spellStart"/>
      <w:r w:rsidRPr="00AD4197">
        <w:rPr>
          <w:rFonts w:ascii="Times New Roman" w:hAnsi="Times New Roman" w:cs="Times New Roman"/>
        </w:rPr>
        <w:t>информационнотелекоммуникационных</w:t>
      </w:r>
      <w:proofErr w:type="spellEnd"/>
      <w:r w:rsidRPr="00AD4197">
        <w:rPr>
          <w:rFonts w:ascii="Times New Roman" w:hAnsi="Times New Roman" w:cs="Times New Roman"/>
        </w:rPr>
        <w:t xml:space="preserve"> сетях, в том числе на официальном сайте организации в сети "Интернет", и направление его учредителю осуществляются не позднее 20 апреля текущего года.</w:t>
      </w:r>
    </w:p>
    <w:p w14:paraId="3F7C64CD" w14:textId="658BA113" w:rsidR="00806080" w:rsidRPr="00AD4197" w:rsidRDefault="00806080" w:rsidP="00AD4197">
      <w:pPr>
        <w:pStyle w:val="a3"/>
        <w:numPr>
          <w:ilvl w:val="0"/>
          <w:numId w:val="59"/>
        </w:numPr>
        <w:spacing w:line="280" w:lineRule="exact"/>
        <w:ind w:left="0" w:hanging="720"/>
        <w:jc w:val="both"/>
        <w:rPr>
          <w:rFonts w:ascii="Times New Roman" w:hAnsi="Times New Roman" w:cs="Times New Roman"/>
        </w:rPr>
      </w:pPr>
      <w:r w:rsidRPr="00AD4197">
        <w:rPr>
          <w:rFonts w:ascii="Times New Roman" w:hAnsi="Times New Roman" w:cs="Times New Roman"/>
        </w:rPr>
        <w:t xml:space="preserve">Информация, представленная в отчете о результатах </w:t>
      </w:r>
      <w:proofErr w:type="spellStart"/>
      <w:r w:rsidRPr="00AD4197">
        <w:rPr>
          <w:rFonts w:ascii="Times New Roman" w:hAnsi="Times New Roman" w:cs="Times New Roman"/>
        </w:rPr>
        <w:t>самообследования</w:t>
      </w:r>
      <w:proofErr w:type="spellEnd"/>
      <w:r w:rsidRPr="00AD4197">
        <w:rPr>
          <w:rFonts w:ascii="Times New Roman" w:hAnsi="Times New Roman" w:cs="Times New Roman"/>
        </w:rPr>
        <w:t xml:space="preserve"> МОБУ СОШ №25 за 2020 календарный год.</w:t>
      </w:r>
    </w:p>
    <w:p w14:paraId="311D90A9" w14:textId="4AC1A106" w:rsidR="005E52D6" w:rsidRDefault="00806080" w:rsidP="000D46BA">
      <w:pPr>
        <w:pStyle w:val="a3"/>
        <w:numPr>
          <w:ilvl w:val="0"/>
          <w:numId w:val="59"/>
        </w:numPr>
        <w:spacing w:line="237" w:lineRule="auto"/>
        <w:ind w:left="0" w:hanging="720"/>
        <w:jc w:val="both"/>
        <w:rPr>
          <w:rFonts w:ascii="Times New Roman" w:hAnsi="Times New Roman" w:cs="Times New Roman"/>
        </w:rPr>
      </w:pPr>
      <w:r w:rsidRPr="00705BD6">
        <w:rPr>
          <w:rFonts w:ascii="Times New Roman" w:hAnsi="Times New Roman" w:cs="Times New Roman"/>
        </w:rPr>
        <w:t xml:space="preserve">Отчёт о результатах </w:t>
      </w:r>
      <w:proofErr w:type="spellStart"/>
      <w:r w:rsidRPr="00705BD6">
        <w:rPr>
          <w:rFonts w:ascii="Times New Roman" w:hAnsi="Times New Roman" w:cs="Times New Roman"/>
        </w:rPr>
        <w:t>самообследования</w:t>
      </w:r>
      <w:proofErr w:type="spellEnd"/>
      <w:r w:rsidRPr="00705BD6">
        <w:rPr>
          <w:rFonts w:ascii="Times New Roman" w:hAnsi="Times New Roman" w:cs="Times New Roman"/>
        </w:rPr>
        <w:t xml:space="preserve"> МОБУ СОШ № 25 рассмотрен и согласован на заседании общего </w:t>
      </w:r>
      <w:r w:rsidR="00E357A4" w:rsidRPr="00705BD6">
        <w:rPr>
          <w:rFonts w:ascii="Times New Roman" w:hAnsi="Times New Roman" w:cs="Times New Roman"/>
        </w:rPr>
        <w:t>собрания работников «6» апреля 2020 года (протокол № 5).</w:t>
      </w:r>
    </w:p>
    <w:p w14:paraId="014B3E26" w14:textId="77777777" w:rsidR="00705BD6" w:rsidRPr="00705BD6" w:rsidRDefault="00705BD6" w:rsidP="000D46BA">
      <w:pPr>
        <w:pStyle w:val="a3"/>
        <w:numPr>
          <w:ilvl w:val="0"/>
          <w:numId w:val="59"/>
        </w:numPr>
        <w:spacing w:line="237" w:lineRule="auto"/>
        <w:ind w:left="0" w:hanging="720"/>
        <w:jc w:val="both"/>
        <w:rPr>
          <w:rFonts w:ascii="Times New Roman" w:hAnsi="Times New Roman" w:cs="Times New Roman"/>
        </w:rPr>
      </w:pPr>
    </w:p>
    <w:p w14:paraId="56437690" w14:textId="0F9384D3" w:rsidR="005E52D6" w:rsidRPr="00AD4197" w:rsidRDefault="004E0E5A" w:rsidP="00AD4197">
      <w:pPr>
        <w:pStyle w:val="a3"/>
        <w:numPr>
          <w:ilvl w:val="1"/>
          <w:numId w:val="47"/>
        </w:numPr>
        <w:ind w:left="0"/>
        <w:rPr>
          <w:rFonts w:ascii="Times New Roman" w:hAnsi="Times New Roman" w:cs="Times New Roman"/>
          <w:b/>
          <w:bCs/>
        </w:rPr>
      </w:pPr>
      <w:r w:rsidRPr="00AD4197">
        <w:rPr>
          <w:rFonts w:ascii="Times New Roman" w:hAnsi="Times New Roman" w:cs="Times New Roman"/>
          <w:b/>
          <w:bCs/>
        </w:rPr>
        <w:t xml:space="preserve">Общая характеристика образовательной деятельности </w:t>
      </w:r>
    </w:p>
    <w:p w14:paraId="752863FA" w14:textId="77777777" w:rsidR="005E52D6" w:rsidRPr="00AD4197" w:rsidRDefault="005E52D6" w:rsidP="00AD4197">
      <w:pPr>
        <w:pStyle w:val="a3"/>
        <w:spacing w:before="4"/>
        <w:ind w:left="0"/>
        <w:rPr>
          <w:rFonts w:ascii="Times New Roman" w:hAnsi="Times New Roman" w:cs="Times New Roman"/>
        </w:rPr>
      </w:pPr>
    </w:p>
    <w:p w14:paraId="091B677D" w14:textId="77777777" w:rsidR="007113C7" w:rsidRPr="00AD4197" w:rsidRDefault="007113C7" w:rsidP="00AD4197">
      <w:pPr>
        <w:pStyle w:val="a5"/>
        <w:shd w:val="clear" w:color="auto" w:fill="FFFFFF"/>
        <w:spacing w:after="240"/>
        <w:ind w:left="0" w:firstLine="720"/>
        <w:jc w:val="both"/>
        <w:rPr>
          <w:rFonts w:ascii="Times New Roman" w:eastAsia="Times New Roman" w:hAnsi="Times New Roman" w:cs="Times New Roman"/>
          <w:color w:val="000000" w:themeColor="text1"/>
          <w:sz w:val="24"/>
          <w:szCs w:val="24"/>
          <w:lang w:bidi="ar-SA"/>
        </w:rPr>
      </w:pPr>
      <w:r w:rsidRPr="00AD4197">
        <w:rPr>
          <w:rFonts w:ascii="Times New Roman" w:hAnsi="Times New Roman" w:cs="Times New Roman"/>
          <w:sz w:val="24"/>
          <w:szCs w:val="24"/>
        </w:rPr>
        <w:t>Муниципальное общеобразовательное бюджетное учреждение «Средняя общеобразовательная школа № 25» городского округа «город Якутск» функционирует с 1965 года, имеет лицензию на образовательную деятельность № 2200 (серия 14Л01 № 0002251) от 18.06.2018 года и государственную аккредитацию (свидетельство № 126 (серия 14 № 000468) от 04.05 2011.</w:t>
      </w:r>
      <w:r w:rsidRPr="00AD4197">
        <w:rPr>
          <w:rFonts w:ascii="Times New Roman" w:eastAsia="Times New Roman" w:hAnsi="Times New Roman" w:cs="Times New Roman"/>
          <w:color w:val="000000" w:themeColor="text1"/>
          <w:sz w:val="24"/>
          <w:szCs w:val="24"/>
        </w:rPr>
        <w:t> и является самостоятельным юридическим лицом, имеет все необходимые документы: Устав, лицензию, свидетельство об аккредитации, локальные акты, договора.</w:t>
      </w:r>
    </w:p>
    <w:p w14:paraId="7B5DD3BD" w14:textId="34BC96AB" w:rsidR="007113C7" w:rsidRPr="00AD4197" w:rsidRDefault="007113C7" w:rsidP="00AD4197">
      <w:pPr>
        <w:pStyle w:val="a5"/>
        <w:shd w:val="clear" w:color="auto" w:fill="FFFFFF"/>
        <w:spacing w:after="240"/>
        <w:ind w:left="0" w:firstLine="0"/>
        <w:jc w:val="both"/>
        <w:rPr>
          <w:rFonts w:ascii="Times New Roman" w:eastAsia="Times New Roman" w:hAnsi="Times New Roman" w:cs="Times New Roman"/>
          <w:b/>
          <w:bCs/>
          <w:color w:val="000000" w:themeColor="text1"/>
          <w:sz w:val="24"/>
          <w:szCs w:val="24"/>
        </w:rPr>
      </w:pPr>
      <w:r w:rsidRPr="00AD4197">
        <w:rPr>
          <w:rFonts w:ascii="Times New Roman" w:eastAsia="Times New Roman" w:hAnsi="Times New Roman" w:cs="Times New Roman"/>
          <w:b/>
          <w:bCs/>
          <w:color w:val="000000" w:themeColor="text1"/>
          <w:sz w:val="24"/>
          <w:szCs w:val="24"/>
        </w:rPr>
        <w:t>В 2019-20 учебном году всего в школе обучается 9</w:t>
      </w:r>
      <w:r w:rsidR="00D04E1F">
        <w:rPr>
          <w:rFonts w:ascii="Times New Roman" w:eastAsia="Times New Roman" w:hAnsi="Times New Roman" w:cs="Times New Roman"/>
          <w:b/>
          <w:bCs/>
          <w:color w:val="000000" w:themeColor="text1"/>
          <w:sz w:val="24"/>
          <w:szCs w:val="24"/>
        </w:rPr>
        <w:t>54</w:t>
      </w:r>
      <w:r w:rsidRPr="00AD4197">
        <w:rPr>
          <w:rFonts w:ascii="Times New Roman" w:eastAsia="Times New Roman" w:hAnsi="Times New Roman" w:cs="Times New Roman"/>
          <w:b/>
          <w:bCs/>
          <w:color w:val="000000" w:themeColor="text1"/>
          <w:sz w:val="24"/>
          <w:szCs w:val="24"/>
        </w:rPr>
        <w:t xml:space="preserve"> учащихся:</w:t>
      </w:r>
    </w:p>
    <w:p w14:paraId="6165CFC7" w14:textId="314FD281" w:rsidR="004E0E5A" w:rsidRPr="00AD4197" w:rsidRDefault="007113C7" w:rsidP="00AD4197">
      <w:pPr>
        <w:pStyle w:val="a5"/>
        <w:shd w:val="clear" w:color="auto" w:fill="FFFFFF"/>
        <w:spacing w:after="240"/>
        <w:ind w:left="0" w:firstLine="0"/>
        <w:jc w:val="both"/>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-Начальные классы – всего классов-комплектов 17, обучается 5</w:t>
      </w:r>
      <w:r w:rsidR="00652A53">
        <w:rPr>
          <w:rFonts w:ascii="Times New Roman" w:eastAsia="Times New Roman" w:hAnsi="Times New Roman" w:cs="Times New Roman"/>
          <w:color w:val="000000" w:themeColor="text1"/>
          <w:sz w:val="24"/>
          <w:szCs w:val="24"/>
        </w:rPr>
        <w:t>3</w:t>
      </w:r>
      <w:r w:rsidR="00D04E1F">
        <w:rPr>
          <w:rFonts w:ascii="Times New Roman" w:eastAsia="Times New Roman" w:hAnsi="Times New Roman" w:cs="Times New Roman"/>
          <w:color w:val="000000" w:themeColor="text1"/>
          <w:sz w:val="24"/>
          <w:szCs w:val="24"/>
        </w:rPr>
        <w:t>3</w:t>
      </w:r>
      <w:r w:rsidRPr="00AD4197">
        <w:rPr>
          <w:rFonts w:ascii="Times New Roman" w:eastAsia="Times New Roman" w:hAnsi="Times New Roman" w:cs="Times New Roman"/>
          <w:color w:val="000000" w:themeColor="text1"/>
          <w:sz w:val="24"/>
          <w:szCs w:val="24"/>
        </w:rPr>
        <w:t xml:space="preserve"> учащихся</w:t>
      </w:r>
    </w:p>
    <w:p w14:paraId="29304C12" w14:textId="21233975" w:rsidR="007113C7" w:rsidRPr="00AD4197" w:rsidRDefault="007113C7" w:rsidP="00AD4197">
      <w:pPr>
        <w:pStyle w:val="a5"/>
        <w:shd w:val="clear" w:color="auto" w:fill="FFFFFF"/>
        <w:spacing w:after="240"/>
        <w:ind w:left="0" w:firstLine="0"/>
        <w:jc w:val="both"/>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-Основное общее образование – всего классов-комплектов – 9,</w:t>
      </w:r>
      <w:r w:rsidR="00652A53">
        <w:rPr>
          <w:rFonts w:ascii="Times New Roman" w:eastAsia="Times New Roman" w:hAnsi="Times New Roman" w:cs="Times New Roman"/>
          <w:color w:val="000000" w:themeColor="text1"/>
          <w:sz w:val="24"/>
          <w:szCs w:val="24"/>
        </w:rPr>
        <w:t xml:space="preserve"> </w:t>
      </w:r>
      <w:r w:rsidRPr="00AD4197">
        <w:rPr>
          <w:rFonts w:ascii="Times New Roman" w:eastAsia="Times New Roman" w:hAnsi="Times New Roman" w:cs="Times New Roman"/>
          <w:color w:val="000000" w:themeColor="text1"/>
          <w:sz w:val="24"/>
          <w:szCs w:val="24"/>
        </w:rPr>
        <w:t>обучаются 3</w:t>
      </w:r>
      <w:r w:rsidR="00D04E1F">
        <w:rPr>
          <w:rFonts w:ascii="Times New Roman" w:eastAsia="Times New Roman" w:hAnsi="Times New Roman" w:cs="Times New Roman"/>
          <w:color w:val="000000" w:themeColor="text1"/>
          <w:sz w:val="24"/>
          <w:szCs w:val="24"/>
        </w:rPr>
        <w:t>38</w:t>
      </w:r>
      <w:r w:rsidRPr="00AD4197">
        <w:rPr>
          <w:rFonts w:ascii="Times New Roman" w:eastAsia="Times New Roman" w:hAnsi="Times New Roman" w:cs="Times New Roman"/>
          <w:color w:val="000000" w:themeColor="text1"/>
          <w:sz w:val="24"/>
          <w:szCs w:val="24"/>
        </w:rPr>
        <w:t xml:space="preserve"> учащихся</w:t>
      </w:r>
    </w:p>
    <w:p w14:paraId="3CE32468" w14:textId="77777777" w:rsidR="007113C7" w:rsidRPr="00AD4197" w:rsidRDefault="007113C7" w:rsidP="00AD4197">
      <w:pPr>
        <w:pStyle w:val="a5"/>
        <w:shd w:val="clear" w:color="auto" w:fill="FFFFFF"/>
        <w:spacing w:after="240"/>
        <w:ind w:left="0" w:firstLine="0"/>
        <w:jc w:val="both"/>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 xml:space="preserve">-Среднее общее образование – всего классов-комплектов – </w:t>
      </w:r>
      <w:proofErr w:type="gramStart"/>
      <w:r w:rsidRPr="00AD4197">
        <w:rPr>
          <w:rFonts w:ascii="Times New Roman" w:eastAsia="Times New Roman" w:hAnsi="Times New Roman" w:cs="Times New Roman"/>
          <w:color w:val="000000" w:themeColor="text1"/>
          <w:sz w:val="24"/>
          <w:szCs w:val="24"/>
        </w:rPr>
        <w:t>2 ,</w:t>
      </w:r>
      <w:proofErr w:type="gramEnd"/>
      <w:r w:rsidRPr="00AD4197">
        <w:rPr>
          <w:rFonts w:ascii="Times New Roman" w:eastAsia="Times New Roman" w:hAnsi="Times New Roman" w:cs="Times New Roman"/>
          <w:color w:val="000000" w:themeColor="text1"/>
          <w:sz w:val="24"/>
          <w:szCs w:val="24"/>
        </w:rPr>
        <w:t xml:space="preserve"> обучается 63 учащихся</w:t>
      </w:r>
    </w:p>
    <w:p w14:paraId="70F889C3" w14:textId="77777777" w:rsidR="007113C7" w:rsidRPr="00AD4197" w:rsidRDefault="007113C7" w:rsidP="00AD4197">
      <w:pPr>
        <w:pStyle w:val="a5"/>
        <w:shd w:val="clear" w:color="auto" w:fill="FFFFFF"/>
        <w:spacing w:after="240"/>
        <w:ind w:left="0" w:firstLine="0"/>
        <w:jc w:val="both"/>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 xml:space="preserve">Всего педагогов в 2019-20 учебном </w:t>
      </w:r>
      <w:proofErr w:type="gramStart"/>
      <w:r w:rsidRPr="00AD4197">
        <w:rPr>
          <w:rFonts w:ascii="Times New Roman" w:eastAsia="Times New Roman" w:hAnsi="Times New Roman" w:cs="Times New Roman"/>
          <w:color w:val="000000" w:themeColor="text1"/>
          <w:sz w:val="24"/>
          <w:szCs w:val="24"/>
        </w:rPr>
        <w:t>году :</w:t>
      </w:r>
      <w:proofErr w:type="gramEnd"/>
      <w:r w:rsidRPr="00AD4197">
        <w:rPr>
          <w:rFonts w:ascii="Times New Roman" w:eastAsia="Times New Roman" w:hAnsi="Times New Roman" w:cs="Times New Roman"/>
          <w:color w:val="000000" w:themeColor="text1"/>
          <w:sz w:val="24"/>
          <w:szCs w:val="24"/>
        </w:rPr>
        <w:t xml:space="preserve"> 48</w:t>
      </w:r>
    </w:p>
    <w:p w14:paraId="09C9F1D5" w14:textId="77777777" w:rsidR="007113C7" w:rsidRPr="00AD4197" w:rsidRDefault="007113C7" w:rsidP="00AD4197">
      <w:pPr>
        <w:pStyle w:val="a5"/>
        <w:shd w:val="clear" w:color="auto" w:fill="FFFFFF"/>
        <w:spacing w:after="240"/>
        <w:ind w:left="0" w:firstLine="0"/>
        <w:jc w:val="both"/>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-Из них учителей – 37</w:t>
      </w:r>
    </w:p>
    <w:p w14:paraId="234F32C0" w14:textId="77777777" w:rsidR="007113C7" w:rsidRPr="00AD4197" w:rsidRDefault="007113C7" w:rsidP="00AD4197">
      <w:pPr>
        <w:pStyle w:val="a5"/>
        <w:shd w:val="clear" w:color="auto" w:fill="FFFFFF"/>
        <w:spacing w:after="240"/>
        <w:ind w:left="0" w:firstLine="0"/>
        <w:jc w:val="both"/>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-педагог дополнительного образования – 7</w:t>
      </w:r>
    </w:p>
    <w:p w14:paraId="305AB655" w14:textId="77777777" w:rsidR="007113C7" w:rsidRPr="00AD4197" w:rsidRDefault="007113C7" w:rsidP="00AD4197">
      <w:pPr>
        <w:pStyle w:val="a5"/>
        <w:shd w:val="clear" w:color="auto" w:fill="FFFFFF"/>
        <w:spacing w:after="240"/>
        <w:ind w:left="0" w:firstLine="0"/>
        <w:jc w:val="both"/>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-педагог-психолог – 2</w:t>
      </w:r>
    </w:p>
    <w:p w14:paraId="2311B8C4" w14:textId="77777777" w:rsidR="007113C7" w:rsidRPr="00AD4197" w:rsidRDefault="007113C7" w:rsidP="00AD4197">
      <w:pPr>
        <w:pStyle w:val="a5"/>
        <w:shd w:val="clear" w:color="auto" w:fill="FFFFFF"/>
        <w:spacing w:after="240"/>
        <w:ind w:left="0" w:firstLine="0"/>
        <w:jc w:val="both"/>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-учитель- логопед -1</w:t>
      </w:r>
    </w:p>
    <w:p w14:paraId="79EA0187" w14:textId="77777777" w:rsidR="007113C7" w:rsidRPr="00AD4197" w:rsidRDefault="007113C7" w:rsidP="00AD4197">
      <w:pPr>
        <w:pStyle w:val="a5"/>
        <w:shd w:val="clear" w:color="auto" w:fill="FFFFFF"/>
        <w:spacing w:after="240"/>
        <w:ind w:left="0" w:firstLine="0"/>
        <w:jc w:val="both"/>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-педагог -организатор -1</w:t>
      </w:r>
    </w:p>
    <w:p w14:paraId="21499F71" w14:textId="77777777" w:rsidR="007113C7" w:rsidRPr="00AD4197" w:rsidRDefault="007113C7" w:rsidP="00AD4197">
      <w:pPr>
        <w:pStyle w:val="a5"/>
        <w:shd w:val="clear" w:color="auto" w:fill="FFFFFF"/>
        <w:spacing w:after="240"/>
        <w:ind w:left="0" w:firstLine="0"/>
        <w:jc w:val="both"/>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Учебно-воспитательный процесс организован в начальных классах по 5-дневней учебной неделе, 5-11 классы – 6-дневная учебная неделя. Обучение ведется в 2 смены.</w:t>
      </w:r>
    </w:p>
    <w:p w14:paraId="3327C8F9" w14:textId="737C782E" w:rsidR="005E52D6" w:rsidRPr="00AD4197" w:rsidRDefault="005E52D6" w:rsidP="00AD4197">
      <w:pPr>
        <w:tabs>
          <w:tab w:val="left" w:pos="4065"/>
        </w:tabs>
        <w:spacing w:line="256" w:lineRule="exact"/>
        <w:rPr>
          <w:rFonts w:ascii="Times New Roman" w:hAnsi="Times New Roman" w:cs="Times New Roman"/>
          <w:sz w:val="24"/>
          <w:szCs w:val="24"/>
        </w:rPr>
      </w:pPr>
    </w:p>
    <w:p w14:paraId="1855C902" w14:textId="77777777" w:rsidR="005E52D6" w:rsidRPr="00AD4197" w:rsidRDefault="005E52D6" w:rsidP="00AD4197">
      <w:pPr>
        <w:spacing w:line="256" w:lineRule="exact"/>
        <w:rPr>
          <w:rFonts w:ascii="Times New Roman" w:hAnsi="Times New Roman" w:cs="Times New Roman"/>
          <w:sz w:val="24"/>
          <w:szCs w:val="24"/>
        </w:rPr>
        <w:sectPr w:rsidR="005E52D6" w:rsidRPr="00AD4197" w:rsidSect="00AD4197">
          <w:pgSz w:w="11910" w:h="16840"/>
          <w:pgMar w:top="1134" w:right="850" w:bottom="1134" w:left="1701" w:header="720" w:footer="720" w:gutter="0"/>
          <w:cols w:space="720"/>
          <w:docGrid w:linePitch="299"/>
        </w:sectPr>
      </w:pPr>
    </w:p>
    <w:p w14:paraId="65355CF7" w14:textId="4B3C587B" w:rsidR="004E0E5A" w:rsidRPr="00AD4197" w:rsidRDefault="004E0E5A" w:rsidP="00AD4197">
      <w:pPr>
        <w:pStyle w:val="a3"/>
        <w:ind w:left="0"/>
        <w:rPr>
          <w:rFonts w:ascii="Times New Roman" w:hAnsi="Times New Roman" w:cs="Times New Roman"/>
        </w:rPr>
      </w:pPr>
    </w:p>
    <w:p w14:paraId="651B3DF9" w14:textId="0E7E1F00" w:rsidR="004E0E5A" w:rsidRPr="00AD4197" w:rsidRDefault="004E0E5A" w:rsidP="00AD4197">
      <w:pPr>
        <w:pStyle w:val="a3"/>
        <w:numPr>
          <w:ilvl w:val="1"/>
          <w:numId w:val="47"/>
        </w:numPr>
        <w:ind w:left="0"/>
        <w:rPr>
          <w:rFonts w:ascii="Times New Roman" w:hAnsi="Times New Roman" w:cs="Times New Roman"/>
          <w:b/>
          <w:bCs/>
        </w:rPr>
      </w:pPr>
      <w:r w:rsidRPr="00AD4197">
        <w:rPr>
          <w:rFonts w:ascii="Times New Roman" w:hAnsi="Times New Roman" w:cs="Times New Roman"/>
          <w:b/>
          <w:bCs/>
        </w:rPr>
        <w:t>Организационно-правовое обеспечение</w:t>
      </w:r>
    </w:p>
    <w:p w14:paraId="17780A56" w14:textId="77777777" w:rsidR="004E0E5A" w:rsidRPr="00AD4197" w:rsidRDefault="004E0E5A" w:rsidP="00AD4197">
      <w:pPr>
        <w:pStyle w:val="a3"/>
        <w:ind w:left="0"/>
        <w:rPr>
          <w:rFonts w:ascii="Times New Roman" w:hAnsi="Times New Roman" w:cs="Times New Roman"/>
          <w:b/>
          <w:bCs/>
        </w:rPr>
      </w:pPr>
    </w:p>
    <w:tbl>
      <w:tblPr>
        <w:tblW w:w="8364" w:type="dxa"/>
        <w:tblInd w:w="15" w:type="dxa"/>
        <w:shd w:val="clear" w:color="auto" w:fill="FFFFFF"/>
        <w:tblLook w:val="04A0" w:firstRow="1" w:lastRow="0" w:firstColumn="1" w:lastColumn="0" w:noHBand="0" w:noVBand="1"/>
      </w:tblPr>
      <w:tblGrid>
        <w:gridCol w:w="3257"/>
        <w:gridCol w:w="5107"/>
      </w:tblGrid>
      <w:tr w:rsidR="007113C7" w:rsidRPr="00AD4197" w14:paraId="0343A89F" w14:textId="77777777" w:rsidTr="00AD4197">
        <w:trPr>
          <w:trHeight w:val="1155"/>
        </w:trPr>
        <w:tc>
          <w:tcPr>
            <w:tcW w:w="3257" w:type="dxa"/>
            <w:shd w:val="clear" w:color="auto" w:fill="FFFFFF"/>
            <w:tcMar>
              <w:top w:w="15" w:type="dxa"/>
              <w:left w:w="15" w:type="dxa"/>
              <w:bottom w:w="15" w:type="dxa"/>
              <w:right w:w="15" w:type="dxa"/>
            </w:tcMar>
            <w:vAlign w:val="center"/>
            <w:hideMark/>
          </w:tcPr>
          <w:p w14:paraId="049B77F6" w14:textId="77777777" w:rsidR="007113C7" w:rsidRPr="00AD4197" w:rsidRDefault="007113C7" w:rsidP="00AD4197">
            <w:pPr>
              <w:spacing w:after="240"/>
              <w:rPr>
                <w:rFonts w:ascii="Times New Roman" w:eastAsia="Times New Roman" w:hAnsi="Times New Roman" w:cs="Times New Roman"/>
                <w:color w:val="000000" w:themeColor="text1"/>
                <w:sz w:val="24"/>
                <w:szCs w:val="24"/>
                <w:lang w:bidi="ar-SA"/>
              </w:rPr>
            </w:pPr>
            <w:r w:rsidRPr="00AD4197">
              <w:rPr>
                <w:rFonts w:ascii="Times New Roman" w:eastAsia="Times New Roman" w:hAnsi="Times New Roman" w:cs="Times New Roman"/>
                <w:color w:val="000000" w:themeColor="text1"/>
                <w:sz w:val="24"/>
                <w:szCs w:val="24"/>
              </w:rPr>
              <w:t>Полное наименование образовательного учреждения в соответствии с Уставом</w:t>
            </w:r>
          </w:p>
        </w:tc>
        <w:tc>
          <w:tcPr>
            <w:tcW w:w="5107" w:type="dxa"/>
            <w:shd w:val="clear" w:color="auto" w:fill="FFFFFF"/>
            <w:tcMar>
              <w:top w:w="15" w:type="dxa"/>
              <w:left w:w="15" w:type="dxa"/>
              <w:bottom w:w="15" w:type="dxa"/>
              <w:right w:w="15" w:type="dxa"/>
            </w:tcMar>
            <w:vAlign w:val="center"/>
            <w:hideMark/>
          </w:tcPr>
          <w:p w14:paraId="5B55BD15"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муниципальное бюджетное общеобразовательное учреждение  «Средняя   общеобразовательная школа № 25 городского округа «город Якутск»</w:t>
            </w:r>
          </w:p>
        </w:tc>
      </w:tr>
      <w:tr w:rsidR="007113C7" w:rsidRPr="00AD4197" w14:paraId="439DFD5A" w14:textId="77777777" w:rsidTr="00AD4197">
        <w:trPr>
          <w:trHeight w:val="842"/>
        </w:trPr>
        <w:tc>
          <w:tcPr>
            <w:tcW w:w="3257" w:type="dxa"/>
            <w:shd w:val="clear" w:color="auto" w:fill="FFFFFF"/>
            <w:tcMar>
              <w:top w:w="15" w:type="dxa"/>
              <w:left w:w="15" w:type="dxa"/>
              <w:bottom w:w="15" w:type="dxa"/>
              <w:right w:w="15" w:type="dxa"/>
            </w:tcMar>
            <w:vAlign w:val="center"/>
            <w:hideMark/>
          </w:tcPr>
          <w:p w14:paraId="55A89502"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Юридический адрес</w:t>
            </w:r>
          </w:p>
        </w:tc>
        <w:tc>
          <w:tcPr>
            <w:tcW w:w="5107" w:type="dxa"/>
            <w:shd w:val="clear" w:color="auto" w:fill="FFFFFF"/>
            <w:tcMar>
              <w:top w:w="15" w:type="dxa"/>
              <w:left w:w="15" w:type="dxa"/>
              <w:bottom w:w="15" w:type="dxa"/>
              <w:right w:w="15" w:type="dxa"/>
            </w:tcMar>
            <w:vAlign w:val="center"/>
            <w:hideMark/>
          </w:tcPr>
          <w:p w14:paraId="3F693EE0"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677010, Республика Саха (Якутия), город Якутск, улица Якова Потапова 4а</w:t>
            </w:r>
          </w:p>
        </w:tc>
      </w:tr>
      <w:tr w:rsidR="007113C7" w:rsidRPr="00AD4197" w14:paraId="0755AA87" w14:textId="77777777" w:rsidTr="00AD4197">
        <w:trPr>
          <w:trHeight w:val="842"/>
        </w:trPr>
        <w:tc>
          <w:tcPr>
            <w:tcW w:w="3257" w:type="dxa"/>
            <w:shd w:val="clear" w:color="auto" w:fill="FFFFFF"/>
            <w:tcMar>
              <w:top w:w="15" w:type="dxa"/>
              <w:left w:w="15" w:type="dxa"/>
              <w:bottom w:w="15" w:type="dxa"/>
              <w:right w:w="15" w:type="dxa"/>
            </w:tcMar>
            <w:vAlign w:val="center"/>
            <w:hideMark/>
          </w:tcPr>
          <w:p w14:paraId="1F0D47B4"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Адрес осуществления образовательной деятельности</w:t>
            </w:r>
          </w:p>
        </w:tc>
        <w:tc>
          <w:tcPr>
            <w:tcW w:w="5107" w:type="dxa"/>
            <w:shd w:val="clear" w:color="auto" w:fill="FFFFFF"/>
            <w:tcMar>
              <w:top w:w="15" w:type="dxa"/>
              <w:left w:w="15" w:type="dxa"/>
              <w:bottom w:w="15" w:type="dxa"/>
              <w:right w:w="15" w:type="dxa"/>
            </w:tcMar>
            <w:vAlign w:val="center"/>
            <w:hideMark/>
          </w:tcPr>
          <w:p w14:paraId="5B848E58"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 xml:space="preserve">677010, Республика Саха (Якутия), город Якутск, улица Якова Потапова 4а </w:t>
            </w:r>
          </w:p>
        </w:tc>
      </w:tr>
      <w:tr w:rsidR="007113C7" w:rsidRPr="00AD4197" w14:paraId="27CE4B44" w14:textId="77777777" w:rsidTr="00AD4197">
        <w:trPr>
          <w:trHeight w:val="1070"/>
        </w:trPr>
        <w:tc>
          <w:tcPr>
            <w:tcW w:w="3257" w:type="dxa"/>
            <w:shd w:val="clear" w:color="auto" w:fill="FFFFFF"/>
            <w:tcMar>
              <w:top w:w="15" w:type="dxa"/>
              <w:left w:w="15" w:type="dxa"/>
              <w:bottom w:w="15" w:type="dxa"/>
              <w:right w:w="15" w:type="dxa"/>
            </w:tcMar>
            <w:vAlign w:val="center"/>
            <w:hideMark/>
          </w:tcPr>
          <w:p w14:paraId="7C7BA760"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Тип:</w:t>
            </w:r>
          </w:p>
          <w:p w14:paraId="2ED0FFC4"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Вид:</w:t>
            </w:r>
          </w:p>
        </w:tc>
        <w:tc>
          <w:tcPr>
            <w:tcW w:w="5107" w:type="dxa"/>
            <w:shd w:val="clear" w:color="auto" w:fill="FFFFFF"/>
            <w:tcMar>
              <w:top w:w="15" w:type="dxa"/>
              <w:left w:w="15" w:type="dxa"/>
              <w:bottom w:w="15" w:type="dxa"/>
              <w:right w:w="15" w:type="dxa"/>
            </w:tcMar>
            <w:vAlign w:val="center"/>
            <w:hideMark/>
          </w:tcPr>
          <w:p w14:paraId="22F0DFA4"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общеобразовательное учреждение</w:t>
            </w:r>
          </w:p>
          <w:p w14:paraId="0DC05D77"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средняя общеобразовательная школа</w:t>
            </w:r>
          </w:p>
        </w:tc>
      </w:tr>
      <w:tr w:rsidR="007113C7" w:rsidRPr="00AD4197" w14:paraId="05964AB4" w14:textId="77777777" w:rsidTr="00AD4197">
        <w:trPr>
          <w:trHeight w:val="542"/>
        </w:trPr>
        <w:tc>
          <w:tcPr>
            <w:tcW w:w="3257" w:type="dxa"/>
            <w:shd w:val="clear" w:color="auto" w:fill="FFFFFF"/>
            <w:tcMar>
              <w:top w:w="15" w:type="dxa"/>
              <w:left w:w="15" w:type="dxa"/>
              <w:bottom w:w="15" w:type="dxa"/>
              <w:right w:w="15" w:type="dxa"/>
            </w:tcMar>
            <w:vAlign w:val="center"/>
            <w:hideMark/>
          </w:tcPr>
          <w:p w14:paraId="302A298D"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ОГРН</w:t>
            </w:r>
          </w:p>
        </w:tc>
        <w:tc>
          <w:tcPr>
            <w:tcW w:w="5107" w:type="dxa"/>
            <w:shd w:val="clear" w:color="auto" w:fill="FFFFFF"/>
            <w:tcMar>
              <w:top w:w="15" w:type="dxa"/>
              <w:left w:w="15" w:type="dxa"/>
              <w:bottom w:w="15" w:type="dxa"/>
              <w:right w:w="15" w:type="dxa"/>
            </w:tcMar>
            <w:vAlign w:val="center"/>
            <w:hideMark/>
          </w:tcPr>
          <w:p w14:paraId="5C88C263"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1026101842161</w:t>
            </w:r>
          </w:p>
        </w:tc>
      </w:tr>
      <w:tr w:rsidR="007113C7" w:rsidRPr="00AD4197" w14:paraId="076C85A4" w14:textId="77777777" w:rsidTr="00AD4197">
        <w:trPr>
          <w:trHeight w:val="1141"/>
        </w:trPr>
        <w:tc>
          <w:tcPr>
            <w:tcW w:w="3257" w:type="dxa"/>
            <w:shd w:val="clear" w:color="auto" w:fill="FFFFFF"/>
            <w:tcMar>
              <w:top w:w="15" w:type="dxa"/>
              <w:left w:w="15" w:type="dxa"/>
              <w:bottom w:w="15" w:type="dxa"/>
              <w:right w:w="15" w:type="dxa"/>
            </w:tcMar>
            <w:vAlign w:val="center"/>
            <w:hideMark/>
          </w:tcPr>
          <w:p w14:paraId="71BC7CBB"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Свидетельство о государственной аккредитации</w:t>
            </w:r>
          </w:p>
        </w:tc>
        <w:tc>
          <w:tcPr>
            <w:tcW w:w="5107" w:type="dxa"/>
            <w:shd w:val="clear" w:color="auto" w:fill="FFFFFF"/>
            <w:tcMar>
              <w:top w:w="15" w:type="dxa"/>
              <w:left w:w="15" w:type="dxa"/>
              <w:bottom w:w="15" w:type="dxa"/>
              <w:right w:w="15" w:type="dxa"/>
            </w:tcMar>
            <w:vAlign w:val="center"/>
            <w:hideMark/>
          </w:tcPr>
          <w:p w14:paraId="670A0B9D"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hAnsi="Times New Roman" w:cs="Times New Roman"/>
                <w:sz w:val="24"/>
                <w:szCs w:val="24"/>
              </w:rPr>
              <w:t>свидетельство № 126 (серия 14 № 000468) от 04.05 2011.</w:t>
            </w:r>
            <w:r w:rsidRPr="00AD4197">
              <w:rPr>
                <w:rFonts w:ascii="Times New Roman" w:eastAsia="Times New Roman" w:hAnsi="Times New Roman" w:cs="Times New Roman"/>
                <w:color w:val="000000" w:themeColor="text1"/>
                <w:sz w:val="24"/>
                <w:szCs w:val="24"/>
              </w:rPr>
              <w:t> </w:t>
            </w:r>
          </w:p>
        </w:tc>
      </w:tr>
      <w:tr w:rsidR="007113C7" w:rsidRPr="00AD4197" w14:paraId="2A10012C" w14:textId="77777777" w:rsidTr="00AD4197">
        <w:trPr>
          <w:trHeight w:val="1070"/>
        </w:trPr>
        <w:tc>
          <w:tcPr>
            <w:tcW w:w="3257" w:type="dxa"/>
            <w:shd w:val="clear" w:color="auto" w:fill="FFFFFF"/>
            <w:tcMar>
              <w:top w:w="15" w:type="dxa"/>
              <w:left w:w="15" w:type="dxa"/>
              <w:bottom w:w="15" w:type="dxa"/>
              <w:right w:w="15" w:type="dxa"/>
            </w:tcMar>
            <w:vAlign w:val="center"/>
            <w:hideMark/>
          </w:tcPr>
          <w:p w14:paraId="694FA4DD"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Свидетельство о постановке на учет в налоговом органе</w:t>
            </w:r>
          </w:p>
        </w:tc>
        <w:tc>
          <w:tcPr>
            <w:tcW w:w="5107" w:type="dxa"/>
            <w:shd w:val="clear" w:color="auto" w:fill="FFFFFF"/>
            <w:tcMar>
              <w:top w:w="15" w:type="dxa"/>
              <w:left w:w="15" w:type="dxa"/>
              <w:bottom w:w="15" w:type="dxa"/>
              <w:right w:w="15" w:type="dxa"/>
            </w:tcMar>
            <w:vAlign w:val="center"/>
            <w:hideMark/>
          </w:tcPr>
          <w:p w14:paraId="2F74ACA5"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ИНН 143512224003</w:t>
            </w:r>
          </w:p>
        </w:tc>
      </w:tr>
      <w:tr w:rsidR="007113C7" w:rsidRPr="00AD4197" w14:paraId="1388B2F8" w14:textId="77777777" w:rsidTr="00AD4197">
        <w:trPr>
          <w:trHeight w:val="827"/>
        </w:trPr>
        <w:tc>
          <w:tcPr>
            <w:tcW w:w="3257" w:type="dxa"/>
            <w:shd w:val="clear" w:color="auto" w:fill="FFFFFF"/>
            <w:tcMar>
              <w:top w:w="15" w:type="dxa"/>
              <w:left w:w="15" w:type="dxa"/>
              <w:bottom w:w="15" w:type="dxa"/>
              <w:right w:w="15" w:type="dxa"/>
            </w:tcMar>
            <w:vAlign w:val="center"/>
            <w:hideMark/>
          </w:tcPr>
          <w:p w14:paraId="4309B68C"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Лицензия на право ведения образовательной деятельности</w:t>
            </w:r>
          </w:p>
        </w:tc>
        <w:tc>
          <w:tcPr>
            <w:tcW w:w="5107" w:type="dxa"/>
            <w:shd w:val="clear" w:color="auto" w:fill="FFFFFF"/>
            <w:tcMar>
              <w:top w:w="15" w:type="dxa"/>
              <w:left w:w="15" w:type="dxa"/>
              <w:bottom w:w="15" w:type="dxa"/>
              <w:right w:w="15" w:type="dxa"/>
            </w:tcMar>
            <w:vAlign w:val="center"/>
            <w:hideMark/>
          </w:tcPr>
          <w:p w14:paraId="66ACF039"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hAnsi="Times New Roman" w:cs="Times New Roman"/>
                <w:sz w:val="24"/>
                <w:szCs w:val="24"/>
              </w:rPr>
              <w:t xml:space="preserve">№ 2200 (серия 14Л01 № 0002251) от 18.06.2018г. </w:t>
            </w:r>
            <w:r w:rsidRPr="00AD4197">
              <w:rPr>
                <w:rFonts w:ascii="Times New Roman" w:eastAsia="Times New Roman" w:hAnsi="Times New Roman" w:cs="Times New Roman"/>
                <w:color w:val="000000" w:themeColor="text1"/>
                <w:sz w:val="24"/>
                <w:szCs w:val="24"/>
              </w:rPr>
              <w:t>серия 61Л01 № 0002836, регистрационный № 5074 от 18 июня 2015 года, приложение № 1</w:t>
            </w:r>
          </w:p>
        </w:tc>
      </w:tr>
      <w:tr w:rsidR="007113C7" w:rsidRPr="00AD4197" w14:paraId="2650B4BC" w14:textId="77777777" w:rsidTr="00AD4197">
        <w:trPr>
          <w:trHeight w:val="528"/>
        </w:trPr>
        <w:tc>
          <w:tcPr>
            <w:tcW w:w="3257" w:type="dxa"/>
            <w:shd w:val="clear" w:color="auto" w:fill="FFFFFF"/>
            <w:tcMar>
              <w:top w:w="15" w:type="dxa"/>
              <w:left w:w="15" w:type="dxa"/>
              <w:bottom w:w="15" w:type="dxa"/>
              <w:right w:w="15" w:type="dxa"/>
            </w:tcMar>
            <w:vAlign w:val="center"/>
            <w:hideMark/>
          </w:tcPr>
          <w:p w14:paraId="7E469C05"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Телефон /факс</w:t>
            </w:r>
          </w:p>
        </w:tc>
        <w:tc>
          <w:tcPr>
            <w:tcW w:w="5107" w:type="dxa"/>
            <w:shd w:val="clear" w:color="auto" w:fill="FFFFFF"/>
            <w:tcMar>
              <w:top w:w="15" w:type="dxa"/>
              <w:left w:w="15" w:type="dxa"/>
              <w:bottom w:w="15" w:type="dxa"/>
              <w:right w:w="15" w:type="dxa"/>
            </w:tcMar>
            <w:vAlign w:val="center"/>
            <w:hideMark/>
          </w:tcPr>
          <w:p w14:paraId="75DC7A67"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8(4112) 40-31-03  8(4112) 40-31-07</w:t>
            </w:r>
          </w:p>
        </w:tc>
      </w:tr>
      <w:tr w:rsidR="007113C7" w:rsidRPr="00AD4197" w14:paraId="6E12C2B8" w14:textId="77777777" w:rsidTr="00AD4197">
        <w:trPr>
          <w:trHeight w:val="542"/>
        </w:trPr>
        <w:tc>
          <w:tcPr>
            <w:tcW w:w="3257" w:type="dxa"/>
            <w:shd w:val="clear" w:color="auto" w:fill="FFFFFF"/>
            <w:tcMar>
              <w:top w:w="15" w:type="dxa"/>
              <w:left w:w="15" w:type="dxa"/>
              <w:bottom w:w="15" w:type="dxa"/>
              <w:right w:w="15" w:type="dxa"/>
            </w:tcMar>
            <w:vAlign w:val="center"/>
            <w:hideMark/>
          </w:tcPr>
          <w:p w14:paraId="013258C2"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e-</w:t>
            </w:r>
            <w:proofErr w:type="spellStart"/>
            <w:r w:rsidRPr="00AD4197">
              <w:rPr>
                <w:rFonts w:ascii="Times New Roman" w:eastAsia="Times New Roman" w:hAnsi="Times New Roman" w:cs="Times New Roman"/>
                <w:color w:val="000000" w:themeColor="text1"/>
                <w:sz w:val="24"/>
                <w:szCs w:val="24"/>
              </w:rPr>
              <w:t>mail</w:t>
            </w:r>
            <w:proofErr w:type="spellEnd"/>
          </w:p>
        </w:tc>
        <w:tc>
          <w:tcPr>
            <w:tcW w:w="5107" w:type="dxa"/>
            <w:shd w:val="clear" w:color="auto" w:fill="FFFFFF"/>
            <w:tcMar>
              <w:top w:w="15" w:type="dxa"/>
              <w:left w:w="15" w:type="dxa"/>
              <w:bottom w:w="15" w:type="dxa"/>
              <w:right w:w="15" w:type="dxa"/>
            </w:tcMar>
            <w:vAlign w:val="center"/>
            <w:hideMark/>
          </w:tcPr>
          <w:p w14:paraId="0383B065" w14:textId="77777777" w:rsidR="007113C7" w:rsidRPr="00AD4197" w:rsidRDefault="00B47605" w:rsidP="00AD4197">
            <w:pPr>
              <w:spacing w:after="240"/>
              <w:rPr>
                <w:rFonts w:ascii="Times New Roman" w:eastAsia="Times New Roman" w:hAnsi="Times New Roman" w:cs="Times New Roman"/>
                <w:color w:val="000000" w:themeColor="text1"/>
                <w:sz w:val="24"/>
                <w:szCs w:val="24"/>
              </w:rPr>
            </w:pPr>
            <w:hyperlink r:id="rId11" w:history="1">
              <w:r w:rsidR="007113C7" w:rsidRPr="00AD4197">
                <w:rPr>
                  <w:rStyle w:val="ab"/>
                  <w:rFonts w:ascii="Times New Roman" w:eastAsia="Times New Roman" w:hAnsi="Times New Roman" w:cs="Times New Roman"/>
                  <w:sz w:val="24"/>
                  <w:szCs w:val="24"/>
                  <w:lang w:val="en-US"/>
                </w:rPr>
                <w:t>school25</w:t>
              </w:r>
              <w:r w:rsidR="007113C7" w:rsidRPr="00AD4197">
                <w:rPr>
                  <w:rStyle w:val="ab"/>
                  <w:rFonts w:ascii="Times New Roman" w:eastAsia="Times New Roman" w:hAnsi="Times New Roman" w:cs="Times New Roman"/>
                  <w:sz w:val="24"/>
                  <w:szCs w:val="24"/>
                </w:rPr>
                <w:t>@</w:t>
              </w:r>
              <w:proofErr w:type="spellStart"/>
              <w:r w:rsidR="007113C7" w:rsidRPr="00AD4197">
                <w:rPr>
                  <w:rStyle w:val="ab"/>
                  <w:rFonts w:ascii="Times New Roman" w:eastAsia="Times New Roman" w:hAnsi="Times New Roman" w:cs="Times New Roman"/>
                  <w:sz w:val="24"/>
                  <w:szCs w:val="24"/>
                  <w:lang w:val="en-US"/>
                </w:rPr>
                <w:t>yaguo</w:t>
              </w:r>
              <w:proofErr w:type="spellEnd"/>
              <w:r w:rsidR="007113C7" w:rsidRPr="00AD4197">
                <w:rPr>
                  <w:rStyle w:val="ab"/>
                  <w:rFonts w:ascii="Times New Roman" w:eastAsia="Times New Roman" w:hAnsi="Times New Roman" w:cs="Times New Roman"/>
                  <w:sz w:val="24"/>
                  <w:szCs w:val="24"/>
                </w:rPr>
                <w:t>.</w:t>
              </w:r>
              <w:proofErr w:type="spellStart"/>
              <w:r w:rsidR="007113C7" w:rsidRPr="00AD4197">
                <w:rPr>
                  <w:rStyle w:val="ab"/>
                  <w:rFonts w:ascii="Times New Roman" w:eastAsia="Times New Roman" w:hAnsi="Times New Roman" w:cs="Times New Roman"/>
                  <w:sz w:val="24"/>
                  <w:szCs w:val="24"/>
                </w:rPr>
                <w:t>ru</w:t>
              </w:r>
              <w:proofErr w:type="spellEnd"/>
            </w:hyperlink>
          </w:p>
        </w:tc>
      </w:tr>
      <w:tr w:rsidR="007113C7" w:rsidRPr="00AD4197" w14:paraId="016C46AD" w14:textId="77777777" w:rsidTr="00AD4197">
        <w:trPr>
          <w:trHeight w:val="528"/>
        </w:trPr>
        <w:tc>
          <w:tcPr>
            <w:tcW w:w="3257" w:type="dxa"/>
            <w:shd w:val="clear" w:color="auto" w:fill="FFFFFF"/>
            <w:tcMar>
              <w:top w:w="15" w:type="dxa"/>
              <w:left w:w="15" w:type="dxa"/>
              <w:bottom w:w="15" w:type="dxa"/>
              <w:right w:w="15" w:type="dxa"/>
            </w:tcMar>
            <w:vAlign w:val="center"/>
            <w:hideMark/>
          </w:tcPr>
          <w:p w14:paraId="60C502BD"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bookmarkStart w:id="0" w:name="_Hlk47441824"/>
            <w:r w:rsidRPr="00AD4197">
              <w:rPr>
                <w:rFonts w:ascii="Times New Roman" w:eastAsia="Times New Roman" w:hAnsi="Times New Roman" w:cs="Times New Roman"/>
                <w:color w:val="000000" w:themeColor="text1"/>
                <w:sz w:val="24"/>
                <w:szCs w:val="24"/>
              </w:rPr>
              <w:t>Сайт</w:t>
            </w:r>
          </w:p>
        </w:tc>
        <w:tc>
          <w:tcPr>
            <w:tcW w:w="5107" w:type="dxa"/>
            <w:shd w:val="clear" w:color="auto" w:fill="FFFFFF"/>
            <w:tcMar>
              <w:top w:w="15" w:type="dxa"/>
              <w:left w:w="15" w:type="dxa"/>
              <w:bottom w:w="15" w:type="dxa"/>
              <w:right w:w="15" w:type="dxa"/>
            </w:tcMar>
            <w:vAlign w:val="center"/>
            <w:hideMark/>
          </w:tcPr>
          <w:p w14:paraId="0106EAD9"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u w:val="single"/>
              </w:rPr>
              <w:t>http://</w:t>
            </w:r>
            <w:r w:rsidRPr="00AD4197">
              <w:rPr>
                <w:rFonts w:ascii="Times New Roman" w:eastAsia="Times New Roman" w:hAnsi="Times New Roman" w:cs="Times New Roman"/>
                <w:color w:val="000000" w:themeColor="text1"/>
                <w:sz w:val="24"/>
                <w:szCs w:val="24"/>
                <w:lang w:val="en-US"/>
              </w:rPr>
              <w:t xml:space="preserve"> </w:t>
            </w:r>
            <w:hyperlink r:id="rId12" w:history="1">
              <w:r w:rsidRPr="00AD4197">
                <w:rPr>
                  <w:rStyle w:val="ab"/>
                  <w:rFonts w:ascii="Times New Roman" w:eastAsia="Times New Roman" w:hAnsi="Times New Roman" w:cs="Times New Roman"/>
                  <w:color w:val="000000" w:themeColor="text1"/>
                  <w:sz w:val="24"/>
                  <w:szCs w:val="24"/>
                  <w:lang w:val="en-US"/>
                </w:rPr>
                <w:t>school25yaguo</w:t>
              </w:r>
              <w:r w:rsidRPr="00AD4197">
                <w:rPr>
                  <w:rStyle w:val="ab"/>
                  <w:rFonts w:ascii="Times New Roman" w:eastAsia="Times New Roman" w:hAnsi="Times New Roman" w:cs="Times New Roman"/>
                  <w:color w:val="000000" w:themeColor="text1"/>
                  <w:sz w:val="24"/>
                  <w:szCs w:val="24"/>
                </w:rPr>
                <w:t>.</w:t>
              </w:r>
              <w:proofErr w:type="spellStart"/>
              <w:r w:rsidRPr="00AD4197">
                <w:rPr>
                  <w:rStyle w:val="ab"/>
                  <w:rFonts w:ascii="Times New Roman" w:eastAsia="Times New Roman" w:hAnsi="Times New Roman" w:cs="Times New Roman"/>
                  <w:color w:val="000000" w:themeColor="text1"/>
                  <w:sz w:val="24"/>
                  <w:szCs w:val="24"/>
                </w:rPr>
                <w:t>ru</w:t>
              </w:r>
              <w:proofErr w:type="spellEnd"/>
            </w:hyperlink>
          </w:p>
        </w:tc>
      </w:tr>
      <w:bookmarkEnd w:id="0"/>
      <w:tr w:rsidR="007113C7" w:rsidRPr="00AD4197" w14:paraId="4FDDEDBF" w14:textId="77777777" w:rsidTr="00AD4197">
        <w:trPr>
          <w:trHeight w:val="542"/>
        </w:trPr>
        <w:tc>
          <w:tcPr>
            <w:tcW w:w="3257" w:type="dxa"/>
            <w:shd w:val="clear" w:color="auto" w:fill="FFFFFF"/>
            <w:tcMar>
              <w:top w:w="15" w:type="dxa"/>
              <w:left w:w="15" w:type="dxa"/>
              <w:bottom w:w="15" w:type="dxa"/>
              <w:right w:w="15" w:type="dxa"/>
            </w:tcMar>
            <w:vAlign w:val="center"/>
            <w:hideMark/>
          </w:tcPr>
          <w:p w14:paraId="31E00509"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Учредитель</w:t>
            </w:r>
          </w:p>
        </w:tc>
        <w:tc>
          <w:tcPr>
            <w:tcW w:w="5107" w:type="dxa"/>
            <w:shd w:val="clear" w:color="auto" w:fill="FFFFFF"/>
            <w:tcMar>
              <w:top w:w="15" w:type="dxa"/>
              <w:left w:w="15" w:type="dxa"/>
              <w:bottom w:w="15" w:type="dxa"/>
              <w:right w:w="15" w:type="dxa"/>
            </w:tcMar>
            <w:vAlign w:val="center"/>
            <w:hideMark/>
          </w:tcPr>
          <w:p w14:paraId="7A2DF35B"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Управление образования города Якутска</w:t>
            </w:r>
          </w:p>
        </w:tc>
      </w:tr>
      <w:tr w:rsidR="007113C7" w:rsidRPr="00AD4197" w14:paraId="0E3FED49" w14:textId="77777777" w:rsidTr="00AD4197">
        <w:trPr>
          <w:trHeight w:val="542"/>
        </w:trPr>
        <w:tc>
          <w:tcPr>
            <w:tcW w:w="3257" w:type="dxa"/>
            <w:shd w:val="clear" w:color="auto" w:fill="FFFFFF"/>
            <w:tcMar>
              <w:top w:w="15" w:type="dxa"/>
              <w:left w:w="15" w:type="dxa"/>
              <w:bottom w:w="15" w:type="dxa"/>
              <w:right w:w="15" w:type="dxa"/>
            </w:tcMar>
            <w:vAlign w:val="center"/>
            <w:hideMark/>
          </w:tcPr>
          <w:p w14:paraId="0FF6880A"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Директор школы</w:t>
            </w:r>
          </w:p>
        </w:tc>
        <w:tc>
          <w:tcPr>
            <w:tcW w:w="5107" w:type="dxa"/>
            <w:shd w:val="clear" w:color="auto" w:fill="FFFFFF"/>
            <w:tcMar>
              <w:top w:w="15" w:type="dxa"/>
              <w:left w:w="15" w:type="dxa"/>
              <w:bottom w:w="15" w:type="dxa"/>
              <w:right w:w="15" w:type="dxa"/>
            </w:tcMar>
            <w:vAlign w:val="center"/>
            <w:hideMark/>
          </w:tcPr>
          <w:p w14:paraId="7FCD9E54"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Захаров Иван Юрьевич</w:t>
            </w:r>
          </w:p>
        </w:tc>
      </w:tr>
      <w:tr w:rsidR="007113C7" w:rsidRPr="00AD4197" w14:paraId="35CAB6B7" w14:textId="77777777" w:rsidTr="00AD4197">
        <w:trPr>
          <w:trHeight w:val="3580"/>
        </w:trPr>
        <w:tc>
          <w:tcPr>
            <w:tcW w:w="3257" w:type="dxa"/>
            <w:shd w:val="clear" w:color="auto" w:fill="FFFFFF"/>
            <w:tcMar>
              <w:top w:w="15" w:type="dxa"/>
              <w:left w:w="15" w:type="dxa"/>
              <w:bottom w:w="15" w:type="dxa"/>
              <w:right w:w="15" w:type="dxa"/>
            </w:tcMar>
            <w:vAlign w:val="center"/>
            <w:hideMark/>
          </w:tcPr>
          <w:p w14:paraId="457ECB3B"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lastRenderedPageBreak/>
              <w:t>Заместители директора</w:t>
            </w:r>
          </w:p>
        </w:tc>
        <w:tc>
          <w:tcPr>
            <w:tcW w:w="5107" w:type="dxa"/>
            <w:shd w:val="clear" w:color="auto" w:fill="FFFFFF"/>
            <w:tcMar>
              <w:top w:w="15" w:type="dxa"/>
              <w:left w:w="15" w:type="dxa"/>
              <w:bottom w:w="15" w:type="dxa"/>
              <w:right w:w="15" w:type="dxa"/>
            </w:tcMar>
            <w:vAlign w:val="center"/>
          </w:tcPr>
          <w:p w14:paraId="2C477BBD"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 xml:space="preserve">Заместитель директора по содержанию </w:t>
            </w:r>
            <w:proofErr w:type="gramStart"/>
            <w:r w:rsidRPr="00AD4197">
              <w:rPr>
                <w:rFonts w:ascii="Times New Roman" w:eastAsia="Times New Roman" w:hAnsi="Times New Roman" w:cs="Times New Roman"/>
                <w:color w:val="000000" w:themeColor="text1"/>
                <w:sz w:val="24"/>
                <w:szCs w:val="24"/>
              </w:rPr>
              <w:t xml:space="preserve">образования  </w:t>
            </w:r>
            <w:proofErr w:type="spellStart"/>
            <w:r w:rsidRPr="00AD4197">
              <w:rPr>
                <w:rFonts w:ascii="Times New Roman" w:eastAsia="Times New Roman" w:hAnsi="Times New Roman" w:cs="Times New Roman"/>
                <w:color w:val="000000" w:themeColor="text1"/>
                <w:sz w:val="24"/>
                <w:szCs w:val="24"/>
              </w:rPr>
              <w:t>Жиркова</w:t>
            </w:r>
            <w:proofErr w:type="spellEnd"/>
            <w:proofErr w:type="gramEnd"/>
            <w:r w:rsidRPr="00AD4197">
              <w:rPr>
                <w:rFonts w:ascii="Times New Roman" w:eastAsia="Times New Roman" w:hAnsi="Times New Roman" w:cs="Times New Roman"/>
                <w:color w:val="000000" w:themeColor="text1"/>
                <w:sz w:val="24"/>
                <w:szCs w:val="24"/>
              </w:rPr>
              <w:t xml:space="preserve"> Любовь Львовна</w:t>
            </w:r>
          </w:p>
          <w:p w14:paraId="4D62CB50" w14:textId="45022274"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Заместитель директора по качеств</w:t>
            </w:r>
            <w:r w:rsidR="00A66C73" w:rsidRPr="00AD4197">
              <w:rPr>
                <w:rFonts w:ascii="Times New Roman" w:eastAsia="Times New Roman" w:hAnsi="Times New Roman" w:cs="Times New Roman"/>
                <w:color w:val="000000" w:themeColor="text1"/>
                <w:sz w:val="24"/>
                <w:szCs w:val="24"/>
              </w:rPr>
              <w:t>у</w:t>
            </w:r>
            <w:r w:rsidRPr="00AD4197">
              <w:rPr>
                <w:rFonts w:ascii="Times New Roman" w:eastAsia="Times New Roman" w:hAnsi="Times New Roman" w:cs="Times New Roman"/>
                <w:color w:val="000000" w:themeColor="text1"/>
                <w:sz w:val="24"/>
                <w:szCs w:val="24"/>
              </w:rPr>
              <w:t xml:space="preserve"> образования Николаева Вера Васильевна</w:t>
            </w:r>
          </w:p>
          <w:p w14:paraId="621EAB1B" w14:textId="77777777" w:rsidR="007113C7" w:rsidRPr="00AD4197" w:rsidRDefault="007113C7" w:rsidP="00AD4197">
            <w:pPr>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Заместитель директора по ВР и социализации</w:t>
            </w:r>
          </w:p>
          <w:p w14:paraId="4D970BFD" w14:textId="77777777" w:rsidR="007113C7" w:rsidRPr="00AD4197" w:rsidRDefault="007113C7" w:rsidP="00AD4197">
            <w:pPr>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 xml:space="preserve"> Данилова Людмила Викторовна </w:t>
            </w:r>
          </w:p>
          <w:p w14:paraId="36B3D94E" w14:textId="77777777" w:rsidR="007113C7" w:rsidRPr="00AD4197" w:rsidRDefault="007113C7" w:rsidP="00AD4197">
            <w:pPr>
              <w:rPr>
                <w:rFonts w:ascii="Times New Roman" w:eastAsia="Times New Roman" w:hAnsi="Times New Roman" w:cs="Times New Roman"/>
                <w:color w:val="000000" w:themeColor="text1"/>
                <w:sz w:val="24"/>
                <w:szCs w:val="24"/>
              </w:rPr>
            </w:pPr>
          </w:p>
          <w:p w14:paraId="2CA44A7F" w14:textId="77777777" w:rsidR="007113C7" w:rsidRPr="00AD4197" w:rsidRDefault="007113C7" w:rsidP="00AD4197">
            <w:pPr>
              <w:spacing w:after="240"/>
              <w:rPr>
                <w:rFonts w:ascii="Times New Roman" w:eastAsia="Times New Roman" w:hAnsi="Times New Roman" w:cs="Times New Roman"/>
                <w:color w:val="000000" w:themeColor="text1"/>
                <w:sz w:val="24"/>
                <w:szCs w:val="24"/>
              </w:rPr>
            </w:pPr>
            <w:r w:rsidRPr="00AD4197">
              <w:rPr>
                <w:rFonts w:ascii="Times New Roman" w:eastAsia="Times New Roman" w:hAnsi="Times New Roman" w:cs="Times New Roman"/>
                <w:color w:val="000000" w:themeColor="text1"/>
                <w:sz w:val="24"/>
                <w:szCs w:val="24"/>
              </w:rPr>
              <w:t>Заместитель директора по административно-хозяйственной работе Христофоров Анатолий Анатольевич</w:t>
            </w:r>
          </w:p>
        </w:tc>
      </w:tr>
    </w:tbl>
    <w:p w14:paraId="7076309F" w14:textId="77777777" w:rsidR="005E52D6" w:rsidRPr="00AD4197" w:rsidRDefault="005E52D6" w:rsidP="00AD4197">
      <w:pPr>
        <w:pStyle w:val="a3"/>
        <w:spacing w:before="11"/>
        <w:ind w:left="0"/>
        <w:rPr>
          <w:rFonts w:ascii="Times New Roman" w:hAnsi="Times New Roman" w:cs="Times New Roman"/>
        </w:rPr>
      </w:pPr>
    </w:p>
    <w:p w14:paraId="01344791" w14:textId="7E78A3E3" w:rsidR="005E52D6" w:rsidRPr="00AD4197" w:rsidRDefault="00E357A4" w:rsidP="00AD4197">
      <w:pPr>
        <w:pStyle w:val="a3"/>
        <w:ind w:left="0"/>
        <w:jc w:val="both"/>
        <w:rPr>
          <w:rFonts w:ascii="Times New Roman" w:hAnsi="Times New Roman" w:cs="Times New Roman"/>
        </w:rPr>
      </w:pPr>
      <w:r w:rsidRPr="00AD4197">
        <w:rPr>
          <w:rFonts w:ascii="Times New Roman" w:hAnsi="Times New Roman" w:cs="Times New Roman"/>
          <w:b/>
        </w:rPr>
        <w:t xml:space="preserve">Выводы: </w:t>
      </w:r>
      <w:r w:rsidRPr="00AD4197">
        <w:rPr>
          <w:rFonts w:ascii="Times New Roman" w:hAnsi="Times New Roman" w:cs="Times New Roman"/>
        </w:rPr>
        <w:t xml:space="preserve">организационно-правовое обеспечение деятельности </w:t>
      </w:r>
      <w:r w:rsidR="007113C7" w:rsidRPr="00AD4197">
        <w:rPr>
          <w:rFonts w:ascii="Times New Roman" w:hAnsi="Times New Roman" w:cs="Times New Roman"/>
        </w:rPr>
        <w:t>МОБУ СОШ</w:t>
      </w:r>
      <w:r w:rsidRPr="00AD4197">
        <w:rPr>
          <w:rFonts w:ascii="Times New Roman" w:hAnsi="Times New Roman" w:cs="Times New Roman"/>
        </w:rPr>
        <w:t xml:space="preserve"> №</w:t>
      </w:r>
      <w:r w:rsidR="007113C7" w:rsidRPr="00AD4197">
        <w:rPr>
          <w:rFonts w:ascii="Times New Roman" w:hAnsi="Times New Roman" w:cs="Times New Roman"/>
        </w:rPr>
        <w:t>25</w:t>
      </w:r>
      <w:r w:rsidRPr="00AD4197">
        <w:rPr>
          <w:rFonts w:ascii="Times New Roman" w:hAnsi="Times New Roman" w:cs="Times New Roman"/>
        </w:rPr>
        <w:t xml:space="preserve"> полностью отвечает требованиям законодательства и комплексно регламентирует все стороны эффективной организации образовательной деятельности и развития школы.</w:t>
      </w:r>
    </w:p>
    <w:p w14:paraId="56760683" w14:textId="0CE1A894" w:rsidR="005E52D6" w:rsidRPr="00AD4197" w:rsidRDefault="005E52D6" w:rsidP="00AD4197">
      <w:pPr>
        <w:pStyle w:val="a3"/>
        <w:ind w:left="0"/>
        <w:rPr>
          <w:rFonts w:ascii="Times New Roman" w:hAnsi="Times New Roman" w:cs="Times New Roman"/>
        </w:rPr>
      </w:pPr>
    </w:p>
    <w:p w14:paraId="4746B611" w14:textId="7EC394CC" w:rsidR="004E0E5A" w:rsidRPr="00AD4197" w:rsidRDefault="004E0E5A" w:rsidP="00AD4197">
      <w:pPr>
        <w:pStyle w:val="a3"/>
        <w:ind w:left="0"/>
        <w:rPr>
          <w:rFonts w:ascii="Times New Roman" w:hAnsi="Times New Roman" w:cs="Times New Roman"/>
        </w:rPr>
      </w:pPr>
    </w:p>
    <w:p w14:paraId="30304228" w14:textId="4DF4A92B" w:rsidR="004E0E5A" w:rsidRPr="00AD4197" w:rsidRDefault="00AD4197" w:rsidP="00AD4197">
      <w:pPr>
        <w:pStyle w:val="a3"/>
        <w:numPr>
          <w:ilvl w:val="1"/>
          <w:numId w:val="47"/>
        </w:numPr>
        <w:ind w:left="0"/>
        <w:rPr>
          <w:rFonts w:ascii="Times New Roman" w:hAnsi="Times New Roman" w:cs="Times New Roman"/>
          <w:b/>
          <w:bCs/>
        </w:rPr>
      </w:pPr>
      <w:r>
        <w:rPr>
          <w:rFonts w:ascii="Times New Roman" w:hAnsi="Times New Roman" w:cs="Times New Roman"/>
          <w:b/>
          <w:bCs/>
        </w:rPr>
        <w:t xml:space="preserve"> </w:t>
      </w:r>
      <w:r w:rsidR="004E0E5A" w:rsidRPr="00AD4197">
        <w:rPr>
          <w:rFonts w:ascii="Times New Roman" w:hAnsi="Times New Roman" w:cs="Times New Roman"/>
          <w:b/>
          <w:bCs/>
        </w:rPr>
        <w:t>Структура управления деятельностью образовательной организации.</w:t>
      </w:r>
    </w:p>
    <w:p w14:paraId="0444726A" w14:textId="77777777" w:rsidR="004E0E5A" w:rsidRPr="00AD4197" w:rsidRDefault="004E0E5A" w:rsidP="00AD4197">
      <w:pPr>
        <w:pStyle w:val="a3"/>
        <w:ind w:left="0"/>
        <w:rPr>
          <w:rFonts w:ascii="Times New Roman" w:hAnsi="Times New Roman" w:cs="Times New Roman"/>
          <w:b/>
          <w:bCs/>
        </w:rPr>
      </w:pPr>
    </w:p>
    <w:p w14:paraId="4DBE320B" w14:textId="77777777" w:rsidR="007113C7" w:rsidRPr="00AD4197" w:rsidRDefault="007113C7" w:rsidP="00AD4197">
      <w:pPr>
        <w:pStyle w:val="ac"/>
        <w:shd w:val="clear" w:color="auto" w:fill="FFFFFF"/>
        <w:spacing w:before="0" w:beforeAutospacing="0" w:after="0" w:afterAutospacing="0"/>
        <w:ind w:firstLine="436"/>
        <w:jc w:val="both"/>
        <w:rPr>
          <w:color w:val="000000" w:themeColor="text1"/>
        </w:rPr>
      </w:pPr>
      <w:r w:rsidRPr="00AD4197">
        <w:rPr>
          <w:color w:val="000000" w:themeColor="text1"/>
        </w:rPr>
        <w:t xml:space="preserve">Управление МОБУ СОШ № 25 осуществляется в соответствии с законодательством Российской Федерации, Уставом школы и строится на принципах единоначалия, в сочетании с демократичностью школьного уклада. Согласно </w:t>
      </w:r>
      <w:proofErr w:type="gramStart"/>
      <w:r w:rsidRPr="00AD4197">
        <w:rPr>
          <w:color w:val="000000" w:themeColor="text1"/>
        </w:rPr>
        <w:t>Уставу</w:t>
      </w:r>
      <w:proofErr w:type="gramEnd"/>
      <w:r w:rsidRPr="00AD4197">
        <w:rPr>
          <w:color w:val="000000" w:themeColor="text1"/>
        </w:rPr>
        <w:t xml:space="preserve"> руководство Школой осуществляет директор.</w:t>
      </w:r>
    </w:p>
    <w:p w14:paraId="1492A6C4" w14:textId="77777777" w:rsidR="007113C7" w:rsidRPr="00AD4197" w:rsidRDefault="007113C7" w:rsidP="00AD4197">
      <w:pPr>
        <w:pStyle w:val="ac"/>
        <w:shd w:val="clear" w:color="auto" w:fill="FFFFFF"/>
        <w:spacing w:before="0" w:beforeAutospacing="0" w:after="0" w:afterAutospacing="0"/>
        <w:jc w:val="both"/>
        <w:rPr>
          <w:color w:val="000000" w:themeColor="text1"/>
        </w:rPr>
      </w:pPr>
      <w:r w:rsidRPr="00AD4197">
        <w:rPr>
          <w:color w:val="000000" w:themeColor="text1"/>
        </w:rPr>
        <w:t>     </w:t>
      </w:r>
      <w:r w:rsidRPr="00AD4197">
        <w:rPr>
          <w:color w:val="000000" w:themeColor="text1"/>
        </w:rPr>
        <w:tab/>
        <w:t xml:space="preserve"> Формами общественно-государственного управления школой являются: общее собрание трудового коллектива учреждения, Управляющий Совет школы, родительский комитет, педагогический совет. В школе имеется вся необходимая нормативно-правовая база для их деятельности.</w:t>
      </w:r>
    </w:p>
    <w:p w14:paraId="59146DB7" w14:textId="77777777" w:rsidR="007113C7" w:rsidRPr="00AD4197" w:rsidRDefault="007113C7" w:rsidP="00AD4197">
      <w:pPr>
        <w:pStyle w:val="ac"/>
        <w:shd w:val="clear" w:color="auto" w:fill="FFFFFF"/>
        <w:spacing w:before="0" w:beforeAutospacing="0" w:after="0" w:afterAutospacing="0"/>
        <w:jc w:val="both"/>
        <w:rPr>
          <w:color w:val="000000" w:themeColor="text1"/>
        </w:rPr>
      </w:pPr>
      <w:r w:rsidRPr="00AD4197">
        <w:rPr>
          <w:color w:val="000000" w:themeColor="text1"/>
        </w:rPr>
        <w:t xml:space="preserve">     </w:t>
      </w:r>
      <w:r w:rsidRPr="00AD4197">
        <w:rPr>
          <w:color w:val="000000" w:themeColor="text1"/>
        </w:rPr>
        <w:tab/>
        <w:t>Проектирование оптимальной системы управления школой осуществляется с учетом социально-экономических, материально-</w:t>
      </w:r>
      <w:proofErr w:type="gramStart"/>
      <w:r w:rsidRPr="00AD4197">
        <w:rPr>
          <w:color w:val="000000" w:themeColor="text1"/>
        </w:rPr>
        <w:t>технических,  внешних</w:t>
      </w:r>
      <w:proofErr w:type="gramEnd"/>
      <w:r w:rsidRPr="00AD4197">
        <w:rPr>
          <w:color w:val="000000" w:themeColor="text1"/>
        </w:rPr>
        <w:t xml:space="preserve"> и внутренних условий в рамках существующего законодательства Российской Федерации.</w:t>
      </w:r>
    </w:p>
    <w:p w14:paraId="7FC1EE60" w14:textId="77777777" w:rsidR="007113C7" w:rsidRPr="00AD4197" w:rsidRDefault="007113C7" w:rsidP="00AD4197">
      <w:pPr>
        <w:pStyle w:val="ac"/>
        <w:shd w:val="clear" w:color="auto" w:fill="FFFFFF"/>
        <w:spacing w:before="0" w:beforeAutospacing="0" w:after="0" w:afterAutospacing="0"/>
        <w:jc w:val="both"/>
        <w:rPr>
          <w:color w:val="000000" w:themeColor="text1"/>
        </w:rPr>
      </w:pPr>
      <w:r w:rsidRPr="00AD4197">
        <w:rPr>
          <w:color w:val="000000" w:themeColor="text1"/>
        </w:rPr>
        <w:t xml:space="preserve">     </w:t>
      </w:r>
      <w:r w:rsidRPr="00AD4197">
        <w:rPr>
          <w:color w:val="000000" w:themeColor="text1"/>
        </w:rPr>
        <w:tab/>
        <w:t>Первый уровень структуры – уровень директора (по содержанию – это уровень стратегического управления). Директор школы определяет совместно с педагогическим коллективом, Управляющим Советом стратегию развития школы, представляет её интересы в государственных и общественных инстанциях. Несет персональную юридическую ответственность за организацию жизнедеятельности школы, создает благоприятные условия для развития школы.</w:t>
      </w:r>
    </w:p>
    <w:p w14:paraId="4DE2E477" w14:textId="77777777" w:rsidR="007113C7" w:rsidRPr="00AD4197" w:rsidRDefault="007113C7" w:rsidP="00AD4197">
      <w:pPr>
        <w:pStyle w:val="ac"/>
        <w:shd w:val="clear" w:color="auto" w:fill="FFFFFF"/>
        <w:spacing w:before="0" w:beforeAutospacing="0" w:after="0" w:afterAutospacing="0"/>
        <w:jc w:val="both"/>
        <w:rPr>
          <w:color w:val="000000" w:themeColor="text1"/>
        </w:rPr>
      </w:pPr>
      <w:r w:rsidRPr="00AD4197">
        <w:rPr>
          <w:color w:val="000000" w:themeColor="text1"/>
        </w:rPr>
        <w:t>    </w:t>
      </w:r>
      <w:r w:rsidRPr="00AD4197">
        <w:rPr>
          <w:color w:val="000000" w:themeColor="text1"/>
        </w:rPr>
        <w:tab/>
        <w:t xml:space="preserve"> Педагогический совет – коллективный орган управления школой, который, принимая важные и значимые решения, решает вопросы, связанные с реализацией программы развития, выявляет и рассматривает проблемы, подготовленные администрацией школы, несет коллективную ответственность за принятые решения.</w:t>
      </w:r>
    </w:p>
    <w:p w14:paraId="1463925C" w14:textId="77777777" w:rsidR="007113C7" w:rsidRPr="00AD4197" w:rsidRDefault="007113C7" w:rsidP="00AD4197">
      <w:pPr>
        <w:pStyle w:val="ac"/>
        <w:shd w:val="clear" w:color="auto" w:fill="FFFFFF"/>
        <w:spacing w:before="0" w:beforeAutospacing="0" w:after="0" w:afterAutospacing="0"/>
        <w:jc w:val="both"/>
        <w:rPr>
          <w:color w:val="000000" w:themeColor="text1"/>
        </w:rPr>
      </w:pPr>
      <w:r w:rsidRPr="00AD4197">
        <w:rPr>
          <w:color w:val="000000" w:themeColor="text1"/>
        </w:rPr>
        <w:t>      </w:t>
      </w:r>
      <w:r w:rsidRPr="00AD4197">
        <w:rPr>
          <w:color w:val="000000" w:themeColor="text1"/>
        </w:rPr>
        <w:tab/>
        <w:t>Родители реализуют свое право участвовать в управлении образовательным учреждением через участие в работе Управляющего совета. Управляющий совет включает в себя различные категории граждан и охватывает все стороны жизни образовательного учреждения. Члены Управляющего совета участвуют в учебно-воспитательном процессе школы в рамках Положения об Управляющем совете.</w:t>
      </w:r>
    </w:p>
    <w:p w14:paraId="4AF280D4" w14:textId="77777777" w:rsidR="007113C7" w:rsidRPr="00AD4197" w:rsidRDefault="007113C7" w:rsidP="00AD4197">
      <w:pPr>
        <w:pStyle w:val="ac"/>
        <w:shd w:val="clear" w:color="auto" w:fill="FFFFFF"/>
        <w:spacing w:before="0" w:beforeAutospacing="0" w:after="0" w:afterAutospacing="0"/>
        <w:jc w:val="both"/>
        <w:rPr>
          <w:color w:val="000000" w:themeColor="text1"/>
        </w:rPr>
      </w:pPr>
      <w:r w:rsidRPr="00AD4197">
        <w:rPr>
          <w:color w:val="000000" w:themeColor="text1"/>
        </w:rPr>
        <w:t>     </w:t>
      </w:r>
      <w:r w:rsidRPr="00AD4197">
        <w:rPr>
          <w:color w:val="000000" w:themeColor="text1"/>
        </w:rPr>
        <w:tab/>
        <w:t xml:space="preserve"> Второй уровень структуры управления (по содержанию – это уровень тактического управления) – уровень заместителей директора. Этот уровень представлен методическим советом. Методический совет — коллегиальный совещательный орган, в состав которого входят заместители директора по учебно-воспитательной, воспитательной работе, руководители методических объединений, психолог. Цель его деятельности заключается в </w:t>
      </w:r>
      <w:r w:rsidRPr="00AD4197">
        <w:rPr>
          <w:color w:val="000000" w:themeColor="text1"/>
        </w:rPr>
        <w:lastRenderedPageBreak/>
        <w:t>обеспечении условий для анализа, планирования, согласования и координации деятельности коллектива по разработке и реализации программы развития школы.     </w:t>
      </w:r>
    </w:p>
    <w:p w14:paraId="544521B3" w14:textId="77777777" w:rsidR="007113C7" w:rsidRPr="00AD4197" w:rsidRDefault="007113C7" w:rsidP="00AD4197">
      <w:pPr>
        <w:pStyle w:val="ac"/>
        <w:shd w:val="clear" w:color="auto" w:fill="FFFFFF"/>
        <w:spacing w:before="0" w:beforeAutospacing="0" w:after="0" w:afterAutospacing="0"/>
        <w:ind w:firstLine="708"/>
        <w:jc w:val="both"/>
        <w:rPr>
          <w:color w:val="000000" w:themeColor="text1"/>
        </w:rPr>
      </w:pPr>
      <w:r w:rsidRPr="00AD4197">
        <w:rPr>
          <w:color w:val="000000" w:themeColor="text1"/>
        </w:rPr>
        <w:t xml:space="preserve">Заместители директора по учебно-воспитательной работе осуществляют управление функционированием: контролируют выполнение федеральных государственных образовательных стандартов образования, отслеживают уровень </w:t>
      </w:r>
      <w:proofErr w:type="spellStart"/>
      <w:r w:rsidRPr="00AD4197">
        <w:rPr>
          <w:color w:val="000000" w:themeColor="text1"/>
        </w:rPr>
        <w:t>сформированности</w:t>
      </w:r>
      <w:proofErr w:type="spellEnd"/>
      <w:r w:rsidRPr="00AD4197">
        <w:rPr>
          <w:color w:val="000000" w:themeColor="text1"/>
        </w:rPr>
        <w:t xml:space="preserve"> личностных, </w:t>
      </w:r>
      <w:proofErr w:type="spellStart"/>
      <w:r w:rsidRPr="00AD4197">
        <w:rPr>
          <w:color w:val="000000" w:themeColor="text1"/>
        </w:rPr>
        <w:t>метапредметных</w:t>
      </w:r>
      <w:proofErr w:type="spellEnd"/>
      <w:r w:rsidRPr="00AD4197">
        <w:rPr>
          <w:color w:val="000000" w:themeColor="text1"/>
        </w:rPr>
        <w:t xml:space="preserve"> и предметных учебных действий, необходимых для продолжения образования, уровень </w:t>
      </w:r>
      <w:proofErr w:type="spellStart"/>
      <w:r w:rsidRPr="00AD4197">
        <w:rPr>
          <w:color w:val="000000" w:themeColor="text1"/>
        </w:rPr>
        <w:t>обученности</w:t>
      </w:r>
      <w:proofErr w:type="spellEnd"/>
      <w:r w:rsidRPr="00AD4197">
        <w:rPr>
          <w:color w:val="000000" w:themeColor="text1"/>
        </w:rPr>
        <w:t xml:space="preserve"> и обучаемости учащихся. Руководят работой методических объединений, педагогических консилиумов, несут ответственность за организацию учебно-воспитательного процесса, координируют связь образовательного учреждения с научно-педагогическими учреждениями, методическими службами управления образования города, координируют работу учащихся и преподавателей школы.</w:t>
      </w:r>
    </w:p>
    <w:p w14:paraId="7B2AC450" w14:textId="77777777" w:rsidR="007113C7" w:rsidRPr="00AD4197" w:rsidRDefault="007113C7" w:rsidP="00AD4197">
      <w:pPr>
        <w:pStyle w:val="ac"/>
        <w:shd w:val="clear" w:color="auto" w:fill="FFFFFF"/>
        <w:spacing w:before="0" w:beforeAutospacing="0" w:after="0" w:afterAutospacing="0"/>
        <w:jc w:val="both"/>
        <w:rPr>
          <w:color w:val="000000" w:themeColor="text1"/>
        </w:rPr>
      </w:pPr>
      <w:r w:rsidRPr="00AD4197">
        <w:rPr>
          <w:color w:val="000000" w:themeColor="text1"/>
        </w:rPr>
        <w:t>    </w:t>
      </w:r>
      <w:r w:rsidRPr="00AD4197">
        <w:rPr>
          <w:color w:val="000000" w:themeColor="text1"/>
        </w:rPr>
        <w:tab/>
        <w:t xml:space="preserve"> Служба административно-хозяйственной части обеспечивает условия для нормального и стабильного функционирования учебно-воспитательного процесса, сохранения и развития материально-технической базы школы. Руководит службой АХЧ заместитель директора по хозяйственной работе. В школе всего 44 </w:t>
      </w:r>
      <w:proofErr w:type="spellStart"/>
      <w:r w:rsidRPr="00AD4197">
        <w:rPr>
          <w:color w:val="000000" w:themeColor="text1"/>
        </w:rPr>
        <w:t>техработника</w:t>
      </w:r>
      <w:proofErr w:type="spellEnd"/>
      <w:r w:rsidRPr="00AD4197">
        <w:rPr>
          <w:color w:val="000000" w:themeColor="text1"/>
        </w:rPr>
        <w:t>.</w:t>
      </w:r>
    </w:p>
    <w:p w14:paraId="32BA2DAB" w14:textId="77777777" w:rsidR="007113C7" w:rsidRPr="00AD4197" w:rsidRDefault="007113C7" w:rsidP="00AD4197">
      <w:pPr>
        <w:pStyle w:val="ac"/>
        <w:shd w:val="clear" w:color="auto" w:fill="FFFFFF"/>
        <w:spacing w:before="0" w:beforeAutospacing="0" w:after="0" w:afterAutospacing="0"/>
        <w:jc w:val="both"/>
        <w:rPr>
          <w:color w:val="000000" w:themeColor="text1"/>
        </w:rPr>
      </w:pPr>
      <w:r w:rsidRPr="00AD4197">
        <w:rPr>
          <w:color w:val="000000" w:themeColor="text1"/>
        </w:rPr>
        <w:t>     </w:t>
      </w:r>
      <w:r w:rsidRPr="00AD4197">
        <w:rPr>
          <w:color w:val="000000" w:themeColor="text1"/>
        </w:rPr>
        <w:tab/>
        <w:t xml:space="preserve"> Заместитель директора по воспитательной работе и социализации организует внеурочную воспитательную работу с детьми, работу органов ученического самоуправления. Контролирует состояние воспитательной работы, отслеживают уровень воспитанности учащихся, работает с детьми, требующими особого педагогического внимания, отвечают за связь с внешкольными учреждениями.</w:t>
      </w:r>
    </w:p>
    <w:p w14:paraId="2B76D5A9" w14:textId="4519D8F5" w:rsidR="007113C7" w:rsidRPr="00AD4197" w:rsidRDefault="007113C7" w:rsidP="00AD4197">
      <w:pPr>
        <w:pStyle w:val="ac"/>
        <w:shd w:val="clear" w:color="auto" w:fill="FFFFFF"/>
        <w:spacing w:before="0" w:beforeAutospacing="0" w:after="0" w:afterAutospacing="0"/>
        <w:jc w:val="both"/>
        <w:rPr>
          <w:color w:val="000000" w:themeColor="text1"/>
        </w:rPr>
      </w:pPr>
      <w:r w:rsidRPr="00AD4197">
        <w:rPr>
          <w:color w:val="000000" w:themeColor="text1"/>
        </w:rPr>
        <w:t>    </w:t>
      </w:r>
      <w:r w:rsidRPr="00AD4197">
        <w:rPr>
          <w:color w:val="000000" w:themeColor="text1"/>
        </w:rPr>
        <w:tab/>
        <w:t xml:space="preserve"> Третий уровень организационной структуры управления – уровень учителей, функциональных служб (по содержанию – это уровень оперативного управления). Методические объединения являются ведущим структурным подразделением школы, осуществляющим учебно-методическую, опытно-экспериментальную работу, а также работу по повышению квалификации учителей. Они создают условия для профессионального развития учителей как субъектов педагогической, исследовательской, проектировочной, коммуникативной, организационно-управленческой деятельности. Социально — психологическая служба (психологи, социальный педагог,</w:t>
      </w:r>
      <w:r w:rsidR="00652A53">
        <w:rPr>
          <w:color w:val="000000" w:themeColor="text1"/>
        </w:rPr>
        <w:t xml:space="preserve"> </w:t>
      </w:r>
      <w:r w:rsidRPr="00AD4197">
        <w:rPr>
          <w:color w:val="000000" w:themeColor="text1"/>
        </w:rPr>
        <w:t xml:space="preserve">логопед) предназначена для организации помощи педагогам в решении проблем дифференциации образовательного процесса. Проводит психолого-педагогическую диагностику готовности детей к обучению в школе, при переходе на более высокую ступень образовательной системы, выполняет </w:t>
      </w:r>
      <w:proofErr w:type="spellStart"/>
      <w:r w:rsidRPr="00AD4197">
        <w:rPr>
          <w:color w:val="000000" w:themeColor="text1"/>
        </w:rPr>
        <w:t>профориентационную</w:t>
      </w:r>
      <w:proofErr w:type="spellEnd"/>
      <w:r w:rsidRPr="00AD4197">
        <w:rPr>
          <w:color w:val="000000" w:themeColor="text1"/>
        </w:rPr>
        <w:t xml:space="preserve"> и </w:t>
      </w:r>
      <w:proofErr w:type="spellStart"/>
      <w:r w:rsidRPr="00AD4197">
        <w:rPr>
          <w:color w:val="000000" w:themeColor="text1"/>
        </w:rPr>
        <w:t>профконсультационную</w:t>
      </w:r>
      <w:proofErr w:type="spellEnd"/>
      <w:r w:rsidRPr="00AD4197">
        <w:rPr>
          <w:color w:val="000000" w:themeColor="text1"/>
        </w:rPr>
        <w:t xml:space="preserve"> работу, способствующую осознанному выбору учащимся профиля обучения с учетом их интересов, способностей и возможностей. Обеспечивает профилактическую </w:t>
      </w:r>
      <w:proofErr w:type="spellStart"/>
      <w:r w:rsidRPr="00AD4197">
        <w:rPr>
          <w:color w:val="000000" w:themeColor="text1"/>
        </w:rPr>
        <w:t>психокоррекционную</w:t>
      </w:r>
      <w:proofErr w:type="spellEnd"/>
      <w:r w:rsidRPr="00AD4197">
        <w:rPr>
          <w:color w:val="000000" w:themeColor="text1"/>
        </w:rPr>
        <w:t xml:space="preserve"> и консультативную работу с учащимися и их родителями.</w:t>
      </w:r>
    </w:p>
    <w:p w14:paraId="08EF7463" w14:textId="77777777" w:rsidR="007113C7" w:rsidRPr="00AD4197" w:rsidRDefault="007113C7" w:rsidP="00AD4197">
      <w:pPr>
        <w:pStyle w:val="ac"/>
        <w:shd w:val="clear" w:color="auto" w:fill="FFFFFF"/>
        <w:spacing w:before="0" w:beforeAutospacing="0" w:after="0" w:afterAutospacing="0"/>
        <w:jc w:val="both"/>
        <w:rPr>
          <w:color w:val="000000" w:themeColor="text1"/>
        </w:rPr>
      </w:pPr>
      <w:r w:rsidRPr="00AD4197">
        <w:rPr>
          <w:color w:val="000000" w:themeColor="text1"/>
        </w:rPr>
        <w:t>    </w:t>
      </w:r>
      <w:r w:rsidRPr="00AD4197">
        <w:rPr>
          <w:color w:val="000000" w:themeColor="text1"/>
        </w:rPr>
        <w:tab/>
        <w:t xml:space="preserve"> Четвертый уровень организационной структуры – уровень учащихся.  Высшим органом самоуправления обучающихся является Совет старшеклассников, </w:t>
      </w:r>
      <w:proofErr w:type="gramStart"/>
      <w:r w:rsidRPr="00AD4197">
        <w:rPr>
          <w:color w:val="000000" w:themeColor="text1"/>
        </w:rPr>
        <w:t>руководит  которым</w:t>
      </w:r>
      <w:proofErr w:type="gramEnd"/>
      <w:r w:rsidRPr="00AD4197">
        <w:rPr>
          <w:color w:val="000000" w:themeColor="text1"/>
        </w:rPr>
        <w:t xml:space="preserve"> лидер, избираемый  общим голосованием обучающихся.   Совет старшеклассников – орган ученического самоуправления, который планирует и организует внеурочную деятельность учащихся. Курирует работу совета педагог-организатор.</w:t>
      </w:r>
    </w:p>
    <w:p w14:paraId="6550B216" w14:textId="77777777" w:rsidR="007113C7" w:rsidRPr="00AD4197" w:rsidRDefault="007113C7" w:rsidP="00AD4197">
      <w:pPr>
        <w:pStyle w:val="ac"/>
        <w:shd w:val="clear" w:color="auto" w:fill="FFFFFF"/>
        <w:spacing w:before="0" w:beforeAutospacing="0" w:after="0" w:afterAutospacing="0"/>
        <w:jc w:val="both"/>
        <w:rPr>
          <w:color w:val="000000" w:themeColor="text1"/>
        </w:rPr>
      </w:pPr>
    </w:p>
    <w:p w14:paraId="4395CCD1" w14:textId="0429D51E" w:rsidR="007113C7" w:rsidRPr="00AD4197" w:rsidRDefault="007113C7" w:rsidP="00AD4197">
      <w:pPr>
        <w:pStyle w:val="ac"/>
        <w:shd w:val="clear" w:color="auto" w:fill="FFFFFF"/>
        <w:spacing w:before="0" w:beforeAutospacing="0" w:after="0" w:afterAutospacing="0" w:line="360" w:lineRule="auto"/>
        <w:jc w:val="both"/>
        <w:rPr>
          <w:color w:val="000000" w:themeColor="text1"/>
        </w:rPr>
      </w:pPr>
      <w:r w:rsidRPr="00AD4197">
        <w:rPr>
          <w:noProof/>
          <w:color w:val="000000" w:themeColor="text1"/>
        </w:rPr>
        <w:lastRenderedPageBreak/>
        <w:drawing>
          <wp:inline distT="0" distB="0" distL="0" distR="0" wp14:anchorId="55B64D3E" wp14:editId="145B51DC">
            <wp:extent cx="5943600" cy="4299585"/>
            <wp:effectExtent l="0" t="0" r="0" b="571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1227006" w14:textId="77777777" w:rsidR="005E52D6" w:rsidRPr="00AD4197" w:rsidRDefault="00E357A4" w:rsidP="00AD4197">
      <w:pPr>
        <w:pStyle w:val="a3"/>
        <w:tabs>
          <w:tab w:val="left" w:pos="2504"/>
          <w:tab w:val="left" w:pos="4144"/>
          <w:tab w:val="left" w:pos="5674"/>
          <w:tab w:val="left" w:pos="7904"/>
          <w:tab w:val="left" w:pos="8931"/>
        </w:tabs>
        <w:spacing w:before="5" w:line="237" w:lineRule="auto"/>
        <w:ind w:left="0"/>
        <w:rPr>
          <w:rFonts w:ascii="Times New Roman" w:hAnsi="Times New Roman" w:cs="Times New Roman"/>
        </w:rPr>
      </w:pPr>
      <w:r w:rsidRPr="00AD4197">
        <w:rPr>
          <w:rFonts w:ascii="Times New Roman" w:hAnsi="Times New Roman" w:cs="Times New Roman"/>
          <w:b/>
        </w:rPr>
        <w:t>Вывод:</w:t>
      </w:r>
      <w:r w:rsidRPr="00AD4197">
        <w:rPr>
          <w:rFonts w:ascii="Times New Roman" w:hAnsi="Times New Roman" w:cs="Times New Roman"/>
          <w:b/>
        </w:rPr>
        <w:tab/>
      </w:r>
      <w:r w:rsidRPr="00AD4197">
        <w:rPr>
          <w:rFonts w:ascii="Times New Roman" w:hAnsi="Times New Roman" w:cs="Times New Roman"/>
        </w:rPr>
        <w:t>организация</w:t>
      </w:r>
      <w:r w:rsidRPr="00AD4197">
        <w:rPr>
          <w:rFonts w:ascii="Times New Roman" w:hAnsi="Times New Roman" w:cs="Times New Roman"/>
        </w:rPr>
        <w:tab/>
        <w:t>управления</w:t>
      </w:r>
      <w:r w:rsidRPr="00AD4197">
        <w:rPr>
          <w:rFonts w:ascii="Times New Roman" w:hAnsi="Times New Roman" w:cs="Times New Roman"/>
        </w:rPr>
        <w:tab/>
        <w:t>образовательного</w:t>
      </w:r>
      <w:r w:rsidRPr="00AD4197">
        <w:rPr>
          <w:rFonts w:ascii="Times New Roman" w:hAnsi="Times New Roman" w:cs="Times New Roman"/>
        </w:rPr>
        <w:tab/>
        <w:t>учреждения</w:t>
      </w:r>
      <w:r w:rsidRPr="00AD4197">
        <w:rPr>
          <w:rFonts w:ascii="Times New Roman" w:hAnsi="Times New Roman" w:cs="Times New Roman"/>
        </w:rPr>
        <w:tab/>
      </w:r>
      <w:r w:rsidRPr="00AD4197">
        <w:rPr>
          <w:rFonts w:ascii="Times New Roman" w:hAnsi="Times New Roman" w:cs="Times New Roman"/>
          <w:spacing w:val="-1"/>
        </w:rPr>
        <w:t xml:space="preserve">соответствует </w:t>
      </w:r>
      <w:r w:rsidRPr="00AD4197">
        <w:rPr>
          <w:rFonts w:ascii="Times New Roman" w:hAnsi="Times New Roman" w:cs="Times New Roman"/>
        </w:rPr>
        <w:t>уставным требованиям и позволяет оперативно и гибко решать управленческие</w:t>
      </w:r>
      <w:r w:rsidRPr="00AD4197">
        <w:rPr>
          <w:rFonts w:ascii="Times New Roman" w:hAnsi="Times New Roman" w:cs="Times New Roman"/>
          <w:spacing w:val="-14"/>
        </w:rPr>
        <w:t xml:space="preserve"> </w:t>
      </w:r>
      <w:r w:rsidRPr="00AD4197">
        <w:rPr>
          <w:rFonts w:ascii="Times New Roman" w:hAnsi="Times New Roman" w:cs="Times New Roman"/>
        </w:rPr>
        <w:t>задачи.</w:t>
      </w:r>
    </w:p>
    <w:p w14:paraId="5F563186" w14:textId="77777777" w:rsidR="005E52D6" w:rsidRDefault="005E52D6" w:rsidP="00AD4197">
      <w:pPr>
        <w:spacing w:line="237" w:lineRule="auto"/>
        <w:rPr>
          <w:rFonts w:ascii="Times New Roman" w:hAnsi="Times New Roman" w:cs="Times New Roman"/>
          <w:sz w:val="24"/>
          <w:szCs w:val="24"/>
        </w:rPr>
      </w:pPr>
    </w:p>
    <w:p w14:paraId="67C89204" w14:textId="77777777" w:rsidR="00AD4197" w:rsidRDefault="00AD4197" w:rsidP="00AD4197">
      <w:pPr>
        <w:spacing w:line="237" w:lineRule="auto"/>
        <w:rPr>
          <w:rFonts w:ascii="Times New Roman" w:hAnsi="Times New Roman" w:cs="Times New Roman"/>
          <w:sz w:val="24"/>
          <w:szCs w:val="24"/>
        </w:rPr>
      </w:pPr>
    </w:p>
    <w:p w14:paraId="18075B5B" w14:textId="0661F0D4" w:rsidR="005E52D6" w:rsidRDefault="00AD4197" w:rsidP="00745400">
      <w:pPr>
        <w:pStyle w:val="a5"/>
        <w:numPr>
          <w:ilvl w:val="1"/>
          <w:numId w:val="47"/>
        </w:numPr>
        <w:spacing w:before="5" w:line="237" w:lineRule="auto"/>
        <w:ind w:left="0"/>
        <w:rPr>
          <w:rFonts w:ascii="Times New Roman" w:hAnsi="Times New Roman" w:cs="Times New Roman"/>
          <w:sz w:val="24"/>
          <w:szCs w:val="24"/>
        </w:rPr>
      </w:pPr>
      <w:r w:rsidRPr="00AD4197">
        <w:rPr>
          <w:rFonts w:ascii="Times New Roman" w:hAnsi="Times New Roman" w:cs="Times New Roman"/>
          <w:sz w:val="24"/>
          <w:szCs w:val="24"/>
        </w:rPr>
        <w:t>Материально-техническая база образовательной организации.</w:t>
      </w:r>
    </w:p>
    <w:p w14:paraId="766097DB" w14:textId="77777777" w:rsidR="00AD4197" w:rsidRPr="00AD4197" w:rsidRDefault="00AD4197" w:rsidP="00AD4197">
      <w:pPr>
        <w:pStyle w:val="a5"/>
        <w:spacing w:before="5" w:line="237" w:lineRule="auto"/>
        <w:ind w:left="0" w:firstLine="0"/>
        <w:rPr>
          <w:rFonts w:ascii="Times New Roman" w:hAnsi="Times New Roman" w:cs="Times New Roman"/>
          <w:sz w:val="24"/>
          <w:szCs w:val="24"/>
        </w:rPr>
      </w:pPr>
    </w:p>
    <w:p w14:paraId="50FAB8CF" w14:textId="74C5959E" w:rsidR="00A66C73" w:rsidRPr="00AD4197" w:rsidRDefault="00A66C73" w:rsidP="00AD4197">
      <w:pPr>
        <w:ind w:firstLine="709"/>
        <w:contextualSpacing/>
        <w:jc w:val="both"/>
        <w:rPr>
          <w:rFonts w:ascii="Times New Roman" w:hAnsi="Times New Roman" w:cs="Times New Roman"/>
          <w:sz w:val="24"/>
          <w:szCs w:val="24"/>
        </w:rPr>
      </w:pPr>
      <w:r w:rsidRPr="00AD4197">
        <w:rPr>
          <w:rFonts w:ascii="Times New Roman" w:hAnsi="Times New Roman" w:cs="Times New Roman"/>
          <w:sz w:val="24"/>
          <w:szCs w:val="24"/>
        </w:rPr>
        <w:t xml:space="preserve"> 2015 году Окружной администрацией г. Якутска выкуплены в рамках приобретения административного здания (ОАО «</w:t>
      </w:r>
      <w:proofErr w:type="spellStart"/>
      <w:r w:rsidRPr="00AD4197">
        <w:rPr>
          <w:rFonts w:ascii="Times New Roman" w:hAnsi="Times New Roman" w:cs="Times New Roman"/>
          <w:sz w:val="24"/>
          <w:szCs w:val="24"/>
        </w:rPr>
        <w:t>Сахагипрозем</w:t>
      </w:r>
      <w:proofErr w:type="spellEnd"/>
      <w:r w:rsidRPr="00AD4197">
        <w:rPr>
          <w:rFonts w:ascii="Times New Roman" w:hAnsi="Times New Roman" w:cs="Times New Roman"/>
          <w:sz w:val="24"/>
          <w:szCs w:val="24"/>
        </w:rPr>
        <w:t>») с земельным участком, расположенного по адресу улица Я-Потапова д. 4а для размещения МОБУ СОШ №25 в соответствии постановления Правительства Республики Саха (Якутия) от 30 июня 2015 года №211 «О внесении изменений в Перечень строек, объектов и направлений Инвестиционной программы Республики Саха (Якутия) на 2015 год и на плановый период 2016 – 2017 годов, утвержденный постановлением Правительства Республики Саха (Якутия) от 11 декабря 2014 года №450».</w:t>
      </w:r>
    </w:p>
    <w:p w14:paraId="3D90C7D3" w14:textId="77777777" w:rsidR="00A66C73" w:rsidRPr="00AD4197" w:rsidRDefault="00A66C73" w:rsidP="00AD4197">
      <w:pPr>
        <w:ind w:firstLine="709"/>
        <w:contextualSpacing/>
        <w:jc w:val="both"/>
        <w:rPr>
          <w:rFonts w:ascii="Times New Roman" w:hAnsi="Times New Roman" w:cs="Times New Roman"/>
          <w:sz w:val="24"/>
          <w:szCs w:val="24"/>
        </w:rPr>
      </w:pPr>
      <w:r w:rsidRPr="00AD4197">
        <w:rPr>
          <w:rFonts w:ascii="Times New Roman" w:hAnsi="Times New Roman" w:cs="Times New Roman"/>
          <w:sz w:val="24"/>
          <w:szCs w:val="24"/>
        </w:rPr>
        <w:t>По итогам строительно-ремонтных работ учебно-воспитательный процесс в новом здании был организован с 14 декабря 2015 года.</w:t>
      </w:r>
    </w:p>
    <w:p w14:paraId="764EAF55" w14:textId="77777777" w:rsidR="00A66C73" w:rsidRPr="00AD4197" w:rsidRDefault="00A66C73" w:rsidP="00AD4197">
      <w:pPr>
        <w:ind w:firstLine="708"/>
        <w:contextualSpacing/>
        <w:jc w:val="both"/>
        <w:rPr>
          <w:rFonts w:ascii="Times New Roman" w:hAnsi="Times New Roman" w:cs="Times New Roman"/>
          <w:sz w:val="24"/>
          <w:szCs w:val="24"/>
        </w:rPr>
      </w:pPr>
      <w:r w:rsidRPr="00AD4197">
        <w:rPr>
          <w:rFonts w:ascii="Times New Roman" w:hAnsi="Times New Roman" w:cs="Times New Roman"/>
          <w:sz w:val="24"/>
          <w:szCs w:val="24"/>
        </w:rPr>
        <w:t xml:space="preserve">Также при поддержке Правительства Республики Саха (Якутия), Окружной администрацией г. Якутска «О государственном – частном партнерстве» закончилось строительство нового типового здание МОБУ СОШ №25 на 2017 – 2019 годы компанией </w:t>
      </w:r>
      <w:proofErr w:type="spellStart"/>
      <w:r w:rsidRPr="00AD4197">
        <w:rPr>
          <w:rFonts w:ascii="Times New Roman" w:hAnsi="Times New Roman" w:cs="Times New Roman"/>
          <w:sz w:val="24"/>
          <w:szCs w:val="24"/>
        </w:rPr>
        <w:t>Газэнергомонтаж</w:t>
      </w:r>
      <w:proofErr w:type="spellEnd"/>
      <w:r w:rsidRPr="00AD4197">
        <w:rPr>
          <w:rFonts w:ascii="Times New Roman" w:hAnsi="Times New Roman" w:cs="Times New Roman"/>
          <w:sz w:val="24"/>
          <w:szCs w:val="24"/>
        </w:rPr>
        <w:t>.</w:t>
      </w:r>
    </w:p>
    <w:p w14:paraId="43A94D3C" w14:textId="77777777" w:rsidR="00A66C73" w:rsidRPr="00AD4197" w:rsidRDefault="00A66C73" w:rsidP="00AD4197">
      <w:pPr>
        <w:ind w:firstLine="708"/>
        <w:contextualSpacing/>
        <w:jc w:val="both"/>
        <w:rPr>
          <w:rFonts w:ascii="Times New Roman" w:hAnsi="Times New Roman" w:cs="Times New Roman"/>
          <w:sz w:val="24"/>
          <w:szCs w:val="24"/>
        </w:rPr>
      </w:pPr>
      <w:r w:rsidRPr="00AD4197">
        <w:rPr>
          <w:rFonts w:ascii="Times New Roman" w:hAnsi="Times New Roman" w:cs="Times New Roman"/>
          <w:sz w:val="24"/>
          <w:szCs w:val="24"/>
        </w:rPr>
        <w:t>По проектно-сметной документации мощность объекта: «Школа №25 на 350 учащихся по улице Якова Потапова в квартале 92 города Якутска».</w:t>
      </w:r>
    </w:p>
    <w:p w14:paraId="5104CC4A" w14:textId="77777777" w:rsidR="00A66C73" w:rsidRPr="00AD4197" w:rsidRDefault="00A66C73" w:rsidP="00AD4197">
      <w:pPr>
        <w:ind w:firstLine="708"/>
        <w:contextualSpacing/>
        <w:jc w:val="both"/>
        <w:rPr>
          <w:rFonts w:ascii="Times New Roman" w:hAnsi="Times New Roman" w:cs="Times New Roman"/>
          <w:sz w:val="24"/>
          <w:szCs w:val="24"/>
        </w:rPr>
      </w:pPr>
      <w:r w:rsidRPr="00AD4197">
        <w:rPr>
          <w:rFonts w:ascii="Times New Roman" w:hAnsi="Times New Roman" w:cs="Times New Roman"/>
          <w:sz w:val="24"/>
          <w:szCs w:val="24"/>
        </w:rPr>
        <w:t>В 2015 году при начальной стадии выкупа здания ОАО «</w:t>
      </w:r>
      <w:proofErr w:type="spellStart"/>
      <w:r w:rsidRPr="00AD4197">
        <w:rPr>
          <w:rFonts w:ascii="Times New Roman" w:hAnsi="Times New Roman" w:cs="Times New Roman"/>
          <w:sz w:val="24"/>
          <w:szCs w:val="24"/>
        </w:rPr>
        <w:t>Сахагипрозем</w:t>
      </w:r>
      <w:proofErr w:type="spellEnd"/>
      <w:r w:rsidRPr="00AD4197">
        <w:rPr>
          <w:rFonts w:ascii="Times New Roman" w:hAnsi="Times New Roman" w:cs="Times New Roman"/>
          <w:sz w:val="24"/>
          <w:szCs w:val="24"/>
        </w:rPr>
        <w:t xml:space="preserve">» для МОБУ СОШ №25 был рассмотрен вопрос об объединении двух отдельных участков (территории старой школы и </w:t>
      </w:r>
      <w:proofErr w:type="spellStart"/>
      <w:r w:rsidRPr="00AD4197">
        <w:rPr>
          <w:rFonts w:ascii="Times New Roman" w:hAnsi="Times New Roman" w:cs="Times New Roman"/>
          <w:sz w:val="24"/>
          <w:szCs w:val="24"/>
        </w:rPr>
        <w:t>Сахагипрозема</w:t>
      </w:r>
      <w:proofErr w:type="spellEnd"/>
      <w:r w:rsidRPr="00AD4197">
        <w:rPr>
          <w:rFonts w:ascii="Times New Roman" w:hAnsi="Times New Roman" w:cs="Times New Roman"/>
          <w:sz w:val="24"/>
          <w:szCs w:val="24"/>
        </w:rPr>
        <w:t xml:space="preserve">) под единый образовательный комплекс. Соответствующая посадка объектов (нового учебного корпуса и выкупаемого здания </w:t>
      </w:r>
      <w:proofErr w:type="spellStart"/>
      <w:r w:rsidRPr="00AD4197">
        <w:rPr>
          <w:rFonts w:ascii="Times New Roman" w:hAnsi="Times New Roman" w:cs="Times New Roman"/>
          <w:sz w:val="24"/>
          <w:szCs w:val="24"/>
        </w:rPr>
        <w:t>Сахагипрозем</w:t>
      </w:r>
      <w:proofErr w:type="spellEnd"/>
      <w:r w:rsidRPr="00AD4197">
        <w:rPr>
          <w:rFonts w:ascii="Times New Roman" w:hAnsi="Times New Roman" w:cs="Times New Roman"/>
          <w:sz w:val="24"/>
          <w:szCs w:val="24"/>
        </w:rPr>
        <w:t xml:space="preserve">) была </w:t>
      </w:r>
      <w:r w:rsidRPr="00AD4197">
        <w:rPr>
          <w:rFonts w:ascii="Times New Roman" w:hAnsi="Times New Roman" w:cs="Times New Roman"/>
          <w:sz w:val="24"/>
          <w:szCs w:val="24"/>
        </w:rPr>
        <w:lastRenderedPageBreak/>
        <w:t>произведена по линии Управления архитектуры и градостроительства ОА г. Якутска.</w:t>
      </w:r>
    </w:p>
    <w:p w14:paraId="401E1663" w14:textId="77777777" w:rsidR="00A66C73" w:rsidRPr="00AD4197" w:rsidRDefault="00A66C73" w:rsidP="00AD4197">
      <w:pPr>
        <w:ind w:firstLine="709"/>
        <w:contextualSpacing/>
        <w:jc w:val="both"/>
        <w:rPr>
          <w:rFonts w:ascii="Times New Roman" w:hAnsi="Times New Roman" w:cs="Times New Roman"/>
          <w:sz w:val="24"/>
          <w:szCs w:val="24"/>
        </w:rPr>
      </w:pPr>
      <w:r w:rsidRPr="00AD4197">
        <w:rPr>
          <w:rFonts w:ascii="Times New Roman" w:hAnsi="Times New Roman" w:cs="Times New Roman"/>
          <w:sz w:val="24"/>
          <w:szCs w:val="24"/>
        </w:rPr>
        <w:t xml:space="preserve">В существующем приспособленном здании школы общая площадь всех 14 кабинетов (10 больших и 4 маленьких), составляет 695,4 </w:t>
      </w:r>
      <w:proofErr w:type="spellStart"/>
      <w:r w:rsidRPr="00AD4197">
        <w:rPr>
          <w:rFonts w:ascii="Times New Roman" w:hAnsi="Times New Roman" w:cs="Times New Roman"/>
          <w:sz w:val="24"/>
          <w:szCs w:val="24"/>
        </w:rPr>
        <w:t>кв.м</w:t>
      </w:r>
      <w:proofErr w:type="spellEnd"/>
      <w:r w:rsidRPr="00AD4197">
        <w:rPr>
          <w:rFonts w:ascii="Times New Roman" w:hAnsi="Times New Roman" w:cs="Times New Roman"/>
          <w:sz w:val="24"/>
          <w:szCs w:val="24"/>
        </w:rPr>
        <w:t xml:space="preserve">. на 670обучающихся.  Также под учебные кабинеты переоборудована библиотека и учительская. Поэтому, на одного ученика приходиться 1,03 </w:t>
      </w:r>
      <w:proofErr w:type="spellStart"/>
      <w:r w:rsidRPr="00AD4197">
        <w:rPr>
          <w:rFonts w:ascii="Times New Roman" w:hAnsi="Times New Roman" w:cs="Times New Roman"/>
          <w:sz w:val="24"/>
          <w:szCs w:val="24"/>
        </w:rPr>
        <w:t>кв.м</w:t>
      </w:r>
      <w:proofErr w:type="spellEnd"/>
      <w:r w:rsidRPr="00AD4197">
        <w:rPr>
          <w:rFonts w:ascii="Times New Roman" w:hAnsi="Times New Roman" w:cs="Times New Roman"/>
          <w:sz w:val="24"/>
          <w:szCs w:val="24"/>
        </w:rPr>
        <w:t xml:space="preserve">., что в 2 и в 3 раза соответственно ниже положенной нормы (согласно пункту 4.9. </w:t>
      </w:r>
      <w:proofErr w:type="spellStart"/>
      <w:r w:rsidRPr="00AD4197">
        <w:rPr>
          <w:rFonts w:ascii="Times New Roman" w:hAnsi="Times New Roman" w:cs="Times New Roman"/>
          <w:sz w:val="24"/>
          <w:szCs w:val="24"/>
        </w:rPr>
        <w:t>СаНПиН</w:t>
      </w:r>
      <w:proofErr w:type="spellEnd"/>
      <w:r w:rsidRPr="00AD4197">
        <w:rPr>
          <w:rFonts w:ascii="Times New Roman" w:hAnsi="Times New Roman" w:cs="Times New Roman"/>
          <w:sz w:val="24"/>
          <w:szCs w:val="24"/>
        </w:rPr>
        <w:t xml:space="preserve"> – не менее 2,5 </w:t>
      </w:r>
      <w:proofErr w:type="spellStart"/>
      <w:r w:rsidRPr="00AD4197">
        <w:rPr>
          <w:rFonts w:ascii="Times New Roman" w:hAnsi="Times New Roman" w:cs="Times New Roman"/>
          <w:sz w:val="24"/>
          <w:szCs w:val="24"/>
        </w:rPr>
        <w:t>кв.м</w:t>
      </w:r>
      <w:proofErr w:type="spellEnd"/>
      <w:r w:rsidRPr="00AD4197">
        <w:rPr>
          <w:rFonts w:ascii="Times New Roman" w:hAnsi="Times New Roman" w:cs="Times New Roman"/>
          <w:sz w:val="24"/>
          <w:szCs w:val="24"/>
        </w:rPr>
        <w:t>. на 1 обучающегося при фронтальных формах занятий).</w:t>
      </w:r>
    </w:p>
    <w:p w14:paraId="5D4DB632" w14:textId="77777777" w:rsidR="00A66C73" w:rsidRPr="00AD4197" w:rsidRDefault="00A66C73" w:rsidP="00AD4197">
      <w:pPr>
        <w:ind w:firstLine="709"/>
        <w:contextualSpacing/>
        <w:jc w:val="both"/>
        <w:rPr>
          <w:rFonts w:ascii="Times New Roman" w:hAnsi="Times New Roman" w:cs="Times New Roman"/>
          <w:sz w:val="24"/>
          <w:szCs w:val="24"/>
        </w:rPr>
      </w:pPr>
      <w:r w:rsidRPr="00AD4197">
        <w:rPr>
          <w:rFonts w:ascii="Times New Roman" w:hAnsi="Times New Roman" w:cs="Times New Roman"/>
          <w:sz w:val="24"/>
          <w:szCs w:val="24"/>
        </w:rPr>
        <w:t xml:space="preserve">С учетом значительного увеличения количества обучающихся школы после переезда в новое здание с 2016 года (2015 года – 455 детей, 2016 – 560 детей) в рамках открытия дополнительных учебных классов на 2016 – </w:t>
      </w:r>
      <w:proofErr w:type="gramStart"/>
      <w:r w:rsidRPr="00AD4197">
        <w:rPr>
          <w:rFonts w:ascii="Times New Roman" w:hAnsi="Times New Roman" w:cs="Times New Roman"/>
          <w:sz w:val="24"/>
          <w:szCs w:val="24"/>
        </w:rPr>
        <w:t>2017  и</w:t>
      </w:r>
      <w:proofErr w:type="gramEnd"/>
      <w:r w:rsidRPr="00AD4197">
        <w:rPr>
          <w:rFonts w:ascii="Times New Roman" w:hAnsi="Times New Roman" w:cs="Times New Roman"/>
          <w:sz w:val="24"/>
          <w:szCs w:val="24"/>
        </w:rPr>
        <w:t xml:space="preserve"> 2017 – 2018 учебных годов было принято решение о переоборудовании здания гаража под мастерские кабинеты с последующим ремонтом. </w:t>
      </w:r>
    </w:p>
    <w:p w14:paraId="09537B07" w14:textId="77777777" w:rsidR="00A66C73" w:rsidRPr="00AD4197" w:rsidRDefault="00A66C73" w:rsidP="00AD4197">
      <w:pPr>
        <w:ind w:firstLine="708"/>
        <w:contextualSpacing/>
        <w:jc w:val="both"/>
        <w:rPr>
          <w:rFonts w:ascii="Times New Roman" w:hAnsi="Times New Roman" w:cs="Times New Roman"/>
          <w:sz w:val="24"/>
          <w:szCs w:val="24"/>
        </w:rPr>
      </w:pPr>
      <w:r w:rsidRPr="00AD4197">
        <w:rPr>
          <w:rFonts w:ascii="Times New Roman" w:hAnsi="Times New Roman" w:cs="Times New Roman"/>
          <w:sz w:val="24"/>
          <w:szCs w:val="24"/>
        </w:rPr>
        <w:t>По локальным сметам стоимость на все виды работ составляет 4 693 372 рублей, в том числе:</w:t>
      </w:r>
    </w:p>
    <w:p w14:paraId="62A36D5E" w14:textId="77777777" w:rsidR="00A66C73" w:rsidRPr="00AD4197" w:rsidRDefault="00A66C73" w:rsidP="00AD4197">
      <w:pPr>
        <w:widowControl/>
        <w:numPr>
          <w:ilvl w:val="0"/>
          <w:numId w:val="57"/>
        </w:numPr>
        <w:autoSpaceDE/>
        <w:autoSpaceDN/>
        <w:ind w:left="0"/>
        <w:contextualSpacing/>
        <w:jc w:val="both"/>
        <w:rPr>
          <w:rFonts w:ascii="Times New Roman" w:hAnsi="Times New Roman" w:cs="Times New Roman"/>
          <w:sz w:val="24"/>
          <w:szCs w:val="24"/>
        </w:rPr>
      </w:pPr>
      <w:r w:rsidRPr="00AD4197">
        <w:rPr>
          <w:rFonts w:ascii="Times New Roman" w:hAnsi="Times New Roman" w:cs="Times New Roman"/>
          <w:sz w:val="24"/>
          <w:szCs w:val="24"/>
        </w:rPr>
        <w:t>общестроительные работы – 2 750 835 рублей;</w:t>
      </w:r>
    </w:p>
    <w:p w14:paraId="32A7A756" w14:textId="77777777" w:rsidR="00A66C73" w:rsidRPr="00AD4197" w:rsidRDefault="00A66C73" w:rsidP="00AD4197">
      <w:pPr>
        <w:widowControl/>
        <w:numPr>
          <w:ilvl w:val="0"/>
          <w:numId w:val="57"/>
        </w:numPr>
        <w:autoSpaceDE/>
        <w:autoSpaceDN/>
        <w:ind w:left="0"/>
        <w:contextualSpacing/>
        <w:jc w:val="both"/>
        <w:rPr>
          <w:rFonts w:ascii="Times New Roman" w:hAnsi="Times New Roman" w:cs="Times New Roman"/>
          <w:sz w:val="24"/>
          <w:szCs w:val="24"/>
        </w:rPr>
      </w:pPr>
      <w:r w:rsidRPr="00AD4197">
        <w:rPr>
          <w:rFonts w:ascii="Times New Roman" w:hAnsi="Times New Roman" w:cs="Times New Roman"/>
          <w:sz w:val="24"/>
          <w:szCs w:val="24"/>
        </w:rPr>
        <w:t>отопление и вентиляция – 570 475 рублей;</w:t>
      </w:r>
    </w:p>
    <w:p w14:paraId="64CB4F34" w14:textId="77777777" w:rsidR="00A66C73" w:rsidRPr="00AD4197" w:rsidRDefault="00A66C73" w:rsidP="00AD4197">
      <w:pPr>
        <w:widowControl/>
        <w:numPr>
          <w:ilvl w:val="0"/>
          <w:numId w:val="57"/>
        </w:numPr>
        <w:autoSpaceDE/>
        <w:autoSpaceDN/>
        <w:ind w:left="0"/>
        <w:contextualSpacing/>
        <w:jc w:val="both"/>
        <w:rPr>
          <w:rFonts w:ascii="Times New Roman" w:hAnsi="Times New Roman" w:cs="Times New Roman"/>
          <w:sz w:val="24"/>
          <w:szCs w:val="24"/>
        </w:rPr>
      </w:pPr>
      <w:r w:rsidRPr="00AD4197">
        <w:rPr>
          <w:rFonts w:ascii="Times New Roman" w:hAnsi="Times New Roman" w:cs="Times New Roman"/>
          <w:sz w:val="24"/>
          <w:szCs w:val="24"/>
        </w:rPr>
        <w:t>водоснабжение и канализация – 101 608 рублей;</w:t>
      </w:r>
    </w:p>
    <w:p w14:paraId="66AA6A3C" w14:textId="77777777" w:rsidR="00A66C73" w:rsidRPr="00AD4197" w:rsidRDefault="00A66C73" w:rsidP="00AD4197">
      <w:pPr>
        <w:widowControl/>
        <w:numPr>
          <w:ilvl w:val="0"/>
          <w:numId w:val="57"/>
        </w:numPr>
        <w:autoSpaceDE/>
        <w:autoSpaceDN/>
        <w:ind w:left="0"/>
        <w:contextualSpacing/>
        <w:jc w:val="both"/>
        <w:rPr>
          <w:rFonts w:ascii="Times New Roman" w:hAnsi="Times New Roman" w:cs="Times New Roman"/>
          <w:sz w:val="24"/>
          <w:szCs w:val="24"/>
        </w:rPr>
      </w:pPr>
      <w:r w:rsidRPr="00AD4197">
        <w:rPr>
          <w:rFonts w:ascii="Times New Roman" w:hAnsi="Times New Roman" w:cs="Times New Roman"/>
          <w:sz w:val="24"/>
          <w:szCs w:val="24"/>
        </w:rPr>
        <w:t>электроснабжение – 555 068 рублей;</w:t>
      </w:r>
    </w:p>
    <w:p w14:paraId="32BA72AA" w14:textId="77777777" w:rsidR="00A66C73" w:rsidRPr="00AD4197" w:rsidRDefault="00A66C73" w:rsidP="00AD4197">
      <w:pPr>
        <w:widowControl/>
        <w:numPr>
          <w:ilvl w:val="0"/>
          <w:numId w:val="57"/>
        </w:numPr>
        <w:autoSpaceDE/>
        <w:autoSpaceDN/>
        <w:ind w:left="0"/>
        <w:contextualSpacing/>
        <w:jc w:val="both"/>
        <w:rPr>
          <w:rFonts w:ascii="Times New Roman" w:hAnsi="Times New Roman" w:cs="Times New Roman"/>
          <w:sz w:val="24"/>
          <w:szCs w:val="24"/>
        </w:rPr>
      </w:pPr>
      <w:r w:rsidRPr="00AD4197">
        <w:rPr>
          <w:rFonts w:ascii="Times New Roman" w:hAnsi="Times New Roman" w:cs="Times New Roman"/>
          <w:sz w:val="24"/>
          <w:szCs w:val="24"/>
        </w:rPr>
        <w:t>система видеонаблюдения – 391 020 рублей;</w:t>
      </w:r>
    </w:p>
    <w:p w14:paraId="35CDA8B1" w14:textId="77777777" w:rsidR="00A66C73" w:rsidRPr="00AD4197" w:rsidRDefault="00A66C73" w:rsidP="00AD4197">
      <w:pPr>
        <w:widowControl/>
        <w:numPr>
          <w:ilvl w:val="0"/>
          <w:numId w:val="57"/>
        </w:numPr>
        <w:autoSpaceDE/>
        <w:autoSpaceDN/>
        <w:ind w:left="0"/>
        <w:contextualSpacing/>
        <w:jc w:val="both"/>
        <w:rPr>
          <w:rFonts w:ascii="Times New Roman" w:hAnsi="Times New Roman" w:cs="Times New Roman"/>
          <w:sz w:val="24"/>
          <w:szCs w:val="24"/>
        </w:rPr>
      </w:pPr>
      <w:r w:rsidRPr="00AD4197">
        <w:rPr>
          <w:rFonts w:ascii="Times New Roman" w:hAnsi="Times New Roman" w:cs="Times New Roman"/>
          <w:sz w:val="24"/>
          <w:szCs w:val="24"/>
        </w:rPr>
        <w:t>пожарная сигнализация – 324 366 рублей.</w:t>
      </w:r>
    </w:p>
    <w:p w14:paraId="2DCD6C56" w14:textId="77777777" w:rsidR="00A66C73" w:rsidRPr="00AD4197" w:rsidRDefault="00A66C73" w:rsidP="00AD4197">
      <w:pPr>
        <w:ind w:firstLine="708"/>
        <w:contextualSpacing/>
        <w:jc w:val="both"/>
        <w:rPr>
          <w:rFonts w:ascii="Times New Roman" w:hAnsi="Times New Roman" w:cs="Times New Roman"/>
          <w:sz w:val="24"/>
          <w:szCs w:val="24"/>
        </w:rPr>
      </w:pPr>
    </w:p>
    <w:p w14:paraId="3CC1F782" w14:textId="77777777" w:rsidR="00A66C73" w:rsidRPr="00AD4197" w:rsidRDefault="00A66C73" w:rsidP="00AD4197">
      <w:pPr>
        <w:ind w:firstLine="708"/>
        <w:contextualSpacing/>
        <w:jc w:val="both"/>
        <w:rPr>
          <w:rFonts w:ascii="Times New Roman" w:hAnsi="Times New Roman" w:cs="Times New Roman"/>
          <w:sz w:val="24"/>
          <w:szCs w:val="24"/>
        </w:rPr>
      </w:pPr>
      <w:r w:rsidRPr="00AD4197">
        <w:rPr>
          <w:rFonts w:ascii="Times New Roman" w:hAnsi="Times New Roman" w:cs="Times New Roman"/>
          <w:sz w:val="24"/>
          <w:szCs w:val="24"/>
        </w:rPr>
        <w:t>В целях развития спортивно-туристического направления работы, повышения эффективности использования материально-технической базы отдыха «</w:t>
      </w:r>
      <w:proofErr w:type="spellStart"/>
      <w:r w:rsidRPr="00AD4197">
        <w:rPr>
          <w:rFonts w:ascii="Times New Roman" w:hAnsi="Times New Roman" w:cs="Times New Roman"/>
          <w:sz w:val="24"/>
          <w:szCs w:val="24"/>
        </w:rPr>
        <w:t>Кэнкэмэ</w:t>
      </w:r>
      <w:proofErr w:type="spellEnd"/>
      <w:r w:rsidRPr="00AD4197">
        <w:rPr>
          <w:rFonts w:ascii="Times New Roman" w:hAnsi="Times New Roman" w:cs="Times New Roman"/>
          <w:sz w:val="24"/>
          <w:szCs w:val="24"/>
        </w:rPr>
        <w:t>» по приказу Управления образования ОА г. Якутска от 16.12.2014 года №01-10/252 «О передаче базы отдыха «</w:t>
      </w:r>
      <w:proofErr w:type="spellStart"/>
      <w:r w:rsidRPr="00AD4197">
        <w:rPr>
          <w:rFonts w:ascii="Times New Roman" w:hAnsi="Times New Roman" w:cs="Times New Roman"/>
          <w:sz w:val="24"/>
          <w:szCs w:val="24"/>
        </w:rPr>
        <w:t>Кэнкэмэ</w:t>
      </w:r>
      <w:proofErr w:type="spellEnd"/>
      <w:r w:rsidRPr="00AD4197">
        <w:rPr>
          <w:rFonts w:ascii="Times New Roman" w:hAnsi="Times New Roman" w:cs="Times New Roman"/>
          <w:sz w:val="24"/>
          <w:szCs w:val="24"/>
        </w:rPr>
        <w:t>» в МОБУ СОШ №25» спортивно-туристическая база «</w:t>
      </w:r>
      <w:proofErr w:type="spellStart"/>
      <w:r w:rsidRPr="00AD4197">
        <w:rPr>
          <w:rFonts w:ascii="Times New Roman" w:hAnsi="Times New Roman" w:cs="Times New Roman"/>
          <w:sz w:val="24"/>
          <w:szCs w:val="24"/>
        </w:rPr>
        <w:t>Кэнкэмэ</w:t>
      </w:r>
      <w:proofErr w:type="spellEnd"/>
      <w:r w:rsidRPr="00AD4197">
        <w:rPr>
          <w:rFonts w:ascii="Times New Roman" w:hAnsi="Times New Roman" w:cs="Times New Roman"/>
          <w:sz w:val="24"/>
          <w:szCs w:val="24"/>
        </w:rPr>
        <w:t xml:space="preserve">» была передана на баланс МОБУ «СОШ №25». </w:t>
      </w:r>
    </w:p>
    <w:p w14:paraId="78410F03" w14:textId="77777777" w:rsidR="00A66C73" w:rsidRPr="00AD4197" w:rsidRDefault="00A66C73" w:rsidP="00AD4197">
      <w:pPr>
        <w:ind w:firstLine="708"/>
        <w:contextualSpacing/>
        <w:jc w:val="both"/>
        <w:rPr>
          <w:rFonts w:ascii="Times New Roman" w:hAnsi="Times New Roman" w:cs="Times New Roman"/>
          <w:sz w:val="24"/>
          <w:szCs w:val="24"/>
        </w:rPr>
      </w:pPr>
      <w:r w:rsidRPr="00AD4197">
        <w:rPr>
          <w:rFonts w:ascii="Times New Roman" w:hAnsi="Times New Roman" w:cs="Times New Roman"/>
          <w:sz w:val="24"/>
          <w:szCs w:val="24"/>
        </w:rPr>
        <w:t>В 2014 году в рамках укрепления спортивно-туристической базы «</w:t>
      </w:r>
      <w:proofErr w:type="spellStart"/>
      <w:r w:rsidRPr="00AD4197">
        <w:rPr>
          <w:rFonts w:ascii="Times New Roman" w:hAnsi="Times New Roman" w:cs="Times New Roman"/>
          <w:sz w:val="24"/>
          <w:szCs w:val="24"/>
        </w:rPr>
        <w:t>Кэнкэмэ</w:t>
      </w:r>
      <w:proofErr w:type="spellEnd"/>
      <w:r w:rsidRPr="00AD4197">
        <w:rPr>
          <w:rFonts w:ascii="Times New Roman" w:hAnsi="Times New Roman" w:cs="Times New Roman"/>
          <w:sz w:val="24"/>
          <w:szCs w:val="24"/>
        </w:rPr>
        <w:t xml:space="preserve">» из республиканского бюджета в виде субсидий было </w:t>
      </w:r>
      <w:proofErr w:type="gramStart"/>
      <w:r w:rsidRPr="00AD4197">
        <w:rPr>
          <w:rFonts w:ascii="Times New Roman" w:hAnsi="Times New Roman" w:cs="Times New Roman"/>
          <w:sz w:val="24"/>
          <w:szCs w:val="24"/>
        </w:rPr>
        <w:t>выделено  1</w:t>
      </w:r>
      <w:proofErr w:type="gramEnd"/>
      <w:r w:rsidRPr="00AD4197">
        <w:rPr>
          <w:rFonts w:ascii="Times New Roman" w:hAnsi="Times New Roman" w:cs="Times New Roman"/>
          <w:sz w:val="24"/>
          <w:szCs w:val="24"/>
        </w:rPr>
        <w:t xml:space="preserve"> 000 000  рублей. На </w:t>
      </w:r>
      <w:proofErr w:type="spellStart"/>
      <w:r w:rsidRPr="00AD4197">
        <w:rPr>
          <w:rFonts w:ascii="Times New Roman" w:hAnsi="Times New Roman" w:cs="Times New Roman"/>
          <w:sz w:val="24"/>
          <w:szCs w:val="24"/>
        </w:rPr>
        <w:t>софинансирование</w:t>
      </w:r>
      <w:proofErr w:type="spellEnd"/>
      <w:r w:rsidRPr="00AD4197">
        <w:rPr>
          <w:rFonts w:ascii="Times New Roman" w:hAnsi="Times New Roman" w:cs="Times New Roman"/>
          <w:sz w:val="24"/>
          <w:szCs w:val="24"/>
        </w:rPr>
        <w:t xml:space="preserve"> из муниципального бюджета ГО «город Якутск» </w:t>
      </w:r>
      <w:proofErr w:type="gramStart"/>
      <w:r w:rsidRPr="00AD4197">
        <w:rPr>
          <w:rFonts w:ascii="Times New Roman" w:hAnsi="Times New Roman" w:cs="Times New Roman"/>
          <w:sz w:val="24"/>
          <w:szCs w:val="24"/>
        </w:rPr>
        <w:t>выделено  450</w:t>
      </w:r>
      <w:proofErr w:type="gramEnd"/>
      <w:r w:rsidRPr="00AD4197">
        <w:rPr>
          <w:rFonts w:ascii="Times New Roman" w:hAnsi="Times New Roman" w:cs="Times New Roman"/>
          <w:sz w:val="24"/>
          <w:szCs w:val="24"/>
        </w:rPr>
        <w:t xml:space="preserve"> 000 рублей. Всего было выделено 1 450 000 рублей. </w:t>
      </w:r>
    </w:p>
    <w:p w14:paraId="72E9EFA8" w14:textId="77777777" w:rsidR="00A66C73" w:rsidRPr="00AD4197" w:rsidRDefault="00A66C73" w:rsidP="00AD4197">
      <w:pPr>
        <w:ind w:firstLine="708"/>
        <w:contextualSpacing/>
        <w:jc w:val="both"/>
        <w:rPr>
          <w:rFonts w:ascii="Times New Roman" w:hAnsi="Times New Roman" w:cs="Times New Roman"/>
          <w:sz w:val="24"/>
          <w:szCs w:val="24"/>
        </w:rPr>
      </w:pPr>
      <w:r w:rsidRPr="00AD4197">
        <w:rPr>
          <w:rFonts w:ascii="Times New Roman" w:hAnsi="Times New Roman" w:cs="Times New Roman"/>
          <w:sz w:val="24"/>
          <w:szCs w:val="24"/>
        </w:rPr>
        <w:t>В 2016 году из муниципального бюджета ГО город Якутск на укрепление данной базы было выделено и обустроена беседка и прилегающая территория на сумму 400 000 рублей.</w:t>
      </w:r>
    </w:p>
    <w:p w14:paraId="139BECC1" w14:textId="77777777" w:rsidR="00A66C73" w:rsidRPr="00AD4197" w:rsidRDefault="00A66C73" w:rsidP="00AD4197">
      <w:pPr>
        <w:ind w:firstLine="708"/>
        <w:contextualSpacing/>
        <w:jc w:val="both"/>
        <w:rPr>
          <w:rFonts w:ascii="Times New Roman" w:hAnsi="Times New Roman" w:cs="Times New Roman"/>
          <w:sz w:val="24"/>
          <w:szCs w:val="24"/>
        </w:rPr>
      </w:pPr>
      <w:r w:rsidRPr="00AD4197">
        <w:rPr>
          <w:rFonts w:ascii="Times New Roman" w:hAnsi="Times New Roman" w:cs="Times New Roman"/>
          <w:sz w:val="24"/>
          <w:szCs w:val="24"/>
        </w:rPr>
        <w:t xml:space="preserve">В 2017 году силами школы обустроена теплица. </w:t>
      </w:r>
    </w:p>
    <w:p w14:paraId="5FD6712B" w14:textId="77777777" w:rsidR="00A66C73" w:rsidRPr="00AD4197" w:rsidRDefault="00A66C73" w:rsidP="00AD4197">
      <w:pPr>
        <w:ind w:firstLine="708"/>
        <w:contextualSpacing/>
        <w:jc w:val="both"/>
        <w:rPr>
          <w:rFonts w:ascii="Times New Roman" w:hAnsi="Times New Roman" w:cs="Times New Roman"/>
          <w:sz w:val="24"/>
          <w:szCs w:val="24"/>
        </w:rPr>
      </w:pPr>
      <w:r w:rsidRPr="00AD4197">
        <w:rPr>
          <w:rFonts w:ascii="Times New Roman" w:hAnsi="Times New Roman" w:cs="Times New Roman"/>
          <w:sz w:val="24"/>
          <w:szCs w:val="24"/>
        </w:rPr>
        <w:t xml:space="preserve">В 2018 году обустроен новый теплый гараж на 49 </w:t>
      </w:r>
      <w:proofErr w:type="spellStart"/>
      <w:r w:rsidRPr="00AD4197">
        <w:rPr>
          <w:rFonts w:ascii="Times New Roman" w:hAnsi="Times New Roman" w:cs="Times New Roman"/>
          <w:sz w:val="24"/>
          <w:szCs w:val="24"/>
        </w:rPr>
        <w:t>кв.м</w:t>
      </w:r>
      <w:proofErr w:type="spellEnd"/>
      <w:r w:rsidRPr="00AD4197">
        <w:rPr>
          <w:rFonts w:ascii="Times New Roman" w:hAnsi="Times New Roman" w:cs="Times New Roman"/>
          <w:sz w:val="24"/>
          <w:szCs w:val="24"/>
        </w:rPr>
        <w:t>. (2 бокса).</w:t>
      </w:r>
    </w:p>
    <w:p w14:paraId="54CFDBDF" w14:textId="564AB968" w:rsidR="005E52D6" w:rsidRPr="00AD4197" w:rsidRDefault="00A66C73" w:rsidP="00AD4197">
      <w:pPr>
        <w:ind w:firstLine="708"/>
        <w:contextualSpacing/>
        <w:jc w:val="both"/>
        <w:rPr>
          <w:rFonts w:ascii="Times New Roman" w:hAnsi="Times New Roman" w:cs="Times New Roman"/>
          <w:sz w:val="24"/>
          <w:szCs w:val="24"/>
        </w:rPr>
      </w:pPr>
      <w:r w:rsidRPr="00AD4197">
        <w:rPr>
          <w:rFonts w:ascii="Times New Roman" w:hAnsi="Times New Roman" w:cs="Times New Roman"/>
          <w:sz w:val="24"/>
          <w:szCs w:val="24"/>
        </w:rPr>
        <w:t xml:space="preserve">По итогам конкурса проектов "Народный бюджет" в городском округе "город Якутск" школа выиграла финансирование на сумму 3 827.02889 тыс. рублей для реализации проекта «Зал единоборств» который будет базироваться в здании Арочного спортивного зала школы. Данные средства пойдут на ремонтно-строительные работы в арочном спортзале согласно локально-сметной документации.  </w:t>
      </w:r>
    </w:p>
    <w:p w14:paraId="4532D6C6" w14:textId="598BA2EB" w:rsidR="005E52D6" w:rsidRPr="00AD4197" w:rsidRDefault="00E357A4" w:rsidP="00AD4197">
      <w:pPr>
        <w:pStyle w:val="a3"/>
        <w:spacing w:before="100"/>
        <w:ind w:left="0"/>
        <w:jc w:val="both"/>
        <w:rPr>
          <w:rFonts w:ascii="Times New Roman" w:hAnsi="Times New Roman" w:cs="Times New Roman"/>
        </w:rPr>
      </w:pPr>
      <w:r w:rsidRPr="00AD4197">
        <w:rPr>
          <w:rFonts w:ascii="Times New Roman" w:hAnsi="Times New Roman" w:cs="Times New Roman"/>
          <w:b/>
        </w:rPr>
        <w:t xml:space="preserve">Выводы: </w:t>
      </w:r>
      <w:r w:rsidRPr="00AD4197">
        <w:rPr>
          <w:rFonts w:ascii="Times New Roman" w:hAnsi="Times New Roman" w:cs="Times New Roman"/>
        </w:rPr>
        <w:t>Материально-техническая база школа способствует функционированию современной образовательной среды, обеспечивающей высокое качество современного образования. Модернизация материально-технической базы осуществляется в соответствии с требованиями ФГОС и приоритетами Национального проекта "Образование".</w:t>
      </w:r>
    </w:p>
    <w:p w14:paraId="2F100A14" w14:textId="77777777" w:rsidR="005E52D6" w:rsidRDefault="005E52D6" w:rsidP="00AD4197">
      <w:pPr>
        <w:jc w:val="both"/>
        <w:rPr>
          <w:rFonts w:ascii="Times New Roman" w:hAnsi="Times New Roman" w:cs="Times New Roman"/>
          <w:sz w:val="24"/>
          <w:szCs w:val="24"/>
        </w:rPr>
      </w:pPr>
    </w:p>
    <w:p w14:paraId="0850AB86" w14:textId="6E136483" w:rsidR="00AD4197" w:rsidRDefault="00AD4197" w:rsidP="00AD4197">
      <w:pPr>
        <w:jc w:val="both"/>
        <w:rPr>
          <w:rFonts w:ascii="Times New Roman" w:hAnsi="Times New Roman" w:cs="Times New Roman"/>
          <w:sz w:val="24"/>
          <w:szCs w:val="24"/>
        </w:rPr>
      </w:pPr>
    </w:p>
    <w:p w14:paraId="7903DEA3" w14:textId="24810688" w:rsidR="00AD4197" w:rsidRDefault="00AD4197" w:rsidP="00AD4197">
      <w:pPr>
        <w:jc w:val="both"/>
        <w:rPr>
          <w:rFonts w:ascii="Times New Roman" w:hAnsi="Times New Roman" w:cs="Times New Roman"/>
          <w:sz w:val="24"/>
          <w:szCs w:val="24"/>
        </w:rPr>
      </w:pPr>
    </w:p>
    <w:p w14:paraId="04E457DE" w14:textId="470B8590" w:rsidR="00AD4197" w:rsidRDefault="00AD4197" w:rsidP="00AD4197">
      <w:pPr>
        <w:jc w:val="both"/>
        <w:rPr>
          <w:rFonts w:ascii="Times New Roman" w:hAnsi="Times New Roman" w:cs="Times New Roman"/>
          <w:sz w:val="24"/>
          <w:szCs w:val="24"/>
        </w:rPr>
      </w:pPr>
    </w:p>
    <w:p w14:paraId="200FBBB5" w14:textId="3E9BD88C" w:rsidR="00AD4197" w:rsidRDefault="00AD4197" w:rsidP="00AD4197">
      <w:pPr>
        <w:jc w:val="both"/>
        <w:rPr>
          <w:rFonts w:ascii="Times New Roman" w:hAnsi="Times New Roman" w:cs="Times New Roman"/>
          <w:sz w:val="24"/>
          <w:szCs w:val="24"/>
        </w:rPr>
      </w:pPr>
    </w:p>
    <w:p w14:paraId="7BCF5B28" w14:textId="77777777" w:rsidR="00705BD6" w:rsidRDefault="00705BD6" w:rsidP="00AD4197">
      <w:pPr>
        <w:jc w:val="both"/>
        <w:rPr>
          <w:rFonts w:ascii="Times New Roman" w:hAnsi="Times New Roman" w:cs="Times New Roman"/>
          <w:sz w:val="24"/>
          <w:szCs w:val="24"/>
        </w:rPr>
      </w:pPr>
    </w:p>
    <w:p w14:paraId="32C36687" w14:textId="0D41060A" w:rsidR="00AD4197" w:rsidRDefault="00AD4197" w:rsidP="00AD4197">
      <w:pPr>
        <w:jc w:val="both"/>
        <w:rPr>
          <w:rFonts w:ascii="Times New Roman" w:hAnsi="Times New Roman" w:cs="Times New Roman"/>
          <w:sz w:val="24"/>
          <w:szCs w:val="24"/>
        </w:rPr>
      </w:pPr>
    </w:p>
    <w:p w14:paraId="12915B91" w14:textId="77777777" w:rsidR="00AD4197" w:rsidRDefault="00AD4197" w:rsidP="00AD4197">
      <w:pPr>
        <w:jc w:val="both"/>
        <w:rPr>
          <w:rFonts w:ascii="Times New Roman" w:hAnsi="Times New Roman" w:cs="Times New Roman"/>
          <w:sz w:val="24"/>
          <w:szCs w:val="24"/>
        </w:rPr>
      </w:pPr>
    </w:p>
    <w:p w14:paraId="4F84F6C6" w14:textId="1C49A5CB" w:rsidR="005E52D6" w:rsidRPr="00AD4197" w:rsidRDefault="00AD4197" w:rsidP="00745400">
      <w:pPr>
        <w:pStyle w:val="a5"/>
        <w:numPr>
          <w:ilvl w:val="1"/>
          <w:numId w:val="47"/>
        </w:numPr>
        <w:spacing w:before="5"/>
        <w:ind w:left="0"/>
        <w:rPr>
          <w:rFonts w:ascii="Times New Roman" w:hAnsi="Times New Roman" w:cs="Times New Roman"/>
          <w:sz w:val="24"/>
          <w:szCs w:val="24"/>
        </w:rPr>
      </w:pPr>
      <w:r w:rsidRPr="00AD4197">
        <w:rPr>
          <w:rFonts w:ascii="Times New Roman" w:hAnsi="Times New Roman" w:cs="Times New Roman"/>
          <w:sz w:val="24"/>
          <w:szCs w:val="24"/>
        </w:rPr>
        <w:lastRenderedPageBreak/>
        <w:t xml:space="preserve">Анализ контингента обучающихся. </w:t>
      </w:r>
    </w:p>
    <w:p w14:paraId="54154DD1" w14:textId="77777777" w:rsidR="001F528D" w:rsidRPr="00AD4197" w:rsidRDefault="001F528D" w:rsidP="00AD4197">
      <w:pPr>
        <w:contextualSpacing/>
        <w:rPr>
          <w:rFonts w:ascii="Times New Roman" w:hAnsi="Times New Roman" w:cs="Times New Roman"/>
          <w:bCs/>
          <w:sz w:val="24"/>
          <w:szCs w:val="24"/>
        </w:rPr>
      </w:pPr>
    </w:p>
    <w:p w14:paraId="68AB6128" w14:textId="11BB28B4" w:rsidR="001F528D" w:rsidRPr="00AD4197" w:rsidRDefault="001F528D" w:rsidP="00AD4197">
      <w:pPr>
        <w:contextualSpacing/>
        <w:jc w:val="center"/>
        <w:rPr>
          <w:rFonts w:ascii="Times New Roman" w:hAnsi="Times New Roman" w:cs="Times New Roman"/>
          <w:bCs/>
          <w:spacing w:val="-2"/>
          <w:sz w:val="24"/>
          <w:szCs w:val="24"/>
        </w:rPr>
      </w:pPr>
      <w:r w:rsidRPr="00AD4197">
        <w:rPr>
          <w:rFonts w:ascii="Times New Roman" w:hAnsi="Times New Roman" w:cs="Times New Roman"/>
          <w:bCs/>
          <w:sz w:val="24"/>
          <w:szCs w:val="24"/>
        </w:rPr>
        <w:t xml:space="preserve">Данные наполняемости классов с 2014 – 2020 гг. от </w:t>
      </w:r>
      <w:r w:rsidRPr="00AD4197">
        <w:rPr>
          <w:rFonts w:ascii="Times New Roman" w:hAnsi="Times New Roman" w:cs="Times New Roman"/>
          <w:bCs/>
          <w:spacing w:val="-2"/>
          <w:sz w:val="24"/>
          <w:szCs w:val="24"/>
        </w:rPr>
        <w:t>07.06.2020г.</w:t>
      </w:r>
    </w:p>
    <w:p w14:paraId="20BE5F2E" w14:textId="77777777" w:rsidR="005E52D6" w:rsidRPr="00AD4197" w:rsidRDefault="005E52D6" w:rsidP="00AD4197">
      <w:pPr>
        <w:pStyle w:val="a3"/>
        <w:spacing w:before="9"/>
        <w:ind w:left="0"/>
        <w:rPr>
          <w:rFonts w:ascii="Times New Roman" w:hAnsi="Times New Roman" w:cs="Times New Roman"/>
        </w:rPr>
      </w:pPr>
    </w:p>
    <w:tbl>
      <w:tblPr>
        <w:tblpPr w:leftFromText="180" w:rightFromText="180" w:vertAnchor="text" w:horzAnchor="margin" w:tblpXSpec="center" w:tblpY="-29"/>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7"/>
        <w:gridCol w:w="1419"/>
        <w:gridCol w:w="1418"/>
        <w:gridCol w:w="1267"/>
        <w:gridCol w:w="1276"/>
        <w:gridCol w:w="1267"/>
        <w:gridCol w:w="1269"/>
        <w:gridCol w:w="987"/>
      </w:tblGrid>
      <w:tr w:rsidR="00C46AA4" w:rsidRPr="00AD4197" w14:paraId="208135E2" w14:textId="514BDA9E" w:rsidTr="00C46AA4">
        <w:trPr>
          <w:trHeight w:val="832"/>
        </w:trPr>
        <w:tc>
          <w:tcPr>
            <w:tcW w:w="426" w:type="dxa"/>
          </w:tcPr>
          <w:p w14:paraId="1EC74AE9" w14:textId="77777777" w:rsidR="00C46AA4" w:rsidRPr="00AD4197" w:rsidRDefault="00C46AA4" w:rsidP="00AD4197">
            <w:pPr>
              <w:contextualSpacing/>
              <w:jc w:val="center"/>
              <w:rPr>
                <w:rFonts w:ascii="Times New Roman" w:hAnsi="Times New Roman" w:cs="Times New Roman"/>
                <w:bCs/>
                <w:sz w:val="24"/>
                <w:szCs w:val="24"/>
              </w:rPr>
            </w:pPr>
            <w:r w:rsidRPr="00AD4197">
              <w:rPr>
                <w:rFonts w:ascii="Times New Roman" w:hAnsi="Times New Roman" w:cs="Times New Roman"/>
                <w:bCs/>
                <w:sz w:val="24"/>
                <w:szCs w:val="24"/>
              </w:rPr>
              <w:t>№</w:t>
            </w:r>
          </w:p>
        </w:tc>
        <w:tc>
          <w:tcPr>
            <w:tcW w:w="1277" w:type="dxa"/>
          </w:tcPr>
          <w:p w14:paraId="5E9190C1" w14:textId="77777777" w:rsidR="00C46AA4" w:rsidRPr="00AD4197" w:rsidRDefault="00C46AA4" w:rsidP="00AD4197">
            <w:pPr>
              <w:contextualSpacing/>
              <w:jc w:val="center"/>
              <w:rPr>
                <w:rFonts w:ascii="Times New Roman" w:hAnsi="Times New Roman" w:cs="Times New Roman"/>
                <w:bCs/>
                <w:sz w:val="24"/>
                <w:szCs w:val="24"/>
              </w:rPr>
            </w:pPr>
            <w:r w:rsidRPr="00AD4197">
              <w:rPr>
                <w:rFonts w:ascii="Times New Roman" w:hAnsi="Times New Roman" w:cs="Times New Roman"/>
                <w:bCs/>
                <w:sz w:val="24"/>
                <w:szCs w:val="24"/>
              </w:rPr>
              <w:t>Ступени</w:t>
            </w:r>
          </w:p>
        </w:tc>
        <w:tc>
          <w:tcPr>
            <w:tcW w:w="1419" w:type="dxa"/>
          </w:tcPr>
          <w:p w14:paraId="116B1A3A" w14:textId="77777777" w:rsidR="00C46AA4" w:rsidRPr="00AD4197" w:rsidRDefault="00C46AA4" w:rsidP="00AD4197">
            <w:pPr>
              <w:contextualSpacing/>
              <w:jc w:val="center"/>
              <w:rPr>
                <w:rFonts w:ascii="Times New Roman" w:hAnsi="Times New Roman" w:cs="Times New Roman"/>
                <w:bCs/>
                <w:sz w:val="24"/>
                <w:szCs w:val="24"/>
              </w:rPr>
            </w:pPr>
            <w:r w:rsidRPr="00AD4197">
              <w:rPr>
                <w:rFonts w:ascii="Times New Roman" w:hAnsi="Times New Roman" w:cs="Times New Roman"/>
                <w:bCs/>
                <w:sz w:val="24"/>
                <w:szCs w:val="24"/>
              </w:rPr>
              <w:t>2014 – 2015 учебный год</w:t>
            </w:r>
          </w:p>
        </w:tc>
        <w:tc>
          <w:tcPr>
            <w:tcW w:w="1418" w:type="dxa"/>
          </w:tcPr>
          <w:p w14:paraId="54D9DBF1" w14:textId="77777777" w:rsidR="00C46AA4" w:rsidRPr="00AD4197" w:rsidRDefault="00C46AA4" w:rsidP="00AD4197">
            <w:pPr>
              <w:contextualSpacing/>
              <w:jc w:val="center"/>
              <w:rPr>
                <w:rFonts w:ascii="Times New Roman" w:hAnsi="Times New Roman" w:cs="Times New Roman"/>
                <w:bCs/>
                <w:sz w:val="24"/>
                <w:szCs w:val="24"/>
              </w:rPr>
            </w:pPr>
            <w:r w:rsidRPr="00AD4197">
              <w:rPr>
                <w:rFonts w:ascii="Times New Roman" w:hAnsi="Times New Roman" w:cs="Times New Roman"/>
                <w:bCs/>
                <w:sz w:val="24"/>
                <w:szCs w:val="24"/>
              </w:rPr>
              <w:t>2015 – 2016 учебный год</w:t>
            </w:r>
          </w:p>
        </w:tc>
        <w:tc>
          <w:tcPr>
            <w:tcW w:w="1267" w:type="dxa"/>
          </w:tcPr>
          <w:p w14:paraId="44D78138" w14:textId="77777777" w:rsidR="00C46AA4" w:rsidRPr="00AD4197" w:rsidRDefault="00C46AA4" w:rsidP="00AD4197">
            <w:pPr>
              <w:contextualSpacing/>
              <w:jc w:val="center"/>
              <w:rPr>
                <w:rFonts w:ascii="Times New Roman" w:hAnsi="Times New Roman" w:cs="Times New Roman"/>
                <w:bCs/>
                <w:sz w:val="24"/>
                <w:szCs w:val="24"/>
              </w:rPr>
            </w:pPr>
            <w:r w:rsidRPr="00AD4197">
              <w:rPr>
                <w:rFonts w:ascii="Times New Roman" w:hAnsi="Times New Roman" w:cs="Times New Roman"/>
                <w:bCs/>
                <w:sz w:val="24"/>
                <w:szCs w:val="24"/>
              </w:rPr>
              <w:t>2016-2017 учебный год</w:t>
            </w:r>
          </w:p>
        </w:tc>
        <w:tc>
          <w:tcPr>
            <w:tcW w:w="1276" w:type="dxa"/>
          </w:tcPr>
          <w:p w14:paraId="1A8524ED" w14:textId="77777777" w:rsidR="00C46AA4" w:rsidRPr="00AD4197" w:rsidRDefault="00C46AA4" w:rsidP="00AD4197">
            <w:pPr>
              <w:contextualSpacing/>
              <w:jc w:val="center"/>
              <w:rPr>
                <w:rFonts w:ascii="Times New Roman" w:hAnsi="Times New Roman" w:cs="Times New Roman"/>
                <w:bCs/>
                <w:sz w:val="24"/>
                <w:szCs w:val="24"/>
              </w:rPr>
            </w:pPr>
            <w:r w:rsidRPr="00AD4197">
              <w:rPr>
                <w:rFonts w:ascii="Times New Roman" w:hAnsi="Times New Roman" w:cs="Times New Roman"/>
                <w:bCs/>
                <w:sz w:val="24"/>
                <w:szCs w:val="24"/>
              </w:rPr>
              <w:t>2017-2018 учебный год</w:t>
            </w:r>
          </w:p>
        </w:tc>
        <w:tc>
          <w:tcPr>
            <w:tcW w:w="1267" w:type="dxa"/>
          </w:tcPr>
          <w:p w14:paraId="00E65AF0" w14:textId="77777777" w:rsidR="00C46AA4" w:rsidRPr="00AD4197" w:rsidRDefault="00C46AA4" w:rsidP="00AD4197">
            <w:pPr>
              <w:contextualSpacing/>
              <w:jc w:val="center"/>
              <w:rPr>
                <w:rFonts w:ascii="Times New Roman" w:hAnsi="Times New Roman" w:cs="Times New Roman"/>
                <w:bCs/>
                <w:sz w:val="24"/>
                <w:szCs w:val="24"/>
              </w:rPr>
            </w:pPr>
            <w:r w:rsidRPr="00AD4197">
              <w:rPr>
                <w:rFonts w:ascii="Times New Roman" w:hAnsi="Times New Roman" w:cs="Times New Roman"/>
                <w:bCs/>
                <w:sz w:val="24"/>
                <w:szCs w:val="24"/>
              </w:rPr>
              <w:t>2018-2019 учебный год</w:t>
            </w:r>
          </w:p>
        </w:tc>
        <w:tc>
          <w:tcPr>
            <w:tcW w:w="1269" w:type="dxa"/>
          </w:tcPr>
          <w:p w14:paraId="203B5D91" w14:textId="77777777" w:rsidR="00C46AA4" w:rsidRPr="00AD4197" w:rsidRDefault="00C46AA4" w:rsidP="00AD4197">
            <w:pPr>
              <w:contextualSpacing/>
              <w:jc w:val="center"/>
              <w:rPr>
                <w:rFonts w:ascii="Times New Roman" w:hAnsi="Times New Roman" w:cs="Times New Roman"/>
                <w:bCs/>
                <w:sz w:val="24"/>
                <w:szCs w:val="24"/>
              </w:rPr>
            </w:pPr>
            <w:r w:rsidRPr="00AD4197">
              <w:rPr>
                <w:rFonts w:ascii="Times New Roman" w:hAnsi="Times New Roman" w:cs="Times New Roman"/>
                <w:bCs/>
                <w:sz w:val="24"/>
                <w:szCs w:val="24"/>
              </w:rPr>
              <w:t>2019-2020 учебный год</w:t>
            </w:r>
          </w:p>
        </w:tc>
        <w:tc>
          <w:tcPr>
            <w:tcW w:w="987" w:type="dxa"/>
          </w:tcPr>
          <w:p w14:paraId="660EBA49" w14:textId="333B8621" w:rsidR="00C46AA4" w:rsidRPr="00AD4197" w:rsidRDefault="00B86E1A" w:rsidP="00AD4197">
            <w:pPr>
              <w:contextualSpacing/>
              <w:jc w:val="center"/>
              <w:rPr>
                <w:rFonts w:ascii="Times New Roman" w:hAnsi="Times New Roman" w:cs="Times New Roman"/>
                <w:bCs/>
                <w:sz w:val="24"/>
                <w:szCs w:val="24"/>
              </w:rPr>
            </w:pPr>
            <w:r>
              <w:rPr>
                <w:rFonts w:ascii="Times New Roman" w:hAnsi="Times New Roman" w:cs="Times New Roman"/>
                <w:bCs/>
                <w:sz w:val="24"/>
                <w:szCs w:val="24"/>
              </w:rPr>
              <w:t>возрастание</w:t>
            </w:r>
          </w:p>
        </w:tc>
      </w:tr>
      <w:tr w:rsidR="00C46AA4" w:rsidRPr="00AD4197" w14:paraId="0F30C20F" w14:textId="5E0D6905" w:rsidTr="00C46AA4">
        <w:tc>
          <w:tcPr>
            <w:tcW w:w="426" w:type="dxa"/>
          </w:tcPr>
          <w:p w14:paraId="17FCD28B" w14:textId="77777777" w:rsidR="00C46AA4" w:rsidRPr="00AD4197" w:rsidRDefault="00C46AA4" w:rsidP="00AD4197">
            <w:pPr>
              <w:contextualSpacing/>
              <w:rPr>
                <w:rFonts w:ascii="Times New Roman" w:hAnsi="Times New Roman" w:cs="Times New Roman"/>
                <w:sz w:val="24"/>
                <w:szCs w:val="24"/>
              </w:rPr>
            </w:pPr>
            <w:r w:rsidRPr="00AD4197">
              <w:rPr>
                <w:rFonts w:ascii="Times New Roman" w:hAnsi="Times New Roman" w:cs="Times New Roman"/>
                <w:sz w:val="24"/>
                <w:szCs w:val="24"/>
              </w:rPr>
              <w:t>1.</w:t>
            </w:r>
          </w:p>
        </w:tc>
        <w:tc>
          <w:tcPr>
            <w:tcW w:w="1277" w:type="dxa"/>
          </w:tcPr>
          <w:p w14:paraId="5925D980" w14:textId="77777777" w:rsidR="00C46AA4" w:rsidRPr="00AD4197" w:rsidRDefault="00C46AA4" w:rsidP="00AD4197">
            <w:pPr>
              <w:contextualSpacing/>
              <w:rPr>
                <w:rFonts w:ascii="Times New Roman" w:hAnsi="Times New Roman" w:cs="Times New Roman"/>
                <w:sz w:val="24"/>
                <w:szCs w:val="24"/>
              </w:rPr>
            </w:pPr>
            <w:r w:rsidRPr="00AD4197">
              <w:rPr>
                <w:rFonts w:ascii="Times New Roman" w:hAnsi="Times New Roman" w:cs="Times New Roman"/>
                <w:sz w:val="24"/>
                <w:szCs w:val="24"/>
              </w:rPr>
              <w:t xml:space="preserve">Нач. </w:t>
            </w:r>
            <w:proofErr w:type="spellStart"/>
            <w:r w:rsidRPr="00AD4197">
              <w:rPr>
                <w:rFonts w:ascii="Times New Roman" w:hAnsi="Times New Roman" w:cs="Times New Roman"/>
                <w:sz w:val="24"/>
                <w:szCs w:val="24"/>
              </w:rPr>
              <w:t>шк</w:t>
            </w:r>
            <w:proofErr w:type="spellEnd"/>
            <w:r w:rsidRPr="00AD4197">
              <w:rPr>
                <w:rFonts w:ascii="Times New Roman" w:hAnsi="Times New Roman" w:cs="Times New Roman"/>
                <w:sz w:val="24"/>
                <w:szCs w:val="24"/>
              </w:rPr>
              <w:t>.</w:t>
            </w:r>
          </w:p>
        </w:tc>
        <w:tc>
          <w:tcPr>
            <w:tcW w:w="1419" w:type="dxa"/>
          </w:tcPr>
          <w:p w14:paraId="1C15F222"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244</w:t>
            </w:r>
          </w:p>
        </w:tc>
        <w:tc>
          <w:tcPr>
            <w:tcW w:w="1418" w:type="dxa"/>
          </w:tcPr>
          <w:p w14:paraId="10F6D06E"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239</w:t>
            </w:r>
          </w:p>
        </w:tc>
        <w:tc>
          <w:tcPr>
            <w:tcW w:w="1267" w:type="dxa"/>
          </w:tcPr>
          <w:p w14:paraId="67A6C9C6"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292</w:t>
            </w:r>
          </w:p>
        </w:tc>
        <w:tc>
          <w:tcPr>
            <w:tcW w:w="1276" w:type="dxa"/>
          </w:tcPr>
          <w:p w14:paraId="0497AB84"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354</w:t>
            </w:r>
          </w:p>
        </w:tc>
        <w:tc>
          <w:tcPr>
            <w:tcW w:w="1267" w:type="dxa"/>
          </w:tcPr>
          <w:p w14:paraId="499BA0B9"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428</w:t>
            </w:r>
          </w:p>
        </w:tc>
        <w:tc>
          <w:tcPr>
            <w:tcW w:w="1269" w:type="dxa"/>
          </w:tcPr>
          <w:p w14:paraId="7271B4C4" w14:textId="4762F564"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5</w:t>
            </w:r>
            <w:r>
              <w:rPr>
                <w:rFonts w:ascii="Times New Roman" w:hAnsi="Times New Roman" w:cs="Times New Roman"/>
                <w:sz w:val="24"/>
                <w:szCs w:val="24"/>
              </w:rPr>
              <w:t>53</w:t>
            </w:r>
          </w:p>
        </w:tc>
        <w:tc>
          <w:tcPr>
            <w:tcW w:w="987" w:type="dxa"/>
          </w:tcPr>
          <w:p w14:paraId="4382D13D" w14:textId="5997840B" w:rsidR="00C46AA4" w:rsidRPr="00AD4197" w:rsidRDefault="00C46AA4" w:rsidP="00AD4197">
            <w:pPr>
              <w:contextualSpacing/>
              <w:jc w:val="center"/>
              <w:rPr>
                <w:rFonts w:ascii="Times New Roman" w:hAnsi="Times New Roman" w:cs="Times New Roman"/>
                <w:sz w:val="24"/>
                <w:szCs w:val="24"/>
              </w:rPr>
            </w:pPr>
            <w:r>
              <w:rPr>
                <w:rFonts w:ascii="Times New Roman" w:hAnsi="Times New Roman" w:cs="Times New Roman"/>
                <w:sz w:val="24"/>
                <w:szCs w:val="24"/>
              </w:rPr>
              <w:t>125</w:t>
            </w:r>
          </w:p>
        </w:tc>
      </w:tr>
      <w:tr w:rsidR="00C46AA4" w:rsidRPr="00AD4197" w14:paraId="3B5403B3" w14:textId="0CA1E4A2" w:rsidTr="00C46AA4">
        <w:tc>
          <w:tcPr>
            <w:tcW w:w="426" w:type="dxa"/>
          </w:tcPr>
          <w:p w14:paraId="5C9180DB" w14:textId="77777777" w:rsidR="00C46AA4" w:rsidRPr="00AD4197" w:rsidRDefault="00C46AA4" w:rsidP="00AD4197">
            <w:pPr>
              <w:contextualSpacing/>
              <w:rPr>
                <w:rFonts w:ascii="Times New Roman" w:hAnsi="Times New Roman" w:cs="Times New Roman"/>
                <w:sz w:val="24"/>
                <w:szCs w:val="24"/>
              </w:rPr>
            </w:pPr>
            <w:r w:rsidRPr="00AD4197">
              <w:rPr>
                <w:rFonts w:ascii="Times New Roman" w:hAnsi="Times New Roman" w:cs="Times New Roman"/>
                <w:sz w:val="24"/>
                <w:szCs w:val="24"/>
              </w:rPr>
              <w:t>2.</w:t>
            </w:r>
          </w:p>
        </w:tc>
        <w:tc>
          <w:tcPr>
            <w:tcW w:w="1277" w:type="dxa"/>
          </w:tcPr>
          <w:p w14:paraId="55092F5E" w14:textId="77777777" w:rsidR="00C46AA4" w:rsidRPr="00AD4197" w:rsidRDefault="00C46AA4" w:rsidP="00AD4197">
            <w:pPr>
              <w:contextualSpacing/>
              <w:rPr>
                <w:rFonts w:ascii="Times New Roman" w:hAnsi="Times New Roman" w:cs="Times New Roman"/>
                <w:sz w:val="24"/>
                <w:szCs w:val="24"/>
              </w:rPr>
            </w:pPr>
            <w:r w:rsidRPr="00AD4197">
              <w:rPr>
                <w:rFonts w:ascii="Times New Roman" w:hAnsi="Times New Roman" w:cs="Times New Roman"/>
                <w:sz w:val="24"/>
                <w:szCs w:val="24"/>
              </w:rPr>
              <w:t xml:space="preserve">Сред. </w:t>
            </w:r>
            <w:proofErr w:type="spellStart"/>
            <w:r w:rsidRPr="00AD4197">
              <w:rPr>
                <w:rFonts w:ascii="Times New Roman" w:hAnsi="Times New Roman" w:cs="Times New Roman"/>
                <w:sz w:val="24"/>
                <w:szCs w:val="24"/>
              </w:rPr>
              <w:t>зв</w:t>
            </w:r>
            <w:proofErr w:type="spellEnd"/>
            <w:r w:rsidRPr="00AD4197">
              <w:rPr>
                <w:rFonts w:ascii="Times New Roman" w:hAnsi="Times New Roman" w:cs="Times New Roman"/>
                <w:sz w:val="24"/>
                <w:szCs w:val="24"/>
              </w:rPr>
              <w:t>.</w:t>
            </w:r>
          </w:p>
        </w:tc>
        <w:tc>
          <w:tcPr>
            <w:tcW w:w="1419" w:type="dxa"/>
          </w:tcPr>
          <w:p w14:paraId="5C6B12DF"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180</w:t>
            </w:r>
          </w:p>
        </w:tc>
        <w:tc>
          <w:tcPr>
            <w:tcW w:w="1418" w:type="dxa"/>
          </w:tcPr>
          <w:p w14:paraId="12BFDA2B"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216</w:t>
            </w:r>
          </w:p>
        </w:tc>
        <w:tc>
          <w:tcPr>
            <w:tcW w:w="1267" w:type="dxa"/>
          </w:tcPr>
          <w:p w14:paraId="65215F56"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239</w:t>
            </w:r>
          </w:p>
        </w:tc>
        <w:tc>
          <w:tcPr>
            <w:tcW w:w="1276" w:type="dxa"/>
          </w:tcPr>
          <w:p w14:paraId="4C535D87"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280</w:t>
            </w:r>
          </w:p>
        </w:tc>
        <w:tc>
          <w:tcPr>
            <w:tcW w:w="1267" w:type="dxa"/>
          </w:tcPr>
          <w:p w14:paraId="3537E47A"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318</w:t>
            </w:r>
          </w:p>
        </w:tc>
        <w:tc>
          <w:tcPr>
            <w:tcW w:w="1269" w:type="dxa"/>
          </w:tcPr>
          <w:p w14:paraId="3C44ED65" w14:textId="622457CA"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3</w:t>
            </w:r>
            <w:r>
              <w:rPr>
                <w:rFonts w:ascii="Times New Roman" w:hAnsi="Times New Roman" w:cs="Times New Roman"/>
                <w:sz w:val="24"/>
                <w:szCs w:val="24"/>
              </w:rPr>
              <w:t>38</w:t>
            </w:r>
          </w:p>
        </w:tc>
        <w:tc>
          <w:tcPr>
            <w:tcW w:w="987" w:type="dxa"/>
          </w:tcPr>
          <w:p w14:paraId="39CCDBAA" w14:textId="47176604" w:rsidR="00C46AA4" w:rsidRPr="00AD4197" w:rsidRDefault="00C46AA4" w:rsidP="00AD4197">
            <w:pPr>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C46AA4" w:rsidRPr="00AD4197" w14:paraId="177B3EC1" w14:textId="0313E72C" w:rsidTr="00C46AA4">
        <w:tc>
          <w:tcPr>
            <w:tcW w:w="426" w:type="dxa"/>
          </w:tcPr>
          <w:p w14:paraId="211EB2DC" w14:textId="77777777" w:rsidR="00C46AA4" w:rsidRPr="00AD4197" w:rsidRDefault="00C46AA4" w:rsidP="00AD4197">
            <w:pPr>
              <w:contextualSpacing/>
              <w:rPr>
                <w:rFonts w:ascii="Times New Roman" w:hAnsi="Times New Roman" w:cs="Times New Roman"/>
                <w:sz w:val="24"/>
                <w:szCs w:val="24"/>
              </w:rPr>
            </w:pPr>
            <w:r w:rsidRPr="00AD4197">
              <w:rPr>
                <w:rFonts w:ascii="Times New Roman" w:hAnsi="Times New Roman" w:cs="Times New Roman"/>
                <w:sz w:val="24"/>
                <w:szCs w:val="24"/>
              </w:rPr>
              <w:t>3.</w:t>
            </w:r>
          </w:p>
        </w:tc>
        <w:tc>
          <w:tcPr>
            <w:tcW w:w="1277" w:type="dxa"/>
          </w:tcPr>
          <w:p w14:paraId="31C06AAE" w14:textId="77777777" w:rsidR="00C46AA4" w:rsidRPr="00AD4197" w:rsidRDefault="00C46AA4" w:rsidP="00AD4197">
            <w:pPr>
              <w:contextualSpacing/>
              <w:rPr>
                <w:rFonts w:ascii="Times New Roman" w:hAnsi="Times New Roman" w:cs="Times New Roman"/>
                <w:sz w:val="24"/>
                <w:szCs w:val="24"/>
              </w:rPr>
            </w:pPr>
            <w:r w:rsidRPr="00AD4197">
              <w:rPr>
                <w:rFonts w:ascii="Times New Roman" w:hAnsi="Times New Roman" w:cs="Times New Roman"/>
                <w:sz w:val="24"/>
                <w:szCs w:val="24"/>
              </w:rPr>
              <w:t xml:space="preserve">Стар. </w:t>
            </w:r>
            <w:proofErr w:type="spellStart"/>
            <w:r w:rsidRPr="00AD4197">
              <w:rPr>
                <w:rFonts w:ascii="Times New Roman" w:hAnsi="Times New Roman" w:cs="Times New Roman"/>
                <w:sz w:val="24"/>
                <w:szCs w:val="24"/>
              </w:rPr>
              <w:t>зв</w:t>
            </w:r>
            <w:proofErr w:type="spellEnd"/>
          </w:p>
        </w:tc>
        <w:tc>
          <w:tcPr>
            <w:tcW w:w="1419" w:type="dxa"/>
          </w:tcPr>
          <w:p w14:paraId="3DC95700"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31</w:t>
            </w:r>
          </w:p>
        </w:tc>
        <w:tc>
          <w:tcPr>
            <w:tcW w:w="1418" w:type="dxa"/>
          </w:tcPr>
          <w:p w14:paraId="701B60E8"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29</w:t>
            </w:r>
          </w:p>
        </w:tc>
        <w:tc>
          <w:tcPr>
            <w:tcW w:w="1267" w:type="dxa"/>
          </w:tcPr>
          <w:p w14:paraId="6561902D"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29</w:t>
            </w:r>
          </w:p>
        </w:tc>
        <w:tc>
          <w:tcPr>
            <w:tcW w:w="1276" w:type="dxa"/>
          </w:tcPr>
          <w:p w14:paraId="6AE4FDC4"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38</w:t>
            </w:r>
          </w:p>
        </w:tc>
        <w:tc>
          <w:tcPr>
            <w:tcW w:w="1267" w:type="dxa"/>
          </w:tcPr>
          <w:p w14:paraId="6DE825DC"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46</w:t>
            </w:r>
          </w:p>
        </w:tc>
        <w:tc>
          <w:tcPr>
            <w:tcW w:w="1269" w:type="dxa"/>
          </w:tcPr>
          <w:p w14:paraId="7E016B38"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63</w:t>
            </w:r>
          </w:p>
        </w:tc>
        <w:tc>
          <w:tcPr>
            <w:tcW w:w="987" w:type="dxa"/>
          </w:tcPr>
          <w:p w14:paraId="2D98315E" w14:textId="21A855AD" w:rsidR="00C46AA4" w:rsidRPr="00AD4197" w:rsidRDefault="00C46AA4" w:rsidP="00AD4197">
            <w:pPr>
              <w:contextualSpacing/>
              <w:jc w:val="center"/>
              <w:rPr>
                <w:rFonts w:ascii="Times New Roman" w:hAnsi="Times New Roman" w:cs="Times New Roman"/>
                <w:sz w:val="24"/>
                <w:szCs w:val="24"/>
              </w:rPr>
            </w:pPr>
            <w:r>
              <w:rPr>
                <w:rFonts w:ascii="Times New Roman" w:hAnsi="Times New Roman" w:cs="Times New Roman"/>
                <w:sz w:val="24"/>
                <w:szCs w:val="24"/>
              </w:rPr>
              <w:t>17</w:t>
            </w:r>
          </w:p>
        </w:tc>
      </w:tr>
      <w:tr w:rsidR="00C46AA4" w:rsidRPr="00AD4197" w14:paraId="36426674" w14:textId="42AAA756" w:rsidTr="00C46AA4">
        <w:tc>
          <w:tcPr>
            <w:tcW w:w="426" w:type="dxa"/>
          </w:tcPr>
          <w:p w14:paraId="6E232BE1" w14:textId="77777777" w:rsidR="00C46AA4" w:rsidRPr="00AD4197" w:rsidRDefault="00C46AA4" w:rsidP="00AD4197">
            <w:pPr>
              <w:contextualSpacing/>
              <w:rPr>
                <w:rFonts w:ascii="Times New Roman" w:hAnsi="Times New Roman" w:cs="Times New Roman"/>
                <w:sz w:val="24"/>
                <w:szCs w:val="24"/>
              </w:rPr>
            </w:pPr>
            <w:r w:rsidRPr="00AD4197">
              <w:rPr>
                <w:rFonts w:ascii="Times New Roman" w:hAnsi="Times New Roman" w:cs="Times New Roman"/>
                <w:sz w:val="24"/>
                <w:szCs w:val="24"/>
              </w:rPr>
              <w:t>4.</w:t>
            </w:r>
          </w:p>
        </w:tc>
        <w:tc>
          <w:tcPr>
            <w:tcW w:w="1277" w:type="dxa"/>
          </w:tcPr>
          <w:p w14:paraId="565758AA" w14:textId="77777777" w:rsidR="00C46AA4" w:rsidRPr="00AD4197" w:rsidRDefault="00C46AA4" w:rsidP="00AD4197">
            <w:pPr>
              <w:contextualSpacing/>
              <w:rPr>
                <w:rFonts w:ascii="Times New Roman" w:hAnsi="Times New Roman" w:cs="Times New Roman"/>
                <w:sz w:val="24"/>
                <w:szCs w:val="24"/>
              </w:rPr>
            </w:pPr>
            <w:r w:rsidRPr="00AD4197">
              <w:rPr>
                <w:rFonts w:ascii="Times New Roman" w:hAnsi="Times New Roman" w:cs="Times New Roman"/>
                <w:sz w:val="24"/>
                <w:szCs w:val="24"/>
              </w:rPr>
              <w:t>Итого</w:t>
            </w:r>
          </w:p>
        </w:tc>
        <w:tc>
          <w:tcPr>
            <w:tcW w:w="1419" w:type="dxa"/>
          </w:tcPr>
          <w:p w14:paraId="6FF14A65"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455</w:t>
            </w:r>
          </w:p>
        </w:tc>
        <w:tc>
          <w:tcPr>
            <w:tcW w:w="1418" w:type="dxa"/>
          </w:tcPr>
          <w:p w14:paraId="16C00053"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484</w:t>
            </w:r>
          </w:p>
        </w:tc>
        <w:tc>
          <w:tcPr>
            <w:tcW w:w="1267" w:type="dxa"/>
          </w:tcPr>
          <w:p w14:paraId="5ED93EE7"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560</w:t>
            </w:r>
          </w:p>
        </w:tc>
        <w:tc>
          <w:tcPr>
            <w:tcW w:w="1276" w:type="dxa"/>
          </w:tcPr>
          <w:p w14:paraId="4F4EFA16"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672</w:t>
            </w:r>
          </w:p>
        </w:tc>
        <w:tc>
          <w:tcPr>
            <w:tcW w:w="1267" w:type="dxa"/>
          </w:tcPr>
          <w:p w14:paraId="23DCF37D" w14:textId="77777777"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792</w:t>
            </w:r>
          </w:p>
        </w:tc>
        <w:tc>
          <w:tcPr>
            <w:tcW w:w="1269" w:type="dxa"/>
          </w:tcPr>
          <w:p w14:paraId="6E75BF8D" w14:textId="37886A24" w:rsidR="00C46AA4" w:rsidRPr="00AD4197" w:rsidRDefault="00C46AA4" w:rsidP="00AD4197">
            <w:pPr>
              <w:contextualSpacing/>
              <w:jc w:val="center"/>
              <w:rPr>
                <w:rFonts w:ascii="Times New Roman" w:hAnsi="Times New Roman" w:cs="Times New Roman"/>
                <w:sz w:val="24"/>
                <w:szCs w:val="24"/>
              </w:rPr>
            </w:pPr>
            <w:r w:rsidRPr="00AD4197">
              <w:rPr>
                <w:rFonts w:ascii="Times New Roman" w:hAnsi="Times New Roman" w:cs="Times New Roman"/>
                <w:sz w:val="24"/>
                <w:szCs w:val="24"/>
              </w:rPr>
              <w:t>9</w:t>
            </w:r>
            <w:r>
              <w:rPr>
                <w:rFonts w:ascii="Times New Roman" w:hAnsi="Times New Roman" w:cs="Times New Roman"/>
                <w:sz w:val="24"/>
                <w:szCs w:val="24"/>
              </w:rPr>
              <w:t>54</w:t>
            </w:r>
          </w:p>
        </w:tc>
        <w:tc>
          <w:tcPr>
            <w:tcW w:w="987" w:type="dxa"/>
          </w:tcPr>
          <w:p w14:paraId="27E263F6" w14:textId="50C40AD1" w:rsidR="00C46AA4" w:rsidRPr="00AD4197" w:rsidRDefault="00C46AA4" w:rsidP="00AD4197">
            <w:pPr>
              <w:contextualSpacing/>
              <w:jc w:val="center"/>
              <w:rPr>
                <w:rFonts w:ascii="Times New Roman" w:hAnsi="Times New Roman" w:cs="Times New Roman"/>
                <w:sz w:val="24"/>
                <w:szCs w:val="24"/>
              </w:rPr>
            </w:pPr>
            <w:r>
              <w:rPr>
                <w:rFonts w:ascii="Times New Roman" w:hAnsi="Times New Roman" w:cs="Times New Roman"/>
                <w:sz w:val="24"/>
                <w:szCs w:val="24"/>
              </w:rPr>
              <w:t>162</w:t>
            </w:r>
          </w:p>
        </w:tc>
      </w:tr>
    </w:tbl>
    <w:p w14:paraId="2B01A4E9" w14:textId="4D6BE55C" w:rsidR="001F528D" w:rsidRPr="00AD4197" w:rsidRDefault="001F528D" w:rsidP="00AD4197">
      <w:pPr>
        <w:spacing w:line="255" w:lineRule="exact"/>
        <w:jc w:val="center"/>
        <w:rPr>
          <w:rFonts w:ascii="Times New Roman" w:hAnsi="Times New Roman" w:cs="Times New Roman"/>
          <w:sz w:val="24"/>
          <w:szCs w:val="24"/>
        </w:rPr>
      </w:pPr>
      <w:r w:rsidRPr="00AD4197">
        <w:rPr>
          <w:rFonts w:ascii="Times New Roman" w:hAnsi="Times New Roman" w:cs="Times New Roman"/>
          <w:sz w:val="24"/>
          <w:szCs w:val="24"/>
        </w:rPr>
        <w:t>Социальный паспорт школы</w:t>
      </w:r>
    </w:p>
    <w:p w14:paraId="66CA576B" w14:textId="7B889130" w:rsidR="001F528D" w:rsidRPr="00AD4197" w:rsidRDefault="001F528D" w:rsidP="00AD4197">
      <w:pPr>
        <w:spacing w:line="255" w:lineRule="exact"/>
        <w:jc w:val="center"/>
        <w:rPr>
          <w:rFonts w:ascii="Times New Roman" w:hAnsi="Times New Roman" w:cs="Times New Roman"/>
          <w:sz w:val="24"/>
          <w:szCs w:val="24"/>
        </w:rPr>
      </w:pPr>
    </w:p>
    <w:tbl>
      <w:tblPr>
        <w:tblStyle w:val="ad"/>
        <w:tblpPr w:leftFromText="180" w:rightFromText="180" w:vertAnchor="text" w:horzAnchor="page" w:tblpX="883" w:tblpY="-75"/>
        <w:tblW w:w="10598" w:type="dxa"/>
        <w:tblInd w:w="0" w:type="dxa"/>
        <w:tblLook w:val="04A0" w:firstRow="1" w:lastRow="0" w:firstColumn="1" w:lastColumn="0" w:noHBand="0" w:noVBand="1"/>
      </w:tblPr>
      <w:tblGrid>
        <w:gridCol w:w="5200"/>
        <w:gridCol w:w="2373"/>
        <w:gridCol w:w="3025"/>
      </w:tblGrid>
      <w:tr w:rsidR="001F528D" w:rsidRPr="00AD4197" w14:paraId="0BC73573" w14:textId="77777777" w:rsidTr="00AD4197">
        <w:tc>
          <w:tcPr>
            <w:tcW w:w="5200" w:type="dxa"/>
          </w:tcPr>
          <w:p w14:paraId="25260190" w14:textId="77777777" w:rsidR="001F528D" w:rsidRPr="00AD4197" w:rsidRDefault="001F528D" w:rsidP="00AD4197">
            <w:pPr>
              <w:rPr>
                <w:rFonts w:ascii="Times New Roman" w:hAnsi="Times New Roman" w:cs="Times New Roman"/>
                <w:sz w:val="24"/>
                <w:szCs w:val="24"/>
              </w:rPr>
            </w:pPr>
          </w:p>
        </w:tc>
        <w:tc>
          <w:tcPr>
            <w:tcW w:w="2373" w:type="dxa"/>
          </w:tcPr>
          <w:p w14:paraId="3E16C455"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 xml:space="preserve">На начало учебного года </w:t>
            </w:r>
          </w:p>
        </w:tc>
        <w:tc>
          <w:tcPr>
            <w:tcW w:w="3025" w:type="dxa"/>
          </w:tcPr>
          <w:p w14:paraId="0A76D49D"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На конец учебного года</w:t>
            </w:r>
          </w:p>
        </w:tc>
      </w:tr>
      <w:tr w:rsidR="001F528D" w:rsidRPr="00AD4197" w14:paraId="1FFF4100" w14:textId="77777777" w:rsidTr="00AD4197">
        <w:tc>
          <w:tcPr>
            <w:tcW w:w="5200" w:type="dxa"/>
          </w:tcPr>
          <w:p w14:paraId="745A28E8"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Полные семьи</w:t>
            </w:r>
          </w:p>
        </w:tc>
        <w:tc>
          <w:tcPr>
            <w:tcW w:w="2373" w:type="dxa"/>
          </w:tcPr>
          <w:p w14:paraId="41E04BF6"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438</w:t>
            </w:r>
          </w:p>
        </w:tc>
        <w:tc>
          <w:tcPr>
            <w:tcW w:w="3025" w:type="dxa"/>
          </w:tcPr>
          <w:p w14:paraId="54CEE3A0"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447</w:t>
            </w:r>
          </w:p>
        </w:tc>
      </w:tr>
      <w:tr w:rsidR="001F528D" w:rsidRPr="00AD4197" w14:paraId="07B9FF47" w14:textId="77777777" w:rsidTr="00AD4197">
        <w:tc>
          <w:tcPr>
            <w:tcW w:w="5200" w:type="dxa"/>
          </w:tcPr>
          <w:p w14:paraId="1E6D689B"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С отчимом</w:t>
            </w:r>
          </w:p>
        </w:tc>
        <w:tc>
          <w:tcPr>
            <w:tcW w:w="2373" w:type="dxa"/>
          </w:tcPr>
          <w:p w14:paraId="6652C059"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62</w:t>
            </w:r>
          </w:p>
        </w:tc>
        <w:tc>
          <w:tcPr>
            <w:tcW w:w="3025" w:type="dxa"/>
          </w:tcPr>
          <w:p w14:paraId="0FA9FF76"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63</w:t>
            </w:r>
          </w:p>
        </w:tc>
      </w:tr>
      <w:tr w:rsidR="001F528D" w:rsidRPr="00AD4197" w14:paraId="4574EEA7" w14:textId="77777777" w:rsidTr="00AD4197">
        <w:tc>
          <w:tcPr>
            <w:tcW w:w="5200" w:type="dxa"/>
          </w:tcPr>
          <w:p w14:paraId="0582FD1F"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С мачехами</w:t>
            </w:r>
          </w:p>
        </w:tc>
        <w:tc>
          <w:tcPr>
            <w:tcW w:w="2373" w:type="dxa"/>
          </w:tcPr>
          <w:p w14:paraId="0D3535D4" w14:textId="77777777" w:rsidR="001F528D" w:rsidRPr="00AD4197" w:rsidRDefault="001F528D" w:rsidP="00AD4197">
            <w:pPr>
              <w:rPr>
                <w:rFonts w:ascii="Times New Roman" w:hAnsi="Times New Roman" w:cs="Times New Roman"/>
                <w:i/>
                <w:sz w:val="24"/>
                <w:szCs w:val="24"/>
              </w:rPr>
            </w:pPr>
            <w:r w:rsidRPr="00AD4197">
              <w:rPr>
                <w:rFonts w:ascii="Times New Roman" w:hAnsi="Times New Roman" w:cs="Times New Roman"/>
                <w:sz w:val="24"/>
                <w:szCs w:val="24"/>
              </w:rPr>
              <w:t>5</w:t>
            </w:r>
          </w:p>
        </w:tc>
        <w:tc>
          <w:tcPr>
            <w:tcW w:w="3025" w:type="dxa"/>
          </w:tcPr>
          <w:p w14:paraId="4D5EB5E5"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5</w:t>
            </w:r>
          </w:p>
        </w:tc>
      </w:tr>
      <w:tr w:rsidR="001F528D" w:rsidRPr="00AD4197" w14:paraId="0CBDAB26" w14:textId="77777777" w:rsidTr="00AD4197">
        <w:tc>
          <w:tcPr>
            <w:tcW w:w="5200" w:type="dxa"/>
          </w:tcPr>
          <w:p w14:paraId="31F45C0E"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неполные</w:t>
            </w:r>
          </w:p>
        </w:tc>
        <w:tc>
          <w:tcPr>
            <w:tcW w:w="2373" w:type="dxa"/>
          </w:tcPr>
          <w:p w14:paraId="067C4155"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197</w:t>
            </w:r>
          </w:p>
        </w:tc>
        <w:tc>
          <w:tcPr>
            <w:tcW w:w="3025" w:type="dxa"/>
          </w:tcPr>
          <w:p w14:paraId="67E30EDA"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208</w:t>
            </w:r>
          </w:p>
        </w:tc>
      </w:tr>
      <w:tr w:rsidR="001F528D" w:rsidRPr="00AD4197" w14:paraId="1F356062" w14:textId="77777777" w:rsidTr="00AD4197">
        <w:tc>
          <w:tcPr>
            <w:tcW w:w="5200" w:type="dxa"/>
          </w:tcPr>
          <w:p w14:paraId="635B7E22"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матери-одиночки</w:t>
            </w:r>
          </w:p>
        </w:tc>
        <w:tc>
          <w:tcPr>
            <w:tcW w:w="2373" w:type="dxa"/>
          </w:tcPr>
          <w:p w14:paraId="4802DA6F"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122</w:t>
            </w:r>
          </w:p>
        </w:tc>
        <w:tc>
          <w:tcPr>
            <w:tcW w:w="3025" w:type="dxa"/>
          </w:tcPr>
          <w:p w14:paraId="3082A65F"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134</w:t>
            </w:r>
          </w:p>
        </w:tc>
      </w:tr>
      <w:tr w:rsidR="001F528D" w:rsidRPr="00AD4197" w14:paraId="5F3EDB9E" w14:textId="77777777" w:rsidTr="00AD4197">
        <w:tc>
          <w:tcPr>
            <w:tcW w:w="5200" w:type="dxa"/>
          </w:tcPr>
          <w:p w14:paraId="5DBF4938"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отцы-одиночки</w:t>
            </w:r>
          </w:p>
        </w:tc>
        <w:tc>
          <w:tcPr>
            <w:tcW w:w="2373" w:type="dxa"/>
          </w:tcPr>
          <w:p w14:paraId="0E68DD56"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3</w:t>
            </w:r>
          </w:p>
        </w:tc>
        <w:tc>
          <w:tcPr>
            <w:tcW w:w="3025" w:type="dxa"/>
          </w:tcPr>
          <w:p w14:paraId="67FFE69C"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3</w:t>
            </w:r>
          </w:p>
        </w:tc>
      </w:tr>
      <w:tr w:rsidR="001F528D" w:rsidRPr="00AD4197" w14:paraId="59593DD1" w14:textId="77777777" w:rsidTr="00AD4197">
        <w:tc>
          <w:tcPr>
            <w:tcW w:w="5200" w:type="dxa"/>
          </w:tcPr>
          <w:p w14:paraId="097C1A4A"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 xml:space="preserve">опекунские </w:t>
            </w:r>
          </w:p>
        </w:tc>
        <w:tc>
          <w:tcPr>
            <w:tcW w:w="2373" w:type="dxa"/>
          </w:tcPr>
          <w:p w14:paraId="79092CD8"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18</w:t>
            </w:r>
          </w:p>
        </w:tc>
        <w:tc>
          <w:tcPr>
            <w:tcW w:w="3025" w:type="dxa"/>
          </w:tcPr>
          <w:p w14:paraId="700A61DD"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16</w:t>
            </w:r>
          </w:p>
        </w:tc>
      </w:tr>
      <w:tr w:rsidR="001F528D" w:rsidRPr="00AD4197" w14:paraId="2EB674D5" w14:textId="77777777" w:rsidTr="00AD4197">
        <w:tc>
          <w:tcPr>
            <w:tcW w:w="5200" w:type="dxa"/>
          </w:tcPr>
          <w:p w14:paraId="4FA54F5F"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по доверенности</w:t>
            </w:r>
          </w:p>
        </w:tc>
        <w:tc>
          <w:tcPr>
            <w:tcW w:w="2373" w:type="dxa"/>
          </w:tcPr>
          <w:p w14:paraId="13E2BE30"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1</w:t>
            </w:r>
          </w:p>
        </w:tc>
        <w:tc>
          <w:tcPr>
            <w:tcW w:w="3025" w:type="dxa"/>
          </w:tcPr>
          <w:p w14:paraId="7CA706A2"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1</w:t>
            </w:r>
          </w:p>
        </w:tc>
      </w:tr>
      <w:tr w:rsidR="001F528D" w:rsidRPr="00AD4197" w14:paraId="113FFB06" w14:textId="77777777" w:rsidTr="00AD4197">
        <w:tc>
          <w:tcPr>
            <w:tcW w:w="5200" w:type="dxa"/>
          </w:tcPr>
          <w:p w14:paraId="28ACCC26"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без законного представителя</w:t>
            </w:r>
          </w:p>
        </w:tc>
        <w:tc>
          <w:tcPr>
            <w:tcW w:w="2373" w:type="dxa"/>
          </w:tcPr>
          <w:p w14:paraId="08208D33"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4</w:t>
            </w:r>
          </w:p>
        </w:tc>
        <w:tc>
          <w:tcPr>
            <w:tcW w:w="3025" w:type="dxa"/>
          </w:tcPr>
          <w:p w14:paraId="63D58443"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3</w:t>
            </w:r>
          </w:p>
        </w:tc>
      </w:tr>
      <w:tr w:rsidR="001F528D" w:rsidRPr="00AD4197" w14:paraId="5C5580D6" w14:textId="77777777" w:rsidTr="00AD4197">
        <w:tc>
          <w:tcPr>
            <w:tcW w:w="5200" w:type="dxa"/>
          </w:tcPr>
          <w:p w14:paraId="5E8DD23F"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 xml:space="preserve">Малообеспеченные </w:t>
            </w:r>
          </w:p>
        </w:tc>
        <w:tc>
          <w:tcPr>
            <w:tcW w:w="2373" w:type="dxa"/>
          </w:tcPr>
          <w:p w14:paraId="01C79627"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256</w:t>
            </w:r>
          </w:p>
        </w:tc>
        <w:tc>
          <w:tcPr>
            <w:tcW w:w="3025" w:type="dxa"/>
          </w:tcPr>
          <w:p w14:paraId="60D812C9"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271</w:t>
            </w:r>
          </w:p>
        </w:tc>
      </w:tr>
      <w:tr w:rsidR="001F528D" w:rsidRPr="00AD4197" w14:paraId="14D81F99" w14:textId="77777777" w:rsidTr="00AD4197">
        <w:tc>
          <w:tcPr>
            <w:tcW w:w="5200" w:type="dxa"/>
          </w:tcPr>
          <w:p w14:paraId="573C7E16"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в них детей, обучающихся в данной школе</w:t>
            </w:r>
          </w:p>
        </w:tc>
        <w:tc>
          <w:tcPr>
            <w:tcW w:w="2373" w:type="dxa"/>
          </w:tcPr>
          <w:p w14:paraId="46BE04DB"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293</w:t>
            </w:r>
          </w:p>
        </w:tc>
        <w:tc>
          <w:tcPr>
            <w:tcW w:w="3025" w:type="dxa"/>
          </w:tcPr>
          <w:p w14:paraId="02CD30DC"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308</w:t>
            </w:r>
          </w:p>
        </w:tc>
      </w:tr>
      <w:tr w:rsidR="001F528D" w:rsidRPr="00AD4197" w14:paraId="7928D011" w14:textId="77777777" w:rsidTr="00AD4197">
        <w:tc>
          <w:tcPr>
            <w:tcW w:w="5200" w:type="dxa"/>
          </w:tcPr>
          <w:p w14:paraId="4240E27D"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многодетные</w:t>
            </w:r>
          </w:p>
        </w:tc>
        <w:tc>
          <w:tcPr>
            <w:tcW w:w="2373" w:type="dxa"/>
          </w:tcPr>
          <w:p w14:paraId="4E3D9ED7" w14:textId="77777777" w:rsidR="001F528D" w:rsidRPr="00AD4197" w:rsidRDefault="001F528D" w:rsidP="00AD4197">
            <w:pPr>
              <w:rPr>
                <w:rFonts w:ascii="Times New Roman" w:hAnsi="Times New Roman" w:cs="Times New Roman"/>
                <w:i/>
                <w:sz w:val="24"/>
                <w:szCs w:val="24"/>
              </w:rPr>
            </w:pPr>
            <w:r w:rsidRPr="00AD4197">
              <w:rPr>
                <w:rFonts w:ascii="Times New Roman" w:hAnsi="Times New Roman" w:cs="Times New Roman"/>
                <w:sz w:val="24"/>
                <w:szCs w:val="24"/>
              </w:rPr>
              <w:t>246</w:t>
            </w:r>
          </w:p>
        </w:tc>
        <w:tc>
          <w:tcPr>
            <w:tcW w:w="3025" w:type="dxa"/>
          </w:tcPr>
          <w:p w14:paraId="2D03783F"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254</w:t>
            </w:r>
          </w:p>
        </w:tc>
      </w:tr>
      <w:tr w:rsidR="001F528D" w:rsidRPr="00AD4197" w14:paraId="1E032D90" w14:textId="77777777" w:rsidTr="00AD4197">
        <w:tc>
          <w:tcPr>
            <w:tcW w:w="5200" w:type="dxa"/>
          </w:tcPr>
          <w:p w14:paraId="2DC30B72"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 xml:space="preserve">в них детей, обучающихся в данной школе </w:t>
            </w:r>
          </w:p>
        </w:tc>
        <w:tc>
          <w:tcPr>
            <w:tcW w:w="2373" w:type="dxa"/>
          </w:tcPr>
          <w:p w14:paraId="2E9AE437"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304</w:t>
            </w:r>
          </w:p>
        </w:tc>
        <w:tc>
          <w:tcPr>
            <w:tcW w:w="3025" w:type="dxa"/>
          </w:tcPr>
          <w:p w14:paraId="0731D69E"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314</w:t>
            </w:r>
          </w:p>
        </w:tc>
      </w:tr>
      <w:tr w:rsidR="001F528D" w:rsidRPr="00AD4197" w14:paraId="417467C4" w14:textId="77777777" w:rsidTr="00AD4197">
        <w:tc>
          <w:tcPr>
            <w:tcW w:w="5200" w:type="dxa"/>
          </w:tcPr>
          <w:p w14:paraId="7AF7AFB2"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многодетные малоимущие</w:t>
            </w:r>
          </w:p>
        </w:tc>
        <w:tc>
          <w:tcPr>
            <w:tcW w:w="2373" w:type="dxa"/>
          </w:tcPr>
          <w:p w14:paraId="0B1C3D53"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139</w:t>
            </w:r>
          </w:p>
        </w:tc>
        <w:tc>
          <w:tcPr>
            <w:tcW w:w="3025" w:type="dxa"/>
          </w:tcPr>
          <w:p w14:paraId="55693DCB"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146</w:t>
            </w:r>
          </w:p>
        </w:tc>
      </w:tr>
      <w:tr w:rsidR="001F528D" w:rsidRPr="00AD4197" w14:paraId="3B7462A8" w14:textId="77777777" w:rsidTr="00AD4197">
        <w:tc>
          <w:tcPr>
            <w:tcW w:w="5200" w:type="dxa"/>
          </w:tcPr>
          <w:p w14:paraId="29BDADEF"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в них детей, обучающихся в данной школе</w:t>
            </w:r>
          </w:p>
        </w:tc>
        <w:tc>
          <w:tcPr>
            <w:tcW w:w="2373" w:type="dxa"/>
          </w:tcPr>
          <w:p w14:paraId="6CC67A98"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174</w:t>
            </w:r>
          </w:p>
        </w:tc>
        <w:tc>
          <w:tcPr>
            <w:tcW w:w="3025" w:type="dxa"/>
          </w:tcPr>
          <w:p w14:paraId="155A1215"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183</w:t>
            </w:r>
          </w:p>
        </w:tc>
      </w:tr>
      <w:tr w:rsidR="001F528D" w:rsidRPr="00AD4197" w14:paraId="4F56E866" w14:textId="77777777" w:rsidTr="00AD4197">
        <w:tc>
          <w:tcPr>
            <w:tcW w:w="5200" w:type="dxa"/>
          </w:tcPr>
          <w:p w14:paraId="7AF99541"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Беженцы</w:t>
            </w:r>
          </w:p>
        </w:tc>
        <w:tc>
          <w:tcPr>
            <w:tcW w:w="2373" w:type="dxa"/>
          </w:tcPr>
          <w:p w14:paraId="53DFD0BA"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0</w:t>
            </w:r>
          </w:p>
        </w:tc>
        <w:tc>
          <w:tcPr>
            <w:tcW w:w="3025" w:type="dxa"/>
          </w:tcPr>
          <w:p w14:paraId="4C5761FC"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0</w:t>
            </w:r>
          </w:p>
        </w:tc>
      </w:tr>
      <w:tr w:rsidR="001F528D" w:rsidRPr="00AD4197" w14:paraId="7577C085" w14:textId="77777777" w:rsidTr="00AD4197">
        <w:tc>
          <w:tcPr>
            <w:tcW w:w="5200" w:type="dxa"/>
          </w:tcPr>
          <w:p w14:paraId="541E6174"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в них детей, обучающихся в данной школе</w:t>
            </w:r>
          </w:p>
        </w:tc>
        <w:tc>
          <w:tcPr>
            <w:tcW w:w="2373" w:type="dxa"/>
          </w:tcPr>
          <w:p w14:paraId="2C8D7529"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0</w:t>
            </w:r>
          </w:p>
        </w:tc>
        <w:tc>
          <w:tcPr>
            <w:tcW w:w="3025" w:type="dxa"/>
          </w:tcPr>
          <w:p w14:paraId="49D46D73"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0</w:t>
            </w:r>
          </w:p>
        </w:tc>
      </w:tr>
      <w:tr w:rsidR="001F528D" w:rsidRPr="00AD4197" w14:paraId="3F7AEAC5" w14:textId="77777777" w:rsidTr="00AD4197">
        <w:tc>
          <w:tcPr>
            <w:tcW w:w="5200" w:type="dxa"/>
          </w:tcPr>
          <w:p w14:paraId="0E21B62A"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без гражданства РФ</w:t>
            </w:r>
          </w:p>
        </w:tc>
        <w:tc>
          <w:tcPr>
            <w:tcW w:w="2373" w:type="dxa"/>
          </w:tcPr>
          <w:p w14:paraId="3E5628DF"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2</w:t>
            </w:r>
          </w:p>
        </w:tc>
        <w:tc>
          <w:tcPr>
            <w:tcW w:w="3025" w:type="dxa"/>
          </w:tcPr>
          <w:p w14:paraId="0A6AD506"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2</w:t>
            </w:r>
          </w:p>
        </w:tc>
      </w:tr>
      <w:tr w:rsidR="001F528D" w:rsidRPr="00AD4197" w14:paraId="5A622FA0" w14:textId="77777777" w:rsidTr="00AD4197">
        <w:tc>
          <w:tcPr>
            <w:tcW w:w="5200" w:type="dxa"/>
          </w:tcPr>
          <w:p w14:paraId="698D6C1E"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в них детей, обучающихся в данной школе</w:t>
            </w:r>
          </w:p>
        </w:tc>
        <w:tc>
          <w:tcPr>
            <w:tcW w:w="2373" w:type="dxa"/>
          </w:tcPr>
          <w:p w14:paraId="7179B1F5"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4</w:t>
            </w:r>
          </w:p>
        </w:tc>
        <w:tc>
          <w:tcPr>
            <w:tcW w:w="3025" w:type="dxa"/>
          </w:tcPr>
          <w:p w14:paraId="64ACF5E5" w14:textId="77777777" w:rsidR="001F528D" w:rsidRPr="00AD4197" w:rsidRDefault="001F528D" w:rsidP="00AD4197">
            <w:pPr>
              <w:rPr>
                <w:rFonts w:ascii="Times New Roman" w:hAnsi="Times New Roman" w:cs="Times New Roman"/>
                <w:sz w:val="24"/>
                <w:szCs w:val="24"/>
              </w:rPr>
            </w:pPr>
            <w:r w:rsidRPr="00AD4197">
              <w:rPr>
                <w:rFonts w:ascii="Times New Roman" w:hAnsi="Times New Roman" w:cs="Times New Roman"/>
                <w:sz w:val="24"/>
                <w:szCs w:val="24"/>
              </w:rPr>
              <w:t>4</w:t>
            </w:r>
          </w:p>
        </w:tc>
      </w:tr>
    </w:tbl>
    <w:p w14:paraId="23E5C769" w14:textId="3AE4616D" w:rsidR="001F528D" w:rsidRPr="00AD4197" w:rsidRDefault="001F528D" w:rsidP="00AD4197">
      <w:pPr>
        <w:pStyle w:val="a3"/>
        <w:ind w:left="0"/>
        <w:rPr>
          <w:rFonts w:ascii="Times New Roman" w:hAnsi="Times New Roman" w:cs="Times New Roman"/>
        </w:rPr>
        <w:sectPr w:rsidR="001F528D" w:rsidRPr="00AD4197" w:rsidSect="00AD4197">
          <w:headerReference w:type="default" r:id="rId18"/>
          <w:pgSz w:w="11910" w:h="16840"/>
          <w:pgMar w:top="1134" w:right="850" w:bottom="1134" w:left="1701" w:header="710" w:footer="906" w:gutter="0"/>
          <w:cols w:space="720"/>
          <w:docGrid w:linePitch="299"/>
        </w:sectPr>
      </w:pPr>
      <w:r w:rsidRPr="00AD4197">
        <w:rPr>
          <w:rFonts w:ascii="Times New Roman" w:hAnsi="Times New Roman" w:cs="Times New Roman"/>
          <w:b/>
        </w:rPr>
        <w:t xml:space="preserve">Выводы: </w:t>
      </w:r>
      <w:r w:rsidRPr="00AD4197">
        <w:rPr>
          <w:rFonts w:ascii="Times New Roman" w:hAnsi="Times New Roman" w:cs="Times New Roman"/>
        </w:rPr>
        <w:t>Школа имеет устойчивый контингент обучающихся и их родителей, разделяющих традиции, принципы построения МОБУ СОШ №25.  У многих учащихся в школе учились родители и родственники, старшие братья и сестры, дедушки и бабушки. Выпускники школы среди ее сильных сторон выделяют позитивную культурную среду, роль школы в формировании общечеловеческих ценностей, в становлении личности и поэтому приводят в школу своих детей.</w:t>
      </w:r>
    </w:p>
    <w:p w14:paraId="277F69AF" w14:textId="59DC52DA" w:rsidR="005E52D6" w:rsidRPr="00AD4197" w:rsidRDefault="005E52D6" w:rsidP="00AD4197">
      <w:pPr>
        <w:pStyle w:val="a3"/>
        <w:ind w:left="0"/>
        <w:rPr>
          <w:rFonts w:ascii="Times New Roman" w:hAnsi="Times New Roman" w:cs="Times New Roman"/>
        </w:rPr>
      </w:pPr>
    </w:p>
    <w:p w14:paraId="29681ADA" w14:textId="77777777" w:rsidR="000B17C9" w:rsidRPr="00AD4197" w:rsidRDefault="000B17C9" w:rsidP="00AD4197">
      <w:pPr>
        <w:pStyle w:val="ac"/>
        <w:shd w:val="clear" w:color="auto" w:fill="FFFFFF"/>
        <w:spacing w:before="0" w:beforeAutospacing="0" w:after="0" w:afterAutospacing="0"/>
        <w:ind w:firstLine="708"/>
        <w:jc w:val="both"/>
      </w:pPr>
    </w:p>
    <w:p w14:paraId="7C6CD22B" w14:textId="21296CD7" w:rsidR="000B17C9" w:rsidRPr="00AD4197" w:rsidRDefault="000B17C9" w:rsidP="00AD4197">
      <w:pPr>
        <w:pStyle w:val="ac"/>
        <w:numPr>
          <w:ilvl w:val="0"/>
          <w:numId w:val="47"/>
        </w:numPr>
        <w:shd w:val="clear" w:color="auto" w:fill="FFFFFF"/>
        <w:spacing w:before="0" w:beforeAutospacing="0" w:after="0" w:afterAutospacing="0"/>
        <w:ind w:left="0"/>
        <w:jc w:val="both"/>
        <w:rPr>
          <w:b/>
          <w:bCs/>
        </w:rPr>
      </w:pPr>
      <w:r w:rsidRPr="00AD4197">
        <w:rPr>
          <w:b/>
          <w:bCs/>
        </w:rPr>
        <w:t>Содержание образовательной деятельности:</w:t>
      </w:r>
    </w:p>
    <w:p w14:paraId="4D4126AE" w14:textId="1E99D55E" w:rsidR="000B17C9" w:rsidRPr="00AD4197" w:rsidRDefault="000B17C9" w:rsidP="00AD4197">
      <w:pPr>
        <w:pStyle w:val="ac"/>
        <w:numPr>
          <w:ilvl w:val="1"/>
          <w:numId w:val="47"/>
        </w:numPr>
        <w:shd w:val="clear" w:color="auto" w:fill="FFFFFF"/>
        <w:spacing w:before="0" w:beforeAutospacing="0" w:after="0" w:afterAutospacing="0"/>
        <w:ind w:left="0"/>
        <w:jc w:val="both"/>
      </w:pPr>
      <w:r w:rsidRPr="00AD4197">
        <w:t xml:space="preserve">Образовательная программа. Концепция развития образовательной организации. </w:t>
      </w:r>
    </w:p>
    <w:p w14:paraId="08EAF182" w14:textId="77777777" w:rsidR="000B17C9" w:rsidRPr="00AD4197" w:rsidRDefault="000B17C9" w:rsidP="00AD4197">
      <w:pPr>
        <w:pStyle w:val="ac"/>
        <w:shd w:val="clear" w:color="auto" w:fill="FFFFFF"/>
        <w:spacing w:before="0" w:beforeAutospacing="0" w:after="0" w:afterAutospacing="0"/>
        <w:ind w:firstLine="708"/>
        <w:jc w:val="both"/>
        <w:rPr>
          <w:b/>
          <w:bCs/>
        </w:rPr>
      </w:pPr>
    </w:p>
    <w:p w14:paraId="0EAF9C2F" w14:textId="75C7B155" w:rsidR="007113C7" w:rsidRPr="00AD4197" w:rsidRDefault="007113C7" w:rsidP="00AD4197">
      <w:pPr>
        <w:pStyle w:val="ac"/>
        <w:shd w:val="clear" w:color="auto" w:fill="FFFFFF"/>
        <w:spacing w:before="0" w:beforeAutospacing="0" w:after="0" w:afterAutospacing="0"/>
        <w:ind w:firstLine="708"/>
        <w:jc w:val="both"/>
      </w:pPr>
      <w:r w:rsidRPr="00AD4197">
        <w:t>Основная образовательная программа начального общего образования МОБУ СОШ № 25 ГО «город Якутск» составлена в соответствии с основными направлениями образовательной политики в России, определенными в следующих нормативных документах:</w:t>
      </w:r>
    </w:p>
    <w:p w14:paraId="020768E8" w14:textId="77777777" w:rsidR="007113C7" w:rsidRPr="00AD4197" w:rsidRDefault="007113C7" w:rsidP="00AD4197">
      <w:pPr>
        <w:pStyle w:val="ac"/>
        <w:shd w:val="clear" w:color="auto" w:fill="FFFFFF"/>
        <w:spacing w:before="0" w:beforeAutospacing="0" w:after="0" w:afterAutospacing="0"/>
        <w:ind w:firstLine="708"/>
        <w:jc w:val="both"/>
      </w:pPr>
      <w:r w:rsidRPr="00AD4197">
        <w:t xml:space="preserve"> •   Конституции Российской Федерации;</w:t>
      </w:r>
    </w:p>
    <w:p w14:paraId="715037BD" w14:textId="77777777" w:rsidR="007113C7" w:rsidRPr="00AD4197" w:rsidRDefault="007113C7" w:rsidP="00AD4197">
      <w:pPr>
        <w:pStyle w:val="ac"/>
        <w:shd w:val="clear" w:color="auto" w:fill="FFFFFF"/>
        <w:spacing w:before="0" w:beforeAutospacing="0" w:after="0" w:afterAutospacing="0"/>
        <w:ind w:firstLine="708"/>
        <w:jc w:val="both"/>
      </w:pPr>
      <w:r w:rsidRPr="00AD4197">
        <w:t xml:space="preserve"> • Федеральный закон от 29.12.1912 № 273 «Об образовании в Российской Федерации» (с последующими изменениями);</w:t>
      </w:r>
    </w:p>
    <w:p w14:paraId="2D7734FD" w14:textId="77777777" w:rsidR="007113C7" w:rsidRPr="00AD4197" w:rsidRDefault="007113C7" w:rsidP="00AD4197">
      <w:pPr>
        <w:pStyle w:val="ac"/>
        <w:shd w:val="clear" w:color="auto" w:fill="FFFFFF"/>
        <w:spacing w:before="0" w:beforeAutospacing="0" w:after="0" w:afterAutospacing="0"/>
        <w:ind w:firstLine="708"/>
        <w:jc w:val="both"/>
      </w:pPr>
      <w:r w:rsidRPr="00AD4197">
        <w:t xml:space="preserve"> •  Федеральных государственных образовательных стандартах начального общего образования (далее ФГОС НОО), утвержденных приказом Министерства образования и науки Российской Федерации № 373 от 06.10.2009; </w:t>
      </w:r>
    </w:p>
    <w:p w14:paraId="5138AAE5" w14:textId="415B0286" w:rsidR="007113C7" w:rsidRPr="00AD4197" w:rsidRDefault="007113C7" w:rsidP="00AD4197">
      <w:pPr>
        <w:pStyle w:val="ac"/>
        <w:shd w:val="clear" w:color="auto" w:fill="FFFFFF"/>
        <w:spacing w:before="0" w:beforeAutospacing="0" w:after="0" w:afterAutospacing="0"/>
        <w:ind w:firstLine="708"/>
        <w:jc w:val="both"/>
      </w:pPr>
      <w:r w:rsidRPr="00AD4197">
        <w:t xml:space="preserve"> • Примерной основной образовательной программе начального общего образования, одобренной решением федерального учебно-методического объединения по общему образованию (протокол от 8 апреля 2015 г. № 1/15), рекомендованной к использованию образовательными учреждениями РФ решением Координационного совета при Департаменте общего образования </w:t>
      </w:r>
      <w:proofErr w:type="spellStart"/>
      <w:r w:rsidRPr="00AD4197">
        <w:t>Минобрнауки</w:t>
      </w:r>
      <w:proofErr w:type="spellEnd"/>
      <w:r w:rsidRPr="00AD4197">
        <w:t xml:space="preserve"> России по вопросам организации введения ФГОС (протокол № 1 от 2728.07.2010.);</w:t>
      </w:r>
    </w:p>
    <w:p w14:paraId="0600FCFE" w14:textId="77777777" w:rsidR="007113C7" w:rsidRPr="00AD4197" w:rsidRDefault="007113C7" w:rsidP="00AD4197">
      <w:pPr>
        <w:pStyle w:val="ac"/>
        <w:shd w:val="clear" w:color="auto" w:fill="FFFFFF"/>
        <w:spacing w:before="0" w:beforeAutospacing="0" w:after="0" w:afterAutospacing="0"/>
        <w:ind w:firstLine="708"/>
        <w:jc w:val="both"/>
      </w:pPr>
      <w:r w:rsidRPr="00AD4197">
        <w:t xml:space="preserve"> • </w:t>
      </w:r>
      <w:proofErr w:type="gramStart"/>
      <w:r w:rsidRPr="00AD4197">
        <w:t>Уставом  МОБУ</w:t>
      </w:r>
      <w:proofErr w:type="gramEnd"/>
      <w:r w:rsidRPr="00AD4197">
        <w:t xml:space="preserve"> СОШ № 25 ГО «город Якутск»;</w:t>
      </w:r>
    </w:p>
    <w:p w14:paraId="6EF66207" w14:textId="3AAE8266" w:rsidR="007113C7" w:rsidRPr="00AD4197" w:rsidRDefault="007113C7" w:rsidP="00AD4197">
      <w:pPr>
        <w:pStyle w:val="ac"/>
        <w:shd w:val="clear" w:color="auto" w:fill="FFFFFF"/>
        <w:spacing w:before="0" w:beforeAutospacing="0" w:after="0" w:afterAutospacing="0"/>
        <w:ind w:firstLine="708"/>
        <w:jc w:val="both"/>
      </w:pPr>
      <w:r w:rsidRPr="00AD4197">
        <w:t xml:space="preserve"> Основная образовательная программа отражает требования ФГОС НОО и содержит три основных раздела: целевой, содержательный и организационный. 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w:t>
      </w:r>
      <w:r w:rsidR="00B84FAA" w:rsidRPr="00AD4197">
        <w:t xml:space="preserve"> </w:t>
      </w:r>
      <w:r w:rsidRPr="00AD4197">
        <w:t>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Целевой раздел включает:</w:t>
      </w:r>
    </w:p>
    <w:p w14:paraId="7D1BAADD" w14:textId="77777777" w:rsidR="007113C7" w:rsidRPr="00AD4197" w:rsidRDefault="007113C7" w:rsidP="00AD4197">
      <w:pPr>
        <w:pStyle w:val="ac"/>
        <w:shd w:val="clear" w:color="auto" w:fill="FFFFFF"/>
        <w:spacing w:before="0" w:beforeAutospacing="0" w:after="0" w:afterAutospacing="0"/>
        <w:ind w:firstLine="708"/>
        <w:jc w:val="both"/>
      </w:pPr>
      <w:r w:rsidRPr="00AD4197">
        <w:t xml:space="preserve"> – пояснительную записку;</w:t>
      </w:r>
    </w:p>
    <w:p w14:paraId="2976D819" w14:textId="77777777" w:rsidR="007113C7" w:rsidRPr="00AD4197" w:rsidRDefault="007113C7" w:rsidP="00AD4197">
      <w:pPr>
        <w:pStyle w:val="ac"/>
        <w:shd w:val="clear" w:color="auto" w:fill="FFFFFF"/>
        <w:spacing w:before="0" w:beforeAutospacing="0" w:after="0" w:afterAutospacing="0"/>
        <w:ind w:firstLine="708"/>
        <w:jc w:val="both"/>
      </w:pPr>
      <w:r w:rsidRPr="00AD4197">
        <w:t xml:space="preserve"> –планируемые результаты освоения обучающимися основной образовательной программы;</w:t>
      </w:r>
    </w:p>
    <w:p w14:paraId="4F4CFBA4" w14:textId="77777777" w:rsidR="007113C7" w:rsidRPr="00AD4197" w:rsidRDefault="007113C7" w:rsidP="00AD4197">
      <w:pPr>
        <w:pStyle w:val="ac"/>
        <w:shd w:val="clear" w:color="auto" w:fill="FFFFFF"/>
        <w:spacing w:before="0" w:beforeAutospacing="0" w:after="0" w:afterAutospacing="0"/>
        <w:ind w:firstLine="708"/>
        <w:jc w:val="both"/>
      </w:pPr>
      <w:r w:rsidRPr="00AD4197">
        <w:t xml:space="preserve"> –систему оценки достижения планируемых результатов освоения основной образовательной программы. Содержательный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w:t>
      </w:r>
      <w:proofErr w:type="spellStart"/>
      <w:r w:rsidRPr="00AD4197">
        <w:t>метапредметных</w:t>
      </w:r>
      <w:proofErr w:type="spellEnd"/>
      <w:r w:rsidRPr="00AD4197">
        <w:t xml:space="preserve"> результатов, в том числе: </w:t>
      </w:r>
    </w:p>
    <w:p w14:paraId="575EA422" w14:textId="77777777" w:rsidR="007113C7" w:rsidRPr="00AD4197" w:rsidRDefault="007113C7" w:rsidP="00AD4197">
      <w:pPr>
        <w:pStyle w:val="ac"/>
        <w:shd w:val="clear" w:color="auto" w:fill="FFFFFF"/>
        <w:spacing w:before="0" w:beforeAutospacing="0" w:after="0" w:afterAutospacing="0"/>
        <w:ind w:firstLine="708"/>
        <w:jc w:val="both"/>
      </w:pPr>
      <w:r w:rsidRPr="00AD4197">
        <w:t>– программу формирования универсальных учебных действий у обучающихся; – программы отдельных учебных предметов, курсов;</w:t>
      </w:r>
    </w:p>
    <w:p w14:paraId="64CB9938" w14:textId="77777777" w:rsidR="007113C7" w:rsidRPr="00AD4197" w:rsidRDefault="007113C7" w:rsidP="00AD4197">
      <w:pPr>
        <w:pStyle w:val="ac"/>
        <w:shd w:val="clear" w:color="auto" w:fill="FFFFFF"/>
        <w:spacing w:before="0" w:beforeAutospacing="0" w:after="0" w:afterAutospacing="0"/>
        <w:ind w:firstLine="708"/>
        <w:jc w:val="both"/>
      </w:pPr>
      <w:r w:rsidRPr="00AD4197">
        <w:t>– программу духовно</w:t>
      </w:r>
      <w:r w:rsidRPr="00AD4197">
        <w:softHyphen/>
        <w:t>-нравственного развития, воспитания обучающихся;</w:t>
      </w:r>
    </w:p>
    <w:p w14:paraId="71C1F69F" w14:textId="77777777" w:rsidR="007113C7" w:rsidRPr="00AD4197" w:rsidRDefault="007113C7" w:rsidP="00AD4197">
      <w:pPr>
        <w:pStyle w:val="ac"/>
        <w:shd w:val="clear" w:color="auto" w:fill="FFFFFF"/>
        <w:spacing w:before="0" w:beforeAutospacing="0" w:after="0" w:afterAutospacing="0"/>
        <w:ind w:firstLine="708"/>
        <w:jc w:val="both"/>
      </w:pPr>
      <w:r w:rsidRPr="00AD4197">
        <w:t xml:space="preserve">–программу формирования экологической культуры, здорового и безопасного образа жизни; </w:t>
      </w:r>
    </w:p>
    <w:p w14:paraId="391F2693" w14:textId="77777777" w:rsidR="007113C7" w:rsidRPr="00AD4197" w:rsidRDefault="007113C7" w:rsidP="00AD4197">
      <w:pPr>
        <w:pStyle w:val="ac"/>
        <w:shd w:val="clear" w:color="auto" w:fill="FFFFFF"/>
        <w:spacing w:before="0" w:beforeAutospacing="0" w:after="0" w:afterAutospacing="0"/>
        <w:ind w:firstLine="708"/>
        <w:jc w:val="both"/>
      </w:pPr>
      <w:r w:rsidRPr="00AD4197">
        <w:t xml:space="preserve">–программу коррекционной работы. 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Организационный раздел </w:t>
      </w:r>
      <w:proofErr w:type="gramStart"/>
      <w:r w:rsidRPr="00AD4197">
        <w:t>включает:  –</w:t>
      </w:r>
      <w:proofErr w:type="gramEnd"/>
      <w:r w:rsidRPr="00AD4197">
        <w:t xml:space="preserve"> учебный план начального общего образования; </w:t>
      </w:r>
    </w:p>
    <w:p w14:paraId="7B17B622" w14:textId="77777777" w:rsidR="007113C7" w:rsidRPr="00AD4197" w:rsidRDefault="007113C7" w:rsidP="00AD4197">
      <w:pPr>
        <w:pStyle w:val="ac"/>
        <w:shd w:val="clear" w:color="auto" w:fill="FFFFFF"/>
        <w:spacing w:before="0" w:beforeAutospacing="0" w:after="0" w:afterAutospacing="0"/>
        <w:ind w:firstLine="708"/>
        <w:jc w:val="both"/>
      </w:pPr>
      <w:r w:rsidRPr="00AD4197">
        <w:t>– план внеурочной деятельности; – календарный учебный график; – систему условий реализации основной образовательной программы в соответствии с требованиями ФГОС НОО</w:t>
      </w:r>
    </w:p>
    <w:p w14:paraId="57B3234C" w14:textId="77777777" w:rsidR="007113C7" w:rsidRPr="00AD4197" w:rsidRDefault="007113C7" w:rsidP="00AD4197">
      <w:pPr>
        <w:pStyle w:val="ac"/>
        <w:shd w:val="clear" w:color="auto" w:fill="FFFFFF"/>
        <w:spacing w:before="0" w:beforeAutospacing="0" w:after="0" w:afterAutospacing="0"/>
        <w:ind w:firstLine="708"/>
        <w:jc w:val="both"/>
      </w:pPr>
      <w:r w:rsidRPr="00AD4197">
        <w:t xml:space="preserve">Образовательная программа основного общего образования ФГОС (5-9 классы) (далее – ООП ООО) разработана в соответствии с требованиями федерального государственного образовательного стандарта основного общего образования (утвержден </w:t>
      </w:r>
      <w:r w:rsidRPr="00AD4197">
        <w:lastRenderedPageBreak/>
        <w:t>приказом Министерства образования и науки Российской Федерации от «</w:t>
      </w:r>
      <w:proofErr w:type="gramStart"/>
      <w:r w:rsidRPr="00AD4197">
        <w:t>17»декабря</w:t>
      </w:r>
      <w:proofErr w:type="gramEnd"/>
      <w:r w:rsidRPr="00AD4197">
        <w:t xml:space="preserve"> 2010г. №1897), примерной основной образовательной программы основного общего образования с учётом анализа образовательных запросов участников образовательного процесса школы. ООП ООО определяет цели, задачи, планируемые результаты, содержание и организацию образовательного процесса на ступени основного общего образования. ООП ООО и направлена на формирование общей культуры, духовно- нравственное, гражданское, социальное, личностное и интеллектуальное развитие, саморазвитие и самосовершенствование обучающихся. ООП ООО обеспечивает их социальную успешность, развитие творческих способностей, сохранение и укрепление здоровья. Основная образовательная программа основного общего образования (далее ООП ООО) МОБУ СОШ №25 ГО «город Якутск» разработана в соответствии с: </w:t>
      </w:r>
    </w:p>
    <w:p w14:paraId="0E5DF8A6" w14:textId="77777777" w:rsidR="007113C7" w:rsidRPr="00AD4197" w:rsidRDefault="007113C7" w:rsidP="00AD4197">
      <w:pPr>
        <w:pStyle w:val="ac"/>
        <w:shd w:val="clear" w:color="auto" w:fill="FFFFFF"/>
        <w:spacing w:before="0" w:beforeAutospacing="0" w:after="0" w:afterAutospacing="0"/>
        <w:ind w:firstLine="708"/>
        <w:jc w:val="both"/>
      </w:pPr>
      <w:r w:rsidRPr="00AD4197">
        <w:t xml:space="preserve"> -Федеральный закон РФ «Об образовании в РФ» от 29.12.2012 г. №273 – ФЗ</w:t>
      </w:r>
    </w:p>
    <w:p w14:paraId="4618AA35" w14:textId="77777777" w:rsidR="007113C7" w:rsidRPr="00AD4197" w:rsidRDefault="007113C7" w:rsidP="00AD4197">
      <w:pPr>
        <w:pStyle w:val="ac"/>
        <w:shd w:val="clear" w:color="auto" w:fill="FFFFFF"/>
        <w:spacing w:before="0" w:beforeAutospacing="0" w:after="0" w:afterAutospacing="0"/>
        <w:jc w:val="both"/>
      </w:pPr>
      <w:r w:rsidRPr="00AD4197">
        <w:t xml:space="preserve"> </w:t>
      </w:r>
      <w:r w:rsidRPr="00AD4197">
        <w:tab/>
        <w:t xml:space="preserve">-Приказ </w:t>
      </w:r>
      <w:proofErr w:type="spellStart"/>
      <w:r w:rsidRPr="00AD4197">
        <w:t>Минобнауки</w:t>
      </w:r>
      <w:proofErr w:type="spellEnd"/>
      <w:r w:rsidRPr="00AD4197">
        <w:t xml:space="preserve"> России № 1644 от 29 декабря 2014г </w:t>
      </w:r>
      <w:proofErr w:type="gramStart"/>
      <w:r w:rsidRPr="00AD4197">
        <w:t>« О</w:t>
      </w:r>
      <w:proofErr w:type="gramEnd"/>
      <w:r w:rsidRPr="00AD4197">
        <w:t xml:space="preserve"> внесении изменений в приказ министерства образования и науки Российской Федерации от 17 декабря 2010г №1897 « Об утверждении федерального государственного образовательного стандарта основного общего образования» </w:t>
      </w:r>
    </w:p>
    <w:p w14:paraId="3B468C0B" w14:textId="77777777" w:rsidR="007113C7" w:rsidRPr="00AD4197" w:rsidRDefault="007113C7" w:rsidP="00AD4197">
      <w:pPr>
        <w:pStyle w:val="ac"/>
        <w:shd w:val="clear" w:color="auto" w:fill="FFFFFF"/>
        <w:spacing w:before="0" w:beforeAutospacing="0" w:after="0" w:afterAutospacing="0"/>
        <w:ind w:firstLine="708"/>
        <w:jc w:val="both"/>
      </w:pPr>
      <w:r w:rsidRPr="00AD4197">
        <w:t xml:space="preserve">-Приказ Министерства образования и науки РФ от 28.12.2010 № 2106 «Об утверждении федеральных требований к ОУ в части охраны здоровья обучающихся, воспитанников» </w:t>
      </w:r>
    </w:p>
    <w:p w14:paraId="1C776534" w14:textId="77777777" w:rsidR="007113C7" w:rsidRPr="00AD4197" w:rsidRDefault="007113C7" w:rsidP="00AD4197">
      <w:pPr>
        <w:pStyle w:val="ac"/>
        <w:shd w:val="clear" w:color="auto" w:fill="FFFFFF"/>
        <w:spacing w:before="0" w:beforeAutospacing="0" w:after="0" w:afterAutospacing="0"/>
        <w:jc w:val="both"/>
      </w:pPr>
      <w:r w:rsidRPr="00AD4197">
        <w:t xml:space="preserve"> </w:t>
      </w:r>
      <w:r w:rsidRPr="00AD4197">
        <w:tab/>
        <w:t>-Приказ Министерства образования и науки РФ от 04.10.2010 №986 «Об утверждении федеральных требований к ОУ в части минимальной оснащенности учебного процесса и оборудования учебных помещений»</w:t>
      </w:r>
    </w:p>
    <w:p w14:paraId="2B724240" w14:textId="77777777" w:rsidR="007113C7" w:rsidRPr="00AD4197" w:rsidRDefault="007113C7" w:rsidP="00AD4197">
      <w:pPr>
        <w:pStyle w:val="ac"/>
        <w:shd w:val="clear" w:color="auto" w:fill="FFFFFF"/>
        <w:spacing w:before="0" w:beforeAutospacing="0" w:after="0" w:afterAutospacing="0"/>
        <w:ind w:firstLine="708"/>
        <w:jc w:val="both"/>
      </w:pPr>
      <w:r w:rsidRPr="00AD4197">
        <w:t>- Письмо Министерства образования и науки РФ от 24.11.2011г. №МД1552/03 «Об оснащении образовательных учреждений учебным и учебно-лабораторным оборудованием»</w:t>
      </w:r>
    </w:p>
    <w:p w14:paraId="59645A3B" w14:textId="77777777" w:rsidR="007113C7" w:rsidRPr="00AD4197" w:rsidRDefault="007113C7" w:rsidP="00AD4197">
      <w:pPr>
        <w:pStyle w:val="ac"/>
        <w:shd w:val="clear" w:color="auto" w:fill="FFFFFF"/>
        <w:spacing w:before="0" w:beforeAutospacing="0" w:after="0" w:afterAutospacing="0"/>
        <w:ind w:firstLine="708"/>
        <w:jc w:val="both"/>
      </w:pPr>
      <w:r w:rsidRPr="00AD4197">
        <w:t>- Примерные программы по учебным предметам.</w:t>
      </w:r>
    </w:p>
    <w:p w14:paraId="79E6601F" w14:textId="77777777" w:rsidR="007113C7" w:rsidRPr="00AD4197" w:rsidRDefault="007113C7" w:rsidP="00AD4197">
      <w:pPr>
        <w:pStyle w:val="ac"/>
        <w:shd w:val="clear" w:color="auto" w:fill="FFFFFF"/>
        <w:spacing w:before="0" w:beforeAutospacing="0" w:after="0" w:afterAutospacing="0"/>
        <w:ind w:firstLine="708"/>
        <w:jc w:val="both"/>
      </w:pPr>
      <w:r w:rsidRPr="00AD4197">
        <w:t>-«Санитарно-эпидемиологические требования к условиям и организации обучения в ОУ» 2.4.4.2821-10 (утв. Постановлением Главного государственного санитарного врача РФ от 29.11.2010 №189)</w:t>
      </w:r>
    </w:p>
    <w:p w14:paraId="16028B89" w14:textId="77777777" w:rsidR="007113C7" w:rsidRPr="00AD4197" w:rsidRDefault="007113C7" w:rsidP="00AD4197">
      <w:pPr>
        <w:pStyle w:val="ac"/>
        <w:shd w:val="clear" w:color="auto" w:fill="FFFFFF"/>
        <w:spacing w:before="0" w:beforeAutospacing="0" w:after="0" w:afterAutospacing="0"/>
        <w:ind w:firstLine="708"/>
        <w:jc w:val="both"/>
      </w:pPr>
      <w:r w:rsidRPr="00AD4197">
        <w:t xml:space="preserve">- Концепция духовно-нравственного развития и воспитания личности гражданина </w:t>
      </w:r>
      <w:proofErr w:type="gramStart"/>
      <w:r w:rsidRPr="00AD4197">
        <w:t>России  Письмо</w:t>
      </w:r>
      <w:proofErr w:type="gramEnd"/>
      <w:r w:rsidRPr="00AD4197">
        <w:t xml:space="preserve"> Министерства образования и науки Российской Федерации от 12 мая 2011 г. №03-296 «Об организации внеурочной деятельности при введении Федерального образовательного стандарта общего образования».  </w:t>
      </w:r>
    </w:p>
    <w:p w14:paraId="7AAFCD6C" w14:textId="77777777" w:rsidR="007113C7" w:rsidRPr="00AD4197" w:rsidRDefault="007113C7" w:rsidP="00AD4197">
      <w:pPr>
        <w:pStyle w:val="ac"/>
        <w:shd w:val="clear" w:color="auto" w:fill="FFFFFF"/>
        <w:spacing w:before="0" w:beforeAutospacing="0" w:after="0" w:afterAutospacing="0"/>
        <w:ind w:firstLine="708"/>
        <w:jc w:val="both"/>
      </w:pPr>
      <w:r w:rsidRPr="00AD4197">
        <w:t>- Уставом МОБУ СОШ №25;</w:t>
      </w:r>
    </w:p>
    <w:p w14:paraId="4568B373" w14:textId="77777777" w:rsidR="007113C7" w:rsidRPr="00AD4197" w:rsidRDefault="007113C7" w:rsidP="00AD4197">
      <w:pPr>
        <w:pStyle w:val="ac"/>
        <w:shd w:val="clear" w:color="auto" w:fill="FFFFFF"/>
        <w:spacing w:before="0" w:beforeAutospacing="0" w:after="0" w:afterAutospacing="0"/>
        <w:ind w:firstLine="708"/>
        <w:jc w:val="both"/>
      </w:pPr>
      <w:r w:rsidRPr="00AD4197">
        <w:t xml:space="preserve">Основная образовательная программа основного общего образования состоит из трех разделов: целевого, содержательного и организационного. Целевой раздел включает: пояснительную записку; планируемые результаты освоения обучающимися основной образовательной программы основного общего образования; систему оценки достижения планируемых результатов освоения основной образовательной программы основного общего образования. Содержательный раздел включает: образовательные программы, ориентированные на достижение личностных, предметных и </w:t>
      </w:r>
      <w:proofErr w:type="spellStart"/>
      <w:r w:rsidRPr="00AD4197">
        <w:t>метапредметных</w:t>
      </w:r>
      <w:proofErr w:type="spellEnd"/>
      <w:r w:rsidRPr="00AD4197">
        <w:t xml:space="preserve"> результатов; программу развития универсальных учебных действий (программу формирования </w:t>
      </w:r>
      <w:proofErr w:type="spellStart"/>
      <w:r w:rsidRPr="00AD4197">
        <w:t>общеучебных</w:t>
      </w:r>
      <w:proofErr w:type="spellEnd"/>
      <w:r w:rsidRPr="00AD4197">
        <w:t xml:space="preserve">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программы отдельных учебных предметов, курсов; 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 программу коррекционной работы. Организационный раздел включает: учебный план основного общего образования, календарный учебный график и план внеурочной деятельности; систему условий </w:t>
      </w:r>
      <w:r w:rsidRPr="00AD4197">
        <w:lastRenderedPageBreak/>
        <w:t>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14:paraId="5CB92F7F" w14:textId="77777777" w:rsidR="007113C7" w:rsidRPr="00AD4197" w:rsidRDefault="007113C7" w:rsidP="00AD4197">
      <w:pPr>
        <w:pStyle w:val="ac"/>
        <w:shd w:val="clear" w:color="auto" w:fill="FFFFFF"/>
        <w:spacing w:before="0" w:beforeAutospacing="0" w:after="0" w:afterAutospacing="0"/>
        <w:ind w:firstLine="708"/>
        <w:jc w:val="both"/>
      </w:pPr>
      <w:r w:rsidRPr="00AD4197">
        <w:t xml:space="preserve">Основная образовательная программа среднего общего образования МОБУ СОШ №25  разработана коллективом педагогов, с участием родителей обучающихся, принята на педагогическом совете №1 от 28.08.2018г. Программа разработана на основе нормативно-правовых документов: - п.1 ст.7, п.6 ст.9, п.5 ст.14, п.п.6 п.2 ст. 32 Закона «Об образовании РФ», - приказа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от 20.08.2008 г. № 241, 30.08. 2010 г. N 889, от 26.11.2010 г. № 1241, 01.02.2012 г. № 74), - приказа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 Устава МОБУ СОШ №25 ГО «город Якутск». Структура и содержание образовательной программы определены в соответствии с пунктом 9 статьи 2 главы 1 Федерального закона «Об образовании в Российской Федерации», в программе представлены: </w:t>
      </w:r>
    </w:p>
    <w:p w14:paraId="47600A7B" w14:textId="77777777" w:rsidR="007113C7" w:rsidRPr="00AD4197" w:rsidRDefault="007113C7" w:rsidP="00AD4197">
      <w:pPr>
        <w:pStyle w:val="ac"/>
        <w:shd w:val="clear" w:color="auto" w:fill="FFFFFF"/>
        <w:spacing w:before="0" w:beforeAutospacing="0" w:after="0" w:afterAutospacing="0"/>
        <w:ind w:firstLine="708"/>
        <w:jc w:val="both"/>
      </w:pPr>
      <w:r w:rsidRPr="00AD4197">
        <w:t>1.Целевой раздел, который содержит пояснительную записку, требования к уровню подготовки учащихся на уровне среднего общего образования, общие учебные умения, навыки и способы деятельности, образовательный минимум содержания учебных предметов, систему оценки достижения планируемых результатов освоения основной образовательной программы среднего общего образования, модель выпускника образовательного учреждения.</w:t>
      </w:r>
    </w:p>
    <w:p w14:paraId="4A7EE760" w14:textId="77777777" w:rsidR="007113C7" w:rsidRPr="00AD4197" w:rsidRDefault="007113C7" w:rsidP="00AD4197">
      <w:pPr>
        <w:pStyle w:val="ac"/>
        <w:shd w:val="clear" w:color="auto" w:fill="FFFFFF"/>
        <w:spacing w:before="0" w:beforeAutospacing="0" w:after="0" w:afterAutospacing="0"/>
        <w:ind w:firstLine="708"/>
        <w:jc w:val="both"/>
      </w:pPr>
      <w:r w:rsidRPr="00AD4197">
        <w:t>2.Содержательный раздел, содержащий программы отдельных предметов, программу воспитания, программу коррекционной работы.</w:t>
      </w:r>
    </w:p>
    <w:p w14:paraId="017F2DCA" w14:textId="77777777" w:rsidR="007113C7" w:rsidRPr="00AD4197" w:rsidRDefault="007113C7" w:rsidP="00AD4197">
      <w:pPr>
        <w:pStyle w:val="ac"/>
        <w:shd w:val="clear" w:color="auto" w:fill="FFFFFF"/>
        <w:spacing w:before="0" w:beforeAutospacing="0" w:after="0" w:afterAutospacing="0"/>
        <w:ind w:firstLine="708"/>
        <w:jc w:val="both"/>
        <w:rPr>
          <w:b/>
          <w:color w:val="000000" w:themeColor="text1"/>
        </w:rPr>
      </w:pPr>
      <w:r w:rsidRPr="00AD4197">
        <w:t>3.Организационный раздел содержит: учебный план на уровень среднего общего образования, систему условий реализации основной образовательной программы среднего общего образования</w:t>
      </w:r>
    </w:p>
    <w:p w14:paraId="070C3EAE" w14:textId="77777777" w:rsidR="007113C7" w:rsidRPr="00AD4197" w:rsidRDefault="007113C7" w:rsidP="00AD4197">
      <w:pPr>
        <w:pStyle w:val="ac"/>
        <w:shd w:val="clear" w:color="auto" w:fill="FFFFFF"/>
        <w:spacing w:before="0" w:beforeAutospacing="0" w:after="0" w:afterAutospacing="0"/>
        <w:ind w:firstLine="708"/>
        <w:jc w:val="both"/>
      </w:pPr>
      <w:r w:rsidRPr="00AD4197">
        <w:t xml:space="preserve">Программа развития МОБУ СОШ №25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 определяющим перспективы и пути развития учреждения на среднесрочную перспективу. 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 локальный акт, определяющий стратегические направления развития на среднесрочную перспективу. Программа как управленческий документ развития определяет ценностно-смысловые, целевые, содержательные и результативные приоритеты развития, задает основные направления эффективной реализации муниципального задания. Программа как проект перспективного </w:t>
      </w:r>
      <w:proofErr w:type="gramStart"/>
      <w:r w:rsidRPr="00AD4197">
        <w:t>развития  призвана</w:t>
      </w:r>
      <w:proofErr w:type="gramEnd"/>
      <w:r w:rsidRPr="00AD4197">
        <w:t xml:space="preserve">: обеспечить качественную реализацию муниципального задания и всестороннее удовлетворение образовательных запросов субъектов образовательного процесса; консолидировать усилия всех заинтересованных субъектов образовательного процесса и социального окружения для достижения целей Программы. 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рядовых сотрудников. Выполнение муниципального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w:t>
      </w:r>
      <w:r w:rsidRPr="00AD4197">
        <w:lastRenderedPageBreak/>
        <w:t xml:space="preserve">оформляются как педагогические проекты. Результатом работы </w:t>
      </w:r>
      <w:proofErr w:type="spellStart"/>
      <w:r w:rsidRPr="00AD4197">
        <w:t>педколлектива</w:t>
      </w:r>
      <w:proofErr w:type="spellEnd"/>
      <w:r w:rsidRPr="00AD4197">
        <w:t xml:space="preserve"> по направлениям является повышение эффективности работы образовательной организации, результатом реализации инициативных проектов – высокий уровень удовлетворенности общества качеством школьного образования</w:t>
      </w:r>
    </w:p>
    <w:p w14:paraId="7BCD57B3" w14:textId="77777777" w:rsidR="007113C7" w:rsidRPr="00AD4197" w:rsidRDefault="007113C7" w:rsidP="00AD4197">
      <w:pPr>
        <w:pStyle w:val="ac"/>
        <w:shd w:val="clear" w:color="auto" w:fill="FFFFFF"/>
        <w:spacing w:before="0" w:beforeAutospacing="0" w:after="0" w:afterAutospacing="0"/>
        <w:ind w:firstLine="708"/>
        <w:jc w:val="both"/>
        <w:rPr>
          <w:b/>
          <w:color w:val="000000" w:themeColor="text1"/>
        </w:rPr>
      </w:pPr>
      <w:r w:rsidRPr="00AD4197">
        <w:t>Направления деятельности по выполнению муниципального задания: обеспечение доступности образования; обеспечение качества образования; обеспечение эффективной работы образовательной организации. Задачи деятельности по обеспечению удовлетворенности образовательных запросов: обеспечить качественный переход школы на выполнение новых Федеральных государственных стандартов с соблюдением преемственности всех уровней образования; отработать различные модели индивидуального образования учащихся на основе индивидуальных учебных маршрутов и дистанционных форм обучения; обеспечить всем категориям работников школы повышение психолого-педагогической квалификации в работе с 4 «равными и разными» учащимися; обеспечить всем категориям работников школы необходимую поддержку в процессе перехода на эффективный контракт; обеспечить качественное повышение эффективности психологического, методического, социального, педагогического сопровождения активных форм развития талантливых учащихся (исследовательские, социальные, художественные проекты); разработать систему необходимых условий, обеспечивающих преемственность поддержки и развития талантливых детей на различных уровнях обучения в школе и в семейной форме обучения; совершенствовать формы и методы системы духовно-нравственного развития и воспитания ребенка как будущего гражданина России во взаимодействии с семьей и социумом; повысить эффективность образовательной системы школы через развитие форм государственно-общественного управления; продолжить сетевое взаимодействие с образовательными, культурно-досуговыми организациями и социальными партнерами (реальными и потенциальными); создать банк эффективного педагогического опыта, направленного на концептуальное понимание психолого-педагогических механизмов процессов образования и воспитания</w:t>
      </w:r>
    </w:p>
    <w:p w14:paraId="7F3DBC33" w14:textId="77777777" w:rsidR="005E52D6" w:rsidRPr="00AD4197" w:rsidRDefault="005E52D6" w:rsidP="00AD4197">
      <w:pPr>
        <w:pStyle w:val="a3"/>
        <w:spacing w:before="5"/>
        <w:ind w:left="0"/>
        <w:rPr>
          <w:rFonts w:ascii="Times New Roman" w:hAnsi="Times New Roman" w:cs="Times New Roman"/>
        </w:rPr>
      </w:pPr>
    </w:p>
    <w:p w14:paraId="7E69EE54" w14:textId="165F017A" w:rsidR="005E52D6" w:rsidRPr="00AD4197" w:rsidRDefault="005E52D6" w:rsidP="00AD4197">
      <w:pPr>
        <w:pStyle w:val="a3"/>
        <w:ind w:left="0"/>
        <w:rPr>
          <w:rFonts w:ascii="Times New Roman" w:hAnsi="Times New Roman" w:cs="Times New Roman"/>
        </w:rPr>
      </w:pPr>
    </w:p>
    <w:p w14:paraId="5DEDCB94" w14:textId="7035EDBA" w:rsidR="000B17C9" w:rsidRPr="00AD4197" w:rsidRDefault="000B17C9" w:rsidP="00AD4197">
      <w:pPr>
        <w:pStyle w:val="a3"/>
        <w:numPr>
          <w:ilvl w:val="1"/>
          <w:numId w:val="47"/>
        </w:numPr>
        <w:ind w:left="0"/>
        <w:rPr>
          <w:rFonts w:ascii="Times New Roman" w:hAnsi="Times New Roman" w:cs="Times New Roman"/>
        </w:rPr>
      </w:pPr>
      <w:r w:rsidRPr="00AD4197">
        <w:rPr>
          <w:rFonts w:ascii="Times New Roman" w:hAnsi="Times New Roman" w:cs="Times New Roman"/>
        </w:rPr>
        <w:t xml:space="preserve">Учебный план. Принципы составления учебного плана. </w:t>
      </w:r>
    </w:p>
    <w:p w14:paraId="40E90BD2" w14:textId="77777777" w:rsidR="005E52D6" w:rsidRPr="00AD4197" w:rsidRDefault="005E52D6" w:rsidP="00AD4197">
      <w:pPr>
        <w:pStyle w:val="a3"/>
        <w:spacing w:before="8"/>
        <w:ind w:left="0"/>
        <w:rPr>
          <w:rFonts w:ascii="Times New Roman" w:hAnsi="Times New Roman" w:cs="Times New Roman"/>
        </w:rPr>
      </w:pPr>
    </w:p>
    <w:p w14:paraId="22866F9A" w14:textId="21518091" w:rsidR="007113C7" w:rsidRPr="00AD4197" w:rsidRDefault="007113C7" w:rsidP="00AD4197">
      <w:pPr>
        <w:shd w:val="clear" w:color="auto" w:fill="FFFFFF"/>
        <w:ind w:firstLine="708"/>
        <w:jc w:val="both"/>
        <w:textAlignment w:val="baseline"/>
        <w:rPr>
          <w:rFonts w:ascii="Times New Roman" w:eastAsia="Times New Roman" w:hAnsi="Times New Roman" w:cs="Times New Roman"/>
          <w:color w:val="000000"/>
          <w:sz w:val="24"/>
          <w:szCs w:val="24"/>
          <w:lang w:bidi="ar-SA"/>
        </w:rPr>
      </w:pPr>
      <w:r w:rsidRPr="00AD4197">
        <w:rPr>
          <w:rFonts w:ascii="Times New Roman" w:eastAsia="Times New Roman" w:hAnsi="Times New Roman" w:cs="Times New Roman"/>
          <w:color w:val="000000"/>
          <w:sz w:val="24"/>
          <w:szCs w:val="24"/>
          <w:bdr w:val="none" w:sz="0" w:space="0" w:color="auto" w:frame="1"/>
        </w:rPr>
        <w:t>Учебный план разработан на основании Закона РФ «Об образовании</w:t>
      </w:r>
      <w:r w:rsidR="00636DE6">
        <w:rPr>
          <w:rFonts w:ascii="Times New Roman" w:eastAsia="Times New Roman" w:hAnsi="Times New Roman" w:cs="Times New Roman"/>
          <w:color w:val="000000"/>
          <w:sz w:val="24"/>
          <w:szCs w:val="24"/>
          <w:bdr w:val="none" w:sz="0" w:space="0" w:color="auto" w:frame="1"/>
        </w:rPr>
        <w:t xml:space="preserve"> </w:t>
      </w:r>
      <w:r w:rsidRPr="00AD4197">
        <w:rPr>
          <w:rFonts w:ascii="Times New Roman" w:eastAsia="Times New Roman" w:hAnsi="Times New Roman" w:cs="Times New Roman"/>
          <w:color w:val="000000"/>
          <w:sz w:val="24"/>
          <w:szCs w:val="24"/>
          <w:bdr w:val="none" w:sz="0" w:space="0" w:color="auto" w:frame="1"/>
        </w:rPr>
        <w:t>Приказа Министерства образования РФ от 06.10.2009 №373 (ред. от 26.11.2010) «Об утверждении и введении в действие федерального государственного образовательного стандарта начального общего образования», Приказа Министерства образования РФ от 17.12.2010 №1897 «Об утверждении федерального государственного образовательного стандарта основного общего образования», с учетом Федерального базисного учебного плана для общеобразовательных учреждений Российской Федерации, утвержденного Приказом Министерства образования РФ от 09.03.2004 № 1312 (ред. от 3.06.2011г), в соответствии с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года № 189 «Об утверждении СанПиН 2.4.2.2821-10»  и Уставом школы.</w:t>
      </w:r>
    </w:p>
    <w:p w14:paraId="1A7437DF" w14:textId="77777777" w:rsidR="007113C7" w:rsidRPr="00AD4197" w:rsidRDefault="007113C7" w:rsidP="00AD4197">
      <w:pPr>
        <w:shd w:val="clear" w:color="auto" w:fill="FFFFFF"/>
        <w:jc w:val="both"/>
        <w:textAlignment w:val="baseline"/>
        <w:rPr>
          <w:rFonts w:ascii="Times New Roman" w:eastAsia="Times New Roman" w:hAnsi="Times New Roman" w:cs="Times New Roman"/>
          <w:color w:val="000000"/>
          <w:sz w:val="24"/>
          <w:szCs w:val="24"/>
        </w:rPr>
      </w:pPr>
      <w:r w:rsidRPr="00AD4197">
        <w:rPr>
          <w:rFonts w:ascii="Times New Roman" w:eastAsia="Times New Roman" w:hAnsi="Times New Roman" w:cs="Times New Roman"/>
          <w:color w:val="000000"/>
          <w:sz w:val="24"/>
          <w:szCs w:val="24"/>
          <w:bdr w:val="none" w:sz="0" w:space="0" w:color="auto" w:frame="1"/>
        </w:rPr>
        <w:t> </w:t>
      </w:r>
      <w:r w:rsidRPr="00AD4197">
        <w:rPr>
          <w:rFonts w:ascii="Times New Roman" w:eastAsia="Times New Roman" w:hAnsi="Times New Roman" w:cs="Times New Roman"/>
          <w:color w:val="000000"/>
          <w:sz w:val="24"/>
          <w:szCs w:val="24"/>
          <w:bdr w:val="none" w:sz="0" w:space="0" w:color="auto" w:frame="1"/>
        </w:rPr>
        <w:tab/>
        <w:t xml:space="preserve">Учебный </w:t>
      </w:r>
      <w:proofErr w:type="gramStart"/>
      <w:r w:rsidRPr="00AD4197">
        <w:rPr>
          <w:rFonts w:ascii="Times New Roman" w:eastAsia="Times New Roman" w:hAnsi="Times New Roman" w:cs="Times New Roman"/>
          <w:color w:val="000000"/>
          <w:sz w:val="24"/>
          <w:szCs w:val="24"/>
          <w:bdr w:val="none" w:sz="0" w:space="0" w:color="auto" w:frame="1"/>
        </w:rPr>
        <w:t>план  (</w:t>
      </w:r>
      <w:proofErr w:type="gramEnd"/>
      <w:r w:rsidRPr="00AD4197">
        <w:rPr>
          <w:rFonts w:ascii="Times New Roman" w:eastAsia="Times New Roman" w:hAnsi="Times New Roman" w:cs="Times New Roman"/>
          <w:color w:val="000000"/>
          <w:sz w:val="24"/>
          <w:szCs w:val="24"/>
          <w:bdr w:val="none" w:sz="0" w:space="0" w:color="auto" w:frame="1"/>
        </w:rPr>
        <w:t>на основании п.10.5. СанПиН 2.4.2.2821-10) предусматривает:</w:t>
      </w:r>
    </w:p>
    <w:p w14:paraId="77902014" w14:textId="77777777" w:rsidR="007113C7" w:rsidRPr="00AD4197" w:rsidRDefault="007113C7" w:rsidP="00AD4197">
      <w:pPr>
        <w:widowControl/>
        <w:numPr>
          <w:ilvl w:val="0"/>
          <w:numId w:val="43"/>
        </w:numPr>
        <w:autoSpaceDE/>
        <w:autoSpaceDN/>
        <w:ind w:left="0"/>
        <w:jc w:val="both"/>
        <w:textAlignment w:val="baseline"/>
        <w:rPr>
          <w:rFonts w:ascii="Times New Roman" w:eastAsia="Times New Roman" w:hAnsi="Times New Roman" w:cs="Times New Roman"/>
          <w:color w:val="000000"/>
          <w:sz w:val="24"/>
          <w:szCs w:val="24"/>
        </w:rPr>
      </w:pPr>
      <w:r w:rsidRPr="00AD4197">
        <w:rPr>
          <w:rFonts w:ascii="Times New Roman" w:eastAsia="Times New Roman" w:hAnsi="Times New Roman" w:cs="Times New Roman"/>
          <w:color w:val="000000"/>
          <w:sz w:val="24"/>
          <w:szCs w:val="24"/>
          <w:bdr w:val="none" w:sz="0" w:space="0" w:color="auto" w:frame="1"/>
        </w:rPr>
        <w:t xml:space="preserve">4-летний срок освоения образовательных программ начального общего образования для 1 – 4 классов. Продолжительность учебного года: 1 класс — 33 учебные недели, 2 – 4 классы — 35 учебных недель. Продолжительность урока (академический час) во всех классах 45 минут, за исключением 1 класса, в котором продолжительность регламентируется пунктом 10.10 СанПиН 2.4.2.2821-10. Плотность учебной работы обучающихся на уроках по основным предметам составляет 60 - 80%. Сумма недельных часов учебной нагрузки по предметам, изучаемым в начальной школе, составляет 21 час в </w:t>
      </w:r>
      <w:r w:rsidRPr="00AD4197">
        <w:rPr>
          <w:rFonts w:ascii="Times New Roman" w:eastAsia="Times New Roman" w:hAnsi="Times New Roman" w:cs="Times New Roman"/>
          <w:color w:val="000000"/>
          <w:sz w:val="24"/>
          <w:szCs w:val="24"/>
          <w:bdr w:val="none" w:sz="0" w:space="0" w:color="auto" w:frame="1"/>
        </w:rPr>
        <w:lastRenderedPageBreak/>
        <w:t>1 классе и 23 часа во 2 – 4 классах. Обучение в 1-м классе осуществляется с соблюдением следующих дополнительных требований:</w:t>
      </w:r>
    </w:p>
    <w:p w14:paraId="6F2B96B3" w14:textId="77777777" w:rsidR="007113C7" w:rsidRPr="00AD4197" w:rsidRDefault="007113C7" w:rsidP="00AD4197">
      <w:pPr>
        <w:widowControl/>
        <w:numPr>
          <w:ilvl w:val="0"/>
          <w:numId w:val="43"/>
        </w:numPr>
        <w:autoSpaceDE/>
        <w:autoSpaceDN/>
        <w:ind w:left="0"/>
        <w:jc w:val="both"/>
        <w:textAlignment w:val="baseline"/>
        <w:rPr>
          <w:rFonts w:ascii="Times New Roman" w:eastAsia="Times New Roman" w:hAnsi="Times New Roman" w:cs="Times New Roman"/>
          <w:color w:val="000000"/>
          <w:sz w:val="24"/>
          <w:szCs w:val="24"/>
        </w:rPr>
      </w:pPr>
      <w:r w:rsidRPr="00AD4197">
        <w:rPr>
          <w:rFonts w:ascii="Times New Roman" w:eastAsia="Times New Roman" w:hAnsi="Times New Roman" w:cs="Times New Roman"/>
          <w:color w:val="000000"/>
          <w:sz w:val="24"/>
          <w:szCs w:val="24"/>
          <w:bdr w:val="none" w:sz="0" w:space="0" w:color="auto" w:frame="1"/>
        </w:rPr>
        <w:t>учебные занятия проводятся по 5-дневной учебной неделе и только в первую смену;</w:t>
      </w:r>
    </w:p>
    <w:p w14:paraId="76413F8B" w14:textId="77777777" w:rsidR="007113C7" w:rsidRPr="00AD4197" w:rsidRDefault="007113C7" w:rsidP="00AD4197">
      <w:pPr>
        <w:widowControl/>
        <w:numPr>
          <w:ilvl w:val="0"/>
          <w:numId w:val="43"/>
        </w:numPr>
        <w:autoSpaceDE/>
        <w:autoSpaceDN/>
        <w:ind w:left="0"/>
        <w:jc w:val="both"/>
        <w:textAlignment w:val="baseline"/>
        <w:rPr>
          <w:rFonts w:ascii="Times New Roman" w:eastAsia="Times New Roman" w:hAnsi="Times New Roman" w:cs="Times New Roman"/>
          <w:color w:val="000000"/>
          <w:sz w:val="24"/>
          <w:szCs w:val="24"/>
        </w:rPr>
      </w:pPr>
      <w:r w:rsidRPr="00AD4197">
        <w:rPr>
          <w:rFonts w:ascii="Times New Roman" w:eastAsia="Times New Roman" w:hAnsi="Times New Roman" w:cs="Times New Roman"/>
          <w:color w:val="000000"/>
          <w:sz w:val="24"/>
          <w:szCs w:val="24"/>
          <w:bdr w:val="none" w:sz="0" w:space="0" w:color="auto" w:frame="1"/>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14:paraId="402FB4B4" w14:textId="77777777" w:rsidR="007113C7" w:rsidRPr="00AD4197" w:rsidRDefault="007113C7" w:rsidP="00AD4197">
      <w:pPr>
        <w:widowControl/>
        <w:numPr>
          <w:ilvl w:val="0"/>
          <w:numId w:val="43"/>
        </w:numPr>
        <w:autoSpaceDE/>
        <w:autoSpaceDN/>
        <w:ind w:left="0"/>
        <w:jc w:val="both"/>
        <w:textAlignment w:val="baseline"/>
        <w:rPr>
          <w:rFonts w:ascii="Times New Roman" w:eastAsia="Times New Roman" w:hAnsi="Times New Roman" w:cs="Times New Roman"/>
          <w:color w:val="000000"/>
          <w:sz w:val="24"/>
          <w:szCs w:val="24"/>
        </w:rPr>
      </w:pPr>
      <w:r w:rsidRPr="00AD4197">
        <w:rPr>
          <w:rFonts w:ascii="Times New Roman" w:eastAsia="Times New Roman" w:hAnsi="Times New Roman" w:cs="Times New Roman"/>
          <w:color w:val="000000"/>
          <w:sz w:val="24"/>
          <w:szCs w:val="24"/>
          <w:bdr w:val="none" w:sz="0" w:space="0" w:color="auto" w:frame="1"/>
        </w:rPr>
        <w:t>обучение проводится без балльного оценивания знаний обучающихся и домашних заданий;</w:t>
      </w:r>
    </w:p>
    <w:p w14:paraId="013424F4" w14:textId="77777777" w:rsidR="007113C7" w:rsidRPr="00AD4197" w:rsidRDefault="007113C7" w:rsidP="00AD4197">
      <w:pPr>
        <w:widowControl/>
        <w:numPr>
          <w:ilvl w:val="0"/>
          <w:numId w:val="43"/>
        </w:numPr>
        <w:autoSpaceDE/>
        <w:autoSpaceDN/>
        <w:ind w:left="0"/>
        <w:jc w:val="both"/>
        <w:textAlignment w:val="baseline"/>
        <w:rPr>
          <w:rFonts w:ascii="Times New Roman" w:eastAsia="Times New Roman" w:hAnsi="Times New Roman" w:cs="Times New Roman"/>
          <w:color w:val="000000"/>
          <w:sz w:val="24"/>
          <w:szCs w:val="24"/>
        </w:rPr>
      </w:pPr>
      <w:r w:rsidRPr="00AD4197">
        <w:rPr>
          <w:rFonts w:ascii="Times New Roman" w:eastAsia="Times New Roman" w:hAnsi="Times New Roman" w:cs="Times New Roman"/>
          <w:color w:val="000000"/>
          <w:sz w:val="24"/>
          <w:szCs w:val="24"/>
          <w:bdr w:val="none" w:sz="0" w:space="0" w:color="auto" w:frame="1"/>
        </w:rPr>
        <w:t>добавляются дополнительные недельные каникулы в середине третьей четверти при традиционном режиме обучения;</w:t>
      </w:r>
    </w:p>
    <w:p w14:paraId="487A43A9" w14:textId="77777777" w:rsidR="007113C7" w:rsidRPr="00AD4197" w:rsidRDefault="007113C7" w:rsidP="00AD4197">
      <w:pPr>
        <w:widowControl/>
        <w:numPr>
          <w:ilvl w:val="0"/>
          <w:numId w:val="43"/>
        </w:numPr>
        <w:autoSpaceDE/>
        <w:autoSpaceDN/>
        <w:ind w:left="0"/>
        <w:jc w:val="both"/>
        <w:textAlignment w:val="baseline"/>
        <w:rPr>
          <w:rFonts w:ascii="Times New Roman" w:eastAsia="Times New Roman" w:hAnsi="Times New Roman" w:cs="Times New Roman"/>
          <w:color w:val="000000"/>
          <w:sz w:val="24"/>
          <w:szCs w:val="24"/>
        </w:rPr>
      </w:pPr>
      <w:r w:rsidRPr="00AD4197">
        <w:rPr>
          <w:rFonts w:ascii="Times New Roman" w:eastAsia="Times New Roman" w:hAnsi="Times New Roman" w:cs="Times New Roman"/>
          <w:color w:val="000000"/>
          <w:sz w:val="24"/>
          <w:szCs w:val="24"/>
          <w:bdr w:val="none" w:sz="0" w:space="0" w:color="auto" w:frame="1"/>
        </w:rPr>
        <w:t>в соответствии с п.10.10. СанПиН 2.4.2. 2821-10 обеспечивается организация адаптационного периода (письмо Минобразования РФ от 20 апреля 2001 года № 408/13-13).</w:t>
      </w:r>
    </w:p>
    <w:p w14:paraId="15828BE1" w14:textId="77777777" w:rsidR="007113C7" w:rsidRPr="00AD4197" w:rsidRDefault="007113C7" w:rsidP="00AD4197">
      <w:pPr>
        <w:widowControl/>
        <w:numPr>
          <w:ilvl w:val="0"/>
          <w:numId w:val="43"/>
        </w:numPr>
        <w:autoSpaceDE/>
        <w:autoSpaceDN/>
        <w:ind w:left="0"/>
        <w:jc w:val="both"/>
        <w:textAlignment w:val="baseline"/>
        <w:rPr>
          <w:rFonts w:ascii="Times New Roman" w:eastAsia="Times New Roman" w:hAnsi="Times New Roman" w:cs="Times New Roman"/>
          <w:color w:val="000000"/>
          <w:sz w:val="24"/>
          <w:szCs w:val="24"/>
        </w:rPr>
      </w:pPr>
      <w:r w:rsidRPr="00AD4197">
        <w:rPr>
          <w:rFonts w:ascii="Times New Roman" w:eastAsia="Times New Roman" w:hAnsi="Times New Roman" w:cs="Times New Roman"/>
          <w:color w:val="000000"/>
          <w:sz w:val="24"/>
          <w:szCs w:val="24"/>
          <w:bdr w:val="none" w:sz="0" w:space="0" w:color="auto" w:frame="1"/>
        </w:rPr>
        <w:t>5-летний срок освоения образовательных программ основного общего образования для 5 – 9 классов. Продолжительность учебного года — 35 учебных, продолжительность уроков в средней школе – 45 минут, что соответствует требованиям п.10.5. СанПиН 2.4.2.2821. Сумма недельных часов учебной нагрузки по предметам, изучаемым в основной школе, составляет от 32 до 36 часов при шестидневной учебной неделе.</w:t>
      </w:r>
    </w:p>
    <w:p w14:paraId="4C3D01BE" w14:textId="77777777" w:rsidR="007113C7" w:rsidRPr="00AD4197" w:rsidRDefault="007113C7" w:rsidP="00AD4197">
      <w:pPr>
        <w:shd w:val="clear" w:color="auto" w:fill="FFFFFF"/>
        <w:jc w:val="both"/>
        <w:textAlignment w:val="baseline"/>
        <w:rPr>
          <w:rFonts w:ascii="Times New Roman" w:eastAsia="Times New Roman" w:hAnsi="Times New Roman" w:cs="Times New Roman"/>
          <w:color w:val="000000"/>
          <w:sz w:val="24"/>
          <w:szCs w:val="24"/>
        </w:rPr>
      </w:pPr>
      <w:r w:rsidRPr="00AD4197">
        <w:rPr>
          <w:rFonts w:ascii="Times New Roman" w:eastAsia="Times New Roman" w:hAnsi="Times New Roman" w:cs="Times New Roman"/>
          <w:color w:val="000000"/>
          <w:sz w:val="24"/>
          <w:szCs w:val="24"/>
          <w:bdr w:val="none" w:sz="0" w:space="0" w:color="auto" w:frame="1"/>
        </w:rPr>
        <w:t> </w:t>
      </w:r>
    </w:p>
    <w:p w14:paraId="5B78A90B" w14:textId="77777777" w:rsidR="007113C7" w:rsidRPr="00AD4197" w:rsidRDefault="007113C7" w:rsidP="00AD4197">
      <w:pPr>
        <w:widowControl/>
        <w:numPr>
          <w:ilvl w:val="0"/>
          <w:numId w:val="43"/>
        </w:numPr>
        <w:autoSpaceDE/>
        <w:autoSpaceDN/>
        <w:ind w:left="0"/>
        <w:jc w:val="both"/>
        <w:textAlignment w:val="baseline"/>
        <w:rPr>
          <w:rFonts w:ascii="Times New Roman" w:eastAsia="Times New Roman" w:hAnsi="Times New Roman" w:cs="Times New Roman"/>
          <w:color w:val="000000"/>
          <w:sz w:val="24"/>
          <w:szCs w:val="24"/>
        </w:rPr>
      </w:pPr>
      <w:r w:rsidRPr="00AD4197">
        <w:rPr>
          <w:rFonts w:ascii="Times New Roman" w:eastAsia="Times New Roman" w:hAnsi="Times New Roman" w:cs="Times New Roman"/>
          <w:color w:val="000000"/>
          <w:sz w:val="24"/>
          <w:szCs w:val="24"/>
          <w:bdr w:val="none" w:sz="0" w:space="0" w:color="auto" w:frame="1"/>
        </w:rPr>
        <w:t xml:space="preserve">2-летний срок освоения образовательных программ среднего (полного) общего образования на основе различных сочетаний базовых, профильных предметов и элективных курсов для 10-11 классов. В 10 классе учебный план составлен </w:t>
      </w:r>
      <w:proofErr w:type="gramStart"/>
      <w:r w:rsidRPr="00AD4197">
        <w:rPr>
          <w:rFonts w:ascii="Times New Roman" w:eastAsia="Times New Roman" w:hAnsi="Times New Roman" w:cs="Times New Roman"/>
          <w:color w:val="000000"/>
          <w:sz w:val="24"/>
          <w:szCs w:val="24"/>
          <w:bdr w:val="none" w:sz="0" w:space="0" w:color="auto" w:frame="1"/>
        </w:rPr>
        <w:t>для универсальный профиля</w:t>
      </w:r>
      <w:proofErr w:type="gramEnd"/>
      <w:r w:rsidRPr="00AD4197">
        <w:rPr>
          <w:rFonts w:ascii="Times New Roman" w:eastAsia="Times New Roman" w:hAnsi="Times New Roman" w:cs="Times New Roman"/>
          <w:color w:val="000000"/>
          <w:sz w:val="24"/>
          <w:szCs w:val="24"/>
          <w:bdr w:val="none" w:sz="0" w:space="0" w:color="auto" w:frame="1"/>
        </w:rPr>
        <w:t xml:space="preserve"> по направления: естественно-научное и информационно-технологическое. Продолжительность учебного года — 35 учебных недель, продолжительность уроков в старшей школе в соответствии с п.2.9.3 СанПиН 2.4.2. 2821-10. Сумма недельных часов учебной нагрузки по предметам, изучаемым в старшей школе, составляет </w:t>
      </w:r>
      <w:proofErr w:type="gramStart"/>
      <w:r w:rsidRPr="00AD4197">
        <w:rPr>
          <w:rFonts w:ascii="Times New Roman" w:eastAsia="Times New Roman" w:hAnsi="Times New Roman" w:cs="Times New Roman"/>
          <w:color w:val="000000"/>
          <w:sz w:val="24"/>
          <w:szCs w:val="24"/>
          <w:bdr w:val="none" w:sz="0" w:space="0" w:color="auto" w:frame="1"/>
        </w:rPr>
        <w:t>37  часов</w:t>
      </w:r>
      <w:proofErr w:type="gramEnd"/>
      <w:r w:rsidRPr="00AD4197">
        <w:rPr>
          <w:rFonts w:ascii="Times New Roman" w:eastAsia="Times New Roman" w:hAnsi="Times New Roman" w:cs="Times New Roman"/>
          <w:color w:val="000000"/>
          <w:sz w:val="24"/>
          <w:szCs w:val="24"/>
          <w:bdr w:val="none" w:sz="0" w:space="0" w:color="auto" w:frame="1"/>
        </w:rPr>
        <w:t xml:space="preserve"> при шестидневной учебной неделе.</w:t>
      </w:r>
    </w:p>
    <w:p w14:paraId="3EF9EEBA" w14:textId="77777777" w:rsidR="007113C7" w:rsidRPr="00AD4197" w:rsidRDefault="007113C7" w:rsidP="00AD4197">
      <w:pPr>
        <w:shd w:val="clear" w:color="auto" w:fill="FFFFFF"/>
        <w:jc w:val="both"/>
        <w:textAlignment w:val="baseline"/>
        <w:rPr>
          <w:rFonts w:ascii="Times New Roman" w:eastAsia="Times New Roman" w:hAnsi="Times New Roman" w:cs="Times New Roman"/>
          <w:color w:val="000000"/>
          <w:sz w:val="24"/>
          <w:szCs w:val="24"/>
        </w:rPr>
      </w:pPr>
      <w:r w:rsidRPr="00AD4197">
        <w:rPr>
          <w:rFonts w:ascii="Times New Roman" w:eastAsia="Times New Roman" w:hAnsi="Times New Roman" w:cs="Times New Roman"/>
          <w:color w:val="000000"/>
          <w:sz w:val="24"/>
          <w:szCs w:val="24"/>
          <w:bdr w:val="none" w:sz="0" w:space="0" w:color="auto" w:frame="1"/>
        </w:rPr>
        <w:t> </w:t>
      </w:r>
      <w:r w:rsidRPr="00AD4197">
        <w:rPr>
          <w:rFonts w:ascii="Times New Roman" w:eastAsia="Times New Roman" w:hAnsi="Times New Roman" w:cs="Times New Roman"/>
          <w:color w:val="000000"/>
          <w:sz w:val="24"/>
          <w:szCs w:val="24"/>
          <w:bdr w:val="none" w:sz="0" w:space="0" w:color="auto" w:frame="1"/>
        </w:rPr>
        <w:tab/>
        <w:t xml:space="preserve">Учебный план определяет состав образовательных областей, распределение времени между учебными предметами, а также количество часов, отведенных на элективные курсы, </w:t>
      </w:r>
      <w:proofErr w:type="spellStart"/>
      <w:r w:rsidRPr="00AD4197">
        <w:rPr>
          <w:rFonts w:ascii="Times New Roman" w:eastAsia="Times New Roman" w:hAnsi="Times New Roman" w:cs="Times New Roman"/>
          <w:color w:val="000000"/>
          <w:sz w:val="24"/>
          <w:szCs w:val="24"/>
          <w:bdr w:val="none" w:sz="0" w:space="0" w:color="auto" w:frame="1"/>
        </w:rPr>
        <w:t>предпрофильную</w:t>
      </w:r>
      <w:proofErr w:type="spellEnd"/>
      <w:r w:rsidRPr="00AD4197">
        <w:rPr>
          <w:rFonts w:ascii="Times New Roman" w:eastAsia="Times New Roman" w:hAnsi="Times New Roman" w:cs="Times New Roman"/>
          <w:color w:val="000000"/>
          <w:sz w:val="24"/>
          <w:szCs w:val="24"/>
          <w:bdr w:val="none" w:sz="0" w:space="0" w:color="auto" w:frame="1"/>
        </w:rPr>
        <w:t xml:space="preserve"> и профильную подготовку, групповую и проектную работу с учащимися начальной, основной и старшей школы. В учебном плане отражены аудиторная и допустимая нагрузка учащихся для каждой параллели, количество учебных часов к финансированию и максимальный объем домашних заданий.</w:t>
      </w:r>
    </w:p>
    <w:p w14:paraId="15482659" w14:textId="77777777" w:rsidR="007113C7" w:rsidRPr="00AD4197" w:rsidRDefault="007113C7" w:rsidP="00AD4197">
      <w:pPr>
        <w:shd w:val="clear" w:color="auto" w:fill="FFFFFF"/>
        <w:ind w:firstLine="708"/>
        <w:jc w:val="both"/>
        <w:textAlignment w:val="baseline"/>
        <w:rPr>
          <w:rFonts w:ascii="Times New Roman" w:eastAsia="Times New Roman" w:hAnsi="Times New Roman" w:cs="Times New Roman"/>
          <w:color w:val="000000"/>
          <w:sz w:val="24"/>
          <w:szCs w:val="24"/>
          <w:bdr w:val="none" w:sz="0" w:space="0" w:color="auto" w:frame="1"/>
        </w:rPr>
      </w:pPr>
      <w:r w:rsidRPr="00AD4197">
        <w:rPr>
          <w:rFonts w:ascii="Times New Roman" w:eastAsia="Times New Roman" w:hAnsi="Times New Roman" w:cs="Times New Roman"/>
          <w:color w:val="000000"/>
          <w:sz w:val="24"/>
          <w:szCs w:val="24"/>
          <w:bdr w:val="none" w:sz="0" w:space="0" w:color="auto" w:frame="1"/>
        </w:rPr>
        <w:t xml:space="preserve">В перечень учебных предметов для </w:t>
      </w:r>
      <w:proofErr w:type="gramStart"/>
      <w:r w:rsidRPr="00AD4197">
        <w:rPr>
          <w:rFonts w:ascii="Times New Roman" w:eastAsia="Times New Roman" w:hAnsi="Times New Roman" w:cs="Times New Roman"/>
          <w:color w:val="000000"/>
          <w:sz w:val="24"/>
          <w:szCs w:val="24"/>
          <w:bdr w:val="none" w:sz="0" w:space="0" w:color="auto" w:frame="1"/>
        </w:rPr>
        <w:t>изучения  входят</w:t>
      </w:r>
      <w:proofErr w:type="gramEnd"/>
      <w:r w:rsidRPr="00AD4197">
        <w:rPr>
          <w:rFonts w:ascii="Times New Roman" w:eastAsia="Times New Roman" w:hAnsi="Times New Roman" w:cs="Times New Roman"/>
          <w:color w:val="000000"/>
          <w:sz w:val="24"/>
          <w:szCs w:val="24"/>
          <w:bdr w:val="none" w:sz="0" w:space="0" w:color="auto" w:frame="1"/>
        </w:rPr>
        <w:t xml:space="preserve"> все обязательные предметы, в соответствии с Федеральным базисным учебным планом, по которым проводится итоговая аттестация выпускников этой ступени или оценка их образовательных достижений по итогам учебного года.</w:t>
      </w:r>
    </w:p>
    <w:p w14:paraId="0BF3D078" w14:textId="77777777" w:rsidR="007113C7" w:rsidRPr="00AD4197" w:rsidRDefault="007113C7" w:rsidP="00AD4197">
      <w:pPr>
        <w:ind w:firstLine="709"/>
        <w:jc w:val="both"/>
        <w:rPr>
          <w:rFonts w:ascii="Times New Roman" w:eastAsiaTheme="minorEastAsia" w:hAnsi="Times New Roman" w:cs="Times New Roman"/>
          <w:sz w:val="24"/>
          <w:szCs w:val="24"/>
        </w:rPr>
      </w:pPr>
      <w:r w:rsidRPr="00AD4197">
        <w:rPr>
          <w:rFonts w:ascii="Times New Roman" w:hAnsi="Times New Roman" w:cs="Times New Roman"/>
          <w:sz w:val="24"/>
          <w:szCs w:val="24"/>
        </w:rPr>
        <w:t xml:space="preserve">С 2011 года обучение ведется по новым ФГОС НОО. Основная образовательная программа ФГОС НОО реализовывается через освоение рабочих программ учебно-методического комплекса «Школа России». Во исполнение поручения Президента РФ от 2 августа 2009г. и Распоряжения Правительства РФ от 28 января 2012г. №84-р с 2012-2013 учебного года во всех субъектах РФ в 4-х классах осуществляется преподавание модульного курса «Основы религиозных культур и светской этики». С 2014 г в соответствии с запросами </w:t>
      </w:r>
      <w:proofErr w:type="gramStart"/>
      <w:r w:rsidRPr="00AD4197">
        <w:rPr>
          <w:rFonts w:ascii="Times New Roman" w:hAnsi="Times New Roman" w:cs="Times New Roman"/>
          <w:sz w:val="24"/>
          <w:szCs w:val="24"/>
        </w:rPr>
        <w:t>родителей</w:t>
      </w:r>
      <w:proofErr w:type="gramEnd"/>
      <w:r w:rsidRPr="00AD4197">
        <w:rPr>
          <w:rFonts w:ascii="Times New Roman" w:hAnsi="Times New Roman" w:cs="Times New Roman"/>
          <w:sz w:val="24"/>
          <w:szCs w:val="24"/>
        </w:rPr>
        <w:t xml:space="preserve"> обучающихся 4-х классов изучается модуль «Основы мировых религиозных культур». </w:t>
      </w:r>
    </w:p>
    <w:p w14:paraId="23913E8C" w14:textId="77777777" w:rsidR="007113C7" w:rsidRPr="00AD4197" w:rsidRDefault="007113C7" w:rsidP="00AD4197">
      <w:pPr>
        <w:jc w:val="both"/>
        <w:rPr>
          <w:rFonts w:ascii="Times New Roman" w:hAnsi="Times New Roman" w:cs="Times New Roman"/>
          <w:b/>
          <w:i/>
          <w:sz w:val="24"/>
          <w:szCs w:val="24"/>
        </w:rPr>
      </w:pPr>
      <w:r w:rsidRPr="00AD4197">
        <w:rPr>
          <w:rFonts w:ascii="Times New Roman" w:hAnsi="Times New Roman" w:cs="Times New Roman"/>
          <w:b/>
          <w:i/>
          <w:sz w:val="24"/>
          <w:szCs w:val="24"/>
        </w:rPr>
        <w:t>Основное общее образование</w:t>
      </w:r>
    </w:p>
    <w:p w14:paraId="1619481E" w14:textId="77777777" w:rsidR="007113C7" w:rsidRPr="00AD4197" w:rsidRDefault="007113C7" w:rsidP="00AD4197">
      <w:pPr>
        <w:jc w:val="both"/>
        <w:rPr>
          <w:rFonts w:ascii="Times New Roman" w:hAnsi="Times New Roman" w:cs="Times New Roman"/>
          <w:sz w:val="24"/>
          <w:szCs w:val="24"/>
        </w:rPr>
      </w:pPr>
      <w:r w:rsidRPr="00AD4197">
        <w:rPr>
          <w:rFonts w:ascii="Times New Roman" w:hAnsi="Times New Roman" w:cs="Times New Roman"/>
          <w:sz w:val="24"/>
          <w:szCs w:val="24"/>
        </w:rPr>
        <w:t xml:space="preserve"> </w:t>
      </w:r>
      <w:r w:rsidRPr="00AD4197">
        <w:rPr>
          <w:rFonts w:ascii="Times New Roman" w:hAnsi="Times New Roman" w:cs="Times New Roman"/>
          <w:sz w:val="24"/>
          <w:szCs w:val="24"/>
        </w:rPr>
        <w:tab/>
        <w:t xml:space="preserve"> С 2015 года обучение ведется по ФГОС ООО. В соответствии с концепцией ФГОС ООО все учебные предметы преподавались на основе системы дидактических принципов </w:t>
      </w:r>
      <w:proofErr w:type="spellStart"/>
      <w:r w:rsidRPr="00AD4197">
        <w:rPr>
          <w:rFonts w:ascii="Times New Roman" w:hAnsi="Times New Roman" w:cs="Times New Roman"/>
          <w:sz w:val="24"/>
          <w:szCs w:val="24"/>
        </w:rPr>
        <w:t>деятельностного</w:t>
      </w:r>
      <w:proofErr w:type="spellEnd"/>
      <w:r w:rsidRPr="00AD4197">
        <w:rPr>
          <w:rFonts w:ascii="Times New Roman" w:hAnsi="Times New Roman" w:cs="Times New Roman"/>
          <w:sz w:val="24"/>
          <w:szCs w:val="24"/>
        </w:rPr>
        <w:t xml:space="preserve"> метода обучения с использованием ИКТ-технологий как средства обучения предметам, направленного на создание информационно-образовательной среды.</w:t>
      </w:r>
    </w:p>
    <w:p w14:paraId="62F076C5" w14:textId="77777777" w:rsidR="007113C7" w:rsidRPr="00AD4197" w:rsidRDefault="007113C7" w:rsidP="00AD4197">
      <w:pPr>
        <w:jc w:val="both"/>
        <w:rPr>
          <w:rFonts w:ascii="Times New Roman" w:hAnsi="Times New Roman" w:cs="Times New Roman"/>
          <w:sz w:val="24"/>
          <w:szCs w:val="24"/>
        </w:rPr>
      </w:pPr>
      <w:r w:rsidRPr="00AD4197">
        <w:rPr>
          <w:rFonts w:ascii="Times New Roman" w:hAnsi="Times New Roman" w:cs="Times New Roman"/>
          <w:sz w:val="24"/>
          <w:szCs w:val="24"/>
        </w:rPr>
        <w:t>Реализация ФГОС ООО по учебным годам:</w:t>
      </w:r>
    </w:p>
    <w:tbl>
      <w:tblPr>
        <w:tblStyle w:val="ad"/>
        <w:tblW w:w="0" w:type="auto"/>
        <w:tblInd w:w="0" w:type="dxa"/>
        <w:tblLook w:val="04A0" w:firstRow="1" w:lastRow="0" w:firstColumn="1" w:lastColumn="0" w:noHBand="0" w:noVBand="1"/>
      </w:tblPr>
      <w:tblGrid>
        <w:gridCol w:w="3114"/>
        <w:gridCol w:w="3125"/>
        <w:gridCol w:w="3110"/>
      </w:tblGrid>
      <w:tr w:rsidR="007113C7" w:rsidRPr="00AD4197" w14:paraId="67098FEC" w14:textId="77777777" w:rsidTr="007113C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14:paraId="3E095588" w14:textId="77777777" w:rsidR="007113C7" w:rsidRPr="00AD4197" w:rsidRDefault="007113C7" w:rsidP="00AD4197">
            <w:pPr>
              <w:jc w:val="center"/>
              <w:rPr>
                <w:rFonts w:ascii="Times New Roman" w:hAnsi="Times New Roman" w:cs="Times New Roman"/>
                <w:sz w:val="24"/>
                <w:szCs w:val="24"/>
              </w:rPr>
            </w:pPr>
            <w:r w:rsidRPr="00AD4197">
              <w:rPr>
                <w:rFonts w:ascii="Times New Roman" w:hAnsi="Times New Roman" w:cs="Times New Roman"/>
                <w:sz w:val="24"/>
                <w:szCs w:val="24"/>
              </w:rPr>
              <w:t>Учебные годы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14:paraId="072326D0" w14:textId="77777777" w:rsidR="007113C7" w:rsidRPr="00AD4197" w:rsidRDefault="007113C7" w:rsidP="00AD4197">
            <w:pPr>
              <w:jc w:val="center"/>
              <w:rPr>
                <w:rFonts w:ascii="Times New Roman" w:hAnsi="Times New Roman" w:cs="Times New Roman"/>
                <w:sz w:val="24"/>
                <w:szCs w:val="24"/>
              </w:rPr>
            </w:pPr>
            <w:r w:rsidRPr="00AD4197">
              <w:rPr>
                <w:rFonts w:ascii="Times New Roman" w:hAnsi="Times New Roman" w:cs="Times New Roman"/>
                <w:sz w:val="24"/>
                <w:szCs w:val="24"/>
              </w:rPr>
              <w:t>Количество классов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14:paraId="6A94BC52" w14:textId="77777777" w:rsidR="007113C7" w:rsidRPr="00AD4197" w:rsidRDefault="007113C7" w:rsidP="00AD4197">
            <w:pPr>
              <w:jc w:val="center"/>
              <w:rPr>
                <w:rFonts w:ascii="Times New Roman" w:hAnsi="Times New Roman" w:cs="Times New Roman"/>
                <w:sz w:val="24"/>
                <w:szCs w:val="24"/>
              </w:rPr>
            </w:pPr>
            <w:r w:rsidRPr="00AD4197">
              <w:rPr>
                <w:rFonts w:ascii="Times New Roman" w:hAnsi="Times New Roman" w:cs="Times New Roman"/>
                <w:sz w:val="24"/>
                <w:szCs w:val="24"/>
              </w:rPr>
              <w:t>Классы</w:t>
            </w:r>
          </w:p>
        </w:tc>
      </w:tr>
      <w:tr w:rsidR="007113C7" w:rsidRPr="00AD4197" w14:paraId="105CD02E" w14:textId="77777777" w:rsidTr="007113C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14:paraId="74E32D6B" w14:textId="77777777" w:rsidR="007113C7" w:rsidRPr="00AD4197" w:rsidRDefault="007113C7" w:rsidP="00AD4197">
            <w:pPr>
              <w:jc w:val="center"/>
              <w:rPr>
                <w:rFonts w:ascii="Times New Roman" w:hAnsi="Times New Roman" w:cs="Times New Roman"/>
                <w:sz w:val="24"/>
                <w:szCs w:val="24"/>
              </w:rPr>
            </w:pPr>
            <w:r w:rsidRPr="00AD4197">
              <w:rPr>
                <w:rFonts w:ascii="Times New Roman" w:hAnsi="Times New Roman" w:cs="Times New Roman"/>
                <w:sz w:val="24"/>
                <w:szCs w:val="24"/>
              </w:rPr>
              <w:t>2017-2018</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14:paraId="4A525629" w14:textId="77777777" w:rsidR="007113C7" w:rsidRPr="00AD4197" w:rsidRDefault="007113C7" w:rsidP="00AD4197">
            <w:pPr>
              <w:jc w:val="center"/>
              <w:rPr>
                <w:rFonts w:ascii="Times New Roman" w:hAnsi="Times New Roman" w:cs="Times New Roman"/>
                <w:sz w:val="24"/>
                <w:szCs w:val="24"/>
              </w:rPr>
            </w:pPr>
            <w:r w:rsidRPr="00AD4197">
              <w:rPr>
                <w:rFonts w:ascii="Times New Roman" w:hAnsi="Times New Roman" w:cs="Times New Roman"/>
                <w:sz w:val="24"/>
                <w:szCs w:val="24"/>
              </w:rPr>
              <w:t>6</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14:paraId="53C03923" w14:textId="77777777" w:rsidR="007113C7" w:rsidRPr="00AD4197" w:rsidRDefault="007113C7" w:rsidP="00AD4197">
            <w:pPr>
              <w:jc w:val="center"/>
              <w:rPr>
                <w:rFonts w:ascii="Times New Roman" w:hAnsi="Times New Roman" w:cs="Times New Roman"/>
                <w:sz w:val="24"/>
                <w:szCs w:val="24"/>
              </w:rPr>
            </w:pPr>
            <w:r w:rsidRPr="00AD4197">
              <w:rPr>
                <w:rFonts w:ascii="Times New Roman" w:hAnsi="Times New Roman" w:cs="Times New Roman"/>
                <w:sz w:val="24"/>
                <w:szCs w:val="24"/>
              </w:rPr>
              <w:t>5аб, 6аб, 7аб</w:t>
            </w:r>
          </w:p>
        </w:tc>
      </w:tr>
      <w:tr w:rsidR="007113C7" w:rsidRPr="00AD4197" w14:paraId="0389B38C" w14:textId="77777777" w:rsidTr="007113C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14:paraId="53AB2DBB" w14:textId="77777777" w:rsidR="007113C7" w:rsidRPr="00AD4197" w:rsidRDefault="007113C7" w:rsidP="00AD4197">
            <w:pPr>
              <w:jc w:val="center"/>
              <w:rPr>
                <w:rFonts w:ascii="Times New Roman" w:hAnsi="Times New Roman" w:cs="Times New Roman"/>
                <w:sz w:val="24"/>
                <w:szCs w:val="24"/>
              </w:rPr>
            </w:pPr>
            <w:r w:rsidRPr="00AD4197">
              <w:rPr>
                <w:rFonts w:ascii="Times New Roman" w:hAnsi="Times New Roman" w:cs="Times New Roman"/>
                <w:sz w:val="24"/>
                <w:szCs w:val="24"/>
              </w:rPr>
              <w:t>2018- 2019</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14:paraId="69064189" w14:textId="77777777" w:rsidR="007113C7" w:rsidRPr="00AD4197" w:rsidRDefault="007113C7" w:rsidP="00AD4197">
            <w:pPr>
              <w:jc w:val="center"/>
              <w:rPr>
                <w:rFonts w:ascii="Times New Roman" w:hAnsi="Times New Roman" w:cs="Times New Roman"/>
                <w:sz w:val="24"/>
                <w:szCs w:val="24"/>
              </w:rPr>
            </w:pPr>
            <w:r w:rsidRPr="00AD4197">
              <w:rPr>
                <w:rFonts w:ascii="Times New Roman" w:hAnsi="Times New Roman" w:cs="Times New Roman"/>
                <w:sz w:val="24"/>
                <w:szCs w:val="24"/>
              </w:rPr>
              <w:t>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14:paraId="300D2679" w14:textId="77777777" w:rsidR="007113C7" w:rsidRPr="00AD4197" w:rsidRDefault="007113C7" w:rsidP="00AD4197">
            <w:pPr>
              <w:jc w:val="center"/>
              <w:rPr>
                <w:rFonts w:ascii="Times New Roman" w:hAnsi="Times New Roman" w:cs="Times New Roman"/>
                <w:sz w:val="24"/>
                <w:szCs w:val="24"/>
              </w:rPr>
            </w:pPr>
            <w:r w:rsidRPr="00AD4197">
              <w:rPr>
                <w:rFonts w:ascii="Times New Roman" w:hAnsi="Times New Roman" w:cs="Times New Roman"/>
                <w:sz w:val="24"/>
                <w:szCs w:val="24"/>
              </w:rPr>
              <w:t>5аб, 6аб, 7аб, 8аб</w:t>
            </w:r>
          </w:p>
        </w:tc>
      </w:tr>
      <w:tr w:rsidR="007113C7" w:rsidRPr="00AD4197" w14:paraId="02E945BB" w14:textId="77777777" w:rsidTr="007113C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14:paraId="54B9AF31" w14:textId="77777777" w:rsidR="007113C7" w:rsidRPr="00AD4197" w:rsidRDefault="007113C7" w:rsidP="00AD4197">
            <w:pPr>
              <w:jc w:val="center"/>
              <w:rPr>
                <w:rFonts w:ascii="Times New Roman" w:hAnsi="Times New Roman" w:cs="Times New Roman"/>
                <w:sz w:val="24"/>
                <w:szCs w:val="24"/>
              </w:rPr>
            </w:pPr>
            <w:r w:rsidRPr="00AD4197">
              <w:rPr>
                <w:rFonts w:ascii="Times New Roman" w:hAnsi="Times New Roman" w:cs="Times New Roman"/>
                <w:sz w:val="24"/>
                <w:szCs w:val="24"/>
              </w:rPr>
              <w:lastRenderedPageBreak/>
              <w:t>2019-2020</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14:paraId="7282C084" w14:textId="77777777" w:rsidR="007113C7" w:rsidRPr="00AD4197" w:rsidRDefault="007113C7" w:rsidP="00AD4197">
            <w:pPr>
              <w:jc w:val="center"/>
              <w:rPr>
                <w:rFonts w:ascii="Times New Roman" w:hAnsi="Times New Roman" w:cs="Times New Roman"/>
                <w:sz w:val="24"/>
                <w:szCs w:val="24"/>
              </w:rPr>
            </w:pPr>
            <w:r w:rsidRPr="00AD4197">
              <w:rPr>
                <w:rFonts w:ascii="Times New Roman" w:hAnsi="Times New Roman" w:cs="Times New Roman"/>
                <w:sz w:val="24"/>
                <w:szCs w:val="24"/>
              </w:rPr>
              <w:t>10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14:paraId="1D20805E" w14:textId="77777777" w:rsidR="007113C7" w:rsidRPr="00AD4197" w:rsidRDefault="007113C7" w:rsidP="00AD4197">
            <w:pPr>
              <w:jc w:val="center"/>
              <w:rPr>
                <w:rFonts w:ascii="Times New Roman" w:hAnsi="Times New Roman" w:cs="Times New Roman"/>
                <w:sz w:val="24"/>
                <w:szCs w:val="24"/>
              </w:rPr>
            </w:pPr>
            <w:r w:rsidRPr="00AD4197">
              <w:rPr>
                <w:rFonts w:ascii="Times New Roman" w:hAnsi="Times New Roman" w:cs="Times New Roman"/>
                <w:sz w:val="24"/>
                <w:szCs w:val="24"/>
              </w:rPr>
              <w:t>5аб, 6аб, 7аб, 8аб,9аб</w:t>
            </w:r>
          </w:p>
        </w:tc>
      </w:tr>
    </w:tbl>
    <w:p w14:paraId="4A24D786" w14:textId="77777777" w:rsidR="007113C7" w:rsidRPr="00AD4197" w:rsidRDefault="007113C7" w:rsidP="00AD4197">
      <w:pPr>
        <w:jc w:val="both"/>
        <w:rPr>
          <w:rFonts w:ascii="Times New Roman" w:hAnsi="Times New Roman" w:cs="Times New Roman"/>
          <w:b/>
          <w:i/>
          <w:sz w:val="24"/>
          <w:szCs w:val="24"/>
        </w:rPr>
      </w:pPr>
    </w:p>
    <w:p w14:paraId="026CF931" w14:textId="77777777" w:rsidR="007113C7" w:rsidRPr="00AD4197" w:rsidRDefault="007113C7" w:rsidP="00AD4197">
      <w:pPr>
        <w:jc w:val="both"/>
        <w:rPr>
          <w:rFonts w:ascii="Times New Roman" w:hAnsi="Times New Roman" w:cs="Times New Roman"/>
          <w:b/>
          <w:i/>
          <w:sz w:val="24"/>
          <w:szCs w:val="24"/>
        </w:rPr>
      </w:pPr>
      <w:r w:rsidRPr="00AD4197">
        <w:rPr>
          <w:rFonts w:ascii="Times New Roman" w:hAnsi="Times New Roman" w:cs="Times New Roman"/>
          <w:b/>
          <w:i/>
          <w:sz w:val="24"/>
          <w:szCs w:val="24"/>
        </w:rPr>
        <w:t>Среднее общее образование</w:t>
      </w:r>
    </w:p>
    <w:p w14:paraId="29A07830" w14:textId="77777777" w:rsidR="007113C7" w:rsidRPr="00AD4197" w:rsidRDefault="007113C7" w:rsidP="00AD4197">
      <w:pPr>
        <w:ind w:firstLine="708"/>
        <w:jc w:val="both"/>
        <w:rPr>
          <w:rFonts w:ascii="Times New Roman" w:hAnsi="Times New Roman" w:cs="Times New Roman"/>
          <w:sz w:val="24"/>
          <w:szCs w:val="24"/>
        </w:rPr>
      </w:pPr>
      <w:r w:rsidRPr="00AD4197">
        <w:rPr>
          <w:rFonts w:ascii="Times New Roman" w:hAnsi="Times New Roman" w:cs="Times New Roman"/>
          <w:sz w:val="24"/>
          <w:szCs w:val="24"/>
        </w:rPr>
        <w:t xml:space="preserve">Старшая ступень школьного образования – X, </w:t>
      </w:r>
      <w:r w:rsidRPr="00AD4197">
        <w:rPr>
          <w:rFonts w:ascii="Times New Roman" w:hAnsi="Times New Roman" w:cs="Times New Roman"/>
          <w:sz w:val="24"/>
          <w:szCs w:val="24"/>
          <w:lang w:val="en-US"/>
        </w:rPr>
        <w:t>XI</w:t>
      </w:r>
      <w:r w:rsidRPr="00AD4197">
        <w:rPr>
          <w:rFonts w:ascii="Times New Roman" w:hAnsi="Times New Roman" w:cs="Times New Roman"/>
          <w:sz w:val="24"/>
          <w:szCs w:val="24"/>
        </w:rPr>
        <w:t xml:space="preserve"> классы - реализовывает модели универсального (непрофильного) обучения.</w:t>
      </w:r>
    </w:p>
    <w:p w14:paraId="0C2F8370" w14:textId="77777777" w:rsidR="007113C7" w:rsidRPr="00AD4197" w:rsidRDefault="007113C7" w:rsidP="00AD4197">
      <w:pPr>
        <w:jc w:val="center"/>
        <w:rPr>
          <w:rFonts w:ascii="Times New Roman" w:hAnsi="Times New Roman" w:cs="Times New Roman"/>
          <w:b/>
          <w:sz w:val="24"/>
          <w:szCs w:val="24"/>
        </w:rPr>
      </w:pPr>
      <w:r w:rsidRPr="00AD4197">
        <w:rPr>
          <w:rFonts w:ascii="Times New Roman" w:hAnsi="Times New Roman" w:cs="Times New Roman"/>
          <w:b/>
          <w:sz w:val="24"/>
          <w:szCs w:val="24"/>
        </w:rPr>
        <w:t>Языки обучения</w:t>
      </w:r>
    </w:p>
    <w:p w14:paraId="15D21A6F" w14:textId="77777777" w:rsidR="007113C7" w:rsidRPr="00AD4197" w:rsidRDefault="007113C7" w:rsidP="00AD4197">
      <w:pPr>
        <w:ind w:firstLine="708"/>
        <w:jc w:val="both"/>
        <w:rPr>
          <w:rFonts w:ascii="Times New Roman" w:hAnsi="Times New Roman" w:cs="Times New Roman"/>
          <w:sz w:val="24"/>
          <w:szCs w:val="24"/>
        </w:rPr>
      </w:pPr>
      <w:r w:rsidRPr="00AD4197">
        <w:rPr>
          <w:rFonts w:ascii="Times New Roman" w:hAnsi="Times New Roman" w:cs="Times New Roman"/>
          <w:sz w:val="24"/>
          <w:szCs w:val="24"/>
        </w:rPr>
        <w:t xml:space="preserve"> С сентября 2017 года введено обучение на языке </w:t>
      </w:r>
      <w:proofErr w:type="spellStart"/>
      <w:r w:rsidRPr="00AD4197">
        <w:rPr>
          <w:rFonts w:ascii="Times New Roman" w:hAnsi="Times New Roman" w:cs="Times New Roman"/>
          <w:sz w:val="24"/>
          <w:szCs w:val="24"/>
        </w:rPr>
        <w:t>саха</w:t>
      </w:r>
      <w:proofErr w:type="spellEnd"/>
      <w:r w:rsidRPr="00AD4197">
        <w:rPr>
          <w:rFonts w:ascii="Times New Roman" w:hAnsi="Times New Roman" w:cs="Times New Roman"/>
          <w:sz w:val="24"/>
          <w:szCs w:val="24"/>
        </w:rPr>
        <w:t>. В 2017-</w:t>
      </w:r>
      <w:proofErr w:type="gramStart"/>
      <w:r w:rsidRPr="00AD4197">
        <w:rPr>
          <w:rFonts w:ascii="Times New Roman" w:hAnsi="Times New Roman" w:cs="Times New Roman"/>
          <w:sz w:val="24"/>
          <w:szCs w:val="24"/>
        </w:rPr>
        <w:t>2018  учебном</w:t>
      </w:r>
      <w:proofErr w:type="gramEnd"/>
      <w:r w:rsidRPr="00AD4197">
        <w:rPr>
          <w:rFonts w:ascii="Times New Roman" w:hAnsi="Times New Roman" w:cs="Times New Roman"/>
          <w:sz w:val="24"/>
          <w:szCs w:val="24"/>
        </w:rPr>
        <w:t xml:space="preserve"> году был открыт 1 класс с русским (неродным) языком обучения ( с изучением языка </w:t>
      </w:r>
      <w:proofErr w:type="spellStart"/>
      <w:r w:rsidRPr="00AD4197">
        <w:rPr>
          <w:rFonts w:ascii="Times New Roman" w:hAnsi="Times New Roman" w:cs="Times New Roman"/>
          <w:sz w:val="24"/>
          <w:szCs w:val="24"/>
        </w:rPr>
        <w:t>саха</w:t>
      </w:r>
      <w:proofErr w:type="spellEnd"/>
      <w:r w:rsidRPr="00AD4197">
        <w:rPr>
          <w:rFonts w:ascii="Times New Roman" w:hAnsi="Times New Roman" w:cs="Times New Roman"/>
          <w:sz w:val="24"/>
          <w:szCs w:val="24"/>
        </w:rPr>
        <w:t xml:space="preserve"> как родного).  В этом учебном году в 1в,2в,3в классах с изучением </w:t>
      </w:r>
      <w:proofErr w:type="spellStart"/>
      <w:r w:rsidRPr="00AD4197">
        <w:rPr>
          <w:rFonts w:ascii="Times New Roman" w:hAnsi="Times New Roman" w:cs="Times New Roman"/>
          <w:sz w:val="24"/>
          <w:szCs w:val="24"/>
        </w:rPr>
        <w:t>саха</w:t>
      </w:r>
      <w:proofErr w:type="spellEnd"/>
      <w:r w:rsidRPr="00AD4197">
        <w:rPr>
          <w:rFonts w:ascii="Times New Roman" w:hAnsi="Times New Roman" w:cs="Times New Roman"/>
          <w:sz w:val="24"/>
          <w:szCs w:val="24"/>
        </w:rPr>
        <w:t xml:space="preserve"> родного языка    всего обучаются 94 учащихся.</w:t>
      </w:r>
    </w:p>
    <w:p w14:paraId="41FA8225" w14:textId="77777777" w:rsidR="005E52D6" w:rsidRPr="00AD4197" w:rsidRDefault="005E52D6" w:rsidP="00AD4197">
      <w:pPr>
        <w:pStyle w:val="a3"/>
        <w:ind w:left="0"/>
        <w:rPr>
          <w:rFonts w:ascii="Times New Roman" w:hAnsi="Times New Roman" w:cs="Times New Roman"/>
        </w:rPr>
      </w:pPr>
    </w:p>
    <w:p w14:paraId="425F8EA6" w14:textId="7EA6A7B4" w:rsidR="005E52D6" w:rsidRPr="00AD4197" w:rsidRDefault="00E357A4" w:rsidP="00AD4197">
      <w:pPr>
        <w:pStyle w:val="a3"/>
        <w:ind w:left="0" w:firstLine="566"/>
        <w:jc w:val="both"/>
        <w:rPr>
          <w:rFonts w:ascii="Times New Roman" w:hAnsi="Times New Roman" w:cs="Times New Roman"/>
        </w:rPr>
      </w:pPr>
      <w:r w:rsidRPr="00AD4197">
        <w:rPr>
          <w:rFonts w:ascii="Times New Roman" w:hAnsi="Times New Roman" w:cs="Times New Roman"/>
          <w:b/>
        </w:rPr>
        <w:t xml:space="preserve">Вывод: </w:t>
      </w:r>
      <w:r w:rsidRPr="00AD4197">
        <w:rPr>
          <w:rFonts w:ascii="Times New Roman" w:hAnsi="Times New Roman" w:cs="Times New Roman"/>
        </w:rPr>
        <w:t xml:space="preserve">Реализация образовательных программ </w:t>
      </w:r>
      <w:r w:rsidR="007113C7" w:rsidRPr="00AD4197">
        <w:rPr>
          <w:rFonts w:ascii="Times New Roman" w:hAnsi="Times New Roman" w:cs="Times New Roman"/>
        </w:rPr>
        <w:t xml:space="preserve">МОБУ СОШ </w:t>
      </w:r>
      <w:r w:rsidRPr="00AD4197">
        <w:rPr>
          <w:rFonts w:ascii="Times New Roman" w:hAnsi="Times New Roman" w:cs="Times New Roman"/>
        </w:rPr>
        <w:t>№</w:t>
      </w:r>
      <w:r w:rsidR="007113C7" w:rsidRPr="00AD4197">
        <w:rPr>
          <w:rFonts w:ascii="Times New Roman" w:hAnsi="Times New Roman" w:cs="Times New Roman"/>
        </w:rPr>
        <w:t>25</w:t>
      </w:r>
      <w:r w:rsidRPr="00AD4197">
        <w:rPr>
          <w:rFonts w:ascii="Times New Roman" w:hAnsi="Times New Roman" w:cs="Times New Roman"/>
        </w:rPr>
        <w:t xml:space="preserve"> соответствует в полном объеме требованиям Федеральных государственных образовательных стандартов.</w:t>
      </w:r>
    </w:p>
    <w:p w14:paraId="205A31C7" w14:textId="586E9DAC" w:rsidR="00D61337" w:rsidRPr="00AD4197" w:rsidRDefault="00D61337" w:rsidP="00AD4197">
      <w:pPr>
        <w:pStyle w:val="a3"/>
        <w:ind w:left="0"/>
        <w:rPr>
          <w:rFonts w:ascii="Times New Roman" w:hAnsi="Times New Roman" w:cs="Times New Roman"/>
        </w:rPr>
      </w:pPr>
    </w:p>
    <w:p w14:paraId="26A3BA7C" w14:textId="2C29EF70" w:rsidR="00D61337" w:rsidRPr="00AD4197" w:rsidRDefault="00D61337" w:rsidP="00AD4197">
      <w:pPr>
        <w:pStyle w:val="a3"/>
        <w:numPr>
          <w:ilvl w:val="0"/>
          <w:numId w:val="47"/>
        </w:numPr>
        <w:ind w:left="0"/>
        <w:rPr>
          <w:rFonts w:ascii="Times New Roman" w:hAnsi="Times New Roman" w:cs="Times New Roman"/>
        </w:rPr>
      </w:pPr>
      <w:r w:rsidRPr="00AD4197">
        <w:rPr>
          <w:rFonts w:ascii="Times New Roman" w:hAnsi="Times New Roman" w:cs="Times New Roman"/>
        </w:rPr>
        <w:t xml:space="preserve">Кадровый состав образовательной организации </w:t>
      </w:r>
    </w:p>
    <w:p w14:paraId="5FD35994" w14:textId="77777777" w:rsidR="00D61337" w:rsidRPr="00AD4197" w:rsidRDefault="00D61337" w:rsidP="00AD4197">
      <w:pPr>
        <w:pStyle w:val="a3"/>
        <w:ind w:left="0"/>
        <w:rPr>
          <w:rFonts w:ascii="Times New Roman" w:hAnsi="Times New Roman" w:cs="Times New Roman"/>
        </w:rPr>
      </w:pPr>
    </w:p>
    <w:p w14:paraId="092ADEEB" w14:textId="77777777" w:rsidR="007113C7" w:rsidRPr="00AD4197" w:rsidRDefault="007113C7" w:rsidP="00AD4197">
      <w:pPr>
        <w:pStyle w:val="ac"/>
        <w:shd w:val="clear" w:color="auto" w:fill="FFFFFF"/>
        <w:spacing w:before="0" w:beforeAutospacing="0" w:after="0" w:afterAutospacing="0"/>
        <w:ind w:firstLine="708"/>
        <w:jc w:val="both"/>
        <w:rPr>
          <w:color w:val="000000" w:themeColor="text1"/>
        </w:rPr>
      </w:pPr>
      <w:r w:rsidRPr="00AD4197">
        <w:rPr>
          <w:color w:val="000000" w:themeColor="text1"/>
        </w:rPr>
        <w:t xml:space="preserve">В 2019-20 учебном году образовательные программы реализуют всего 48 педагогов (в том числе педагоги дополнительного образования). Из них по </w:t>
      </w:r>
      <w:proofErr w:type="spellStart"/>
      <w:r w:rsidRPr="00AD4197">
        <w:rPr>
          <w:color w:val="000000" w:themeColor="text1"/>
        </w:rPr>
        <w:t>педстажу</w:t>
      </w:r>
      <w:proofErr w:type="spellEnd"/>
      <w:r w:rsidRPr="00AD4197">
        <w:rPr>
          <w:color w:val="000000" w:themeColor="text1"/>
        </w:rPr>
        <w:t xml:space="preserve"> – до 5 лет – 15 педагогов, 6-10 лет-9, </w:t>
      </w:r>
      <w:r w:rsidRPr="00AD4197">
        <w:t>11-15 лет- 5, 16-20 лет – 3, 21-25 лет -3, 26-30 лет – 7, 31 и более – 6; 31 % составляют молодые педагоги. И</w:t>
      </w:r>
      <w:r w:rsidRPr="00AD4197">
        <w:rPr>
          <w:color w:val="000000" w:themeColor="text1"/>
        </w:rPr>
        <w:t>меют высшую квалификационную категорию – 13, первую – 10, СЗД – 6.  48 % педагогов имеют квалификационные категории.</w:t>
      </w:r>
    </w:p>
    <w:p w14:paraId="4CB69E8F" w14:textId="77777777" w:rsidR="007113C7" w:rsidRPr="00AD4197" w:rsidRDefault="007113C7" w:rsidP="00AD4197">
      <w:pPr>
        <w:pStyle w:val="ac"/>
        <w:shd w:val="clear" w:color="auto" w:fill="FFFFFF"/>
        <w:spacing w:before="0" w:beforeAutospacing="0" w:after="0" w:afterAutospacing="0" w:line="360" w:lineRule="auto"/>
        <w:ind w:firstLine="708"/>
        <w:jc w:val="both"/>
        <w:rPr>
          <w:color w:val="000000" w:themeColor="text1"/>
        </w:rPr>
      </w:pPr>
    </w:p>
    <w:p w14:paraId="14EDAED7" w14:textId="02570A0E" w:rsidR="007113C7" w:rsidRPr="00AD4197" w:rsidRDefault="007113C7" w:rsidP="00AD4197">
      <w:pPr>
        <w:pStyle w:val="ac"/>
        <w:shd w:val="clear" w:color="auto" w:fill="FFFFFF"/>
        <w:spacing w:before="0" w:beforeAutospacing="0" w:after="0" w:afterAutospacing="0" w:line="360" w:lineRule="auto"/>
        <w:ind w:firstLine="708"/>
        <w:jc w:val="center"/>
        <w:rPr>
          <w:color w:val="000000" w:themeColor="text1"/>
        </w:rPr>
      </w:pPr>
      <w:r w:rsidRPr="00AD4197">
        <w:rPr>
          <w:noProof/>
          <w:color w:val="000000" w:themeColor="text1"/>
        </w:rPr>
        <w:drawing>
          <wp:inline distT="0" distB="0" distL="0" distR="0" wp14:anchorId="25E2C4D6" wp14:editId="6B900119">
            <wp:extent cx="4185285" cy="210121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41D375" w14:textId="13E4DBB3" w:rsidR="007113C7" w:rsidRPr="00AD4197" w:rsidRDefault="007113C7" w:rsidP="00AD4197">
      <w:pPr>
        <w:pStyle w:val="ac"/>
        <w:shd w:val="clear" w:color="auto" w:fill="FFFFFF"/>
        <w:spacing w:before="0" w:beforeAutospacing="0" w:after="0" w:afterAutospacing="0" w:line="360" w:lineRule="auto"/>
        <w:jc w:val="center"/>
        <w:rPr>
          <w:b/>
          <w:color w:val="000000" w:themeColor="text1"/>
        </w:rPr>
      </w:pPr>
      <w:r w:rsidRPr="00AD4197">
        <w:rPr>
          <w:b/>
          <w:noProof/>
          <w:color w:val="000000" w:themeColor="text1"/>
        </w:rPr>
        <w:drawing>
          <wp:inline distT="0" distB="0" distL="0" distR="0" wp14:anchorId="07A612C6" wp14:editId="3FA40F1F">
            <wp:extent cx="4316730" cy="290131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A8C1370" w14:textId="77777777" w:rsidR="00705BD6" w:rsidRDefault="00E357A4" w:rsidP="00705BD6">
      <w:pPr>
        <w:pStyle w:val="a3"/>
        <w:ind w:left="0" w:firstLine="710"/>
        <w:jc w:val="both"/>
        <w:rPr>
          <w:rFonts w:ascii="Times New Roman" w:hAnsi="Times New Roman" w:cs="Times New Roman"/>
        </w:rPr>
      </w:pPr>
      <w:r w:rsidRPr="00AD4197">
        <w:rPr>
          <w:rFonts w:ascii="Times New Roman" w:hAnsi="Times New Roman" w:cs="Times New Roman"/>
          <w:b/>
        </w:rPr>
        <w:lastRenderedPageBreak/>
        <w:t xml:space="preserve">Вывод: </w:t>
      </w:r>
      <w:r w:rsidRPr="00AD4197">
        <w:rPr>
          <w:rFonts w:ascii="Times New Roman" w:hAnsi="Times New Roman" w:cs="Times New Roman"/>
        </w:rPr>
        <w:t>данные показатели свидетельствуют о соответствии учителей школы Профессиональному стандарту педагога, высоком уровне профессиональной компетенции коллектива, готовности работать в современной цифровой образовательной среде, стремлении каждого учителя к личностному развития, творческому росту и самообразованию.</w:t>
      </w:r>
    </w:p>
    <w:p w14:paraId="7FB7C1DA" w14:textId="77777777" w:rsidR="00705BD6" w:rsidRDefault="00705BD6" w:rsidP="00705BD6">
      <w:pPr>
        <w:pStyle w:val="a3"/>
        <w:ind w:left="0" w:firstLine="710"/>
        <w:jc w:val="both"/>
        <w:rPr>
          <w:rFonts w:ascii="Times New Roman" w:hAnsi="Times New Roman" w:cs="Times New Roman"/>
        </w:rPr>
      </w:pPr>
    </w:p>
    <w:p w14:paraId="74745D09" w14:textId="1C63E559" w:rsidR="002C5A6B" w:rsidRPr="00705BD6" w:rsidRDefault="002C5A6B" w:rsidP="00705BD6">
      <w:pPr>
        <w:pStyle w:val="a3"/>
        <w:numPr>
          <w:ilvl w:val="0"/>
          <w:numId w:val="60"/>
        </w:numPr>
        <w:jc w:val="center"/>
        <w:rPr>
          <w:rFonts w:ascii="Times New Roman" w:hAnsi="Times New Roman" w:cs="Times New Roman"/>
        </w:rPr>
      </w:pPr>
      <w:r w:rsidRPr="002C5A6B">
        <w:rPr>
          <w:rFonts w:ascii="Times New Roman" w:hAnsi="Times New Roman" w:cs="Times New Roman"/>
          <w:b/>
        </w:rPr>
        <w:t xml:space="preserve">Анализ качества </w:t>
      </w:r>
      <w:proofErr w:type="spellStart"/>
      <w:r w:rsidRPr="002C5A6B">
        <w:rPr>
          <w:rFonts w:ascii="Times New Roman" w:hAnsi="Times New Roman" w:cs="Times New Roman"/>
          <w:b/>
        </w:rPr>
        <w:t>обученности</w:t>
      </w:r>
      <w:proofErr w:type="spellEnd"/>
      <w:r w:rsidRPr="002C5A6B">
        <w:rPr>
          <w:rFonts w:ascii="Times New Roman" w:hAnsi="Times New Roman" w:cs="Times New Roman"/>
          <w:b/>
        </w:rPr>
        <w:t xml:space="preserve"> учащихся</w:t>
      </w:r>
    </w:p>
    <w:p w14:paraId="44FBECA6" w14:textId="428ABDF6" w:rsidR="00796B8A" w:rsidRPr="00666EA1" w:rsidRDefault="002C5A6B" w:rsidP="00796B8A">
      <w:pPr>
        <w:pStyle w:val="a3"/>
        <w:numPr>
          <w:ilvl w:val="1"/>
          <w:numId w:val="60"/>
        </w:numPr>
        <w:spacing w:before="7"/>
        <w:rPr>
          <w:rFonts w:ascii="Times New Roman" w:hAnsi="Times New Roman" w:cs="Times New Roman"/>
          <w:bCs/>
        </w:rPr>
      </w:pPr>
      <w:r w:rsidRPr="00666EA1">
        <w:rPr>
          <w:rFonts w:ascii="Times New Roman" w:hAnsi="Times New Roman" w:cs="Times New Roman"/>
          <w:bCs/>
        </w:rPr>
        <w:t xml:space="preserve">Динамика качества </w:t>
      </w:r>
      <w:proofErr w:type="spellStart"/>
      <w:r w:rsidRPr="00666EA1">
        <w:rPr>
          <w:rFonts w:ascii="Times New Roman" w:hAnsi="Times New Roman" w:cs="Times New Roman"/>
          <w:bCs/>
        </w:rPr>
        <w:t>обученности</w:t>
      </w:r>
      <w:proofErr w:type="spellEnd"/>
      <w:r w:rsidRPr="00666EA1">
        <w:rPr>
          <w:rFonts w:ascii="Times New Roman" w:hAnsi="Times New Roman" w:cs="Times New Roman"/>
          <w:bCs/>
        </w:rPr>
        <w:t xml:space="preserve"> обучающихся </w:t>
      </w:r>
      <w:r w:rsidR="00666EA1">
        <w:rPr>
          <w:rFonts w:ascii="Times New Roman" w:hAnsi="Times New Roman" w:cs="Times New Roman"/>
          <w:bCs/>
        </w:rPr>
        <w:t>за 2019-2020 учебный год</w:t>
      </w:r>
    </w:p>
    <w:tbl>
      <w:tblPr>
        <w:tblpPr w:leftFromText="180" w:rightFromText="180" w:vertAnchor="text" w:horzAnchor="page" w:tblpX="676" w:tblpY="75"/>
        <w:tblW w:w="10961" w:type="dxa"/>
        <w:tblLook w:val="04A0" w:firstRow="1" w:lastRow="0" w:firstColumn="1" w:lastColumn="0" w:noHBand="0" w:noVBand="1"/>
      </w:tblPr>
      <w:tblGrid>
        <w:gridCol w:w="1526"/>
        <w:gridCol w:w="849"/>
        <w:gridCol w:w="1035"/>
        <w:gridCol w:w="689"/>
        <w:gridCol w:w="532"/>
        <w:gridCol w:w="760"/>
        <w:gridCol w:w="600"/>
        <w:gridCol w:w="600"/>
        <w:gridCol w:w="600"/>
        <w:gridCol w:w="602"/>
        <w:gridCol w:w="600"/>
        <w:gridCol w:w="760"/>
        <w:gridCol w:w="600"/>
        <w:gridCol w:w="600"/>
        <w:gridCol w:w="608"/>
      </w:tblGrid>
      <w:tr w:rsidR="00796B8A" w:rsidRPr="00666EA1" w14:paraId="0B6D898F" w14:textId="77777777" w:rsidTr="00666EA1">
        <w:trPr>
          <w:trHeight w:val="282"/>
        </w:trPr>
        <w:tc>
          <w:tcPr>
            <w:tcW w:w="152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FA66992" w14:textId="77777777" w:rsidR="00796B8A" w:rsidRPr="00796B8A" w:rsidRDefault="00796B8A" w:rsidP="00796B8A">
            <w:pPr>
              <w:widowControl/>
              <w:autoSpaceDE/>
              <w:autoSpaceDN/>
              <w:jc w:val="center"/>
              <w:rPr>
                <w:rFonts w:ascii="Times New Roman" w:eastAsia="Times New Roman" w:hAnsi="Times New Roman" w:cs="Times New Roman"/>
                <w:b/>
                <w:bCs/>
                <w:color w:val="000000"/>
                <w:sz w:val="18"/>
                <w:szCs w:val="18"/>
                <w:lang w:bidi="ar-SA"/>
              </w:rPr>
            </w:pPr>
            <w:r w:rsidRPr="00796B8A">
              <w:rPr>
                <w:rFonts w:ascii="Times New Roman" w:eastAsia="Times New Roman" w:hAnsi="Times New Roman" w:cs="Times New Roman"/>
                <w:b/>
                <w:bCs/>
                <w:color w:val="000000"/>
                <w:sz w:val="18"/>
                <w:szCs w:val="18"/>
                <w:lang w:bidi="ar-SA"/>
              </w:rPr>
              <w:t>класс</w:t>
            </w:r>
          </w:p>
        </w:tc>
        <w:tc>
          <w:tcPr>
            <w:tcW w:w="84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B3CD5AF" w14:textId="77777777" w:rsidR="00796B8A" w:rsidRPr="00666EA1" w:rsidRDefault="00796B8A" w:rsidP="00796B8A">
            <w:pPr>
              <w:widowControl/>
              <w:autoSpaceDE/>
              <w:autoSpaceDN/>
              <w:jc w:val="center"/>
              <w:rPr>
                <w:rFonts w:ascii="Times New Roman" w:eastAsia="Times New Roman" w:hAnsi="Times New Roman" w:cs="Times New Roman"/>
                <w:b/>
                <w:bCs/>
                <w:color w:val="000000"/>
                <w:sz w:val="18"/>
                <w:szCs w:val="18"/>
                <w:lang w:bidi="ar-SA"/>
              </w:rPr>
            </w:pPr>
            <w:r w:rsidRPr="00796B8A">
              <w:rPr>
                <w:rFonts w:ascii="Times New Roman" w:eastAsia="Times New Roman" w:hAnsi="Times New Roman" w:cs="Times New Roman"/>
                <w:b/>
                <w:bCs/>
                <w:color w:val="000000"/>
                <w:sz w:val="18"/>
                <w:szCs w:val="18"/>
                <w:lang w:bidi="ar-SA"/>
              </w:rPr>
              <w:t>в нач.</w:t>
            </w:r>
          </w:p>
          <w:p w14:paraId="2E2CF310" w14:textId="23519138" w:rsidR="00796B8A" w:rsidRPr="00796B8A" w:rsidRDefault="00796B8A" w:rsidP="00796B8A">
            <w:pPr>
              <w:widowControl/>
              <w:autoSpaceDE/>
              <w:autoSpaceDN/>
              <w:jc w:val="center"/>
              <w:rPr>
                <w:rFonts w:ascii="Times New Roman" w:eastAsia="Times New Roman" w:hAnsi="Times New Roman" w:cs="Times New Roman"/>
                <w:b/>
                <w:bCs/>
                <w:color w:val="000000"/>
                <w:sz w:val="18"/>
                <w:szCs w:val="18"/>
                <w:lang w:bidi="ar-SA"/>
              </w:rPr>
            </w:pPr>
            <w:proofErr w:type="spellStart"/>
            <w:r w:rsidRPr="00796B8A">
              <w:rPr>
                <w:rFonts w:ascii="Times New Roman" w:eastAsia="Times New Roman" w:hAnsi="Times New Roman" w:cs="Times New Roman"/>
                <w:b/>
                <w:bCs/>
                <w:color w:val="000000"/>
                <w:sz w:val="18"/>
                <w:szCs w:val="18"/>
                <w:lang w:bidi="ar-SA"/>
              </w:rPr>
              <w:t>уч.года</w:t>
            </w:r>
            <w:proofErr w:type="spellEnd"/>
          </w:p>
        </w:tc>
        <w:tc>
          <w:tcPr>
            <w:tcW w:w="103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D756B62" w14:textId="77777777" w:rsidR="00796B8A" w:rsidRPr="00796B8A" w:rsidRDefault="00796B8A" w:rsidP="00796B8A">
            <w:pPr>
              <w:widowControl/>
              <w:autoSpaceDE/>
              <w:autoSpaceDN/>
              <w:jc w:val="center"/>
              <w:rPr>
                <w:rFonts w:ascii="Times New Roman" w:eastAsia="Times New Roman" w:hAnsi="Times New Roman" w:cs="Times New Roman"/>
                <w:b/>
                <w:bCs/>
                <w:color w:val="000000"/>
                <w:sz w:val="18"/>
                <w:szCs w:val="18"/>
                <w:lang w:bidi="ar-SA"/>
              </w:rPr>
            </w:pPr>
            <w:r w:rsidRPr="00796B8A">
              <w:rPr>
                <w:rFonts w:ascii="Times New Roman" w:eastAsia="Times New Roman" w:hAnsi="Times New Roman" w:cs="Times New Roman"/>
                <w:b/>
                <w:bCs/>
                <w:color w:val="000000"/>
                <w:sz w:val="18"/>
                <w:szCs w:val="18"/>
                <w:lang w:bidi="ar-SA"/>
              </w:rPr>
              <w:t xml:space="preserve">в конец </w:t>
            </w:r>
            <w:proofErr w:type="spellStart"/>
            <w:r w:rsidRPr="00796B8A">
              <w:rPr>
                <w:rFonts w:ascii="Times New Roman" w:eastAsia="Times New Roman" w:hAnsi="Times New Roman" w:cs="Times New Roman"/>
                <w:b/>
                <w:bCs/>
                <w:color w:val="000000"/>
                <w:sz w:val="18"/>
                <w:szCs w:val="18"/>
                <w:lang w:bidi="ar-SA"/>
              </w:rPr>
              <w:t>уч.г</w:t>
            </w:r>
            <w:proofErr w:type="spellEnd"/>
            <w:r w:rsidRPr="00796B8A">
              <w:rPr>
                <w:rFonts w:ascii="Times New Roman" w:eastAsia="Times New Roman" w:hAnsi="Times New Roman" w:cs="Times New Roman"/>
                <w:b/>
                <w:bCs/>
                <w:color w:val="000000"/>
                <w:sz w:val="18"/>
                <w:szCs w:val="18"/>
                <w:lang w:bidi="ar-SA"/>
              </w:rPr>
              <w:t>.</w:t>
            </w:r>
          </w:p>
        </w:tc>
        <w:tc>
          <w:tcPr>
            <w:tcW w:w="68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9ACCFF8" w14:textId="77777777" w:rsidR="00796B8A" w:rsidRPr="00666EA1" w:rsidRDefault="00796B8A" w:rsidP="00796B8A">
            <w:pPr>
              <w:widowControl/>
              <w:autoSpaceDE/>
              <w:autoSpaceDN/>
              <w:jc w:val="center"/>
              <w:rPr>
                <w:rFonts w:ascii="Times New Roman" w:eastAsia="Times New Roman" w:hAnsi="Times New Roman" w:cs="Times New Roman"/>
                <w:b/>
                <w:bCs/>
                <w:color w:val="000000"/>
                <w:sz w:val="18"/>
                <w:szCs w:val="18"/>
                <w:lang w:bidi="ar-SA"/>
              </w:rPr>
            </w:pPr>
            <w:proofErr w:type="spellStart"/>
            <w:r w:rsidRPr="00796B8A">
              <w:rPr>
                <w:rFonts w:ascii="Times New Roman" w:eastAsia="Times New Roman" w:hAnsi="Times New Roman" w:cs="Times New Roman"/>
                <w:b/>
                <w:bCs/>
                <w:color w:val="000000"/>
                <w:sz w:val="18"/>
                <w:szCs w:val="18"/>
                <w:lang w:bidi="ar-SA"/>
              </w:rPr>
              <w:t>дубл</w:t>
            </w:r>
            <w:proofErr w:type="spellEnd"/>
            <w:r w:rsidRPr="00796B8A">
              <w:rPr>
                <w:rFonts w:ascii="Times New Roman" w:eastAsia="Times New Roman" w:hAnsi="Times New Roman" w:cs="Times New Roman"/>
                <w:b/>
                <w:bCs/>
                <w:color w:val="000000"/>
                <w:sz w:val="18"/>
                <w:szCs w:val="18"/>
                <w:lang w:bidi="ar-SA"/>
              </w:rPr>
              <w:t>.</w:t>
            </w:r>
          </w:p>
          <w:p w14:paraId="6CA53569" w14:textId="45E12748" w:rsidR="00796B8A" w:rsidRPr="00796B8A" w:rsidRDefault="00796B8A" w:rsidP="00796B8A">
            <w:pPr>
              <w:widowControl/>
              <w:autoSpaceDE/>
              <w:autoSpaceDN/>
              <w:jc w:val="center"/>
              <w:rPr>
                <w:rFonts w:ascii="Times New Roman" w:eastAsia="Times New Roman" w:hAnsi="Times New Roman" w:cs="Times New Roman"/>
                <w:b/>
                <w:bCs/>
                <w:color w:val="000000"/>
                <w:sz w:val="18"/>
                <w:szCs w:val="18"/>
                <w:lang w:bidi="ar-SA"/>
              </w:rPr>
            </w:pPr>
            <w:proofErr w:type="spellStart"/>
            <w:r w:rsidRPr="00796B8A">
              <w:rPr>
                <w:rFonts w:ascii="Times New Roman" w:eastAsia="Times New Roman" w:hAnsi="Times New Roman" w:cs="Times New Roman"/>
                <w:b/>
                <w:bCs/>
                <w:color w:val="000000"/>
                <w:sz w:val="18"/>
                <w:szCs w:val="18"/>
                <w:lang w:bidi="ar-SA"/>
              </w:rPr>
              <w:t>кл</w:t>
            </w:r>
            <w:proofErr w:type="spellEnd"/>
            <w:r w:rsidRPr="00796B8A">
              <w:rPr>
                <w:rFonts w:ascii="Times New Roman" w:eastAsia="Times New Roman" w:hAnsi="Times New Roman" w:cs="Times New Roman"/>
                <w:b/>
                <w:bCs/>
                <w:color w:val="000000"/>
                <w:sz w:val="18"/>
                <w:szCs w:val="18"/>
                <w:lang w:bidi="ar-SA"/>
              </w:rPr>
              <w:t>.</w:t>
            </w:r>
          </w:p>
        </w:tc>
        <w:tc>
          <w:tcPr>
            <w:tcW w:w="532" w:type="dxa"/>
            <w:tcBorders>
              <w:top w:val="single" w:sz="4" w:space="0" w:color="auto"/>
              <w:left w:val="nil"/>
              <w:bottom w:val="nil"/>
              <w:right w:val="single" w:sz="4" w:space="0" w:color="auto"/>
            </w:tcBorders>
            <w:shd w:val="clear" w:color="000000" w:fill="FFFFFF"/>
            <w:noWrap/>
            <w:vAlign w:val="center"/>
            <w:hideMark/>
          </w:tcPr>
          <w:p w14:paraId="18FF00CC" w14:textId="77777777" w:rsidR="00796B8A" w:rsidRPr="00796B8A" w:rsidRDefault="00796B8A" w:rsidP="00796B8A">
            <w:pPr>
              <w:widowControl/>
              <w:autoSpaceDE/>
              <w:autoSpaceDN/>
              <w:jc w:val="center"/>
              <w:rPr>
                <w:rFonts w:ascii="Times New Roman" w:eastAsia="Times New Roman" w:hAnsi="Times New Roman" w:cs="Times New Roman"/>
                <w:b/>
                <w:bCs/>
                <w:color w:val="000000"/>
                <w:sz w:val="18"/>
                <w:szCs w:val="18"/>
                <w:lang w:bidi="ar-SA"/>
              </w:rPr>
            </w:pPr>
            <w:r w:rsidRPr="00796B8A">
              <w:rPr>
                <w:rFonts w:ascii="Times New Roman" w:eastAsia="Times New Roman" w:hAnsi="Times New Roman" w:cs="Times New Roman"/>
                <w:b/>
                <w:bCs/>
                <w:color w:val="000000"/>
                <w:sz w:val="18"/>
                <w:szCs w:val="18"/>
                <w:lang w:bidi="ar-SA"/>
              </w:rPr>
              <w:t> </w:t>
            </w:r>
          </w:p>
        </w:tc>
        <w:tc>
          <w:tcPr>
            <w:tcW w:w="3162"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09CE4B22" w14:textId="77777777" w:rsidR="00796B8A" w:rsidRPr="00796B8A" w:rsidRDefault="00796B8A" w:rsidP="00796B8A">
            <w:pPr>
              <w:widowControl/>
              <w:autoSpaceDE/>
              <w:autoSpaceDN/>
              <w:jc w:val="center"/>
              <w:rPr>
                <w:rFonts w:ascii="Times New Roman" w:eastAsia="Times New Roman" w:hAnsi="Times New Roman" w:cs="Times New Roman"/>
                <w:b/>
                <w:bCs/>
                <w:color w:val="000000"/>
                <w:sz w:val="18"/>
                <w:szCs w:val="18"/>
                <w:lang w:bidi="ar-SA"/>
              </w:rPr>
            </w:pPr>
            <w:r w:rsidRPr="00796B8A">
              <w:rPr>
                <w:rFonts w:ascii="Times New Roman" w:eastAsia="Times New Roman" w:hAnsi="Times New Roman" w:cs="Times New Roman"/>
                <w:b/>
                <w:bCs/>
                <w:color w:val="000000"/>
                <w:sz w:val="18"/>
                <w:szCs w:val="18"/>
                <w:lang w:bidi="ar-SA"/>
              </w:rPr>
              <w:t>качество</w:t>
            </w:r>
          </w:p>
        </w:tc>
        <w:tc>
          <w:tcPr>
            <w:tcW w:w="3168"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4A251398" w14:textId="77777777" w:rsidR="00796B8A" w:rsidRPr="00796B8A" w:rsidRDefault="00796B8A" w:rsidP="00796B8A">
            <w:pPr>
              <w:widowControl/>
              <w:autoSpaceDE/>
              <w:autoSpaceDN/>
              <w:jc w:val="center"/>
              <w:rPr>
                <w:rFonts w:ascii="Times New Roman" w:eastAsia="Times New Roman" w:hAnsi="Times New Roman" w:cs="Times New Roman"/>
                <w:b/>
                <w:bCs/>
                <w:color w:val="000000"/>
                <w:sz w:val="18"/>
                <w:szCs w:val="18"/>
                <w:lang w:bidi="ar-SA"/>
              </w:rPr>
            </w:pPr>
            <w:r w:rsidRPr="00796B8A">
              <w:rPr>
                <w:rFonts w:ascii="Times New Roman" w:eastAsia="Times New Roman" w:hAnsi="Times New Roman" w:cs="Times New Roman"/>
                <w:b/>
                <w:bCs/>
                <w:color w:val="000000"/>
                <w:sz w:val="18"/>
                <w:szCs w:val="18"/>
                <w:lang w:bidi="ar-SA"/>
              </w:rPr>
              <w:t xml:space="preserve">успеваемость </w:t>
            </w:r>
          </w:p>
        </w:tc>
      </w:tr>
      <w:tr w:rsidR="00666EA1" w:rsidRPr="00666EA1" w14:paraId="221CEA69" w14:textId="77777777" w:rsidTr="00666EA1">
        <w:trPr>
          <w:trHeight w:val="282"/>
        </w:trPr>
        <w:tc>
          <w:tcPr>
            <w:tcW w:w="1526" w:type="dxa"/>
            <w:vMerge/>
            <w:tcBorders>
              <w:top w:val="single" w:sz="4" w:space="0" w:color="auto"/>
              <w:left w:val="single" w:sz="4" w:space="0" w:color="auto"/>
              <w:bottom w:val="single" w:sz="4" w:space="0" w:color="000000"/>
              <w:right w:val="single" w:sz="4" w:space="0" w:color="auto"/>
            </w:tcBorders>
            <w:vAlign w:val="center"/>
            <w:hideMark/>
          </w:tcPr>
          <w:p w14:paraId="0442F68A" w14:textId="77777777" w:rsidR="00796B8A" w:rsidRPr="00796B8A" w:rsidRDefault="00796B8A" w:rsidP="00796B8A">
            <w:pPr>
              <w:widowControl/>
              <w:autoSpaceDE/>
              <w:autoSpaceDN/>
              <w:rPr>
                <w:rFonts w:ascii="Times New Roman" w:eastAsia="Times New Roman" w:hAnsi="Times New Roman" w:cs="Times New Roman"/>
                <w:b/>
                <w:bCs/>
                <w:color w:val="000000"/>
                <w:sz w:val="18"/>
                <w:szCs w:val="18"/>
                <w:lang w:bidi="ar-SA"/>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14:paraId="17F8B978" w14:textId="77777777" w:rsidR="00796B8A" w:rsidRPr="00796B8A" w:rsidRDefault="00796B8A" w:rsidP="00796B8A">
            <w:pPr>
              <w:widowControl/>
              <w:autoSpaceDE/>
              <w:autoSpaceDN/>
              <w:rPr>
                <w:rFonts w:ascii="Times New Roman" w:eastAsia="Times New Roman" w:hAnsi="Times New Roman" w:cs="Times New Roman"/>
                <w:b/>
                <w:bCs/>
                <w:color w:val="000000"/>
                <w:sz w:val="18"/>
                <w:szCs w:val="18"/>
                <w:lang w:bidi="ar-SA"/>
              </w:rPr>
            </w:pPr>
          </w:p>
        </w:tc>
        <w:tc>
          <w:tcPr>
            <w:tcW w:w="1035" w:type="dxa"/>
            <w:vMerge/>
            <w:tcBorders>
              <w:top w:val="single" w:sz="4" w:space="0" w:color="auto"/>
              <w:left w:val="single" w:sz="4" w:space="0" w:color="auto"/>
              <w:bottom w:val="single" w:sz="4" w:space="0" w:color="000000"/>
              <w:right w:val="single" w:sz="4" w:space="0" w:color="auto"/>
            </w:tcBorders>
            <w:vAlign w:val="center"/>
            <w:hideMark/>
          </w:tcPr>
          <w:p w14:paraId="3BEFDFF3" w14:textId="77777777" w:rsidR="00796B8A" w:rsidRPr="00796B8A" w:rsidRDefault="00796B8A" w:rsidP="00796B8A">
            <w:pPr>
              <w:widowControl/>
              <w:autoSpaceDE/>
              <w:autoSpaceDN/>
              <w:rPr>
                <w:rFonts w:ascii="Times New Roman" w:eastAsia="Times New Roman" w:hAnsi="Times New Roman" w:cs="Times New Roman"/>
                <w:b/>
                <w:bCs/>
                <w:color w:val="000000"/>
                <w:sz w:val="18"/>
                <w:szCs w:val="18"/>
                <w:lang w:bidi="ar-SA"/>
              </w:rPr>
            </w:pPr>
          </w:p>
        </w:tc>
        <w:tc>
          <w:tcPr>
            <w:tcW w:w="689" w:type="dxa"/>
            <w:vMerge/>
            <w:tcBorders>
              <w:top w:val="single" w:sz="4" w:space="0" w:color="auto"/>
              <w:left w:val="single" w:sz="4" w:space="0" w:color="auto"/>
              <w:bottom w:val="single" w:sz="4" w:space="0" w:color="000000"/>
              <w:right w:val="single" w:sz="4" w:space="0" w:color="auto"/>
            </w:tcBorders>
            <w:vAlign w:val="center"/>
            <w:hideMark/>
          </w:tcPr>
          <w:p w14:paraId="7C6F3F52" w14:textId="77777777" w:rsidR="00796B8A" w:rsidRPr="00796B8A" w:rsidRDefault="00796B8A" w:rsidP="00796B8A">
            <w:pPr>
              <w:widowControl/>
              <w:autoSpaceDE/>
              <w:autoSpaceDN/>
              <w:rPr>
                <w:rFonts w:ascii="Times New Roman" w:eastAsia="Times New Roman" w:hAnsi="Times New Roman" w:cs="Times New Roman"/>
                <w:b/>
                <w:bCs/>
                <w:color w:val="000000"/>
                <w:sz w:val="18"/>
                <w:szCs w:val="18"/>
                <w:lang w:bidi="ar-SA"/>
              </w:rPr>
            </w:pPr>
          </w:p>
        </w:tc>
        <w:tc>
          <w:tcPr>
            <w:tcW w:w="532" w:type="dxa"/>
            <w:tcBorders>
              <w:top w:val="nil"/>
              <w:left w:val="nil"/>
              <w:bottom w:val="single" w:sz="4" w:space="0" w:color="auto"/>
              <w:right w:val="single" w:sz="4" w:space="0" w:color="auto"/>
            </w:tcBorders>
            <w:shd w:val="clear" w:color="auto" w:fill="auto"/>
            <w:noWrap/>
            <w:vAlign w:val="bottom"/>
            <w:hideMark/>
          </w:tcPr>
          <w:p w14:paraId="52DD2905" w14:textId="77777777" w:rsidR="00796B8A" w:rsidRPr="00796B8A" w:rsidRDefault="00796B8A" w:rsidP="00796B8A">
            <w:pPr>
              <w:widowControl/>
              <w:autoSpaceDE/>
              <w:autoSpaceDN/>
              <w:jc w:val="center"/>
              <w:rPr>
                <w:rFonts w:ascii="Times New Roman" w:eastAsia="Times New Roman" w:hAnsi="Times New Roman" w:cs="Times New Roman"/>
                <w:b/>
                <w:bCs/>
                <w:color w:val="000000"/>
                <w:sz w:val="18"/>
                <w:szCs w:val="18"/>
                <w:lang w:bidi="ar-SA"/>
              </w:rPr>
            </w:pPr>
            <w:r w:rsidRPr="00796B8A">
              <w:rPr>
                <w:rFonts w:ascii="Times New Roman" w:eastAsia="Times New Roman" w:hAnsi="Times New Roman" w:cs="Times New Roman"/>
                <w:b/>
                <w:bCs/>
                <w:color w:val="000000"/>
                <w:sz w:val="18"/>
                <w:szCs w:val="18"/>
                <w:lang w:bidi="ar-SA"/>
              </w:rPr>
              <w:t xml:space="preserve">н/а </w:t>
            </w:r>
          </w:p>
        </w:tc>
        <w:tc>
          <w:tcPr>
            <w:tcW w:w="760" w:type="dxa"/>
            <w:tcBorders>
              <w:top w:val="nil"/>
              <w:left w:val="nil"/>
              <w:bottom w:val="single" w:sz="4" w:space="0" w:color="auto"/>
              <w:right w:val="single" w:sz="4" w:space="0" w:color="auto"/>
            </w:tcBorders>
            <w:shd w:val="clear" w:color="000000" w:fill="FFFFFF"/>
            <w:noWrap/>
            <w:vAlign w:val="center"/>
            <w:hideMark/>
          </w:tcPr>
          <w:p w14:paraId="097B84F4"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1ч</w:t>
            </w:r>
          </w:p>
        </w:tc>
        <w:tc>
          <w:tcPr>
            <w:tcW w:w="600" w:type="dxa"/>
            <w:tcBorders>
              <w:top w:val="nil"/>
              <w:left w:val="nil"/>
              <w:bottom w:val="single" w:sz="4" w:space="0" w:color="auto"/>
              <w:right w:val="single" w:sz="4" w:space="0" w:color="auto"/>
            </w:tcBorders>
            <w:shd w:val="clear" w:color="000000" w:fill="FFFFFF"/>
            <w:noWrap/>
            <w:vAlign w:val="center"/>
            <w:hideMark/>
          </w:tcPr>
          <w:p w14:paraId="62A839D7"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2ч</w:t>
            </w:r>
          </w:p>
        </w:tc>
        <w:tc>
          <w:tcPr>
            <w:tcW w:w="600" w:type="dxa"/>
            <w:tcBorders>
              <w:top w:val="nil"/>
              <w:left w:val="nil"/>
              <w:bottom w:val="single" w:sz="4" w:space="0" w:color="auto"/>
              <w:right w:val="single" w:sz="4" w:space="0" w:color="auto"/>
            </w:tcBorders>
            <w:shd w:val="clear" w:color="000000" w:fill="FFFFFF"/>
            <w:noWrap/>
            <w:vAlign w:val="center"/>
            <w:hideMark/>
          </w:tcPr>
          <w:p w14:paraId="6ABFC598"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3ч</w:t>
            </w:r>
          </w:p>
        </w:tc>
        <w:tc>
          <w:tcPr>
            <w:tcW w:w="600" w:type="dxa"/>
            <w:tcBorders>
              <w:top w:val="nil"/>
              <w:left w:val="nil"/>
              <w:bottom w:val="single" w:sz="4" w:space="0" w:color="auto"/>
              <w:right w:val="single" w:sz="4" w:space="0" w:color="auto"/>
            </w:tcBorders>
            <w:shd w:val="clear" w:color="000000" w:fill="FFFFFF"/>
            <w:noWrap/>
            <w:vAlign w:val="center"/>
            <w:hideMark/>
          </w:tcPr>
          <w:p w14:paraId="5A0C45EA"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4ч</w:t>
            </w:r>
          </w:p>
        </w:tc>
        <w:tc>
          <w:tcPr>
            <w:tcW w:w="602" w:type="dxa"/>
            <w:tcBorders>
              <w:top w:val="nil"/>
              <w:left w:val="nil"/>
              <w:bottom w:val="single" w:sz="4" w:space="0" w:color="auto"/>
              <w:right w:val="single" w:sz="4" w:space="0" w:color="auto"/>
            </w:tcBorders>
            <w:shd w:val="clear" w:color="000000" w:fill="FFFFFF"/>
            <w:noWrap/>
            <w:vAlign w:val="center"/>
            <w:hideMark/>
          </w:tcPr>
          <w:p w14:paraId="23E2F8DA"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год</w:t>
            </w:r>
          </w:p>
        </w:tc>
        <w:tc>
          <w:tcPr>
            <w:tcW w:w="600" w:type="dxa"/>
            <w:tcBorders>
              <w:top w:val="nil"/>
              <w:left w:val="nil"/>
              <w:bottom w:val="single" w:sz="4" w:space="0" w:color="auto"/>
              <w:right w:val="single" w:sz="4" w:space="0" w:color="auto"/>
            </w:tcBorders>
            <w:shd w:val="clear" w:color="000000" w:fill="FFFFFF"/>
            <w:noWrap/>
            <w:vAlign w:val="center"/>
            <w:hideMark/>
          </w:tcPr>
          <w:p w14:paraId="55718AAD"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1ч</w:t>
            </w:r>
          </w:p>
        </w:tc>
        <w:tc>
          <w:tcPr>
            <w:tcW w:w="760" w:type="dxa"/>
            <w:tcBorders>
              <w:top w:val="nil"/>
              <w:left w:val="nil"/>
              <w:bottom w:val="single" w:sz="4" w:space="0" w:color="auto"/>
              <w:right w:val="single" w:sz="4" w:space="0" w:color="auto"/>
            </w:tcBorders>
            <w:shd w:val="clear" w:color="000000" w:fill="FFFFFF"/>
            <w:noWrap/>
            <w:vAlign w:val="center"/>
            <w:hideMark/>
          </w:tcPr>
          <w:p w14:paraId="7FE1F39F"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2ч</w:t>
            </w:r>
          </w:p>
        </w:tc>
        <w:tc>
          <w:tcPr>
            <w:tcW w:w="600" w:type="dxa"/>
            <w:tcBorders>
              <w:top w:val="nil"/>
              <w:left w:val="nil"/>
              <w:bottom w:val="single" w:sz="4" w:space="0" w:color="auto"/>
              <w:right w:val="single" w:sz="4" w:space="0" w:color="auto"/>
            </w:tcBorders>
            <w:shd w:val="clear" w:color="000000" w:fill="FFFFFF"/>
            <w:noWrap/>
            <w:vAlign w:val="center"/>
            <w:hideMark/>
          </w:tcPr>
          <w:p w14:paraId="1A4C26BB"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3ч</w:t>
            </w:r>
          </w:p>
        </w:tc>
        <w:tc>
          <w:tcPr>
            <w:tcW w:w="600" w:type="dxa"/>
            <w:tcBorders>
              <w:top w:val="nil"/>
              <w:left w:val="nil"/>
              <w:bottom w:val="single" w:sz="4" w:space="0" w:color="auto"/>
              <w:right w:val="single" w:sz="4" w:space="0" w:color="auto"/>
            </w:tcBorders>
            <w:shd w:val="clear" w:color="000000" w:fill="FFFFFF"/>
            <w:noWrap/>
            <w:vAlign w:val="center"/>
            <w:hideMark/>
          </w:tcPr>
          <w:p w14:paraId="76769318"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4ч</w:t>
            </w:r>
          </w:p>
        </w:tc>
        <w:tc>
          <w:tcPr>
            <w:tcW w:w="608" w:type="dxa"/>
            <w:tcBorders>
              <w:top w:val="nil"/>
              <w:left w:val="nil"/>
              <w:bottom w:val="single" w:sz="4" w:space="0" w:color="auto"/>
              <w:right w:val="single" w:sz="4" w:space="0" w:color="auto"/>
            </w:tcBorders>
            <w:shd w:val="clear" w:color="000000" w:fill="FFFFFF"/>
            <w:noWrap/>
            <w:vAlign w:val="center"/>
            <w:hideMark/>
          </w:tcPr>
          <w:p w14:paraId="3DF604A4"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год</w:t>
            </w:r>
          </w:p>
        </w:tc>
      </w:tr>
      <w:tr w:rsidR="00666EA1" w:rsidRPr="00666EA1" w14:paraId="6697EFC7" w14:textId="77777777" w:rsidTr="00666EA1">
        <w:trPr>
          <w:trHeight w:val="282"/>
        </w:trPr>
        <w:tc>
          <w:tcPr>
            <w:tcW w:w="1526" w:type="dxa"/>
            <w:tcBorders>
              <w:top w:val="nil"/>
              <w:left w:val="single" w:sz="4" w:space="0" w:color="000000"/>
              <w:bottom w:val="single" w:sz="4" w:space="0" w:color="000000"/>
              <w:right w:val="single" w:sz="4" w:space="0" w:color="000000"/>
            </w:tcBorders>
            <w:shd w:val="clear" w:color="000000" w:fill="92D050"/>
            <w:vAlign w:val="center"/>
            <w:hideMark/>
          </w:tcPr>
          <w:p w14:paraId="4A598806" w14:textId="71F2013B" w:rsidR="00796B8A" w:rsidRPr="00796B8A" w:rsidRDefault="00796B8A" w:rsidP="00796B8A">
            <w:pPr>
              <w:widowControl/>
              <w:autoSpaceDE/>
              <w:autoSpaceDN/>
              <w:jc w:val="center"/>
              <w:rPr>
                <w:rFonts w:ascii="Times New Roman" w:eastAsia="Times New Roman" w:hAnsi="Times New Roman" w:cs="Times New Roman"/>
                <w:color w:val="111111"/>
                <w:sz w:val="18"/>
                <w:szCs w:val="18"/>
                <w:lang w:bidi="ar-SA"/>
              </w:rPr>
            </w:pPr>
            <w:r w:rsidRPr="00666EA1">
              <w:rPr>
                <w:rFonts w:ascii="Times New Roman" w:eastAsia="Times New Roman" w:hAnsi="Times New Roman" w:cs="Times New Roman"/>
                <w:color w:val="111111"/>
                <w:sz w:val="18"/>
                <w:szCs w:val="18"/>
                <w:lang w:bidi="ar-SA"/>
              </w:rPr>
              <w:t xml:space="preserve">1 </w:t>
            </w:r>
            <w:proofErr w:type="spellStart"/>
            <w:r w:rsidRPr="00666EA1">
              <w:rPr>
                <w:rFonts w:ascii="Times New Roman" w:eastAsia="Times New Roman" w:hAnsi="Times New Roman" w:cs="Times New Roman"/>
                <w:color w:val="111111"/>
                <w:sz w:val="18"/>
                <w:szCs w:val="18"/>
                <w:lang w:bidi="ar-SA"/>
              </w:rPr>
              <w:t>кл</w:t>
            </w:r>
            <w:proofErr w:type="spellEnd"/>
            <w:r w:rsidRPr="00666EA1">
              <w:rPr>
                <w:rFonts w:ascii="Times New Roman" w:eastAsia="Times New Roman" w:hAnsi="Times New Roman" w:cs="Times New Roman"/>
                <w:color w:val="111111"/>
                <w:sz w:val="18"/>
                <w:szCs w:val="18"/>
                <w:lang w:bidi="ar-SA"/>
              </w:rPr>
              <w:t>. п</w:t>
            </w:r>
            <w:r w:rsidRPr="00796B8A">
              <w:rPr>
                <w:rFonts w:ascii="Times New Roman" w:eastAsia="Times New Roman" w:hAnsi="Times New Roman" w:cs="Times New Roman"/>
                <w:color w:val="111111"/>
                <w:sz w:val="18"/>
                <w:szCs w:val="18"/>
                <w:lang w:bidi="ar-SA"/>
              </w:rPr>
              <w:t>о параллели</w:t>
            </w:r>
          </w:p>
        </w:tc>
        <w:tc>
          <w:tcPr>
            <w:tcW w:w="849"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67C42BC3"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160</w:t>
            </w:r>
          </w:p>
        </w:tc>
        <w:tc>
          <w:tcPr>
            <w:tcW w:w="1035"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6BCFD305"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170</w:t>
            </w:r>
          </w:p>
        </w:tc>
        <w:tc>
          <w:tcPr>
            <w:tcW w:w="689" w:type="dxa"/>
            <w:tcBorders>
              <w:top w:val="nil"/>
              <w:left w:val="single" w:sz="4" w:space="0" w:color="auto"/>
              <w:bottom w:val="single" w:sz="4" w:space="0" w:color="auto"/>
              <w:right w:val="single" w:sz="4" w:space="0" w:color="auto"/>
            </w:tcBorders>
            <w:shd w:val="clear" w:color="000000" w:fill="92D050"/>
            <w:noWrap/>
            <w:vAlign w:val="center"/>
            <w:hideMark/>
          </w:tcPr>
          <w:p w14:paraId="1EDF5856"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w:t>
            </w:r>
          </w:p>
        </w:tc>
        <w:tc>
          <w:tcPr>
            <w:tcW w:w="532" w:type="dxa"/>
            <w:tcBorders>
              <w:top w:val="nil"/>
              <w:left w:val="nil"/>
              <w:bottom w:val="single" w:sz="4" w:space="0" w:color="auto"/>
              <w:right w:val="single" w:sz="4" w:space="0" w:color="auto"/>
            </w:tcBorders>
            <w:shd w:val="clear" w:color="000000" w:fill="92D050"/>
            <w:noWrap/>
            <w:vAlign w:val="center"/>
            <w:hideMark/>
          </w:tcPr>
          <w:p w14:paraId="794C95E8"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760" w:type="dxa"/>
            <w:tcBorders>
              <w:top w:val="nil"/>
              <w:left w:val="nil"/>
              <w:bottom w:val="single" w:sz="4" w:space="0" w:color="auto"/>
              <w:right w:val="single" w:sz="4" w:space="0" w:color="auto"/>
            </w:tcBorders>
            <w:shd w:val="clear" w:color="000000" w:fill="92D050"/>
            <w:noWrap/>
            <w:vAlign w:val="center"/>
            <w:hideMark/>
          </w:tcPr>
          <w:p w14:paraId="0A1FEE1B"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0" w:type="dxa"/>
            <w:tcBorders>
              <w:top w:val="nil"/>
              <w:left w:val="nil"/>
              <w:bottom w:val="single" w:sz="4" w:space="0" w:color="auto"/>
              <w:right w:val="single" w:sz="4" w:space="0" w:color="auto"/>
            </w:tcBorders>
            <w:shd w:val="clear" w:color="000000" w:fill="92D050"/>
            <w:noWrap/>
            <w:vAlign w:val="center"/>
            <w:hideMark/>
          </w:tcPr>
          <w:p w14:paraId="05FE2900"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0" w:type="dxa"/>
            <w:tcBorders>
              <w:top w:val="nil"/>
              <w:left w:val="nil"/>
              <w:bottom w:val="single" w:sz="4" w:space="0" w:color="auto"/>
              <w:right w:val="single" w:sz="4" w:space="0" w:color="auto"/>
            </w:tcBorders>
            <w:shd w:val="clear" w:color="000000" w:fill="92D050"/>
            <w:noWrap/>
            <w:vAlign w:val="center"/>
            <w:hideMark/>
          </w:tcPr>
          <w:p w14:paraId="02779868"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0" w:type="dxa"/>
            <w:tcBorders>
              <w:top w:val="nil"/>
              <w:left w:val="nil"/>
              <w:bottom w:val="single" w:sz="4" w:space="0" w:color="auto"/>
              <w:right w:val="single" w:sz="4" w:space="0" w:color="auto"/>
            </w:tcBorders>
            <w:shd w:val="clear" w:color="000000" w:fill="92D050"/>
            <w:noWrap/>
            <w:vAlign w:val="center"/>
            <w:hideMark/>
          </w:tcPr>
          <w:p w14:paraId="411E721F"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2" w:type="dxa"/>
            <w:tcBorders>
              <w:top w:val="nil"/>
              <w:left w:val="nil"/>
              <w:bottom w:val="single" w:sz="4" w:space="0" w:color="auto"/>
              <w:right w:val="single" w:sz="4" w:space="0" w:color="auto"/>
            </w:tcBorders>
            <w:shd w:val="clear" w:color="000000" w:fill="92D050"/>
            <w:noWrap/>
            <w:vAlign w:val="center"/>
            <w:hideMark/>
          </w:tcPr>
          <w:p w14:paraId="480CECC6"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0" w:type="dxa"/>
            <w:tcBorders>
              <w:top w:val="nil"/>
              <w:left w:val="nil"/>
              <w:bottom w:val="single" w:sz="4" w:space="0" w:color="auto"/>
              <w:right w:val="single" w:sz="4" w:space="0" w:color="auto"/>
            </w:tcBorders>
            <w:shd w:val="clear" w:color="000000" w:fill="92D050"/>
            <w:noWrap/>
            <w:vAlign w:val="center"/>
            <w:hideMark/>
          </w:tcPr>
          <w:p w14:paraId="32E44CC9"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760" w:type="dxa"/>
            <w:tcBorders>
              <w:top w:val="nil"/>
              <w:left w:val="nil"/>
              <w:bottom w:val="single" w:sz="4" w:space="0" w:color="auto"/>
              <w:right w:val="single" w:sz="4" w:space="0" w:color="auto"/>
            </w:tcBorders>
            <w:shd w:val="clear" w:color="000000" w:fill="92D050"/>
            <w:noWrap/>
            <w:vAlign w:val="center"/>
            <w:hideMark/>
          </w:tcPr>
          <w:p w14:paraId="7B628139"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0" w:type="dxa"/>
            <w:tcBorders>
              <w:top w:val="nil"/>
              <w:left w:val="nil"/>
              <w:bottom w:val="single" w:sz="4" w:space="0" w:color="auto"/>
              <w:right w:val="single" w:sz="4" w:space="0" w:color="auto"/>
            </w:tcBorders>
            <w:shd w:val="clear" w:color="000000" w:fill="92D050"/>
            <w:noWrap/>
            <w:vAlign w:val="center"/>
            <w:hideMark/>
          </w:tcPr>
          <w:p w14:paraId="0D046F7B"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0" w:type="dxa"/>
            <w:tcBorders>
              <w:top w:val="nil"/>
              <w:left w:val="nil"/>
              <w:bottom w:val="single" w:sz="4" w:space="0" w:color="auto"/>
              <w:right w:val="single" w:sz="4" w:space="0" w:color="auto"/>
            </w:tcBorders>
            <w:shd w:val="clear" w:color="000000" w:fill="92D050"/>
            <w:noWrap/>
            <w:vAlign w:val="center"/>
            <w:hideMark/>
          </w:tcPr>
          <w:p w14:paraId="7E357A40"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8" w:type="dxa"/>
            <w:tcBorders>
              <w:top w:val="nil"/>
              <w:left w:val="nil"/>
              <w:bottom w:val="single" w:sz="4" w:space="0" w:color="auto"/>
              <w:right w:val="single" w:sz="4" w:space="0" w:color="auto"/>
            </w:tcBorders>
            <w:shd w:val="clear" w:color="000000" w:fill="92D050"/>
            <w:noWrap/>
            <w:vAlign w:val="center"/>
            <w:hideMark/>
          </w:tcPr>
          <w:p w14:paraId="649FEEC5"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r>
      <w:tr w:rsidR="00666EA1" w:rsidRPr="00666EA1" w14:paraId="6F7CB32D" w14:textId="77777777" w:rsidTr="00666EA1">
        <w:trPr>
          <w:trHeight w:val="282"/>
        </w:trPr>
        <w:tc>
          <w:tcPr>
            <w:tcW w:w="1526" w:type="dxa"/>
            <w:tcBorders>
              <w:top w:val="nil"/>
              <w:left w:val="single" w:sz="4" w:space="0" w:color="000000"/>
              <w:bottom w:val="single" w:sz="4" w:space="0" w:color="000000"/>
              <w:right w:val="single" w:sz="4" w:space="0" w:color="000000"/>
            </w:tcBorders>
            <w:shd w:val="clear" w:color="000000" w:fill="92D050"/>
            <w:vAlign w:val="center"/>
            <w:hideMark/>
          </w:tcPr>
          <w:p w14:paraId="6DD69AEE" w14:textId="68AC6158" w:rsidR="00796B8A" w:rsidRPr="00796B8A" w:rsidRDefault="00796B8A" w:rsidP="00796B8A">
            <w:pPr>
              <w:widowControl/>
              <w:autoSpaceDE/>
              <w:autoSpaceDN/>
              <w:jc w:val="center"/>
              <w:rPr>
                <w:rFonts w:ascii="Times New Roman" w:eastAsia="Times New Roman" w:hAnsi="Times New Roman" w:cs="Times New Roman"/>
                <w:color w:val="111111"/>
                <w:sz w:val="18"/>
                <w:szCs w:val="18"/>
                <w:lang w:bidi="ar-SA"/>
              </w:rPr>
            </w:pPr>
            <w:r w:rsidRPr="00666EA1">
              <w:rPr>
                <w:rFonts w:ascii="Times New Roman" w:eastAsia="Times New Roman" w:hAnsi="Times New Roman" w:cs="Times New Roman"/>
                <w:color w:val="111111"/>
                <w:sz w:val="18"/>
                <w:szCs w:val="18"/>
                <w:lang w:bidi="ar-SA"/>
              </w:rPr>
              <w:t xml:space="preserve">2 </w:t>
            </w:r>
            <w:proofErr w:type="spellStart"/>
            <w:r w:rsidRPr="00666EA1">
              <w:rPr>
                <w:rFonts w:ascii="Times New Roman" w:eastAsia="Times New Roman" w:hAnsi="Times New Roman" w:cs="Times New Roman"/>
                <w:color w:val="111111"/>
                <w:sz w:val="18"/>
                <w:szCs w:val="18"/>
                <w:lang w:bidi="ar-SA"/>
              </w:rPr>
              <w:t>кл</w:t>
            </w:r>
            <w:proofErr w:type="spellEnd"/>
            <w:r w:rsidRPr="00666EA1">
              <w:rPr>
                <w:rFonts w:ascii="Times New Roman" w:eastAsia="Times New Roman" w:hAnsi="Times New Roman" w:cs="Times New Roman"/>
                <w:color w:val="111111"/>
                <w:sz w:val="18"/>
                <w:szCs w:val="18"/>
                <w:lang w:bidi="ar-SA"/>
              </w:rPr>
              <w:t>. п</w:t>
            </w:r>
            <w:r w:rsidRPr="00796B8A">
              <w:rPr>
                <w:rFonts w:ascii="Times New Roman" w:eastAsia="Times New Roman" w:hAnsi="Times New Roman" w:cs="Times New Roman"/>
                <w:color w:val="111111"/>
                <w:sz w:val="18"/>
                <w:szCs w:val="18"/>
                <w:lang w:bidi="ar-SA"/>
              </w:rPr>
              <w:t>о параллели</w:t>
            </w:r>
          </w:p>
        </w:tc>
        <w:tc>
          <w:tcPr>
            <w:tcW w:w="849" w:type="dxa"/>
            <w:tcBorders>
              <w:top w:val="nil"/>
              <w:left w:val="single" w:sz="4" w:space="0" w:color="000000"/>
              <w:bottom w:val="single" w:sz="4" w:space="0" w:color="000000"/>
              <w:right w:val="single" w:sz="4" w:space="0" w:color="000000"/>
            </w:tcBorders>
            <w:shd w:val="clear" w:color="000000" w:fill="92D050"/>
            <w:vAlign w:val="bottom"/>
            <w:hideMark/>
          </w:tcPr>
          <w:p w14:paraId="5D027D0B"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143</w:t>
            </w:r>
          </w:p>
        </w:tc>
        <w:tc>
          <w:tcPr>
            <w:tcW w:w="1035" w:type="dxa"/>
            <w:tcBorders>
              <w:top w:val="nil"/>
              <w:left w:val="single" w:sz="4" w:space="0" w:color="000000"/>
              <w:bottom w:val="single" w:sz="4" w:space="0" w:color="000000"/>
              <w:right w:val="single" w:sz="4" w:space="0" w:color="000000"/>
            </w:tcBorders>
            <w:shd w:val="clear" w:color="000000" w:fill="92D050"/>
            <w:vAlign w:val="bottom"/>
            <w:hideMark/>
          </w:tcPr>
          <w:p w14:paraId="4383EE15"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149</w:t>
            </w:r>
          </w:p>
        </w:tc>
        <w:tc>
          <w:tcPr>
            <w:tcW w:w="689" w:type="dxa"/>
            <w:tcBorders>
              <w:top w:val="nil"/>
              <w:left w:val="single" w:sz="4" w:space="0" w:color="auto"/>
              <w:bottom w:val="single" w:sz="4" w:space="0" w:color="auto"/>
              <w:right w:val="single" w:sz="4" w:space="0" w:color="auto"/>
            </w:tcBorders>
            <w:shd w:val="clear" w:color="000000" w:fill="92D050"/>
            <w:noWrap/>
            <w:vAlign w:val="center"/>
            <w:hideMark/>
          </w:tcPr>
          <w:p w14:paraId="3751625D"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w:t>
            </w:r>
          </w:p>
        </w:tc>
        <w:tc>
          <w:tcPr>
            <w:tcW w:w="532" w:type="dxa"/>
            <w:tcBorders>
              <w:top w:val="nil"/>
              <w:left w:val="nil"/>
              <w:bottom w:val="single" w:sz="4" w:space="0" w:color="auto"/>
              <w:right w:val="single" w:sz="4" w:space="0" w:color="auto"/>
            </w:tcBorders>
            <w:shd w:val="clear" w:color="000000" w:fill="92D050"/>
            <w:noWrap/>
            <w:vAlign w:val="center"/>
            <w:hideMark/>
          </w:tcPr>
          <w:p w14:paraId="48374F3E"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760" w:type="dxa"/>
            <w:tcBorders>
              <w:top w:val="nil"/>
              <w:left w:val="nil"/>
              <w:bottom w:val="single" w:sz="4" w:space="0" w:color="auto"/>
              <w:right w:val="single" w:sz="4" w:space="0" w:color="auto"/>
            </w:tcBorders>
            <w:shd w:val="clear" w:color="000000" w:fill="92D050"/>
            <w:noWrap/>
            <w:vAlign w:val="center"/>
            <w:hideMark/>
          </w:tcPr>
          <w:p w14:paraId="0CE7E5FA"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0" w:type="dxa"/>
            <w:tcBorders>
              <w:top w:val="nil"/>
              <w:left w:val="nil"/>
              <w:bottom w:val="single" w:sz="4" w:space="0" w:color="auto"/>
              <w:right w:val="single" w:sz="4" w:space="0" w:color="auto"/>
            </w:tcBorders>
            <w:shd w:val="clear" w:color="000000" w:fill="92D050"/>
            <w:noWrap/>
            <w:vAlign w:val="center"/>
            <w:hideMark/>
          </w:tcPr>
          <w:p w14:paraId="376E633D"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49,6</w:t>
            </w:r>
          </w:p>
        </w:tc>
        <w:tc>
          <w:tcPr>
            <w:tcW w:w="600" w:type="dxa"/>
            <w:tcBorders>
              <w:top w:val="nil"/>
              <w:left w:val="nil"/>
              <w:bottom w:val="single" w:sz="4" w:space="0" w:color="auto"/>
              <w:right w:val="single" w:sz="4" w:space="0" w:color="auto"/>
            </w:tcBorders>
            <w:shd w:val="clear" w:color="000000" w:fill="92D050"/>
            <w:noWrap/>
            <w:vAlign w:val="center"/>
            <w:hideMark/>
          </w:tcPr>
          <w:p w14:paraId="20E1F693"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46,8</w:t>
            </w:r>
          </w:p>
        </w:tc>
        <w:tc>
          <w:tcPr>
            <w:tcW w:w="600" w:type="dxa"/>
            <w:tcBorders>
              <w:top w:val="nil"/>
              <w:left w:val="nil"/>
              <w:bottom w:val="single" w:sz="4" w:space="0" w:color="auto"/>
              <w:right w:val="single" w:sz="4" w:space="0" w:color="auto"/>
            </w:tcBorders>
            <w:shd w:val="clear" w:color="000000" w:fill="92D050"/>
            <w:noWrap/>
            <w:vAlign w:val="center"/>
            <w:hideMark/>
          </w:tcPr>
          <w:p w14:paraId="17BD2FF5"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74</w:t>
            </w:r>
          </w:p>
        </w:tc>
        <w:tc>
          <w:tcPr>
            <w:tcW w:w="602" w:type="dxa"/>
            <w:tcBorders>
              <w:top w:val="nil"/>
              <w:left w:val="nil"/>
              <w:bottom w:val="single" w:sz="4" w:space="0" w:color="auto"/>
              <w:right w:val="single" w:sz="4" w:space="0" w:color="auto"/>
            </w:tcBorders>
            <w:shd w:val="clear" w:color="000000" w:fill="92D050"/>
            <w:noWrap/>
            <w:vAlign w:val="center"/>
            <w:hideMark/>
          </w:tcPr>
          <w:p w14:paraId="4FE59994"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57,2</w:t>
            </w:r>
          </w:p>
        </w:tc>
        <w:tc>
          <w:tcPr>
            <w:tcW w:w="600" w:type="dxa"/>
            <w:tcBorders>
              <w:top w:val="nil"/>
              <w:left w:val="nil"/>
              <w:bottom w:val="single" w:sz="4" w:space="0" w:color="auto"/>
              <w:right w:val="single" w:sz="4" w:space="0" w:color="auto"/>
            </w:tcBorders>
            <w:shd w:val="clear" w:color="000000" w:fill="92D050"/>
            <w:noWrap/>
            <w:vAlign w:val="center"/>
            <w:hideMark/>
          </w:tcPr>
          <w:p w14:paraId="364198DC"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0</w:t>
            </w:r>
          </w:p>
        </w:tc>
        <w:tc>
          <w:tcPr>
            <w:tcW w:w="760" w:type="dxa"/>
            <w:tcBorders>
              <w:top w:val="nil"/>
              <w:left w:val="nil"/>
              <w:bottom w:val="single" w:sz="4" w:space="0" w:color="auto"/>
              <w:right w:val="single" w:sz="4" w:space="0" w:color="auto"/>
            </w:tcBorders>
            <w:shd w:val="clear" w:color="000000" w:fill="92D050"/>
            <w:noWrap/>
            <w:vAlign w:val="center"/>
            <w:hideMark/>
          </w:tcPr>
          <w:p w14:paraId="0D91FE73"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98,6</w:t>
            </w:r>
          </w:p>
        </w:tc>
        <w:tc>
          <w:tcPr>
            <w:tcW w:w="600" w:type="dxa"/>
            <w:tcBorders>
              <w:top w:val="nil"/>
              <w:left w:val="nil"/>
              <w:bottom w:val="single" w:sz="4" w:space="0" w:color="auto"/>
              <w:right w:val="single" w:sz="4" w:space="0" w:color="auto"/>
            </w:tcBorders>
            <w:shd w:val="clear" w:color="000000" w:fill="92D050"/>
            <w:noWrap/>
            <w:vAlign w:val="center"/>
            <w:hideMark/>
          </w:tcPr>
          <w:p w14:paraId="34DB430A"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98,6</w:t>
            </w:r>
          </w:p>
        </w:tc>
        <w:tc>
          <w:tcPr>
            <w:tcW w:w="600" w:type="dxa"/>
            <w:tcBorders>
              <w:top w:val="nil"/>
              <w:left w:val="nil"/>
              <w:bottom w:val="single" w:sz="4" w:space="0" w:color="auto"/>
              <w:right w:val="single" w:sz="4" w:space="0" w:color="auto"/>
            </w:tcBorders>
            <w:shd w:val="clear" w:color="000000" w:fill="92D050"/>
            <w:noWrap/>
            <w:vAlign w:val="center"/>
            <w:hideMark/>
          </w:tcPr>
          <w:p w14:paraId="5AA7B87D"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99,3</w:t>
            </w:r>
          </w:p>
        </w:tc>
        <w:tc>
          <w:tcPr>
            <w:tcW w:w="608" w:type="dxa"/>
            <w:tcBorders>
              <w:top w:val="nil"/>
              <w:left w:val="nil"/>
              <w:bottom w:val="single" w:sz="4" w:space="0" w:color="auto"/>
              <w:right w:val="single" w:sz="4" w:space="0" w:color="auto"/>
            </w:tcBorders>
            <w:shd w:val="clear" w:color="000000" w:fill="92D050"/>
            <w:noWrap/>
            <w:vAlign w:val="center"/>
            <w:hideMark/>
          </w:tcPr>
          <w:p w14:paraId="6F5D75CA"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99,3</w:t>
            </w:r>
          </w:p>
        </w:tc>
      </w:tr>
      <w:tr w:rsidR="00666EA1" w:rsidRPr="00666EA1" w14:paraId="5FA47CD8" w14:textId="77777777" w:rsidTr="00666EA1">
        <w:trPr>
          <w:trHeight w:val="282"/>
        </w:trPr>
        <w:tc>
          <w:tcPr>
            <w:tcW w:w="1526" w:type="dxa"/>
            <w:tcBorders>
              <w:top w:val="nil"/>
              <w:left w:val="single" w:sz="4" w:space="0" w:color="000000"/>
              <w:bottom w:val="single" w:sz="4" w:space="0" w:color="000000"/>
              <w:right w:val="single" w:sz="4" w:space="0" w:color="000000"/>
            </w:tcBorders>
            <w:shd w:val="clear" w:color="000000" w:fill="92D050"/>
            <w:vAlign w:val="center"/>
            <w:hideMark/>
          </w:tcPr>
          <w:p w14:paraId="1DF2BBA9" w14:textId="2AD66229" w:rsidR="00796B8A" w:rsidRPr="00796B8A" w:rsidRDefault="00796B8A" w:rsidP="00796B8A">
            <w:pPr>
              <w:widowControl/>
              <w:autoSpaceDE/>
              <w:autoSpaceDN/>
              <w:jc w:val="center"/>
              <w:rPr>
                <w:rFonts w:ascii="Times New Roman" w:eastAsia="Times New Roman" w:hAnsi="Times New Roman" w:cs="Times New Roman"/>
                <w:color w:val="111111"/>
                <w:sz w:val="18"/>
                <w:szCs w:val="18"/>
                <w:lang w:bidi="ar-SA"/>
              </w:rPr>
            </w:pPr>
            <w:r w:rsidRPr="00666EA1">
              <w:rPr>
                <w:rFonts w:ascii="Times New Roman" w:eastAsia="Times New Roman" w:hAnsi="Times New Roman" w:cs="Times New Roman"/>
                <w:color w:val="111111"/>
                <w:sz w:val="18"/>
                <w:szCs w:val="18"/>
                <w:lang w:bidi="ar-SA"/>
              </w:rPr>
              <w:t>3кл. п</w:t>
            </w:r>
            <w:r w:rsidRPr="00796B8A">
              <w:rPr>
                <w:rFonts w:ascii="Times New Roman" w:eastAsia="Times New Roman" w:hAnsi="Times New Roman" w:cs="Times New Roman"/>
                <w:color w:val="111111"/>
                <w:sz w:val="18"/>
                <w:szCs w:val="18"/>
                <w:lang w:bidi="ar-SA"/>
              </w:rPr>
              <w:t>о параллели</w:t>
            </w:r>
          </w:p>
        </w:tc>
        <w:tc>
          <w:tcPr>
            <w:tcW w:w="849" w:type="dxa"/>
            <w:tcBorders>
              <w:top w:val="nil"/>
              <w:left w:val="single" w:sz="4" w:space="0" w:color="000000"/>
              <w:bottom w:val="single" w:sz="4" w:space="0" w:color="000000"/>
              <w:right w:val="single" w:sz="4" w:space="0" w:color="000000"/>
            </w:tcBorders>
            <w:shd w:val="clear" w:color="000000" w:fill="92D050"/>
            <w:vAlign w:val="bottom"/>
            <w:hideMark/>
          </w:tcPr>
          <w:p w14:paraId="0416150B"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130</w:t>
            </w:r>
          </w:p>
        </w:tc>
        <w:tc>
          <w:tcPr>
            <w:tcW w:w="1035" w:type="dxa"/>
            <w:tcBorders>
              <w:top w:val="nil"/>
              <w:left w:val="single" w:sz="4" w:space="0" w:color="000000"/>
              <w:bottom w:val="single" w:sz="4" w:space="0" w:color="000000"/>
              <w:right w:val="single" w:sz="4" w:space="0" w:color="000000"/>
            </w:tcBorders>
            <w:shd w:val="clear" w:color="000000" w:fill="92D050"/>
            <w:vAlign w:val="bottom"/>
            <w:hideMark/>
          </w:tcPr>
          <w:p w14:paraId="5E3207E2"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129</w:t>
            </w:r>
          </w:p>
        </w:tc>
        <w:tc>
          <w:tcPr>
            <w:tcW w:w="689" w:type="dxa"/>
            <w:tcBorders>
              <w:top w:val="nil"/>
              <w:left w:val="single" w:sz="4" w:space="0" w:color="auto"/>
              <w:bottom w:val="single" w:sz="4" w:space="0" w:color="auto"/>
              <w:right w:val="single" w:sz="4" w:space="0" w:color="auto"/>
            </w:tcBorders>
            <w:shd w:val="clear" w:color="000000" w:fill="92D050"/>
            <w:noWrap/>
            <w:vAlign w:val="center"/>
            <w:hideMark/>
          </w:tcPr>
          <w:p w14:paraId="40654E7B"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532" w:type="dxa"/>
            <w:tcBorders>
              <w:top w:val="nil"/>
              <w:left w:val="nil"/>
              <w:bottom w:val="single" w:sz="4" w:space="0" w:color="auto"/>
              <w:right w:val="single" w:sz="4" w:space="0" w:color="auto"/>
            </w:tcBorders>
            <w:shd w:val="clear" w:color="000000" w:fill="92D050"/>
            <w:noWrap/>
            <w:vAlign w:val="center"/>
            <w:hideMark/>
          </w:tcPr>
          <w:p w14:paraId="0980954F"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760" w:type="dxa"/>
            <w:tcBorders>
              <w:top w:val="nil"/>
              <w:left w:val="nil"/>
              <w:bottom w:val="single" w:sz="4" w:space="0" w:color="auto"/>
              <w:right w:val="single" w:sz="4" w:space="0" w:color="auto"/>
            </w:tcBorders>
            <w:shd w:val="clear" w:color="000000" w:fill="92D050"/>
            <w:noWrap/>
            <w:vAlign w:val="center"/>
            <w:hideMark/>
          </w:tcPr>
          <w:p w14:paraId="24ECBC43"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46</w:t>
            </w:r>
          </w:p>
        </w:tc>
        <w:tc>
          <w:tcPr>
            <w:tcW w:w="600" w:type="dxa"/>
            <w:tcBorders>
              <w:top w:val="nil"/>
              <w:left w:val="nil"/>
              <w:bottom w:val="single" w:sz="4" w:space="0" w:color="auto"/>
              <w:right w:val="single" w:sz="4" w:space="0" w:color="auto"/>
            </w:tcBorders>
            <w:shd w:val="clear" w:color="000000" w:fill="92D050"/>
            <w:noWrap/>
            <w:vAlign w:val="center"/>
            <w:hideMark/>
          </w:tcPr>
          <w:p w14:paraId="28FF1189"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55,8</w:t>
            </w:r>
          </w:p>
        </w:tc>
        <w:tc>
          <w:tcPr>
            <w:tcW w:w="600" w:type="dxa"/>
            <w:tcBorders>
              <w:top w:val="nil"/>
              <w:left w:val="nil"/>
              <w:bottom w:val="single" w:sz="4" w:space="0" w:color="auto"/>
              <w:right w:val="single" w:sz="4" w:space="0" w:color="auto"/>
            </w:tcBorders>
            <w:shd w:val="clear" w:color="000000" w:fill="92D050"/>
            <w:noWrap/>
            <w:vAlign w:val="center"/>
            <w:hideMark/>
          </w:tcPr>
          <w:p w14:paraId="5C507B47"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51,8</w:t>
            </w:r>
          </w:p>
        </w:tc>
        <w:tc>
          <w:tcPr>
            <w:tcW w:w="600" w:type="dxa"/>
            <w:tcBorders>
              <w:top w:val="nil"/>
              <w:left w:val="nil"/>
              <w:bottom w:val="single" w:sz="4" w:space="0" w:color="auto"/>
              <w:right w:val="single" w:sz="4" w:space="0" w:color="auto"/>
            </w:tcBorders>
            <w:shd w:val="clear" w:color="000000" w:fill="92D050"/>
            <w:noWrap/>
            <w:vAlign w:val="center"/>
            <w:hideMark/>
          </w:tcPr>
          <w:p w14:paraId="169629B6"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76,8</w:t>
            </w:r>
          </w:p>
        </w:tc>
        <w:tc>
          <w:tcPr>
            <w:tcW w:w="602" w:type="dxa"/>
            <w:tcBorders>
              <w:top w:val="nil"/>
              <w:left w:val="nil"/>
              <w:bottom w:val="single" w:sz="4" w:space="0" w:color="auto"/>
              <w:right w:val="single" w:sz="4" w:space="0" w:color="auto"/>
            </w:tcBorders>
            <w:shd w:val="clear" w:color="000000" w:fill="92D050"/>
            <w:noWrap/>
            <w:vAlign w:val="center"/>
            <w:hideMark/>
          </w:tcPr>
          <w:p w14:paraId="19CAF992"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64,5</w:t>
            </w:r>
          </w:p>
        </w:tc>
        <w:tc>
          <w:tcPr>
            <w:tcW w:w="600" w:type="dxa"/>
            <w:tcBorders>
              <w:top w:val="nil"/>
              <w:left w:val="nil"/>
              <w:bottom w:val="single" w:sz="4" w:space="0" w:color="auto"/>
              <w:right w:val="single" w:sz="4" w:space="0" w:color="auto"/>
            </w:tcBorders>
            <w:shd w:val="clear" w:color="000000" w:fill="92D050"/>
            <w:noWrap/>
            <w:vAlign w:val="center"/>
            <w:hideMark/>
          </w:tcPr>
          <w:p w14:paraId="1AD51056"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99,3</w:t>
            </w:r>
          </w:p>
        </w:tc>
        <w:tc>
          <w:tcPr>
            <w:tcW w:w="760" w:type="dxa"/>
            <w:tcBorders>
              <w:top w:val="nil"/>
              <w:left w:val="nil"/>
              <w:bottom w:val="single" w:sz="4" w:space="0" w:color="auto"/>
              <w:right w:val="single" w:sz="4" w:space="0" w:color="auto"/>
            </w:tcBorders>
            <w:shd w:val="clear" w:color="000000" w:fill="92D050"/>
            <w:noWrap/>
            <w:vAlign w:val="center"/>
            <w:hideMark/>
          </w:tcPr>
          <w:p w14:paraId="7AE072DA"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c>
          <w:tcPr>
            <w:tcW w:w="600" w:type="dxa"/>
            <w:tcBorders>
              <w:top w:val="nil"/>
              <w:left w:val="nil"/>
              <w:bottom w:val="single" w:sz="4" w:space="0" w:color="auto"/>
              <w:right w:val="single" w:sz="4" w:space="0" w:color="auto"/>
            </w:tcBorders>
            <w:shd w:val="clear" w:color="000000" w:fill="92D050"/>
            <w:noWrap/>
            <w:vAlign w:val="center"/>
            <w:hideMark/>
          </w:tcPr>
          <w:p w14:paraId="0FA31D91"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c>
          <w:tcPr>
            <w:tcW w:w="600" w:type="dxa"/>
            <w:tcBorders>
              <w:top w:val="nil"/>
              <w:left w:val="nil"/>
              <w:bottom w:val="single" w:sz="4" w:space="0" w:color="auto"/>
              <w:right w:val="single" w:sz="4" w:space="0" w:color="auto"/>
            </w:tcBorders>
            <w:shd w:val="clear" w:color="000000" w:fill="92D050"/>
            <w:noWrap/>
            <w:vAlign w:val="center"/>
            <w:hideMark/>
          </w:tcPr>
          <w:p w14:paraId="7FB20DA0"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c>
          <w:tcPr>
            <w:tcW w:w="608" w:type="dxa"/>
            <w:tcBorders>
              <w:top w:val="nil"/>
              <w:left w:val="nil"/>
              <w:bottom w:val="single" w:sz="4" w:space="0" w:color="auto"/>
              <w:right w:val="single" w:sz="4" w:space="0" w:color="auto"/>
            </w:tcBorders>
            <w:shd w:val="clear" w:color="000000" w:fill="92D050"/>
            <w:noWrap/>
            <w:vAlign w:val="center"/>
            <w:hideMark/>
          </w:tcPr>
          <w:p w14:paraId="6CC1BE0A"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r>
      <w:tr w:rsidR="00666EA1" w:rsidRPr="00666EA1" w14:paraId="405C2377" w14:textId="77777777" w:rsidTr="00666EA1">
        <w:trPr>
          <w:trHeight w:val="282"/>
        </w:trPr>
        <w:tc>
          <w:tcPr>
            <w:tcW w:w="1526" w:type="dxa"/>
            <w:tcBorders>
              <w:top w:val="nil"/>
              <w:left w:val="single" w:sz="4" w:space="0" w:color="000000"/>
              <w:bottom w:val="single" w:sz="4" w:space="0" w:color="000000"/>
              <w:right w:val="nil"/>
            </w:tcBorders>
            <w:shd w:val="clear" w:color="000000" w:fill="92D050"/>
            <w:vAlign w:val="center"/>
            <w:hideMark/>
          </w:tcPr>
          <w:p w14:paraId="44564402" w14:textId="58043071" w:rsidR="00796B8A" w:rsidRPr="00796B8A" w:rsidRDefault="00796B8A" w:rsidP="00796B8A">
            <w:pPr>
              <w:widowControl/>
              <w:autoSpaceDE/>
              <w:autoSpaceDN/>
              <w:jc w:val="center"/>
              <w:rPr>
                <w:rFonts w:ascii="Times New Roman" w:eastAsia="Times New Roman" w:hAnsi="Times New Roman" w:cs="Times New Roman"/>
                <w:color w:val="111111"/>
                <w:sz w:val="18"/>
                <w:szCs w:val="18"/>
                <w:lang w:bidi="ar-SA"/>
              </w:rPr>
            </w:pPr>
            <w:r w:rsidRPr="00666EA1">
              <w:rPr>
                <w:rFonts w:ascii="Times New Roman" w:eastAsia="Times New Roman" w:hAnsi="Times New Roman" w:cs="Times New Roman"/>
                <w:color w:val="111111"/>
                <w:sz w:val="18"/>
                <w:szCs w:val="18"/>
                <w:lang w:bidi="ar-SA"/>
              </w:rPr>
              <w:t>4кл. п</w:t>
            </w:r>
            <w:r w:rsidRPr="00796B8A">
              <w:rPr>
                <w:rFonts w:ascii="Times New Roman" w:eastAsia="Times New Roman" w:hAnsi="Times New Roman" w:cs="Times New Roman"/>
                <w:color w:val="111111"/>
                <w:sz w:val="18"/>
                <w:szCs w:val="18"/>
                <w:lang w:bidi="ar-SA"/>
              </w:rPr>
              <w:t>о параллели</w:t>
            </w:r>
          </w:p>
        </w:tc>
        <w:tc>
          <w:tcPr>
            <w:tcW w:w="849" w:type="dxa"/>
            <w:tcBorders>
              <w:top w:val="nil"/>
              <w:left w:val="single" w:sz="4" w:space="0" w:color="000000"/>
              <w:bottom w:val="single" w:sz="4" w:space="0" w:color="000000"/>
              <w:right w:val="single" w:sz="4" w:space="0" w:color="000000"/>
            </w:tcBorders>
            <w:shd w:val="clear" w:color="000000" w:fill="92D050"/>
            <w:vAlign w:val="bottom"/>
            <w:hideMark/>
          </w:tcPr>
          <w:p w14:paraId="3C7BDCE4"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104</w:t>
            </w:r>
          </w:p>
        </w:tc>
        <w:tc>
          <w:tcPr>
            <w:tcW w:w="1035" w:type="dxa"/>
            <w:tcBorders>
              <w:top w:val="nil"/>
              <w:left w:val="single" w:sz="4" w:space="0" w:color="000000"/>
              <w:bottom w:val="single" w:sz="4" w:space="0" w:color="000000"/>
              <w:right w:val="single" w:sz="4" w:space="0" w:color="000000"/>
            </w:tcBorders>
            <w:shd w:val="clear" w:color="000000" w:fill="92D050"/>
            <w:vAlign w:val="bottom"/>
            <w:hideMark/>
          </w:tcPr>
          <w:p w14:paraId="76D5DA56"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105</w:t>
            </w:r>
          </w:p>
        </w:tc>
        <w:tc>
          <w:tcPr>
            <w:tcW w:w="689" w:type="dxa"/>
            <w:tcBorders>
              <w:top w:val="nil"/>
              <w:left w:val="single" w:sz="4" w:space="0" w:color="auto"/>
              <w:bottom w:val="single" w:sz="4" w:space="0" w:color="auto"/>
              <w:right w:val="single" w:sz="4" w:space="0" w:color="auto"/>
            </w:tcBorders>
            <w:shd w:val="clear" w:color="000000" w:fill="92D050"/>
            <w:noWrap/>
            <w:vAlign w:val="center"/>
            <w:hideMark/>
          </w:tcPr>
          <w:p w14:paraId="05260856"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532" w:type="dxa"/>
            <w:tcBorders>
              <w:top w:val="nil"/>
              <w:left w:val="nil"/>
              <w:bottom w:val="single" w:sz="4" w:space="0" w:color="auto"/>
              <w:right w:val="single" w:sz="4" w:space="0" w:color="auto"/>
            </w:tcBorders>
            <w:shd w:val="clear" w:color="000000" w:fill="92D050"/>
            <w:noWrap/>
            <w:vAlign w:val="center"/>
            <w:hideMark/>
          </w:tcPr>
          <w:p w14:paraId="1F1A7EB8"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760" w:type="dxa"/>
            <w:tcBorders>
              <w:top w:val="nil"/>
              <w:left w:val="nil"/>
              <w:bottom w:val="single" w:sz="4" w:space="0" w:color="auto"/>
              <w:right w:val="single" w:sz="4" w:space="0" w:color="auto"/>
            </w:tcBorders>
            <w:shd w:val="clear" w:color="000000" w:fill="92D050"/>
            <w:noWrap/>
            <w:vAlign w:val="center"/>
            <w:hideMark/>
          </w:tcPr>
          <w:p w14:paraId="567C2A84"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47</w:t>
            </w:r>
          </w:p>
        </w:tc>
        <w:tc>
          <w:tcPr>
            <w:tcW w:w="600" w:type="dxa"/>
            <w:tcBorders>
              <w:top w:val="nil"/>
              <w:left w:val="nil"/>
              <w:bottom w:val="single" w:sz="4" w:space="0" w:color="auto"/>
              <w:right w:val="single" w:sz="4" w:space="0" w:color="auto"/>
            </w:tcBorders>
            <w:shd w:val="clear" w:color="000000" w:fill="92D050"/>
            <w:noWrap/>
            <w:vAlign w:val="center"/>
            <w:hideMark/>
          </w:tcPr>
          <w:p w14:paraId="7477E357"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45</w:t>
            </w:r>
          </w:p>
        </w:tc>
        <w:tc>
          <w:tcPr>
            <w:tcW w:w="600" w:type="dxa"/>
            <w:tcBorders>
              <w:top w:val="nil"/>
              <w:left w:val="nil"/>
              <w:bottom w:val="single" w:sz="4" w:space="0" w:color="auto"/>
              <w:right w:val="single" w:sz="4" w:space="0" w:color="auto"/>
            </w:tcBorders>
            <w:shd w:val="clear" w:color="000000" w:fill="92D050"/>
            <w:noWrap/>
            <w:vAlign w:val="center"/>
            <w:hideMark/>
          </w:tcPr>
          <w:p w14:paraId="36597532"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52</w:t>
            </w:r>
          </w:p>
        </w:tc>
        <w:tc>
          <w:tcPr>
            <w:tcW w:w="600" w:type="dxa"/>
            <w:tcBorders>
              <w:top w:val="nil"/>
              <w:left w:val="nil"/>
              <w:bottom w:val="single" w:sz="4" w:space="0" w:color="auto"/>
              <w:right w:val="single" w:sz="4" w:space="0" w:color="auto"/>
            </w:tcBorders>
            <w:shd w:val="clear" w:color="000000" w:fill="92D050"/>
            <w:noWrap/>
            <w:vAlign w:val="center"/>
            <w:hideMark/>
          </w:tcPr>
          <w:p w14:paraId="20F1CAEB"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70,6</w:t>
            </w:r>
          </w:p>
        </w:tc>
        <w:tc>
          <w:tcPr>
            <w:tcW w:w="602" w:type="dxa"/>
            <w:tcBorders>
              <w:top w:val="nil"/>
              <w:left w:val="nil"/>
              <w:bottom w:val="single" w:sz="4" w:space="0" w:color="auto"/>
              <w:right w:val="single" w:sz="4" w:space="0" w:color="auto"/>
            </w:tcBorders>
            <w:shd w:val="clear" w:color="000000" w:fill="92D050"/>
            <w:noWrap/>
            <w:vAlign w:val="center"/>
            <w:hideMark/>
          </w:tcPr>
          <w:p w14:paraId="77026558"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58</w:t>
            </w:r>
          </w:p>
        </w:tc>
        <w:tc>
          <w:tcPr>
            <w:tcW w:w="600" w:type="dxa"/>
            <w:tcBorders>
              <w:top w:val="nil"/>
              <w:left w:val="nil"/>
              <w:bottom w:val="single" w:sz="4" w:space="0" w:color="auto"/>
              <w:right w:val="single" w:sz="4" w:space="0" w:color="auto"/>
            </w:tcBorders>
            <w:shd w:val="clear" w:color="000000" w:fill="92D050"/>
            <w:noWrap/>
            <w:vAlign w:val="center"/>
            <w:hideMark/>
          </w:tcPr>
          <w:p w14:paraId="31F6E837"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98</w:t>
            </w:r>
          </w:p>
        </w:tc>
        <w:tc>
          <w:tcPr>
            <w:tcW w:w="760" w:type="dxa"/>
            <w:tcBorders>
              <w:top w:val="nil"/>
              <w:left w:val="nil"/>
              <w:bottom w:val="single" w:sz="4" w:space="0" w:color="auto"/>
              <w:right w:val="single" w:sz="4" w:space="0" w:color="auto"/>
            </w:tcBorders>
            <w:shd w:val="clear" w:color="000000" w:fill="92D050"/>
            <w:noWrap/>
            <w:vAlign w:val="center"/>
            <w:hideMark/>
          </w:tcPr>
          <w:p w14:paraId="68375A93"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c>
          <w:tcPr>
            <w:tcW w:w="600" w:type="dxa"/>
            <w:tcBorders>
              <w:top w:val="nil"/>
              <w:left w:val="nil"/>
              <w:bottom w:val="single" w:sz="4" w:space="0" w:color="auto"/>
              <w:right w:val="single" w:sz="4" w:space="0" w:color="auto"/>
            </w:tcBorders>
            <w:shd w:val="clear" w:color="000000" w:fill="92D050"/>
            <w:noWrap/>
            <w:vAlign w:val="center"/>
            <w:hideMark/>
          </w:tcPr>
          <w:p w14:paraId="2E9A9604"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c>
          <w:tcPr>
            <w:tcW w:w="600" w:type="dxa"/>
            <w:tcBorders>
              <w:top w:val="nil"/>
              <w:left w:val="nil"/>
              <w:bottom w:val="single" w:sz="4" w:space="0" w:color="auto"/>
              <w:right w:val="single" w:sz="4" w:space="0" w:color="auto"/>
            </w:tcBorders>
            <w:shd w:val="clear" w:color="000000" w:fill="92D050"/>
            <w:noWrap/>
            <w:vAlign w:val="center"/>
            <w:hideMark/>
          </w:tcPr>
          <w:p w14:paraId="7B79DE68"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c>
          <w:tcPr>
            <w:tcW w:w="608" w:type="dxa"/>
            <w:tcBorders>
              <w:top w:val="nil"/>
              <w:left w:val="nil"/>
              <w:bottom w:val="single" w:sz="4" w:space="0" w:color="auto"/>
              <w:right w:val="single" w:sz="4" w:space="0" w:color="auto"/>
            </w:tcBorders>
            <w:shd w:val="clear" w:color="000000" w:fill="92D050"/>
            <w:noWrap/>
            <w:vAlign w:val="center"/>
            <w:hideMark/>
          </w:tcPr>
          <w:p w14:paraId="0D563C83"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r>
      <w:tr w:rsidR="00666EA1" w:rsidRPr="00666EA1" w14:paraId="1245E640" w14:textId="77777777" w:rsidTr="00666EA1">
        <w:trPr>
          <w:trHeight w:val="282"/>
        </w:trPr>
        <w:tc>
          <w:tcPr>
            <w:tcW w:w="1526" w:type="dxa"/>
            <w:tcBorders>
              <w:top w:val="nil"/>
              <w:left w:val="single" w:sz="4" w:space="0" w:color="000000"/>
              <w:bottom w:val="single" w:sz="4" w:space="0" w:color="000000"/>
              <w:right w:val="single" w:sz="4" w:space="0" w:color="000000"/>
            </w:tcBorders>
            <w:shd w:val="clear" w:color="000000" w:fill="F8CBAD"/>
            <w:vAlign w:val="center"/>
            <w:hideMark/>
          </w:tcPr>
          <w:p w14:paraId="29C956B6" w14:textId="77777777" w:rsidR="00796B8A" w:rsidRPr="00796B8A" w:rsidRDefault="00796B8A" w:rsidP="00796B8A">
            <w:pPr>
              <w:widowControl/>
              <w:autoSpaceDE/>
              <w:autoSpaceDN/>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1 - 4</w:t>
            </w:r>
          </w:p>
        </w:tc>
        <w:tc>
          <w:tcPr>
            <w:tcW w:w="849" w:type="dxa"/>
            <w:tcBorders>
              <w:top w:val="nil"/>
              <w:left w:val="single" w:sz="4" w:space="0" w:color="000000"/>
              <w:bottom w:val="single" w:sz="4" w:space="0" w:color="000000"/>
              <w:right w:val="single" w:sz="4" w:space="0" w:color="000000"/>
            </w:tcBorders>
            <w:shd w:val="clear" w:color="000000" w:fill="F8CBAD"/>
            <w:vAlign w:val="bottom"/>
            <w:hideMark/>
          </w:tcPr>
          <w:p w14:paraId="2C104CB9"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537</w:t>
            </w:r>
          </w:p>
        </w:tc>
        <w:tc>
          <w:tcPr>
            <w:tcW w:w="1035" w:type="dxa"/>
            <w:tcBorders>
              <w:top w:val="nil"/>
              <w:left w:val="single" w:sz="4" w:space="0" w:color="000000"/>
              <w:bottom w:val="single" w:sz="4" w:space="0" w:color="000000"/>
              <w:right w:val="single" w:sz="4" w:space="0" w:color="000000"/>
            </w:tcBorders>
            <w:shd w:val="clear" w:color="000000" w:fill="F8CBAD"/>
            <w:vAlign w:val="bottom"/>
            <w:hideMark/>
          </w:tcPr>
          <w:p w14:paraId="085C2F6D"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553</w:t>
            </w:r>
          </w:p>
        </w:tc>
        <w:tc>
          <w:tcPr>
            <w:tcW w:w="689" w:type="dxa"/>
            <w:tcBorders>
              <w:top w:val="nil"/>
              <w:left w:val="single" w:sz="4" w:space="0" w:color="auto"/>
              <w:bottom w:val="single" w:sz="4" w:space="0" w:color="auto"/>
              <w:right w:val="single" w:sz="4" w:space="0" w:color="auto"/>
            </w:tcBorders>
            <w:shd w:val="clear" w:color="000000" w:fill="F8CBAD"/>
            <w:noWrap/>
            <w:vAlign w:val="center"/>
            <w:hideMark/>
          </w:tcPr>
          <w:p w14:paraId="53941062"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532" w:type="dxa"/>
            <w:tcBorders>
              <w:top w:val="nil"/>
              <w:left w:val="nil"/>
              <w:bottom w:val="single" w:sz="4" w:space="0" w:color="auto"/>
              <w:right w:val="single" w:sz="4" w:space="0" w:color="auto"/>
            </w:tcBorders>
            <w:shd w:val="clear" w:color="000000" w:fill="F8CBAD"/>
            <w:noWrap/>
            <w:vAlign w:val="center"/>
            <w:hideMark/>
          </w:tcPr>
          <w:p w14:paraId="72456ABF"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0</w:t>
            </w:r>
          </w:p>
        </w:tc>
        <w:tc>
          <w:tcPr>
            <w:tcW w:w="760" w:type="dxa"/>
            <w:tcBorders>
              <w:top w:val="nil"/>
              <w:left w:val="nil"/>
              <w:bottom w:val="single" w:sz="4" w:space="0" w:color="auto"/>
              <w:right w:val="single" w:sz="4" w:space="0" w:color="auto"/>
            </w:tcBorders>
            <w:shd w:val="clear" w:color="000000" w:fill="F8CBAD"/>
            <w:noWrap/>
            <w:vAlign w:val="center"/>
            <w:hideMark/>
          </w:tcPr>
          <w:p w14:paraId="6C1D17D9"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46,5</w:t>
            </w:r>
          </w:p>
        </w:tc>
        <w:tc>
          <w:tcPr>
            <w:tcW w:w="600" w:type="dxa"/>
            <w:tcBorders>
              <w:top w:val="nil"/>
              <w:left w:val="nil"/>
              <w:bottom w:val="single" w:sz="4" w:space="0" w:color="auto"/>
              <w:right w:val="single" w:sz="4" w:space="0" w:color="auto"/>
            </w:tcBorders>
            <w:shd w:val="clear" w:color="000000" w:fill="F8CBAD"/>
            <w:noWrap/>
            <w:vAlign w:val="center"/>
            <w:hideMark/>
          </w:tcPr>
          <w:p w14:paraId="3328C06A"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50,7</w:t>
            </w:r>
          </w:p>
        </w:tc>
        <w:tc>
          <w:tcPr>
            <w:tcW w:w="600" w:type="dxa"/>
            <w:tcBorders>
              <w:top w:val="nil"/>
              <w:left w:val="nil"/>
              <w:bottom w:val="single" w:sz="4" w:space="0" w:color="auto"/>
              <w:right w:val="single" w:sz="4" w:space="0" w:color="auto"/>
            </w:tcBorders>
            <w:shd w:val="clear" w:color="000000" w:fill="F8CBAD"/>
            <w:noWrap/>
            <w:vAlign w:val="center"/>
            <w:hideMark/>
          </w:tcPr>
          <w:p w14:paraId="3D6A8198"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50</w:t>
            </w:r>
          </w:p>
        </w:tc>
        <w:tc>
          <w:tcPr>
            <w:tcW w:w="600" w:type="dxa"/>
            <w:tcBorders>
              <w:top w:val="nil"/>
              <w:left w:val="nil"/>
              <w:bottom w:val="single" w:sz="4" w:space="0" w:color="auto"/>
              <w:right w:val="single" w:sz="4" w:space="0" w:color="auto"/>
            </w:tcBorders>
            <w:shd w:val="clear" w:color="000000" w:fill="F8CBAD"/>
            <w:noWrap/>
            <w:vAlign w:val="center"/>
            <w:hideMark/>
          </w:tcPr>
          <w:p w14:paraId="39FA6AF4"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74,2</w:t>
            </w:r>
          </w:p>
        </w:tc>
        <w:tc>
          <w:tcPr>
            <w:tcW w:w="602" w:type="dxa"/>
            <w:tcBorders>
              <w:top w:val="nil"/>
              <w:left w:val="nil"/>
              <w:bottom w:val="single" w:sz="4" w:space="0" w:color="auto"/>
              <w:right w:val="single" w:sz="4" w:space="0" w:color="auto"/>
            </w:tcBorders>
            <w:shd w:val="clear" w:color="000000" w:fill="F8CBAD"/>
            <w:noWrap/>
            <w:vAlign w:val="center"/>
            <w:hideMark/>
          </w:tcPr>
          <w:p w14:paraId="56E5D819"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60,1</w:t>
            </w:r>
          </w:p>
        </w:tc>
        <w:tc>
          <w:tcPr>
            <w:tcW w:w="600" w:type="dxa"/>
            <w:tcBorders>
              <w:top w:val="nil"/>
              <w:left w:val="nil"/>
              <w:bottom w:val="single" w:sz="4" w:space="0" w:color="auto"/>
              <w:right w:val="single" w:sz="4" w:space="0" w:color="auto"/>
            </w:tcBorders>
            <w:shd w:val="clear" w:color="000000" w:fill="F8CBAD"/>
            <w:noWrap/>
            <w:vAlign w:val="center"/>
            <w:hideMark/>
          </w:tcPr>
          <w:p w14:paraId="4AA01F88"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98,7</w:t>
            </w:r>
          </w:p>
        </w:tc>
        <w:tc>
          <w:tcPr>
            <w:tcW w:w="760" w:type="dxa"/>
            <w:tcBorders>
              <w:top w:val="nil"/>
              <w:left w:val="nil"/>
              <w:bottom w:val="single" w:sz="4" w:space="0" w:color="auto"/>
              <w:right w:val="single" w:sz="4" w:space="0" w:color="auto"/>
            </w:tcBorders>
            <w:shd w:val="clear" w:color="000000" w:fill="F8CBAD"/>
            <w:noWrap/>
            <w:vAlign w:val="center"/>
            <w:hideMark/>
          </w:tcPr>
          <w:p w14:paraId="7BE6862F"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99,5</w:t>
            </w:r>
          </w:p>
        </w:tc>
        <w:tc>
          <w:tcPr>
            <w:tcW w:w="600" w:type="dxa"/>
            <w:tcBorders>
              <w:top w:val="nil"/>
              <w:left w:val="nil"/>
              <w:bottom w:val="single" w:sz="4" w:space="0" w:color="auto"/>
              <w:right w:val="single" w:sz="4" w:space="0" w:color="auto"/>
            </w:tcBorders>
            <w:shd w:val="clear" w:color="000000" w:fill="F8CBAD"/>
            <w:noWrap/>
            <w:vAlign w:val="center"/>
            <w:hideMark/>
          </w:tcPr>
          <w:p w14:paraId="55B6BAD9"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99,5</w:t>
            </w:r>
          </w:p>
        </w:tc>
        <w:tc>
          <w:tcPr>
            <w:tcW w:w="600" w:type="dxa"/>
            <w:tcBorders>
              <w:top w:val="nil"/>
              <w:left w:val="nil"/>
              <w:bottom w:val="single" w:sz="4" w:space="0" w:color="auto"/>
              <w:right w:val="single" w:sz="4" w:space="0" w:color="auto"/>
            </w:tcBorders>
            <w:shd w:val="clear" w:color="000000" w:fill="F8CBAD"/>
            <w:noWrap/>
            <w:vAlign w:val="center"/>
            <w:hideMark/>
          </w:tcPr>
          <w:p w14:paraId="5E2B07BF"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99,7</w:t>
            </w:r>
          </w:p>
        </w:tc>
        <w:tc>
          <w:tcPr>
            <w:tcW w:w="608" w:type="dxa"/>
            <w:tcBorders>
              <w:top w:val="nil"/>
              <w:left w:val="nil"/>
              <w:bottom w:val="single" w:sz="4" w:space="0" w:color="auto"/>
              <w:right w:val="single" w:sz="4" w:space="0" w:color="auto"/>
            </w:tcBorders>
            <w:shd w:val="clear" w:color="000000" w:fill="F8CBAD"/>
            <w:noWrap/>
            <w:vAlign w:val="center"/>
            <w:hideMark/>
          </w:tcPr>
          <w:p w14:paraId="33D52053"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99,7</w:t>
            </w:r>
          </w:p>
        </w:tc>
      </w:tr>
      <w:tr w:rsidR="00666EA1" w:rsidRPr="00666EA1" w14:paraId="084D4399" w14:textId="77777777" w:rsidTr="00666EA1">
        <w:trPr>
          <w:trHeight w:val="282"/>
        </w:trPr>
        <w:tc>
          <w:tcPr>
            <w:tcW w:w="1526" w:type="dxa"/>
            <w:tcBorders>
              <w:top w:val="nil"/>
              <w:left w:val="single" w:sz="4" w:space="0" w:color="000000"/>
              <w:bottom w:val="single" w:sz="4" w:space="0" w:color="000000"/>
              <w:right w:val="single" w:sz="4" w:space="0" w:color="000000"/>
            </w:tcBorders>
            <w:shd w:val="clear" w:color="000000" w:fill="92D050"/>
            <w:vAlign w:val="center"/>
            <w:hideMark/>
          </w:tcPr>
          <w:p w14:paraId="1E9ECD6A" w14:textId="2994700A" w:rsidR="00796B8A" w:rsidRPr="00796B8A" w:rsidRDefault="00666EA1" w:rsidP="00796B8A">
            <w:pPr>
              <w:widowControl/>
              <w:autoSpaceDE/>
              <w:autoSpaceDN/>
              <w:jc w:val="center"/>
              <w:rPr>
                <w:rFonts w:ascii="Times New Roman" w:eastAsia="Times New Roman" w:hAnsi="Times New Roman" w:cs="Times New Roman"/>
                <w:color w:val="111111"/>
                <w:sz w:val="18"/>
                <w:szCs w:val="18"/>
                <w:lang w:bidi="ar-SA"/>
              </w:rPr>
            </w:pPr>
            <w:r w:rsidRPr="00666EA1">
              <w:rPr>
                <w:rFonts w:ascii="Times New Roman" w:eastAsia="Times New Roman" w:hAnsi="Times New Roman" w:cs="Times New Roman"/>
                <w:color w:val="111111"/>
                <w:sz w:val="18"/>
                <w:szCs w:val="18"/>
                <w:lang w:bidi="ar-SA"/>
              </w:rPr>
              <w:t>5кл.по</w:t>
            </w:r>
            <w:r w:rsidR="00796B8A" w:rsidRPr="00796B8A">
              <w:rPr>
                <w:rFonts w:ascii="Times New Roman" w:eastAsia="Times New Roman" w:hAnsi="Times New Roman" w:cs="Times New Roman"/>
                <w:color w:val="111111"/>
                <w:sz w:val="18"/>
                <w:szCs w:val="18"/>
                <w:lang w:bidi="ar-SA"/>
              </w:rPr>
              <w:t xml:space="preserve"> параллели</w:t>
            </w:r>
          </w:p>
        </w:tc>
        <w:tc>
          <w:tcPr>
            <w:tcW w:w="849" w:type="dxa"/>
            <w:tcBorders>
              <w:top w:val="nil"/>
              <w:left w:val="single" w:sz="4" w:space="0" w:color="000000"/>
              <w:bottom w:val="single" w:sz="4" w:space="0" w:color="000000"/>
              <w:right w:val="single" w:sz="4" w:space="0" w:color="000000"/>
            </w:tcBorders>
            <w:shd w:val="clear" w:color="000000" w:fill="92D050"/>
            <w:vAlign w:val="bottom"/>
            <w:hideMark/>
          </w:tcPr>
          <w:p w14:paraId="4D3B1CC5"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74</w:t>
            </w:r>
          </w:p>
        </w:tc>
        <w:tc>
          <w:tcPr>
            <w:tcW w:w="1035" w:type="dxa"/>
            <w:tcBorders>
              <w:top w:val="nil"/>
              <w:left w:val="single" w:sz="4" w:space="0" w:color="000000"/>
              <w:bottom w:val="single" w:sz="4" w:space="0" w:color="000000"/>
              <w:right w:val="single" w:sz="4" w:space="0" w:color="000000"/>
            </w:tcBorders>
            <w:shd w:val="clear" w:color="000000" w:fill="92D050"/>
            <w:vAlign w:val="bottom"/>
            <w:hideMark/>
          </w:tcPr>
          <w:p w14:paraId="6FCB936C"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75</w:t>
            </w:r>
          </w:p>
        </w:tc>
        <w:tc>
          <w:tcPr>
            <w:tcW w:w="689" w:type="dxa"/>
            <w:tcBorders>
              <w:top w:val="nil"/>
              <w:left w:val="single" w:sz="4" w:space="0" w:color="auto"/>
              <w:bottom w:val="single" w:sz="4" w:space="0" w:color="auto"/>
              <w:right w:val="single" w:sz="4" w:space="0" w:color="auto"/>
            </w:tcBorders>
            <w:shd w:val="clear" w:color="000000" w:fill="92D050"/>
            <w:noWrap/>
            <w:vAlign w:val="center"/>
            <w:hideMark/>
          </w:tcPr>
          <w:p w14:paraId="6FE3789D"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532" w:type="dxa"/>
            <w:tcBorders>
              <w:top w:val="nil"/>
              <w:left w:val="nil"/>
              <w:bottom w:val="single" w:sz="4" w:space="0" w:color="auto"/>
              <w:right w:val="single" w:sz="4" w:space="0" w:color="auto"/>
            </w:tcBorders>
            <w:shd w:val="clear" w:color="000000" w:fill="92D050"/>
            <w:noWrap/>
            <w:vAlign w:val="center"/>
            <w:hideMark/>
          </w:tcPr>
          <w:p w14:paraId="04970BE9"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760" w:type="dxa"/>
            <w:tcBorders>
              <w:top w:val="nil"/>
              <w:left w:val="nil"/>
              <w:bottom w:val="single" w:sz="4" w:space="0" w:color="auto"/>
              <w:right w:val="single" w:sz="4" w:space="0" w:color="auto"/>
            </w:tcBorders>
            <w:shd w:val="clear" w:color="000000" w:fill="92D050"/>
            <w:noWrap/>
            <w:vAlign w:val="center"/>
            <w:hideMark/>
          </w:tcPr>
          <w:p w14:paraId="31B09A46"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29</w:t>
            </w:r>
          </w:p>
        </w:tc>
        <w:tc>
          <w:tcPr>
            <w:tcW w:w="600" w:type="dxa"/>
            <w:tcBorders>
              <w:top w:val="nil"/>
              <w:left w:val="nil"/>
              <w:bottom w:val="single" w:sz="4" w:space="0" w:color="auto"/>
              <w:right w:val="single" w:sz="4" w:space="0" w:color="auto"/>
            </w:tcBorders>
            <w:shd w:val="clear" w:color="000000" w:fill="92D050"/>
            <w:noWrap/>
            <w:vAlign w:val="center"/>
            <w:hideMark/>
          </w:tcPr>
          <w:p w14:paraId="5F1B44D9"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21</w:t>
            </w:r>
          </w:p>
        </w:tc>
        <w:tc>
          <w:tcPr>
            <w:tcW w:w="600" w:type="dxa"/>
            <w:tcBorders>
              <w:top w:val="nil"/>
              <w:left w:val="nil"/>
              <w:bottom w:val="single" w:sz="4" w:space="0" w:color="auto"/>
              <w:right w:val="single" w:sz="4" w:space="0" w:color="auto"/>
            </w:tcBorders>
            <w:shd w:val="clear" w:color="000000" w:fill="92D050"/>
            <w:noWrap/>
            <w:vAlign w:val="center"/>
            <w:hideMark/>
          </w:tcPr>
          <w:p w14:paraId="342D155F"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27,5</w:t>
            </w:r>
          </w:p>
        </w:tc>
        <w:tc>
          <w:tcPr>
            <w:tcW w:w="600" w:type="dxa"/>
            <w:tcBorders>
              <w:top w:val="nil"/>
              <w:left w:val="nil"/>
              <w:bottom w:val="single" w:sz="4" w:space="0" w:color="auto"/>
              <w:right w:val="single" w:sz="4" w:space="0" w:color="auto"/>
            </w:tcBorders>
            <w:shd w:val="clear" w:color="000000" w:fill="92D050"/>
            <w:noWrap/>
            <w:vAlign w:val="center"/>
            <w:hideMark/>
          </w:tcPr>
          <w:p w14:paraId="40999D80"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56,5</w:t>
            </w:r>
          </w:p>
        </w:tc>
        <w:tc>
          <w:tcPr>
            <w:tcW w:w="602" w:type="dxa"/>
            <w:tcBorders>
              <w:top w:val="nil"/>
              <w:left w:val="nil"/>
              <w:bottom w:val="single" w:sz="4" w:space="0" w:color="auto"/>
              <w:right w:val="single" w:sz="4" w:space="0" w:color="auto"/>
            </w:tcBorders>
            <w:shd w:val="clear" w:color="000000" w:fill="92D050"/>
            <w:noWrap/>
            <w:vAlign w:val="center"/>
            <w:hideMark/>
          </w:tcPr>
          <w:p w14:paraId="603C15FC"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50</w:t>
            </w:r>
          </w:p>
        </w:tc>
        <w:tc>
          <w:tcPr>
            <w:tcW w:w="600" w:type="dxa"/>
            <w:tcBorders>
              <w:top w:val="nil"/>
              <w:left w:val="nil"/>
              <w:bottom w:val="single" w:sz="4" w:space="0" w:color="auto"/>
              <w:right w:val="single" w:sz="4" w:space="0" w:color="auto"/>
            </w:tcBorders>
            <w:shd w:val="clear" w:color="000000" w:fill="92D050"/>
            <w:noWrap/>
            <w:vAlign w:val="center"/>
            <w:hideMark/>
          </w:tcPr>
          <w:p w14:paraId="7C244041"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c>
          <w:tcPr>
            <w:tcW w:w="760" w:type="dxa"/>
            <w:tcBorders>
              <w:top w:val="nil"/>
              <w:left w:val="nil"/>
              <w:bottom w:val="single" w:sz="4" w:space="0" w:color="auto"/>
              <w:right w:val="single" w:sz="4" w:space="0" w:color="auto"/>
            </w:tcBorders>
            <w:shd w:val="clear" w:color="000000" w:fill="92D050"/>
            <w:noWrap/>
            <w:vAlign w:val="center"/>
            <w:hideMark/>
          </w:tcPr>
          <w:p w14:paraId="15C20A68"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98,5</w:t>
            </w:r>
          </w:p>
        </w:tc>
        <w:tc>
          <w:tcPr>
            <w:tcW w:w="600" w:type="dxa"/>
            <w:tcBorders>
              <w:top w:val="nil"/>
              <w:left w:val="nil"/>
              <w:bottom w:val="single" w:sz="4" w:space="0" w:color="auto"/>
              <w:right w:val="single" w:sz="4" w:space="0" w:color="auto"/>
            </w:tcBorders>
            <w:shd w:val="clear" w:color="000000" w:fill="92D050"/>
            <w:noWrap/>
            <w:vAlign w:val="center"/>
            <w:hideMark/>
          </w:tcPr>
          <w:p w14:paraId="5015F6F2"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c>
          <w:tcPr>
            <w:tcW w:w="600" w:type="dxa"/>
            <w:tcBorders>
              <w:top w:val="nil"/>
              <w:left w:val="nil"/>
              <w:bottom w:val="single" w:sz="4" w:space="0" w:color="auto"/>
              <w:right w:val="single" w:sz="4" w:space="0" w:color="auto"/>
            </w:tcBorders>
            <w:shd w:val="clear" w:color="000000" w:fill="92D050"/>
            <w:noWrap/>
            <w:vAlign w:val="center"/>
            <w:hideMark/>
          </w:tcPr>
          <w:p w14:paraId="75AF8078"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c>
          <w:tcPr>
            <w:tcW w:w="608" w:type="dxa"/>
            <w:tcBorders>
              <w:top w:val="nil"/>
              <w:left w:val="nil"/>
              <w:bottom w:val="single" w:sz="4" w:space="0" w:color="auto"/>
              <w:right w:val="single" w:sz="4" w:space="0" w:color="auto"/>
            </w:tcBorders>
            <w:shd w:val="clear" w:color="000000" w:fill="92D050"/>
            <w:noWrap/>
            <w:vAlign w:val="center"/>
            <w:hideMark/>
          </w:tcPr>
          <w:p w14:paraId="68E084A3"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r>
      <w:tr w:rsidR="00666EA1" w:rsidRPr="00666EA1" w14:paraId="5C205177" w14:textId="77777777" w:rsidTr="00666EA1">
        <w:trPr>
          <w:trHeight w:val="282"/>
        </w:trPr>
        <w:tc>
          <w:tcPr>
            <w:tcW w:w="1526" w:type="dxa"/>
            <w:tcBorders>
              <w:top w:val="nil"/>
              <w:left w:val="single" w:sz="4" w:space="0" w:color="000000"/>
              <w:bottom w:val="single" w:sz="4" w:space="0" w:color="000000"/>
              <w:right w:val="single" w:sz="4" w:space="0" w:color="000000"/>
            </w:tcBorders>
            <w:shd w:val="clear" w:color="000000" w:fill="92D050"/>
            <w:vAlign w:val="center"/>
            <w:hideMark/>
          </w:tcPr>
          <w:p w14:paraId="17270B04" w14:textId="62877F12" w:rsidR="00796B8A" w:rsidRPr="00796B8A" w:rsidRDefault="00666EA1" w:rsidP="00796B8A">
            <w:pPr>
              <w:widowControl/>
              <w:autoSpaceDE/>
              <w:autoSpaceDN/>
              <w:jc w:val="center"/>
              <w:rPr>
                <w:rFonts w:ascii="Times New Roman" w:eastAsia="Times New Roman" w:hAnsi="Times New Roman" w:cs="Times New Roman"/>
                <w:color w:val="111111"/>
                <w:sz w:val="18"/>
                <w:szCs w:val="18"/>
                <w:lang w:bidi="ar-SA"/>
              </w:rPr>
            </w:pPr>
            <w:r w:rsidRPr="00666EA1">
              <w:rPr>
                <w:rFonts w:ascii="Times New Roman" w:eastAsia="Times New Roman" w:hAnsi="Times New Roman" w:cs="Times New Roman"/>
                <w:color w:val="111111"/>
                <w:sz w:val="18"/>
                <w:szCs w:val="18"/>
                <w:lang w:bidi="ar-SA"/>
              </w:rPr>
              <w:t>6кл. п</w:t>
            </w:r>
            <w:r w:rsidR="00796B8A" w:rsidRPr="00796B8A">
              <w:rPr>
                <w:rFonts w:ascii="Times New Roman" w:eastAsia="Times New Roman" w:hAnsi="Times New Roman" w:cs="Times New Roman"/>
                <w:color w:val="111111"/>
                <w:sz w:val="18"/>
                <w:szCs w:val="18"/>
                <w:lang w:bidi="ar-SA"/>
              </w:rPr>
              <w:t>о параллели</w:t>
            </w:r>
          </w:p>
        </w:tc>
        <w:tc>
          <w:tcPr>
            <w:tcW w:w="849" w:type="dxa"/>
            <w:tcBorders>
              <w:top w:val="nil"/>
              <w:left w:val="single" w:sz="4" w:space="0" w:color="000000"/>
              <w:bottom w:val="single" w:sz="4" w:space="0" w:color="000000"/>
              <w:right w:val="single" w:sz="4" w:space="0" w:color="000000"/>
            </w:tcBorders>
            <w:shd w:val="clear" w:color="000000" w:fill="92D050"/>
            <w:vAlign w:val="bottom"/>
            <w:hideMark/>
          </w:tcPr>
          <w:p w14:paraId="4FDE6867"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72</w:t>
            </w:r>
          </w:p>
        </w:tc>
        <w:tc>
          <w:tcPr>
            <w:tcW w:w="1035" w:type="dxa"/>
            <w:tcBorders>
              <w:top w:val="nil"/>
              <w:left w:val="single" w:sz="4" w:space="0" w:color="000000"/>
              <w:bottom w:val="single" w:sz="4" w:space="0" w:color="000000"/>
              <w:right w:val="single" w:sz="4" w:space="0" w:color="000000"/>
            </w:tcBorders>
            <w:shd w:val="clear" w:color="000000" w:fill="92D050"/>
            <w:vAlign w:val="bottom"/>
            <w:hideMark/>
          </w:tcPr>
          <w:p w14:paraId="225809FE"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68</w:t>
            </w:r>
          </w:p>
        </w:tc>
        <w:tc>
          <w:tcPr>
            <w:tcW w:w="689" w:type="dxa"/>
            <w:tcBorders>
              <w:top w:val="nil"/>
              <w:left w:val="single" w:sz="4" w:space="0" w:color="auto"/>
              <w:bottom w:val="single" w:sz="4" w:space="0" w:color="auto"/>
              <w:right w:val="single" w:sz="4" w:space="0" w:color="auto"/>
            </w:tcBorders>
            <w:shd w:val="clear" w:color="000000" w:fill="92D050"/>
            <w:noWrap/>
            <w:vAlign w:val="center"/>
            <w:hideMark/>
          </w:tcPr>
          <w:p w14:paraId="26840F32"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532" w:type="dxa"/>
            <w:tcBorders>
              <w:top w:val="nil"/>
              <w:left w:val="nil"/>
              <w:bottom w:val="single" w:sz="4" w:space="0" w:color="auto"/>
              <w:right w:val="single" w:sz="4" w:space="0" w:color="auto"/>
            </w:tcBorders>
            <w:shd w:val="clear" w:color="000000" w:fill="92D050"/>
            <w:noWrap/>
            <w:vAlign w:val="center"/>
            <w:hideMark/>
          </w:tcPr>
          <w:p w14:paraId="3347B44D"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760" w:type="dxa"/>
            <w:tcBorders>
              <w:top w:val="nil"/>
              <w:left w:val="nil"/>
              <w:bottom w:val="single" w:sz="4" w:space="0" w:color="auto"/>
              <w:right w:val="single" w:sz="4" w:space="0" w:color="auto"/>
            </w:tcBorders>
            <w:shd w:val="clear" w:color="000000" w:fill="92D050"/>
            <w:noWrap/>
            <w:vAlign w:val="center"/>
            <w:hideMark/>
          </w:tcPr>
          <w:p w14:paraId="60DCBE38"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58</w:t>
            </w:r>
          </w:p>
        </w:tc>
        <w:tc>
          <w:tcPr>
            <w:tcW w:w="600" w:type="dxa"/>
            <w:tcBorders>
              <w:top w:val="nil"/>
              <w:left w:val="nil"/>
              <w:bottom w:val="single" w:sz="4" w:space="0" w:color="auto"/>
              <w:right w:val="single" w:sz="4" w:space="0" w:color="auto"/>
            </w:tcBorders>
            <w:shd w:val="clear" w:color="000000" w:fill="92D050"/>
            <w:noWrap/>
            <w:vAlign w:val="center"/>
            <w:hideMark/>
          </w:tcPr>
          <w:p w14:paraId="0F7A58CB"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24</w:t>
            </w:r>
          </w:p>
        </w:tc>
        <w:tc>
          <w:tcPr>
            <w:tcW w:w="600" w:type="dxa"/>
            <w:tcBorders>
              <w:top w:val="nil"/>
              <w:left w:val="nil"/>
              <w:bottom w:val="single" w:sz="4" w:space="0" w:color="auto"/>
              <w:right w:val="single" w:sz="4" w:space="0" w:color="auto"/>
            </w:tcBorders>
            <w:shd w:val="clear" w:color="000000" w:fill="92D050"/>
            <w:noWrap/>
            <w:vAlign w:val="center"/>
            <w:hideMark/>
          </w:tcPr>
          <w:p w14:paraId="63AD0D2E"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20</w:t>
            </w:r>
          </w:p>
        </w:tc>
        <w:tc>
          <w:tcPr>
            <w:tcW w:w="600" w:type="dxa"/>
            <w:tcBorders>
              <w:top w:val="nil"/>
              <w:left w:val="nil"/>
              <w:bottom w:val="single" w:sz="4" w:space="0" w:color="auto"/>
              <w:right w:val="single" w:sz="4" w:space="0" w:color="auto"/>
            </w:tcBorders>
            <w:shd w:val="clear" w:color="000000" w:fill="92D050"/>
            <w:noWrap/>
            <w:vAlign w:val="center"/>
            <w:hideMark/>
          </w:tcPr>
          <w:p w14:paraId="00DF88B6"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37</w:t>
            </w:r>
          </w:p>
        </w:tc>
        <w:tc>
          <w:tcPr>
            <w:tcW w:w="602" w:type="dxa"/>
            <w:tcBorders>
              <w:top w:val="nil"/>
              <w:left w:val="nil"/>
              <w:bottom w:val="single" w:sz="4" w:space="0" w:color="auto"/>
              <w:right w:val="single" w:sz="4" w:space="0" w:color="auto"/>
            </w:tcBorders>
            <w:shd w:val="clear" w:color="000000" w:fill="92D050"/>
            <w:noWrap/>
            <w:vAlign w:val="center"/>
            <w:hideMark/>
          </w:tcPr>
          <w:p w14:paraId="1A8C7048"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32</w:t>
            </w:r>
          </w:p>
        </w:tc>
        <w:tc>
          <w:tcPr>
            <w:tcW w:w="600" w:type="dxa"/>
            <w:tcBorders>
              <w:top w:val="nil"/>
              <w:left w:val="nil"/>
              <w:bottom w:val="single" w:sz="4" w:space="0" w:color="auto"/>
              <w:right w:val="single" w:sz="4" w:space="0" w:color="auto"/>
            </w:tcBorders>
            <w:shd w:val="clear" w:color="000000" w:fill="92D050"/>
            <w:noWrap/>
            <w:vAlign w:val="center"/>
            <w:hideMark/>
          </w:tcPr>
          <w:p w14:paraId="18BC3C8C"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97</w:t>
            </w:r>
          </w:p>
        </w:tc>
        <w:tc>
          <w:tcPr>
            <w:tcW w:w="760" w:type="dxa"/>
            <w:tcBorders>
              <w:top w:val="nil"/>
              <w:left w:val="nil"/>
              <w:bottom w:val="single" w:sz="4" w:space="0" w:color="auto"/>
              <w:right w:val="single" w:sz="4" w:space="0" w:color="auto"/>
            </w:tcBorders>
            <w:shd w:val="clear" w:color="000000" w:fill="92D050"/>
            <w:noWrap/>
            <w:vAlign w:val="center"/>
            <w:hideMark/>
          </w:tcPr>
          <w:p w14:paraId="086B834B"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96</w:t>
            </w:r>
          </w:p>
        </w:tc>
        <w:tc>
          <w:tcPr>
            <w:tcW w:w="600" w:type="dxa"/>
            <w:tcBorders>
              <w:top w:val="nil"/>
              <w:left w:val="nil"/>
              <w:bottom w:val="single" w:sz="4" w:space="0" w:color="auto"/>
              <w:right w:val="single" w:sz="4" w:space="0" w:color="auto"/>
            </w:tcBorders>
            <w:shd w:val="clear" w:color="000000" w:fill="92D050"/>
            <w:noWrap/>
            <w:vAlign w:val="center"/>
            <w:hideMark/>
          </w:tcPr>
          <w:p w14:paraId="1F988776"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95,2</w:t>
            </w:r>
          </w:p>
        </w:tc>
        <w:tc>
          <w:tcPr>
            <w:tcW w:w="600" w:type="dxa"/>
            <w:tcBorders>
              <w:top w:val="nil"/>
              <w:left w:val="nil"/>
              <w:bottom w:val="single" w:sz="4" w:space="0" w:color="auto"/>
              <w:right w:val="single" w:sz="4" w:space="0" w:color="auto"/>
            </w:tcBorders>
            <w:shd w:val="clear" w:color="000000" w:fill="92D050"/>
            <w:noWrap/>
            <w:vAlign w:val="center"/>
            <w:hideMark/>
          </w:tcPr>
          <w:p w14:paraId="39918655"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97</w:t>
            </w:r>
          </w:p>
        </w:tc>
        <w:tc>
          <w:tcPr>
            <w:tcW w:w="608" w:type="dxa"/>
            <w:tcBorders>
              <w:top w:val="nil"/>
              <w:left w:val="nil"/>
              <w:bottom w:val="single" w:sz="4" w:space="0" w:color="auto"/>
              <w:right w:val="single" w:sz="4" w:space="0" w:color="auto"/>
            </w:tcBorders>
            <w:shd w:val="clear" w:color="000000" w:fill="92D050"/>
            <w:noWrap/>
            <w:vAlign w:val="center"/>
            <w:hideMark/>
          </w:tcPr>
          <w:p w14:paraId="1EDB3F83"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r>
      <w:tr w:rsidR="00666EA1" w:rsidRPr="00666EA1" w14:paraId="6EDF8233" w14:textId="77777777" w:rsidTr="00666EA1">
        <w:trPr>
          <w:trHeight w:val="282"/>
        </w:trPr>
        <w:tc>
          <w:tcPr>
            <w:tcW w:w="1526" w:type="dxa"/>
            <w:tcBorders>
              <w:top w:val="nil"/>
              <w:left w:val="single" w:sz="4" w:space="0" w:color="000000"/>
              <w:bottom w:val="single" w:sz="4" w:space="0" w:color="000000"/>
              <w:right w:val="single" w:sz="4" w:space="0" w:color="000000"/>
            </w:tcBorders>
            <w:shd w:val="clear" w:color="000000" w:fill="92D050"/>
            <w:vAlign w:val="center"/>
            <w:hideMark/>
          </w:tcPr>
          <w:p w14:paraId="5EE22A01" w14:textId="5B879488" w:rsidR="00796B8A" w:rsidRPr="00796B8A" w:rsidRDefault="00666EA1" w:rsidP="00796B8A">
            <w:pPr>
              <w:widowControl/>
              <w:autoSpaceDE/>
              <w:autoSpaceDN/>
              <w:jc w:val="center"/>
              <w:rPr>
                <w:rFonts w:ascii="Times New Roman" w:eastAsia="Times New Roman" w:hAnsi="Times New Roman" w:cs="Times New Roman"/>
                <w:color w:val="111111"/>
                <w:sz w:val="18"/>
                <w:szCs w:val="18"/>
                <w:lang w:bidi="ar-SA"/>
              </w:rPr>
            </w:pPr>
            <w:r w:rsidRPr="00666EA1">
              <w:rPr>
                <w:rFonts w:ascii="Times New Roman" w:eastAsia="Times New Roman" w:hAnsi="Times New Roman" w:cs="Times New Roman"/>
                <w:color w:val="111111"/>
                <w:sz w:val="18"/>
                <w:szCs w:val="18"/>
                <w:lang w:bidi="ar-SA"/>
              </w:rPr>
              <w:t>7кл. п</w:t>
            </w:r>
            <w:r w:rsidR="00796B8A" w:rsidRPr="00796B8A">
              <w:rPr>
                <w:rFonts w:ascii="Times New Roman" w:eastAsia="Times New Roman" w:hAnsi="Times New Roman" w:cs="Times New Roman"/>
                <w:color w:val="111111"/>
                <w:sz w:val="18"/>
                <w:szCs w:val="18"/>
                <w:lang w:bidi="ar-SA"/>
              </w:rPr>
              <w:t>о параллели</w:t>
            </w:r>
          </w:p>
        </w:tc>
        <w:tc>
          <w:tcPr>
            <w:tcW w:w="849" w:type="dxa"/>
            <w:tcBorders>
              <w:top w:val="nil"/>
              <w:left w:val="single" w:sz="4" w:space="0" w:color="000000"/>
              <w:bottom w:val="single" w:sz="4" w:space="0" w:color="000000"/>
              <w:right w:val="single" w:sz="4" w:space="0" w:color="000000"/>
            </w:tcBorders>
            <w:shd w:val="clear" w:color="000000" w:fill="92D050"/>
            <w:vAlign w:val="bottom"/>
            <w:hideMark/>
          </w:tcPr>
          <w:p w14:paraId="25725829"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75</w:t>
            </w:r>
          </w:p>
        </w:tc>
        <w:tc>
          <w:tcPr>
            <w:tcW w:w="1035" w:type="dxa"/>
            <w:tcBorders>
              <w:top w:val="nil"/>
              <w:left w:val="single" w:sz="4" w:space="0" w:color="000000"/>
              <w:bottom w:val="single" w:sz="4" w:space="0" w:color="000000"/>
              <w:right w:val="single" w:sz="4" w:space="0" w:color="000000"/>
            </w:tcBorders>
            <w:shd w:val="clear" w:color="000000" w:fill="92D050"/>
            <w:vAlign w:val="bottom"/>
            <w:hideMark/>
          </w:tcPr>
          <w:p w14:paraId="2EACD0AC"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73</w:t>
            </w:r>
          </w:p>
        </w:tc>
        <w:tc>
          <w:tcPr>
            <w:tcW w:w="689" w:type="dxa"/>
            <w:tcBorders>
              <w:top w:val="nil"/>
              <w:left w:val="single" w:sz="4" w:space="0" w:color="auto"/>
              <w:bottom w:val="single" w:sz="4" w:space="0" w:color="auto"/>
              <w:right w:val="single" w:sz="4" w:space="0" w:color="auto"/>
            </w:tcBorders>
            <w:shd w:val="clear" w:color="000000" w:fill="92D050"/>
            <w:noWrap/>
            <w:vAlign w:val="center"/>
            <w:hideMark/>
          </w:tcPr>
          <w:p w14:paraId="36CE1DAB"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532" w:type="dxa"/>
            <w:tcBorders>
              <w:top w:val="nil"/>
              <w:left w:val="nil"/>
              <w:bottom w:val="single" w:sz="4" w:space="0" w:color="auto"/>
              <w:right w:val="single" w:sz="4" w:space="0" w:color="auto"/>
            </w:tcBorders>
            <w:shd w:val="clear" w:color="000000" w:fill="92D050"/>
            <w:noWrap/>
            <w:vAlign w:val="center"/>
            <w:hideMark/>
          </w:tcPr>
          <w:p w14:paraId="1C54F207"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760" w:type="dxa"/>
            <w:tcBorders>
              <w:top w:val="nil"/>
              <w:left w:val="nil"/>
              <w:bottom w:val="single" w:sz="4" w:space="0" w:color="auto"/>
              <w:right w:val="single" w:sz="4" w:space="0" w:color="auto"/>
            </w:tcBorders>
            <w:shd w:val="clear" w:color="000000" w:fill="92D050"/>
            <w:noWrap/>
            <w:vAlign w:val="center"/>
            <w:hideMark/>
          </w:tcPr>
          <w:p w14:paraId="01D5C645"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22,5</w:t>
            </w:r>
          </w:p>
        </w:tc>
        <w:tc>
          <w:tcPr>
            <w:tcW w:w="600" w:type="dxa"/>
            <w:tcBorders>
              <w:top w:val="nil"/>
              <w:left w:val="nil"/>
              <w:bottom w:val="single" w:sz="4" w:space="0" w:color="auto"/>
              <w:right w:val="single" w:sz="4" w:space="0" w:color="auto"/>
            </w:tcBorders>
            <w:shd w:val="clear" w:color="000000" w:fill="92D050"/>
            <w:noWrap/>
            <w:vAlign w:val="center"/>
            <w:hideMark/>
          </w:tcPr>
          <w:p w14:paraId="012402BD"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22</w:t>
            </w:r>
          </w:p>
        </w:tc>
        <w:tc>
          <w:tcPr>
            <w:tcW w:w="600" w:type="dxa"/>
            <w:tcBorders>
              <w:top w:val="nil"/>
              <w:left w:val="nil"/>
              <w:bottom w:val="single" w:sz="4" w:space="0" w:color="auto"/>
              <w:right w:val="single" w:sz="4" w:space="0" w:color="auto"/>
            </w:tcBorders>
            <w:shd w:val="clear" w:color="000000" w:fill="92D050"/>
            <w:noWrap/>
            <w:vAlign w:val="center"/>
            <w:hideMark/>
          </w:tcPr>
          <w:p w14:paraId="5D89AC95"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25</w:t>
            </w:r>
          </w:p>
        </w:tc>
        <w:tc>
          <w:tcPr>
            <w:tcW w:w="600" w:type="dxa"/>
            <w:tcBorders>
              <w:top w:val="nil"/>
              <w:left w:val="nil"/>
              <w:bottom w:val="single" w:sz="4" w:space="0" w:color="auto"/>
              <w:right w:val="single" w:sz="4" w:space="0" w:color="auto"/>
            </w:tcBorders>
            <w:shd w:val="clear" w:color="000000" w:fill="92D050"/>
            <w:noWrap/>
            <w:vAlign w:val="center"/>
            <w:hideMark/>
          </w:tcPr>
          <w:p w14:paraId="05AEA924"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32,5</w:t>
            </w:r>
          </w:p>
        </w:tc>
        <w:tc>
          <w:tcPr>
            <w:tcW w:w="602" w:type="dxa"/>
            <w:tcBorders>
              <w:top w:val="nil"/>
              <w:left w:val="nil"/>
              <w:bottom w:val="single" w:sz="4" w:space="0" w:color="auto"/>
              <w:right w:val="single" w:sz="4" w:space="0" w:color="auto"/>
            </w:tcBorders>
            <w:shd w:val="clear" w:color="000000" w:fill="92D050"/>
            <w:noWrap/>
            <w:vAlign w:val="center"/>
            <w:hideMark/>
          </w:tcPr>
          <w:p w14:paraId="189B88B9"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33</w:t>
            </w:r>
          </w:p>
        </w:tc>
        <w:tc>
          <w:tcPr>
            <w:tcW w:w="600" w:type="dxa"/>
            <w:tcBorders>
              <w:top w:val="nil"/>
              <w:left w:val="nil"/>
              <w:bottom w:val="single" w:sz="4" w:space="0" w:color="auto"/>
              <w:right w:val="single" w:sz="4" w:space="0" w:color="auto"/>
            </w:tcBorders>
            <w:shd w:val="clear" w:color="000000" w:fill="92D050"/>
            <w:noWrap/>
            <w:vAlign w:val="center"/>
            <w:hideMark/>
          </w:tcPr>
          <w:p w14:paraId="21D8CEFE"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93,5</w:t>
            </w:r>
          </w:p>
        </w:tc>
        <w:tc>
          <w:tcPr>
            <w:tcW w:w="760" w:type="dxa"/>
            <w:tcBorders>
              <w:top w:val="nil"/>
              <w:left w:val="nil"/>
              <w:bottom w:val="single" w:sz="4" w:space="0" w:color="auto"/>
              <w:right w:val="single" w:sz="4" w:space="0" w:color="auto"/>
            </w:tcBorders>
            <w:shd w:val="clear" w:color="000000" w:fill="92D050"/>
            <w:noWrap/>
            <w:vAlign w:val="center"/>
            <w:hideMark/>
          </w:tcPr>
          <w:p w14:paraId="15899914"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93,5</w:t>
            </w:r>
          </w:p>
        </w:tc>
        <w:tc>
          <w:tcPr>
            <w:tcW w:w="600" w:type="dxa"/>
            <w:tcBorders>
              <w:top w:val="nil"/>
              <w:left w:val="nil"/>
              <w:bottom w:val="single" w:sz="4" w:space="0" w:color="auto"/>
              <w:right w:val="single" w:sz="4" w:space="0" w:color="auto"/>
            </w:tcBorders>
            <w:shd w:val="clear" w:color="000000" w:fill="92D050"/>
            <w:noWrap/>
            <w:vAlign w:val="center"/>
            <w:hideMark/>
          </w:tcPr>
          <w:p w14:paraId="5AC24D96"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96</w:t>
            </w:r>
          </w:p>
        </w:tc>
        <w:tc>
          <w:tcPr>
            <w:tcW w:w="600" w:type="dxa"/>
            <w:tcBorders>
              <w:top w:val="nil"/>
              <w:left w:val="nil"/>
              <w:bottom w:val="single" w:sz="4" w:space="0" w:color="auto"/>
              <w:right w:val="single" w:sz="4" w:space="0" w:color="auto"/>
            </w:tcBorders>
            <w:shd w:val="clear" w:color="000000" w:fill="92D050"/>
            <w:noWrap/>
            <w:vAlign w:val="center"/>
            <w:hideMark/>
          </w:tcPr>
          <w:p w14:paraId="6B274B9B"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c>
          <w:tcPr>
            <w:tcW w:w="608" w:type="dxa"/>
            <w:tcBorders>
              <w:top w:val="nil"/>
              <w:left w:val="nil"/>
              <w:bottom w:val="single" w:sz="4" w:space="0" w:color="auto"/>
              <w:right w:val="single" w:sz="4" w:space="0" w:color="auto"/>
            </w:tcBorders>
            <w:shd w:val="clear" w:color="000000" w:fill="92D050"/>
            <w:noWrap/>
            <w:vAlign w:val="center"/>
            <w:hideMark/>
          </w:tcPr>
          <w:p w14:paraId="5D8C6A86" w14:textId="77777777" w:rsidR="00796B8A" w:rsidRPr="00796B8A" w:rsidRDefault="00796B8A" w:rsidP="00796B8A">
            <w:pPr>
              <w:widowControl/>
              <w:autoSpaceDE/>
              <w:autoSpaceDN/>
              <w:jc w:val="center"/>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r>
      <w:tr w:rsidR="00666EA1" w:rsidRPr="00666EA1" w14:paraId="265571D0" w14:textId="77777777" w:rsidTr="00666EA1">
        <w:trPr>
          <w:trHeight w:val="282"/>
        </w:trPr>
        <w:tc>
          <w:tcPr>
            <w:tcW w:w="1526" w:type="dxa"/>
            <w:tcBorders>
              <w:top w:val="nil"/>
              <w:left w:val="single" w:sz="4" w:space="0" w:color="000000"/>
              <w:bottom w:val="single" w:sz="4" w:space="0" w:color="000000"/>
              <w:right w:val="single" w:sz="4" w:space="0" w:color="000000"/>
            </w:tcBorders>
            <w:shd w:val="clear" w:color="000000" w:fill="92D050"/>
            <w:vAlign w:val="center"/>
            <w:hideMark/>
          </w:tcPr>
          <w:p w14:paraId="0F92D178" w14:textId="6DF352DA" w:rsidR="00796B8A" w:rsidRPr="00796B8A" w:rsidRDefault="00666EA1" w:rsidP="00796B8A">
            <w:pPr>
              <w:widowControl/>
              <w:autoSpaceDE/>
              <w:autoSpaceDN/>
              <w:jc w:val="center"/>
              <w:rPr>
                <w:rFonts w:ascii="Times New Roman" w:eastAsia="Times New Roman" w:hAnsi="Times New Roman" w:cs="Times New Roman"/>
                <w:color w:val="111111"/>
                <w:sz w:val="18"/>
                <w:szCs w:val="18"/>
                <w:lang w:bidi="ar-SA"/>
              </w:rPr>
            </w:pPr>
            <w:r w:rsidRPr="00666EA1">
              <w:rPr>
                <w:rFonts w:ascii="Times New Roman" w:eastAsia="Times New Roman" w:hAnsi="Times New Roman" w:cs="Times New Roman"/>
                <w:color w:val="111111"/>
                <w:sz w:val="18"/>
                <w:szCs w:val="18"/>
                <w:lang w:bidi="ar-SA"/>
              </w:rPr>
              <w:t>8кл. п</w:t>
            </w:r>
            <w:r w:rsidR="00796B8A" w:rsidRPr="00796B8A">
              <w:rPr>
                <w:rFonts w:ascii="Times New Roman" w:eastAsia="Times New Roman" w:hAnsi="Times New Roman" w:cs="Times New Roman"/>
                <w:color w:val="111111"/>
                <w:sz w:val="18"/>
                <w:szCs w:val="18"/>
                <w:lang w:bidi="ar-SA"/>
              </w:rPr>
              <w:t>о параллели</w:t>
            </w:r>
          </w:p>
        </w:tc>
        <w:tc>
          <w:tcPr>
            <w:tcW w:w="849" w:type="dxa"/>
            <w:tcBorders>
              <w:top w:val="nil"/>
              <w:left w:val="single" w:sz="4" w:space="0" w:color="000000"/>
              <w:bottom w:val="single" w:sz="4" w:space="0" w:color="000000"/>
              <w:right w:val="single" w:sz="4" w:space="0" w:color="000000"/>
            </w:tcBorders>
            <w:shd w:val="clear" w:color="000000" w:fill="92D050"/>
            <w:vAlign w:val="bottom"/>
            <w:hideMark/>
          </w:tcPr>
          <w:p w14:paraId="0E7AB4A6"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62</w:t>
            </w:r>
          </w:p>
        </w:tc>
        <w:tc>
          <w:tcPr>
            <w:tcW w:w="1035" w:type="dxa"/>
            <w:tcBorders>
              <w:top w:val="nil"/>
              <w:left w:val="single" w:sz="4" w:space="0" w:color="000000"/>
              <w:bottom w:val="single" w:sz="4" w:space="0" w:color="000000"/>
              <w:right w:val="single" w:sz="4" w:space="0" w:color="000000"/>
            </w:tcBorders>
            <w:shd w:val="clear" w:color="000000" w:fill="92D050"/>
            <w:vAlign w:val="bottom"/>
            <w:hideMark/>
          </w:tcPr>
          <w:p w14:paraId="147105CC"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64</w:t>
            </w:r>
          </w:p>
        </w:tc>
        <w:tc>
          <w:tcPr>
            <w:tcW w:w="689" w:type="dxa"/>
            <w:tcBorders>
              <w:top w:val="nil"/>
              <w:left w:val="single" w:sz="4" w:space="0" w:color="auto"/>
              <w:bottom w:val="single" w:sz="4" w:space="0" w:color="auto"/>
              <w:right w:val="single" w:sz="4" w:space="0" w:color="auto"/>
            </w:tcBorders>
            <w:shd w:val="clear" w:color="000000" w:fill="92D050"/>
            <w:noWrap/>
            <w:vAlign w:val="bottom"/>
            <w:hideMark/>
          </w:tcPr>
          <w:p w14:paraId="4EF80D25"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532" w:type="dxa"/>
            <w:tcBorders>
              <w:top w:val="nil"/>
              <w:left w:val="nil"/>
              <w:bottom w:val="single" w:sz="4" w:space="0" w:color="auto"/>
              <w:right w:val="single" w:sz="4" w:space="0" w:color="auto"/>
            </w:tcBorders>
            <w:shd w:val="clear" w:color="000000" w:fill="92D050"/>
            <w:noWrap/>
            <w:vAlign w:val="bottom"/>
            <w:hideMark/>
          </w:tcPr>
          <w:p w14:paraId="1D1D1A76"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w:t>
            </w:r>
          </w:p>
        </w:tc>
        <w:tc>
          <w:tcPr>
            <w:tcW w:w="760" w:type="dxa"/>
            <w:tcBorders>
              <w:top w:val="nil"/>
              <w:left w:val="nil"/>
              <w:bottom w:val="single" w:sz="4" w:space="0" w:color="auto"/>
              <w:right w:val="single" w:sz="4" w:space="0" w:color="auto"/>
            </w:tcBorders>
            <w:shd w:val="clear" w:color="000000" w:fill="92D050"/>
            <w:noWrap/>
            <w:vAlign w:val="bottom"/>
            <w:hideMark/>
          </w:tcPr>
          <w:p w14:paraId="008CE86E"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14,5</w:t>
            </w:r>
          </w:p>
        </w:tc>
        <w:tc>
          <w:tcPr>
            <w:tcW w:w="600" w:type="dxa"/>
            <w:tcBorders>
              <w:top w:val="nil"/>
              <w:left w:val="nil"/>
              <w:bottom w:val="single" w:sz="4" w:space="0" w:color="auto"/>
              <w:right w:val="single" w:sz="4" w:space="0" w:color="auto"/>
            </w:tcBorders>
            <w:shd w:val="clear" w:color="000000" w:fill="92D050"/>
            <w:noWrap/>
            <w:vAlign w:val="bottom"/>
            <w:hideMark/>
          </w:tcPr>
          <w:p w14:paraId="38BD62FB"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23,5</w:t>
            </w:r>
          </w:p>
        </w:tc>
        <w:tc>
          <w:tcPr>
            <w:tcW w:w="600" w:type="dxa"/>
            <w:tcBorders>
              <w:top w:val="nil"/>
              <w:left w:val="nil"/>
              <w:bottom w:val="single" w:sz="4" w:space="0" w:color="auto"/>
              <w:right w:val="single" w:sz="4" w:space="0" w:color="auto"/>
            </w:tcBorders>
            <w:shd w:val="clear" w:color="000000" w:fill="92D050"/>
            <w:noWrap/>
            <w:vAlign w:val="bottom"/>
            <w:hideMark/>
          </w:tcPr>
          <w:p w14:paraId="548B18AA"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22</w:t>
            </w:r>
          </w:p>
        </w:tc>
        <w:tc>
          <w:tcPr>
            <w:tcW w:w="600" w:type="dxa"/>
            <w:tcBorders>
              <w:top w:val="nil"/>
              <w:left w:val="nil"/>
              <w:bottom w:val="single" w:sz="4" w:space="0" w:color="auto"/>
              <w:right w:val="single" w:sz="4" w:space="0" w:color="auto"/>
            </w:tcBorders>
            <w:shd w:val="clear" w:color="000000" w:fill="92D050"/>
            <w:noWrap/>
            <w:vAlign w:val="bottom"/>
            <w:hideMark/>
          </w:tcPr>
          <w:p w14:paraId="773E231F"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33</w:t>
            </w:r>
          </w:p>
        </w:tc>
        <w:tc>
          <w:tcPr>
            <w:tcW w:w="602" w:type="dxa"/>
            <w:tcBorders>
              <w:top w:val="nil"/>
              <w:left w:val="nil"/>
              <w:bottom w:val="single" w:sz="4" w:space="0" w:color="auto"/>
              <w:right w:val="single" w:sz="4" w:space="0" w:color="auto"/>
            </w:tcBorders>
            <w:shd w:val="clear" w:color="000000" w:fill="92D050"/>
            <w:noWrap/>
            <w:vAlign w:val="bottom"/>
            <w:hideMark/>
          </w:tcPr>
          <w:p w14:paraId="25D655A6"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31</w:t>
            </w:r>
          </w:p>
        </w:tc>
        <w:tc>
          <w:tcPr>
            <w:tcW w:w="600" w:type="dxa"/>
            <w:tcBorders>
              <w:top w:val="nil"/>
              <w:left w:val="nil"/>
              <w:bottom w:val="single" w:sz="4" w:space="0" w:color="auto"/>
              <w:right w:val="single" w:sz="4" w:space="0" w:color="auto"/>
            </w:tcBorders>
            <w:shd w:val="clear" w:color="000000" w:fill="92D050"/>
            <w:noWrap/>
            <w:vAlign w:val="bottom"/>
            <w:hideMark/>
          </w:tcPr>
          <w:p w14:paraId="2AA07EAC"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94</w:t>
            </w:r>
          </w:p>
        </w:tc>
        <w:tc>
          <w:tcPr>
            <w:tcW w:w="760" w:type="dxa"/>
            <w:tcBorders>
              <w:top w:val="nil"/>
              <w:left w:val="nil"/>
              <w:bottom w:val="single" w:sz="4" w:space="0" w:color="auto"/>
              <w:right w:val="single" w:sz="4" w:space="0" w:color="auto"/>
            </w:tcBorders>
            <w:shd w:val="clear" w:color="000000" w:fill="92D050"/>
            <w:noWrap/>
            <w:vAlign w:val="bottom"/>
            <w:hideMark/>
          </w:tcPr>
          <w:p w14:paraId="6A285D41"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88</w:t>
            </w:r>
          </w:p>
        </w:tc>
        <w:tc>
          <w:tcPr>
            <w:tcW w:w="600" w:type="dxa"/>
            <w:tcBorders>
              <w:top w:val="nil"/>
              <w:left w:val="nil"/>
              <w:bottom w:val="single" w:sz="4" w:space="0" w:color="auto"/>
              <w:right w:val="single" w:sz="4" w:space="0" w:color="auto"/>
            </w:tcBorders>
            <w:shd w:val="clear" w:color="000000" w:fill="92D050"/>
            <w:noWrap/>
            <w:vAlign w:val="bottom"/>
            <w:hideMark/>
          </w:tcPr>
          <w:p w14:paraId="298E7F79"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91</w:t>
            </w:r>
          </w:p>
        </w:tc>
        <w:tc>
          <w:tcPr>
            <w:tcW w:w="600" w:type="dxa"/>
            <w:tcBorders>
              <w:top w:val="nil"/>
              <w:left w:val="nil"/>
              <w:bottom w:val="single" w:sz="4" w:space="0" w:color="auto"/>
              <w:right w:val="single" w:sz="4" w:space="0" w:color="auto"/>
            </w:tcBorders>
            <w:shd w:val="clear" w:color="000000" w:fill="92D050"/>
            <w:noWrap/>
            <w:vAlign w:val="bottom"/>
            <w:hideMark/>
          </w:tcPr>
          <w:p w14:paraId="5ABD1E45"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98,2</w:t>
            </w:r>
          </w:p>
        </w:tc>
        <w:tc>
          <w:tcPr>
            <w:tcW w:w="608" w:type="dxa"/>
            <w:tcBorders>
              <w:top w:val="nil"/>
              <w:left w:val="nil"/>
              <w:bottom w:val="single" w:sz="4" w:space="0" w:color="auto"/>
              <w:right w:val="single" w:sz="4" w:space="0" w:color="auto"/>
            </w:tcBorders>
            <w:shd w:val="clear" w:color="000000" w:fill="92D050"/>
            <w:noWrap/>
            <w:vAlign w:val="bottom"/>
            <w:hideMark/>
          </w:tcPr>
          <w:p w14:paraId="243F2AB0" w14:textId="77777777" w:rsidR="00796B8A" w:rsidRPr="00796B8A" w:rsidRDefault="00796B8A" w:rsidP="00796B8A">
            <w:pPr>
              <w:widowControl/>
              <w:autoSpaceDE/>
              <w:autoSpaceDN/>
              <w:jc w:val="right"/>
              <w:rPr>
                <w:rFonts w:ascii="Times New Roman" w:eastAsia="Times New Roman" w:hAnsi="Times New Roman" w:cs="Times New Roman"/>
                <w:b/>
                <w:bCs/>
                <w:i/>
                <w:iCs/>
                <w:color w:val="000000"/>
                <w:sz w:val="18"/>
                <w:szCs w:val="18"/>
                <w:lang w:bidi="ar-SA"/>
              </w:rPr>
            </w:pPr>
            <w:r w:rsidRPr="00796B8A">
              <w:rPr>
                <w:rFonts w:ascii="Times New Roman" w:eastAsia="Times New Roman" w:hAnsi="Times New Roman" w:cs="Times New Roman"/>
                <w:b/>
                <w:bCs/>
                <w:i/>
                <w:iCs/>
                <w:color w:val="000000"/>
                <w:sz w:val="18"/>
                <w:szCs w:val="18"/>
                <w:lang w:bidi="ar-SA"/>
              </w:rPr>
              <w:t>98</w:t>
            </w:r>
          </w:p>
        </w:tc>
      </w:tr>
      <w:tr w:rsidR="00666EA1" w:rsidRPr="00666EA1" w14:paraId="6EBF49EA" w14:textId="77777777" w:rsidTr="00666EA1">
        <w:trPr>
          <w:trHeight w:val="282"/>
        </w:trPr>
        <w:tc>
          <w:tcPr>
            <w:tcW w:w="1526" w:type="dxa"/>
            <w:tcBorders>
              <w:top w:val="nil"/>
              <w:left w:val="single" w:sz="4" w:space="0" w:color="000000"/>
              <w:bottom w:val="single" w:sz="4" w:space="0" w:color="000000"/>
              <w:right w:val="single" w:sz="4" w:space="0" w:color="000000"/>
            </w:tcBorders>
            <w:shd w:val="clear" w:color="000000" w:fill="92D050"/>
            <w:vAlign w:val="center"/>
            <w:hideMark/>
          </w:tcPr>
          <w:p w14:paraId="36FC042B" w14:textId="6BEA06B8" w:rsidR="00796B8A" w:rsidRPr="00796B8A" w:rsidRDefault="00666EA1" w:rsidP="00796B8A">
            <w:pPr>
              <w:widowControl/>
              <w:autoSpaceDE/>
              <w:autoSpaceDN/>
              <w:jc w:val="center"/>
              <w:rPr>
                <w:rFonts w:ascii="Times New Roman" w:eastAsia="Times New Roman" w:hAnsi="Times New Roman" w:cs="Times New Roman"/>
                <w:color w:val="111111"/>
                <w:sz w:val="18"/>
                <w:szCs w:val="18"/>
                <w:lang w:bidi="ar-SA"/>
              </w:rPr>
            </w:pPr>
            <w:r w:rsidRPr="00666EA1">
              <w:rPr>
                <w:rFonts w:ascii="Times New Roman" w:eastAsia="Times New Roman" w:hAnsi="Times New Roman" w:cs="Times New Roman"/>
                <w:color w:val="111111"/>
                <w:sz w:val="18"/>
                <w:szCs w:val="18"/>
                <w:lang w:bidi="ar-SA"/>
              </w:rPr>
              <w:t>9кл. п</w:t>
            </w:r>
            <w:r w:rsidR="00796B8A" w:rsidRPr="00796B8A">
              <w:rPr>
                <w:rFonts w:ascii="Times New Roman" w:eastAsia="Times New Roman" w:hAnsi="Times New Roman" w:cs="Times New Roman"/>
                <w:color w:val="111111"/>
                <w:sz w:val="18"/>
                <w:szCs w:val="18"/>
                <w:lang w:bidi="ar-SA"/>
              </w:rPr>
              <w:t>о параллели</w:t>
            </w:r>
          </w:p>
        </w:tc>
        <w:tc>
          <w:tcPr>
            <w:tcW w:w="849" w:type="dxa"/>
            <w:tcBorders>
              <w:top w:val="nil"/>
              <w:left w:val="single" w:sz="4" w:space="0" w:color="000000"/>
              <w:bottom w:val="single" w:sz="4" w:space="0" w:color="000000"/>
              <w:right w:val="single" w:sz="4" w:space="0" w:color="000000"/>
            </w:tcBorders>
            <w:shd w:val="clear" w:color="000000" w:fill="92D050"/>
            <w:vAlign w:val="bottom"/>
            <w:hideMark/>
          </w:tcPr>
          <w:p w14:paraId="7D38A3A9"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58</w:t>
            </w:r>
          </w:p>
        </w:tc>
        <w:tc>
          <w:tcPr>
            <w:tcW w:w="1035" w:type="dxa"/>
            <w:tcBorders>
              <w:top w:val="nil"/>
              <w:left w:val="single" w:sz="4" w:space="0" w:color="000000"/>
              <w:bottom w:val="single" w:sz="4" w:space="0" w:color="000000"/>
              <w:right w:val="single" w:sz="4" w:space="0" w:color="000000"/>
            </w:tcBorders>
            <w:shd w:val="clear" w:color="000000" w:fill="92D050"/>
            <w:vAlign w:val="bottom"/>
            <w:hideMark/>
          </w:tcPr>
          <w:p w14:paraId="00EB7386"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58</w:t>
            </w:r>
          </w:p>
        </w:tc>
        <w:tc>
          <w:tcPr>
            <w:tcW w:w="689" w:type="dxa"/>
            <w:tcBorders>
              <w:top w:val="nil"/>
              <w:left w:val="single" w:sz="4" w:space="0" w:color="auto"/>
              <w:bottom w:val="single" w:sz="4" w:space="0" w:color="auto"/>
              <w:right w:val="single" w:sz="4" w:space="0" w:color="auto"/>
            </w:tcBorders>
            <w:shd w:val="clear" w:color="000000" w:fill="92D050"/>
            <w:noWrap/>
            <w:vAlign w:val="bottom"/>
            <w:hideMark/>
          </w:tcPr>
          <w:p w14:paraId="63BB8929"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532" w:type="dxa"/>
            <w:tcBorders>
              <w:top w:val="nil"/>
              <w:left w:val="nil"/>
              <w:bottom w:val="single" w:sz="4" w:space="0" w:color="auto"/>
              <w:right w:val="single" w:sz="4" w:space="0" w:color="auto"/>
            </w:tcBorders>
            <w:shd w:val="clear" w:color="000000" w:fill="92D050"/>
            <w:noWrap/>
            <w:vAlign w:val="bottom"/>
            <w:hideMark/>
          </w:tcPr>
          <w:p w14:paraId="2C89CD8D"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760" w:type="dxa"/>
            <w:tcBorders>
              <w:top w:val="nil"/>
              <w:left w:val="nil"/>
              <w:bottom w:val="single" w:sz="4" w:space="0" w:color="auto"/>
              <w:right w:val="single" w:sz="4" w:space="0" w:color="auto"/>
            </w:tcBorders>
            <w:shd w:val="clear" w:color="000000" w:fill="92D050"/>
            <w:noWrap/>
            <w:vAlign w:val="bottom"/>
            <w:hideMark/>
          </w:tcPr>
          <w:p w14:paraId="3D9F6F7E"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16</w:t>
            </w:r>
          </w:p>
        </w:tc>
        <w:tc>
          <w:tcPr>
            <w:tcW w:w="600" w:type="dxa"/>
            <w:tcBorders>
              <w:top w:val="nil"/>
              <w:left w:val="nil"/>
              <w:bottom w:val="single" w:sz="4" w:space="0" w:color="auto"/>
              <w:right w:val="single" w:sz="4" w:space="0" w:color="auto"/>
            </w:tcBorders>
            <w:shd w:val="clear" w:color="000000" w:fill="92D050"/>
            <w:noWrap/>
            <w:vAlign w:val="bottom"/>
            <w:hideMark/>
          </w:tcPr>
          <w:p w14:paraId="28850360"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24</w:t>
            </w:r>
          </w:p>
        </w:tc>
        <w:tc>
          <w:tcPr>
            <w:tcW w:w="600" w:type="dxa"/>
            <w:tcBorders>
              <w:top w:val="nil"/>
              <w:left w:val="nil"/>
              <w:bottom w:val="single" w:sz="4" w:space="0" w:color="auto"/>
              <w:right w:val="single" w:sz="4" w:space="0" w:color="auto"/>
            </w:tcBorders>
            <w:shd w:val="clear" w:color="000000" w:fill="92D050"/>
            <w:noWrap/>
            <w:vAlign w:val="bottom"/>
            <w:hideMark/>
          </w:tcPr>
          <w:p w14:paraId="11DF421C"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24</w:t>
            </w:r>
          </w:p>
        </w:tc>
        <w:tc>
          <w:tcPr>
            <w:tcW w:w="600" w:type="dxa"/>
            <w:tcBorders>
              <w:top w:val="nil"/>
              <w:left w:val="nil"/>
              <w:bottom w:val="single" w:sz="4" w:space="0" w:color="auto"/>
              <w:right w:val="single" w:sz="4" w:space="0" w:color="auto"/>
            </w:tcBorders>
            <w:shd w:val="clear" w:color="000000" w:fill="92D050"/>
            <w:noWrap/>
            <w:vAlign w:val="bottom"/>
            <w:hideMark/>
          </w:tcPr>
          <w:p w14:paraId="3CF7E38B"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38</w:t>
            </w:r>
          </w:p>
        </w:tc>
        <w:tc>
          <w:tcPr>
            <w:tcW w:w="602" w:type="dxa"/>
            <w:tcBorders>
              <w:top w:val="nil"/>
              <w:left w:val="nil"/>
              <w:bottom w:val="single" w:sz="4" w:space="0" w:color="auto"/>
              <w:right w:val="single" w:sz="4" w:space="0" w:color="auto"/>
            </w:tcBorders>
            <w:shd w:val="clear" w:color="000000" w:fill="92D050"/>
            <w:noWrap/>
            <w:vAlign w:val="bottom"/>
            <w:hideMark/>
          </w:tcPr>
          <w:p w14:paraId="0CE12E41"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38</w:t>
            </w:r>
          </w:p>
        </w:tc>
        <w:tc>
          <w:tcPr>
            <w:tcW w:w="600" w:type="dxa"/>
            <w:tcBorders>
              <w:top w:val="nil"/>
              <w:left w:val="nil"/>
              <w:bottom w:val="single" w:sz="4" w:space="0" w:color="auto"/>
              <w:right w:val="single" w:sz="4" w:space="0" w:color="auto"/>
            </w:tcBorders>
            <w:shd w:val="clear" w:color="000000" w:fill="92D050"/>
            <w:noWrap/>
            <w:vAlign w:val="bottom"/>
            <w:hideMark/>
          </w:tcPr>
          <w:p w14:paraId="35B83686"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93</w:t>
            </w:r>
          </w:p>
        </w:tc>
        <w:tc>
          <w:tcPr>
            <w:tcW w:w="760" w:type="dxa"/>
            <w:tcBorders>
              <w:top w:val="nil"/>
              <w:left w:val="nil"/>
              <w:bottom w:val="single" w:sz="4" w:space="0" w:color="auto"/>
              <w:right w:val="single" w:sz="4" w:space="0" w:color="auto"/>
            </w:tcBorders>
            <w:shd w:val="clear" w:color="000000" w:fill="92D050"/>
            <w:noWrap/>
            <w:vAlign w:val="bottom"/>
            <w:hideMark/>
          </w:tcPr>
          <w:p w14:paraId="77109462"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93,5</w:t>
            </w:r>
          </w:p>
        </w:tc>
        <w:tc>
          <w:tcPr>
            <w:tcW w:w="600" w:type="dxa"/>
            <w:tcBorders>
              <w:top w:val="nil"/>
              <w:left w:val="nil"/>
              <w:bottom w:val="single" w:sz="4" w:space="0" w:color="auto"/>
              <w:right w:val="single" w:sz="4" w:space="0" w:color="auto"/>
            </w:tcBorders>
            <w:shd w:val="clear" w:color="000000" w:fill="92D050"/>
            <w:noWrap/>
            <w:vAlign w:val="bottom"/>
            <w:hideMark/>
          </w:tcPr>
          <w:p w14:paraId="52196E69"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95</w:t>
            </w:r>
          </w:p>
        </w:tc>
        <w:tc>
          <w:tcPr>
            <w:tcW w:w="600" w:type="dxa"/>
            <w:tcBorders>
              <w:top w:val="nil"/>
              <w:left w:val="nil"/>
              <w:bottom w:val="single" w:sz="4" w:space="0" w:color="auto"/>
              <w:right w:val="single" w:sz="4" w:space="0" w:color="auto"/>
            </w:tcBorders>
            <w:shd w:val="clear" w:color="000000" w:fill="92D050"/>
            <w:noWrap/>
            <w:vAlign w:val="bottom"/>
            <w:hideMark/>
          </w:tcPr>
          <w:p w14:paraId="34AD80E5"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c>
          <w:tcPr>
            <w:tcW w:w="608" w:type="dxa"/>
            <w:tcBorders>
              <w:top w:val="nil"/>
              <w:left w:val="nil"/>
              <w:bottom w:val="single" w:sz="4" w:space="0" w:color="auto"/>
              <w:right w:val="single" w:sz="4" w:space="0" w:color="auto"/>
            </w:tcBorders>
            <w:shd w:val="clear" w:color="000000" w:fill="92D050"/>
            <w:noWrap/>
            <w:vAlign w:val="bottom"/>
            <w:hideMark/>
          </w:tcPr>
          <w:p w14:paraId="7F36A75B" w14:textId="77777777" w:rsidR="00796B8A" w:rsidRPr="00796B8A" w:rsidRDefault="00796B8A" w:rsidP="00796B8A">
            <w:pPr>
              <w:widowControl/>
              <w:autoSpaceDE/>
              <w:autoSpaceDN/>
              <w:jc w:val="right"/>
              <w:rPr>
                <w:rFonts w:ascii="Times New Roman" w:eastAsia="Times New Roman" w:hAnsi="Times New Roman" w:cs="Times New Roman"/>
                <w:b/>
                <w:bCs/>
                <w:i/>
                <w:iCs/>
                <w:color w:val="000000"/>
                <w:sz w:val="18"/>
                <w:szCs w:val="18"/>
                <w:lang w:bidi="ar-SA"/>
              </w:rPr>
            </w:pPr>
            <w:r w:rsidRPr="00796B8A">
              <w:rPr>
                <w:rFonts w:ascii="Times New Roman" w:eastAsia="Times New Roman" w:hAnsi="Times New Roman" w:cs="Times New Roman"/>
                <w:b/>
                <w:bCs/>
                <w:i/>
                <w:iCs/>
                <w:color w:val="000000"/>
                <w:sz w:val="18"/>
                <w:szCs w:val="18"/>
                <w:lang w:bidi="ar-SA"/>
              </w:rPr>
              <w:t>100</w:t>
            </w:r>
          </w:p>
        </w:tc>
      </w:tr>
      <w:tr w:rsidR="00666EA1" w:rsidRPr="00666EA1" w14:paraId="1B02FF4F" w14:textId="77777777" w:rsidTr="00666EA1">
        <w:trPr>
          <w:trHeight w:val="282"/>
        </w:trPr>
        <w:tc>
          <w:tcPr>
            <w:tcW w:w="1526" w:type="dxa"/>
            <w:tcBorders>
              <w:top w:val="nil"/>
              <w:left w:val="single" w:sz="4" w:space="0" w:color="000000"/>
              <w:bottom w:val="single" w:sz="4" w:space="0" w:color="000000"/>
              <w:right w:val="single" w:sz="4" w:space="0" w:color="000000"/>
            </w:tcBorders>
            <w:shd w:val="clear" w:color="000000" w:fill="F8CBAD"/>
            <w:vAlign w:val="center"/>
            <w:hideMark/>
          </w:tcPr>
          <w:p w14:paraId="3B837997" w14:textId="77777777" w:rsidR="00796B8A" w:rsidRPr="00796B8A" w:rsidRDefault="00796B8A" w:rsidP="00796B8A">
            <w:pPr>
              <w:widowControl/>
              <w:autoSpaceDE/>
              <w:autoSpaceDN/>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5 - 9</w:t>
            </w:r>
          </w:p>
        </w:tc>
        <w:tc>
          <w:tcPr>
            <w:tcW w:w="849" w:type="dxa"/>
            <w:tcBorders>
              <w:top w:val="nil"/>
              <w:left w:val="single" w:sz="4" w:space="0" w:color="000000"/>
              <w:bottom w:val="single" w:sz="4" w:space="0" w:color="000000"/>
              <w:right w:val="single" w:sz="4" w:space="0" w:color="000000"/>
            </w:tcBorders>
            <w:shd w:val="clear" w:color="000000" w:fill="F8CBAD"/>
            <w:vAlign w:val="bottom"/>
            <w:hideMark/>
          </w:tcPr>
          <w:p w14:paraId="3DDC58C4"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341</w:t>
            </w:r>
          </w:p>
        </w:tc>
        <w:tc>
          <w:tcPr>
            <w:tcW w:w="1035" w:type="dxa"/>
            <w:tcBorders>
              <w:top w:val="nil"/>
              <w:left w:val="single" w:sz="4" w:space="0" w:color="000000"/>
              <w:bottom w:val="single" w:sz="4" w:space="0" w:color="000000"/>
              <w:right w:val="single" w:sz="4" w:space="0" w:color="000000"/>
            </w:tcBorders>
            <w:shd w:val="clear" w:color="000000" w:fill="F8CBAD"/>
            <w:vAlign w:val="bottom"/>
            <w:hideMark/>
          </w:tcPr>
          <w:p w14:paraId="494638E9"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338</w:t>
            </w:r>
          </w:p>
        </w:tc>
        <w:tc>
          <w:tcPr>
            <w:tcW w:w="689" w:type="dxa"/>
            <w:tcBorders>
              <w:top w:val="nil"/>
              <w:left w:val="single" w:sz="4" w:space="0" w:color="auto"/>
              <w:bottom w:val="single" w:sz="4" w:space="0" w:color="auto"/>
              <w:right w:val="single" w:sz="4" w:space="0" w:color="auto"/>
            </w:tcBorders>
            <w:shd w:val="clear" w:color="000000" w:fill="F8CBAD"/>
            <w:noWrap/>
            <w:vAlign w:val="bottom"/>
            <w:hideMark/>
          </w:tcPr>
          <w:p w14:paraId="26021717"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532" w:type="dxa"/>
            <w:tcBorders>
              <w:top w:val="nil"/>
              <w:left w:val="nil"/>
              <w:bottom w:val="single" w:sz="4" w:space="0" w:color="auto"/>
              <w:right w:val="single" w:sz="4" w:space="0" w:color="auto"/>
            </w:tcBorders>
            <w:shd w:val="clear" w:color="000000" w:fill="F8CBAD"/>
            <w:noWrap/>
            <w:vAlign w:val="bottom"/>
            <w:hideMark/>
          </w:tcPr>
          <w:p w14:paraId="393C9C08"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760" w:type="dxa"/>
            <w:tcBorders>
              <w:top w:val="nil"/>
              <w:left w:val="nil"/>
              <w:bottom w:val="single" w:sz="4" w:space="0" w:color="auto"/>
              <w:right w:val="single" w:sz="4" w:space="0" w:color="auto"/>
            </w:tcBorders>
            <w:shd w:val="clear" w:color="000000" w:fill="F8CBAD"/>
            <w:noWrap/>
            <w:vAlign w:val="bottom"/>
            <w:hideMark/>
          </w:tcPr>
          <w:p w14:paraId="653AAE1A"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22,9</w:t>
            </w:r>
          </w:p>
        </w:tc>
        <w:tc>
          <w:tcPr>
            <w:tcW w:w="600" w:type="dxa"/>
            <w:tcBorders>
              <w:top w:val="nil"/>
              <w:left w:val="nil"/>
              <w:bottom w:val="single" w:sz="4" w:space="0" w:color="auto"/>
              <w:right w:val="single" w:sz="4" w:space="0" w:color="auto"/>
            </w:tcBorders>
            <w:shd w:val="clear" w:color="000000" w:fill="F8CBAD"/>
            <w:noWrap/>
            <w:vAlign w:val="bottom"/>
            <w:hideMark/>
          </w:tcPr>
          <w:p w14:paraId="17361B6D"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22,7</w:t>
            </w:r>
          </w:p>
        </w:tc>
        <w:tc>
          <w:tcPr>
            <w:tcW w:w="600" w:type="dxa"/>
            <w:tcBorders>
              <w:top w:val="nil"/>
              <w:left w:val="nil"/>
              <w:bottom w:val="single" w:sz="4" w:space="0" w:color="auto"/>
              <w:right w:val="single" w:sz="4" w:space="0" w:color="auto"/>
            </w:tcBorders>
            <w:shd w:val="clear" w:color="000000" w:fill="F8CBAD"/>
            <w:noWrap/>
            <w:vAlign w:val="bottom"/>
            <w:hideMark/>
          </w:tcPr>
          <w:p w14:paraId="11C6E15E"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23,9</w:t>
            </w:r>
          </w:p>
        </w:tc>
        <w:tc>
          <w:tcPr>
            <w:tcW w:w="600" w:type="dxa"/>
            <w:tcBorders>
              <w:top w:val="nil"/>
              <w:left w:val="nil"/>
              <w:bottom w:val="single" w:sz="4" w:space="0" w:color="auto"/>
              <w:right w:val="single" w:sz="4" w:space="0" w:color="auto"/>
            </w:tcBorders>
            <w:shd w:val="clear" w:color="000000" w:fill="F8CBAD"/>
            <w:noWrap/>
            <w:vAlign w:val="bottom"/>
            <w:hideMark/>
          </w:tcPr>
          <w:p w14:paraId="15C0928A"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36,2</w:t>
            </w:r>
          </w:p>
        </w:tc>
        <w:tc>
          <w:tcPr>
            <w:tcW w:w="602" w:type="dxa"/>
            <w:tcBorders>
              <w:top w:val="nil"/>
              <w:left w:val="nil"/>
              <w:bottom w:val="single" w:sz="4" w:space="0" w:color="auto"/>
              <w:right w:val="single" w:sz="4" w:space="0" w:color="auto"/>
            </w:tcBorders>
            <w:shd w:val="clear" w:color="000000" w:fill="F8CBAD"/>
            <w:noWrap/>
            <w:vAlign w:val="bottom"/>
            <w:hideMark/>
          </w:tcPr>
          <w:p w14:paraId="17C2853D"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36,8</w:t>
            </w:r>
          </w:p>
        </w:tc>
        <w:tc>
          <w:tcPr>
            <w:tcW w:w="600" w:type="dxa"/>
            <w:tcBorders>
              <w:top w:val="nil"/>
              <w:left w:val="nil"/>
              <w:bottom w:val="single" w:sz="4" w:space="0" w:color="auto"/>
              <w:right w:val="single" w:sz="4" w:space="0" w:color="auto"/>
            </w:tcBorders>
            <w:shd w:val="clear" w:color="000000" w:fill="F8CBAD"/>
            <w:noWrap/>
            <w:vAlign w:val="bottom"/>
            <w:hideMark/>
          </w:tcPr>
          <w:p w14:paraId="1C7E251E"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95,7</w:t>
            </w:r>
          </w:p>
        </w:tc>
        <w:tc>
          <w:tcPr>
            <w:tcW w:w="760" w:type="dxa"/>
            <w:tcBorders>
              <w:top w:val="nil"/>
              <w:left w:val="nil"/>
              <w:bottom w:val="single" w:sz="4" w:space="0" w:color="auto"/>
              <w:right w:val="single" w:sz="4" w:space="0" w:color="auto"/>
            </w:tcBorders>
            <w:shd w:val="clear" w:color="000000" w:fill="F8CBAD"/>
            <w:noWrap/>
            <w:vAlign w:val="bottom"/>
            <w:hideMark/>
          </w:tcPr>
          <w:p w14:paraId="2E62ACF7"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93,9</w:t>
            </w:r>
          </w:p>
        </w:tc>
        <w:tc>
          <w:tcPr>
            <w:tcW w:w="600" w:type="dxa"/>
            <w:tcBorders>
              <w:top w:val="nil"/>
              <w:left w:val="nil"/>
              <w:bottom w:val="single" w:sz="4" w:space="0" w:color="auto"/>
              <w:right w:val="single" w:sz="4" w:space="0" w:color="auto"/>
            </w:tcBorders>
            <w:shd w:val="clear" w:color="000000" w:fill="F8CBAD"/>
            <w:noWrap/>
            <w:vAlign w:val="bottom"/>
            <w:hideMark/>
          </w:tcPr>
          <w:p w14:paraId="1A925AFF"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95,3</w:t>
            </w:r>
          </w:p>
        </w:tc>
        <w:tc>
          <w:tcPr>
            <w:tcW w:w="600" w:type="dxa"/>
            <w:tcBorders>
              <w:top w:val="nil"/>
              <w:left w:val="nil"/>
              <w:bottom w:val="single" w:sz="4" w:space="0" w:color="auto"/>
              <w:right w:val="single" w:sz="4" w:space="0" w:color="auto"/>
            </w:tcBorders>
            <w:shd w:val="clear" w:color="000000" w:fill="F8CBAD"/>
            <w:noWrap/>
            <w:vAlign w:val="bottom"/>
            <w:hideMark/>
          </w:tcPr>
          <w:p w14:paraId="7BB9A540"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98,2</w:t>
            </w:r>
          </w:p>
        </w:tc>
        <w:tc>
          <w:tcPr>
            <w:tcW w:w="608" w:type="dxa"/>
            <w:tcBorders>
              <w:top w:val="nil"/>
              <w:left w:val="nil"/>
              <w:bottom w:val="single" w:sz="4" w:space="0" w:color="auto"/>
              <w:right w:val="single" w:sz="4" w:space="0" w:color="auto"/>
            </w:tcBorders>
            <w:shd w:val="clear" w:color="000000" w:fill="F8CBAD"/>
            <w:noWrap/>
            <w:vAlign w:val="bottom"/>
            <w:hideMark/>
          </w:tcPr>
          <w:p w14:paraId="1C05866F" w14:textId="77777777" w:rsidR="00796B8A" w:rsidRPr="00796B8A" w:rsidRDefault="00796B8A" w:rsidP="00796B8A">
            <w:pPr>
              <w:widowControl/>
              <w:autoSpaceDE/>
              <w:autoSpaceDN/>
              <w:jc w:val="right"/>
              <w:rPr>
                <w:rFonts w:ascii="Times New Roman" w:eastAsia="Times New Roman" w:hAnsi="Times New Roman" w:cs="Times New Roman"/>
                <w:b/>
                <w:bCs/>
                <w:i/>
                <w:iCs/>
                <w:color w:val="000000"/>
                <w:sz w:val="18"/>
                <w:szCs w:val="18"/>
                <w:lang w:bidi="ar-SA"/>
              </w:rPr>
            </w:pPr>
            <w:r w:rsidRPr="00796B8A">
              <w:rPr>
                <w:rFonts w:ascii="Times New Roman" w:eastAsia="Times New Roman" w:hAnsi="Times New Roman" w:cs="Times New Roman"/>
                <w:b/>
                <w:bCs/>
                <w:i/>
                <w:iCs/>
                <w:color w:val="000000"/>
                <w:sz w:val="18"/>
                <w:szCs w:val="18"/>
                <w:lang w:bidi="ar-SA"/>
              </w:rPr>
              <w:t>99,7</w:t>
            </w:r>
          </w:p>
        </w:tc>
      </w:tr>
      <w:tr w:rsidR="00666EA1" w:rsidRPr="00666EA1" w14:paraId="3EF48EFE" w14:textId="77777777" w:rsidTr="00666EA1">
        <w:trPr>
          <w:trHeight w:val="282"/>
        </w:trPr>
        <w:tc>
          <w:tcPr>
            <w:tcW w:w="1526" w:type="dxa"/>
            <w:tcBorders>
              <w:top w:val="nil"/>
              <w:left w:val="single" w:sz="4" w:space="0" w:color="000000"/>
              <w:bottom w:val="single" w:sz="4" w:space="0" w:color="000000"/>
              <w:right w:val="single" w:sz="4" w:space="0" w:color="000000"/>
            </w:tcBorders>
            <w:shd w:val="clear" w:color="000000" w:fill="92D050"/>
            <w:vAlign w:val="center"/>
            <w:hideMark/>
          </w:tcPr>
          <w:p w14:paraId="5D0928E7" w14:textId="32D50A56" w:rsidR="00796B8A" w:rsidRPr="00796B8A" w:rsidRDefault="00666EA1" w:rsidP="00796B8A">
            <w:pPr>
              <w:widowControl/>
              <w:autoSpaceDE/>
              <w:autoSpaceDN/>
              <w:jc w:val="center"/>
              <w:rPr>
                <w:rFonts w:ascii="Times New Roman" w:eastAsia="Times New Roman" w:hAnsi="Times New Roman" w:cs="Times New Roman"/>
                <w:color w:val="111111"/>
                <w:sz w:val="18"/>
                <w:szCs w:val="18"/>
                <w:lang w:bidi="ar-SA"/>
              </w:rPr>
            </w:pPr>
            <w:r w:rsidRPr="00666EA1">
              <w:rPr>
                <w:rFonts w:ascii="Times New Roman" w:eastAsia="Times New Roman" w:hAnsi="Times New Roman" w:cs="Times New Roman"/>
                <w:color w:val="111111"/>
                <w:sz w:val="18"/>
                <w:szCs w:val="18"/>
                <w:lang w:bidi="ar-SA"/>
              </w:rPr>
              <w:t>10кл.п</w:t>
            </w:r>
            <w:r w:rsidR="00796B8A" w:rsidRPr="00796B8A">
              <w:rPr>
                <w:rFonts w:ascii="Times New Roman" w:eastAsia="Times New Roman" w:hAnsi="Times New Roman" w:cs="Times New Roman"/>
                <w:color w:val="111111"/>
                <w:sz w:val="18"/>
                <w:szCs w:val="18"/>
                <w:lang w:bidi="ar-SA"/>
              </w:rPr>
              <w:t>о параллели</w:t>
            </w:r>
          </w:p>
        </w:tc>
        <w:tc>
          <w:tcPr>
            <w:tcW w:w="849" w:type="dxa"/>
            <w:tcBorders>
              <w:top w:val="nil"/>
              <w:left w:val="nil"/>
              <w:bottom w:val="single" w:sz="4" w:space="0" w:color="000000"/>
              <w:right w:val="single" w:sz="4" w:space="0" w:color="000000"/>
            </w:tcBorders>
            <w:shd w:val="clear" w:color="000000" w:fill="92D050"/>
            <w:vAlign w:val="bottom"/>
            <w:hideMark/>
          </w:tcPr>
          <w:p w14:paraId="43731064"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38</w:t>
            </w:r>
          </w:p>
        </w:tc>
        <w:tc>
          <w:tcPr>
            <w:tcW w:w="1035" w:type="dxa"/>
            <w:tcBorders>
              <w:top w:val="nil"/>
              <w:left w:val="single" w:sz="4" w:space="0" w:color="000000"/>
              <w:bottom w:val="single" w:sz="4" w:space="0" w:color="000000"/>
              <w:right w:val="single" w:sz="4" w:space="0" w:color="000000"/>
            </w:tcBorders>
            <w:shd w:val="clear" w:color="000000" w:fill="92D050"/>
            <w:vAlign w:val="bottom"/>
            <w:hideMark/>
          </w:tcPr>
          <w:p w14:paraId="3048AA70"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38</w:t>
            </w:r>
          </w:p>
        </w:tc>
        <w:tc>
          <w:tcPr>
            <w:tcW w:w="689" w:type="dxa"/>
            <w:tcBorders>
              <w:top w:val="nil"/>
              <w:left w:val="single" w:sz="4" w:space="0" w:color="auto"/>
              <w:bottom w:val="single" w:sz="4" w:space="0" w:color="auto"/>
              <w:right w:val="single" w:sz="4" w:space="0" w:color="auto"/>
            </w:tcBorders>
            <w:shd w:val="clear" w:color="000000" w:fill="92D050"/>
            <w:noWrap/>
            <w:vAlign w:val="bottom"/>
            <w:hideMark/>
          </w:tcPr>
          <w:p w14:paraId="6EBF69EB"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532" w:type="dxa"/>
            <w:tcBorders>
              <w:top w:val="nil"/>
              <w:left w:val="nil"/>
              <w:bottom w:val="single" w:sz="4" w:space="0" w:color="auto"/>
              <w:right w:val="single" w:sz="4" w:space="0" w:color="auto"/>
            </w:tcBorders>
            <w:shd w:val="clear" w:color="000000" w:fill="92D050"/>
            <w:noWrap/>
            <w:vAlign w:val="bottom"/>
            <w:hideMark/>
          </w:tcPr>
          <w:p w14:paraId="404F5767"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w:t>
            </w:r>
          </w:p>
        </w:tc>
        <w:tc>
          <w:tcPr>
            <w:tcW w:w="760" w:type="dxa"/>
            <w:tcBorders>
              <w:top w:val="nil"/>
              <w:left w:val="nil"/>
              <w:bottom w:val="single" w:sz="4" w:space="0" w:color="auto"/>
              <w:right w:val="single" w:sz="4" w:space="0" w:color="auto"/>
            </w:tcBorders>
            <w:shd w:val="clear" w:color="000000" w:fill="92D050"/>
            <w:noWrap/>
            <w:vAlign w:val="bottom"/>
            <w:hideMark/>
          </w:tcPr>
          <w:p w14:paraId="3ED8EE26"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0" w:type="dxa"/>
            <w:tcBorders>
              <w:top w:val="nil"/>
              <w:left w:val="nil"/>
              <w:bottom w:val="single" w:sz="4" w:space="0" w:color="auto"/>
              <w:right w:val="single" w:sz="4" w:space="0" w:color="auto"/>
            </w:tcBorders>
            <w:shd w:val="clear" w:color="000000" w:fill="92D050"/>
            <w:noWrap/>
            <w:vAlign w:val="bottom"/>
            <w:hideMark/>
          </w:tcPr>
          <w:p w14:paraId="2334F894"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18</w:t>
            </w:r>
          </w:p>
        </w:tc>
        <w:tc>
          <w:tcPr>
            <w:tcW w:w="600" w:type="dxa"/>
            <w:tcBorders>
              <w:top w:val="nil"/>
              <w:left w:val="nil"/>
              <w:bottom w:val="single" w:sz="4" w:space="0" w:color="auto"/>
              <w:right w:val="single" w:sz="4" w:space="0" w:color="auto"/>
            </w:tcBorders>
            <w:shd w:val="clear" w:color="000000" w:fill="92D050"/>
            <w:noWrap/>
            <w:vAlign w:val="bottom"/>
            <w:hideMark/>
          </w:tcPr>
          <w:p w14:paraId="42311843"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0" w:type="dxa"/>
            <w:tcBorders>
              <w:top w:val="nil"/>
              <w:left w:val="nil"/>
              <w:bottom w:val="single" w:sz="4" w:space="0" w:color="auto"/>
              <w:right w:val="single" w:sz="4" w:space="0" w:color="auto"/>
            </w:tcBorders>
            <w:shd w:val="clear" w:color="000000" w:fill="92D050"/>
            <w:noWrap/>
            <w:vAlign w:val="bottom"/>
            <w:hideMark/>
          </w:tcPr>
          <w:p w14:paraId="707C9BA7"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55,3</w:t>
            </w:r>
          </w:p>
        </w:tc>
        <w:tc>
          <w:tcPr>
            <w:tcW w:w="602" w:type="dxa"/>
            <w:tcBorders>
              <w:top w:val="nil"/>
              <w:left w:val="nil"/>
              <w:bottom w:val="single" w:sz="4" w:space="0" w:color="auto"/>
              <w:right w:val="single" w:sz="4" w:space="0" w:color="auto"/>
            </w:tcBorders>
            <w:shd w:val="clear" w:color="000000" w:fill="92D050"/>
            <w:noWrap/>
            <w:vAlign w:val="bottom"/>
            <w:hideMark/>
          </w:tcPr>
          <w:p w14:paraId="776C4349"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63</w:t>
            </w:r>
          </w:p>
        </w:tc>
        <w:tc>
          <w:tcPr>
            <w:tcW w:w="600" w:type="dxa"/>
            <w:tcBorders>
              <w:top w:val="nil"/>
              <w:left w:val="nil"/>
              <w:bottom w:val="single" w:sz="4" w:space="0" w:color="auto"/>
              <w:right w:val="single" w:sz="4" w:space="0" w:color="auto"/>
            </w:tcBorders>
            <w:shd w:val="clear" w:color="000000" w:fill="92D050"/>
            <w:noWrap/>
            <w:vAlign w:val="bottom"/>
            <w:hideMark/>
          </w:tcPr>
          <w:p w14:paraId="0F5E3DD6"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c>
          <w:tcPr>
            <w:tcW w:w="760" w:type="dxa"/>
            <w:tcBorders>
              <w:top w:val="nil"/>
              <w:left w:val="nil"/>
              <w:bottom w:val="single" w:sz="4" w:space="0" w:color="auto"/>
              <w:right w:val="single" w:sz="4" w:space="0" w:color="auto"/>
            </w:tcBorders>
            <w:shd w:val="clear" w:color="000000" w:fill="92D050"/>
            <w:noWrap/>
            <w:vAlign w:val="bottom"/>
            <w:hideMark/>
          </w:tcPr>
          <w:p w14:paraId="2D76E707"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97,4</w:t>
            </w:r>
          </w:p>
        </w:tc>
        <w:tc>
          <w:tcPr>
            <w:tcW w:w="600" w:type="dxa"/>
            <w:tcBorders>
              <w:top w:val="nil"/>
              <w:left w:val="nil"/>
              <w:bottom w:val="single" w:sz="4" w:space="0" w:color="auto"/>
              <w:right w:val="single" w:sz="4" w:space="0" w:color="auto"/>
            </w:tcBorders>
            <w:shd w:val="clear" w:color="000000" w:fill="92D050"/>
            <w:noWrap/>
            <w:vAlign w:val="bottom"/>
            <w:hideMark/>
          </w:tcPr>
          <w:p w14:paraId="4589B86E"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0" w:type="dxa"/>
            <w:tcBorders>
              <w:top w:val="nil"/>
              <w:left w:val="nil"/>
              <w:bottom w:val="single" w:sz="4" w:space="0" w:color="auto"/>
              <w:right w:val="single" w:sz="4" w:space="0" w:color="auto"/>
            </w:tcBorders>
            <w:shd w:val="clear" w:color="000000" w:fill="92D050"/>
            <w:noWrap/>
            <w:vAlign w:val="bottom"/>
            <w:hideMark/>
          </w:tcPr>
          <w:p w14:paraId="4F753957"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94,7</w:t>
            </w:r>
          </w:p>
        </w:tc>
        <w:tc>
          <w:tcPr>
            <w:tcW w:w="608" w:type="dxa"/>
            <w:tcBorders>
              <w:top w:val="nil"/>
              <w:left w:val="nil"/>
              <w:bottom w:val="single" w:sz="4" w:space="0" w:color="auto"/>
              <w:right w:val="single" w:sz="4" w:space="0" w:color="auto"/>
            </w:tcBorders>
            <w:shd w:val="clear" w:color="000000" w:fill="92D050"/>
            <w:noWrap/>
            <w:vAlign w:val="bottom"/>
            <w:hideMark/>
          </w:tcPr>
          <w:p w14:paraId="5F258F3A"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97</w:t>
            </w:r>
          </w:p>
        </w:tc>
      </w:tr>
      <w:tr w:rsidR="00666EA1" w:rsidRPr="00666EA1" w14:paraId="78A537BB" w14:textId="77777777" w:rsidTr="00666EA1">
        <w:trPr>
          <w:trHeight w:val="282"/>
        </w:trPr>
        <w:tc>
          <w:tcPr>
            <w:tcW w:w="1526" w:type="dxa"/>
            <w:tcBorders>
              <w:top w:val="nil"/>
              <w:left w:val="single" w:sz="4" w:space="0" w:color="000000"/>
              <w:bottom w:val="single" w:sz="4" w:space="0" w:color="000000"/>
              <w:right w:val="single" w:sz="4" w:space="0" w:color="000000"/>
            </w:tcBorders>
            <w:shd w:val="clear" w:color="000000" w:fill="92D050"/>
            <w:vAlign w:val="center"/>
            <w:hideMark/>
          </w:tcPr>
          <w:p w14:paraId="471E87D4" w14:textId="23D3714E" w:rsidR="00796B8A" w:rsidRPr="00796B8A" w:rsidRDefault="00666EA1" w:rsidP="00796B8A">
            <w:pPr>
              <w:widowControl/>
              <w:autoSpaceDE/>
              <w:autoSpaceDN/>
              <w:jc w:val="center"/>
              <w:rPr>
                <w:rFonts w:ascii="Times New Roman" w:eastAsia="Times New Roman" w:hAnsi="Times New Roman" w:cs="Times New Roman"/>
                <w:color w:val="111111"/>
                <w:sz w:val="18"/>
                <w:szCs w:val="18"/>
                <w:lang w:bidi="ar-SA"/>
              </w:rPr>
            </w:pPr>
            <w:r w:rsidRPr="00666EA1">
              <w:rPr>
                <w:rFonts w:ascii="Times New Roman" w:eastAsia="Times New Roman" w:hAnsi="Times New Roman" w:cs="Times New Roman"/>
                <w:color w:val="111111"/>
                <w:sz w:val="18"/>
                <w:szCs w:val="18"/>
                <w:lang w:bidi="ar-SA"/>
              </w:rPr>
              <w:t xml:space="preserve">11 </w:t>
            </w:r>
            <w:proofErr w:type="spellStart"/>
            <w:r w:rsidRPr="00666EA1">
              <w:rPr>
                <w:rFonts w:ascii="Times New Roman" w:eastAsia="Times New Roman" w:hAnsi="Times New Roman" w:cs="Times New Roman"/>
                <w:color w:val="111111"/>
                <w:sz w:val="18"/>
                <w:szCs w:val="18"/>
                <w:lang w:bidi="ar-SA"/>
              </w:rPr>
              <w:t>кл</w:t>
            </w:r>
            <w:proofErr w:type="spellEnd"/>
            <w:r w:rsidRPr="00666EA1">
              <w:rPr>
                <w:rFonts w:ascii="Times New Roman" w:eastAsia="Times New Roman" w:hAnsi="Times New Roman" w:cs="Times New Roman"/>
                <w:color w:val="111111"/>
                <w:sz w:val="18"/>
                <w:szCs w:val="18"/>
                <w:lang w:bidi="ar-SA"/>
              </w:rPr>
              <w:t>. п</w:t>
            </w:r>
            <w:r w:rsidR="00796B8A" w:rsidRPr="00796B8A">
              <w:rPr>
                <w:rFonts w:ascii="Times New Roman" w:eastAsia="Times New Roman" w:hAnsi="Times New Roman" w:cs="Times New Roman"/>
                <w:color w:val="111111"/>
                <w:sz w:val="18"/>
                <w:szCs w:val="18"/>
                <w:lang w:bidi="ar-SA"/>
              </w:rPr>
              <w:t>о параллели</w:t>
            </w:r>
          </w:p>
        </w:tc>
        <w:tc>
          <w:tcPr>
            <w:tcW w:w="849" w:type="dxa"/>
            <w:tcBorders>
              <w:top w:val="nil"/>
              <w:left w:val="single" w:sz="4" w:space="0" w:color="000000"/>
              <w:bottom w:val="single" w:sz="4" w:space="0" w:color="000000"/>
              <w:right w:val="single" w:sz="4" w:space="0" w:color="000000"/>
            </w:tcBorders>
            <w:shd w:val="clear" w:color="000000" w:fill="92D050"/>
            <w:vAlign w:val="bottom"/>
            <w:hideMark/>
          </w:tcPr>
          <w:p w14:paraId="794DBCE2"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25</w:t>
            </w:r>
          </w:p>
        </w:tc>
        <w:tc>
          <w:tcPr>
            <w:tcW w:w="1035" w:type="dxa"/>
            <w:tcBorders>
              <w:top w:val="nil"/>
              <w:left w:val="single" w:sz="4" w:space="0" w:color="000000"/>
              <w:bottom w:val="single" w:sz="4" w:space="0" w:color="000000"/>
              <w:right w:val="single" w:sz="4" w:space="0" w:color="000000"/>
            </w:tcBorders>
            <w:shd w:val="clear" w:color="000000" w:fill="92D050"/>
            <w:vAlign w:val="bottom"/>
            <w:hideMark/>
          </w:tcPr>
          <w:p w14:paraId="36542762"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25</w:t>
            </w:r>
          </w:p>
        </w:tc>
        <w:tc>
          <w:tcPr>
            <w:tcW w:w="689" w:type="dxa"/>
            <w:tcBorders>
              <w:top w:val="nil"/>
              <w:left w:val="single" w:sz="4" w:space="0" w:color="auto"/>
              <w:bottom w:val="single" w:sz="4" w:space="0" w:color="auto"/>
              <w:right w:val="single" w:sz="4" w:space="0" w:color="auto"/>
            </w:tcBorders>
            <w:shd w:val="clear" w:color="000000" w:fill="92D050"/>
            <w:noWrap/>
            <w:vAlign w:val="bottom"/>
            <w:hideMark/>
          </w:tcPr>
          <w:p w14:paraId="5577A90D"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532" w:type="dxa"/>
            <w:tcBorders>
              <w:top w:val="nil"/>
              <w:left w:val="nil"/>
              <w:bottom w:val="single" w:sz="4" w:space="0" w:color="auto"/>
              <w:right w:val="single" w:sz="4" w:space="0" w:color="auto"/>
            </w:tcBorders>
            <w:shd w:val="clear" w:color="000000" w:fill="92D050"/>
            <w:noWrap/>
            <w:vAlign w:val="bottom"/>
            <w:hideMark/>
          </w:tcPr>
          <w:p w14:paraId="6A9D3861"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760" w:type="dxa"/>
            <w:tcBorders>
              <w:top w:val="nil"/>
              <w:left w:val="nil"/>
              <w:bottom w:val="single" w:sz="4" w:space="0" w:color="auto"/>
              <w:right w:val="single" w:sz="4" w:space="0" w:color="auto"/>
            </w:tcBorders>
            <w:shd w:val="clear" w:color="000000" w:fill="92D050"/>
            <w:noWrap/>
            <w:vAlign w:val="bottom"/>
            <w:hideMark/>
          </w:tcPr>
          <w:p w14:paraId="2C88C738"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0" w:type="dxa"/>
            <w:tcBorders>
              <w:top w:val="nil"/>
              <w:left w:val="nil"/>
              <w:bottom w:val="single" w:sz="4" w:space="0" w:color="auto"/>
              <w:right w:val="single" w:sz="4" w:space="0" w:color="auto"/>
            </w:tcBorders>
            <w:shd w:val="clear" w:color="000000" w:fill="92D050"/>
            <w:noWrap/>
            <w:vAlign w:val="bottom"/>
            <w:hideMark/>
          </w:tcPr>
          <w:p w14:paraId="164F6AFD"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48</w:t>
            </w:r>
          </w:p>
        </w:tc>
        <w:tc>
          <w:tcPr>
            <w:tcW w:w="600" w:type="dxa"/>
            <w:tcBorders>
              <w:top w:val="nil"/>
              <w:left w:val="nil"/>
              <w:bottom w:val="single" w:sz="4" w:space="0" w:color="auto"/>
              <w:right w:val="single" w:sz="4" w:space="0" w:color="auto"/>
            </w:tcBorders>
            <w:shd w:val="clear" w:color="000000" w:fill="92D050"/>
            <w:noWrap/>
            <w:vAlign w:val="bottom"/>
            <w:hideMark/>
          </w:tcPr>
          <w:p w14:paraId="7FC835DC"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0" w:type="dxa"/>
            <w:tcBorders>
              <w:top w:val="nil"/>
              <w:left w:val="nil"/>
              <w:bottom w:val="single" w:sz="4" w:space="0" w:color="auto"/>
              <w:right w:val="single" w:sz="4" w:space="0" w:color="auto"/>
            </w:tcBorders>
            <w:shd w:val="clear" w:color="000000" w:fill="92D050"/>
            <w:noWrap/>
            <w:vAlign w:val="bottom"/>
            <w:hideMark/>
          </w:tcPr>
          <w:p w14:paraId="3EC743D7"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32</w:t>
            </w:r>
          </w:p>
        </w:tc>
        <w:tc>
          <w:tcPr>
            <w:tcW w:w="602" w:type="dxa"/>
            <w:tcBorders>
              <w:top w:val="nil"/>
              <w:left w:val="nil"/>
              <w:bottom w:val="single" w:sz="4" w:space="0" w:color="auto"/>
              <w:right w:val="single" w:sz="4" w:space="0" w:color="auto"/>
            </w:tcBorders>
            <w:shd w:val="clear" w:color="000000" w:fill="92D050"/>
            <w:noWrap/>
            <w:vAlign w:val="bottom"/>
            <w:hideMark/>
          </w:tcPr>
          <w:p w14:paraId="7D825FF3"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60</w:t>
            </w:r>
          </w:p>
        </w:tc>
        <w:tc>
          <w:tcPr>
            <w:tcW w:w="600" w:type="dxa"/>
            <w:tcBorders>
              <w:top w:val="nil"/>
              <w:left w:val="nil"/>
              <w:bottom w:val="single" w:sz="4" w:space="0" w:color="auto"/>
              <w:right w:val="single" w:sz="4" w:space="0" w:color="auto"/>
            </w:tcBorders>
            <w:shd w:val="clear" w:color="000000" w:fill="92D050"/>
            <w:noWrap/>
            <w:vAlign w:val="bottom"/>
            <w:hideMark/>
          </w:tcPr>
          <w:p w14:paraId="0DA7ED1C"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c>
          <w:tcPr>
            <w:tcW w:w="760" w:type="dxa"/>
            <w:tcBorders>
              <w:top w:val="nil"/>
              <w:left w:val="nil"/>
              <w:bottom w:val="single" w:sz="4" w:space="0" w:color="auto"/>
              <w:right w:val="single" w:sz="4" w:space="0" w:color="auto"/>
            </w:tcBorders>
            <w:shd w:val="clear" w:color="000000" w:fill="92D050"/>
            <w:noWrap/>
            <w:vAlign w:val="bottom"/>
            <w:hideMark/>
          </w:tcPr>
          <w:p w14:paraId="7E3FFA26"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c>
          <w:tcPr>
            <w:tcW w:w="600" w:type="dxa"/>
            <w:tcBorders>
              <w:top w:val="nil"/>
              <w:left w:val="nil"/>
              <w:bottom w:val="single" w:sz="4" w:space="0" w:color="auto"/>
              <w:right w:val="single" w:sz="4" w:space="0" w:color="auto"/>
            </w:tcBorders>
            <w:shd w:val="clear" w:color="000000" w:fill="92D050"/>
            <w:noWrap/>
            <w:vAlign w:val="bottom"/>
            <w:hideMark/>
          </w:tcPr>
          <w:p w14:paraId="776C7FBC"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0" w:type="dxa"/>
            <w:tcBorders>
              <w:top w:val="nil"/>
              <w:left w:val="nil"/>
              <w:bottom w:val="single" w:sz="4" w:space="0" w:color="auto"/>
              <w:right w:val="single" w:sz="4" w:space="0" w:color="auto"/>
            </w:tcBorders>
            <w:shd w:val="clear" w:color="000000" w:fill="92D050"/>
            <w:noWrap/>
            <w:vAlign w:val="bottom"/>
            <w:hideMark/>
          </w:tcPr>
          <w:p w14:paraId="186D39EC"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c>
          <w:tcPr>
            <w:tcW w:w="608" w:type="dxa"/>
            <w:tcBorders>
              <w:top w:val="nil"/>
              <w:left w:val="nil"/>
              <w:bottom w:val="single" w:sz="4" w:space="0" w:color="auto"/>
              <w:right w:val="single" w:sz="4" w:space="0" w:color="auto"/>
            </w:tcBorders>
            <w:shd w:val="clear" w:color="000000" w:fill="92D050"/>
            <w:noWrap/>
            <w:vAlign w:val="bottom"/>
            <w:hideMark/>
          </w:tcPr>
          <w:p w14:paraId="3153D87E"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r>
      <w:tr w:rsidR="00666EA1" w:rsidRPr="00666EA1" w14:paraId="05902D7D" w14:textId="77777777" w:rsidTr="00666EA1">
        <w:trPr>
          <w:trHeight w:val="282"/>
        </w:trPr>
        <w:tc>
          <w:tcPr>
            <w:tcW w:w="1526" w:type="dxa"/>
            <w:tcBorders>
              <w:top w:val="nil"/>
              <w:left w:val="single" w:sz="4" w:space="0" w:color="000000"/>
              <w:bottom w:val="single" w:sz="4" w:space="0" w:color="000000"/>
              <w:right w:val="single" w:sz="4" w:space="0" w:color="000000"/>
            </w:tcBorders>
            <w:shd w:val="clear" w:color="000000" w:fill="F8CBAD"/>
            <w:vAlign w:val="center"/>
            <w:hideMark/>
          </w:tcPr>
          <w:p w14:paraId="7557F897" w14:textId="77777777" w:rsidR="00796B8A" w:rsidRPr="00796B8A" w:rsidRDefault="00796B8A" w:rsidP="00796B8A">
            <w:pPr>
              <w:widowControl/>
              <w:autoSpaceDE/>
              <w:autoSpaceDN/>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10 - 11</w:t>
            </w:r>
          </w:p>
        </w:tc>
        <w:tc>
          <w:tcPr>
            <w:tcW w:w="849" w:type="dxa"/>
            <w:tcBorders>
              <w:top w:val="nil"/>
              <w:left w:val="single" w:sz="4" w:space="0" w:color="000000"/>
              <w:bottom w:val="single" w:sz="4" w:space="0" w:color="000000"/>
              <w:right w:val="single" w:sz="4" w:space="0" w:color="000000"/>
            </w:tcBorders>
            <w:shd w:val="clear" w:color="000000" w:fill="F8CBAD"/>
            <w:vAlign w:val="bottom"/>
            <w:hideMark/>
          </w:tcPr>
          <w:p w14:paraId="4AE8BC34"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63</w:t>
            </w:r>
          </w:p>
        </w:tc>
        <w:tc>
          <w:tcPr>
            <w:tcW w:w="1035" w:type="dxa"/>
            <w:tcBorders>
              <w:top w:val="nil"/>
              <w:left w:val="single" w:sz="4" w:space="0" w:color="000000"/>
              <w:bottom w:val="single" w:sz="4" w:space="0" w:color="000000"/>
              <w:right w:val="single" w:sz="4" w:space="0" w:color="000000"/>
            </w:tcBorders>
            <w:shd w:val="clear" w:color="000000" w:fill="F8CBAD"/>
            <w:vAlign w:val="bottom"/>
            <w:hideMark/>
          </w:tcPr>
          <w:p w14:paraId="5D8900C3"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63</w:t>
            </w:r>
          </w:p>
        </w:tc>
        <w:tc>
          <w:tcPr>
            <w:tcW w:w="689" w:type="dxa"/>
            <w:tcBorders>
              <w:top w:val="nil"/>
              <w:left w:val="single" w:sz="4" w:space="0" w:color="auto"/>
              <w:bottom w:val="single" w:sz="4" w:space="0" w:color="auto"/>
              <w:right w:val="single" w:sz="4" w:space="0" w:color="auto"/>
            </w:tcBorders>
            <w:shd w:val="clear" w:color="000000" w:fill="F8CBAD"/>
            <w:noWrap/>
            <w:vAlign w:val="bottom"/>
            <w:hideMark/>
          </w:tcPr>
          <w:p w14:paraId="6BEF2BED"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532" w:type="dxa"/>
            <w:tcBorders>
              <w:top w:val="nil"/>
              <w:left w:val="nil"/>
              <w:bottom w:val="single" w:sz="4" w:space="0" w:color="auto"/>
              <w:right w:val="single" w:sz="4" w:space="0" w:color="auto"/>
            </w:tcBorders>
            <w:shd w:val="clear" w:color="000000" w:fill="F8CBAD"/>
            <w:noWrap/>
            <w:vAlign w:val="bottom"/>
            <w:hideMark/>
          </w:tcPr>
          <w:p w14:paraId="5175234D"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760" w:type="dxa"/>
            <w:tcBorders>
              <w:top w:val="nil"/>
              <w:left w:val="nil"/>
              <w:bottom w:val="single" w:sz="4" w:space="0" w:color="auto"/>
              <w:right w:val="single" w:sz="4" w:space="0" w:color="auto"/>
            </w:tcBorders>
            <w:shd w:val="clear" w:color="000000" w:fill="F8CBAD"/>
            <w:noWrap/>
            <w:vAlign w:val="bottom"/>
            <w:hideMark/>
          </w:tcPr>
          <w:p w14:paraId="15D812B9"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0" w:type="dxa"/>
            <w:tcBorders>
              <w:top w:val="nil"/>
              <w:left w:val="nil"/>
              <w:bottom w:val="single" w:sz="4" w:space="0" w:color="auto"/>
              <w:right w:val="single" w:sz="4" w:space="0" w:color="auto"/>
            </w:tcBorders>
            <w:shd w:val="clear" w:color="000000" w:fill="F8CBAD"/>
            <w:noWrap/>
            <w:vAlign w:val="bottom"/>
            <w:hideMark/>
          </w:tcPr>
          <w:p w14:paraId="1D52FD34"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30,2</w:t>
            </w:r>
          </w:p>
        </w:tc>
        <w:tc>
          <w:tcPr>
            <w:tcW w:w="600" w:type="dxa"/>
            <w:tcBorders>
              <w:top w:val="nil"/>
              <w:left w:val="nil"/>
              <w:bottom w:val="single" w:sz="4" w:space="0" w:color="auto"/>
              <w:right w:val="single" w:sz="4" w:space="0" w:color="auto"/>
            </w:tcBorders>
            <w:shd w:val="clear" w:color="000000" w:fill="F8CBAD"/>
            <w:noWrap/>
            <w:vAlign w:val="bottom"/>
            <w:hideMark/>
          </w:tcPr>
          <w:p w14:paraId="13C87DFF"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0" w:type="dxa"/>
            <w:tcBorders>
              <w:top w:val="nil"/>
              <w:left w:val="nil"/>
              <w:bottom w:val="single" w:sz="4" w:space="0" w:color="auto"/>
              <w:right w:val="single" w:sz="4" w:space="0" w:color="auto"/>
            </w:tcBorders>
            <w:shd w:val="clear" w:color="000000" w:fill="F8CBAD"/>
            <w:noWrap/>
            <w:vAlign w:val="bottom"/>
            <w:hideMark/>
          </w:tcPr>
          <w:p w14:paraId="0D966BC4"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46</w:t>
            </w:r>
          </w:p>
        </w:tc>
        <w:tc>
          <w:tcPr>
            <w:tcW w:w="602" w:type="dxa"/>
            <w:tcBorders>
              <w:top w:val="nil"/>
              <w:left w:val="nil"/>
              <w:bottom w:val="single" w:sz="4" w:space="0" w:color="auto"/>
              <w:right w:val="single" w:sz="4" w:space="0" w:color="auto"/>
            </w:tcBorders>
            <w:shd w:val="clear" w:color="000000" w:fill="F8CBAD"/>
            <w:noWrap/>
            <w:vAlign w:val="bottom"/>
            <w:hideMark/>
          </w:tcPr>
          <w:p w14:paraId="5EB106A8"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61,9</w:t>
            </w:r>
          </w:p>
        </w:tc>
        <w:tc>
          <w:tcPr>
            <w:tcW w:w="600" w:type="dxa"/>
            <w:tcBorders>
              <w:top w:val="nil"/>
              <w:left w:val="nil"/>
              <w:bottom w:val="single" w:sz="4" w:space="0" w:color="auto"/>
              <w:right w:val="single" w:sz="4" w:space="0" w:color="auto"/>
            </w:tcBorders>
            <w:shd w:val="clear" w:color="000000" w:fill="F8CBAD"/>
            <w:noWrap/>
            <w:vAlign w:val="bottom"/>
            <w:hideMark/>
          </w:tcPr>
          <w:p w14:paraId="48594DAC"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100</w:t>
            </w:r>
          </w:p>
        </w:tc>
        <w:tc>
          <w:tcPr>
            <w:tcW w:w="760" w:type="dxa"/>
            <w:tcBorders>
              <w:top w:val="nil"/>
              <w:left w:val="nil"/>
              <w:bottom w:val="single" w:sz="4" w:space="0" w:color="auto"/>
              <w:right w:val="single" w:sz="4" w:space="0" w:color="auto"/>
            </w:tcBorders>
            <w:shd w:val="clear" w:color="000000" w:fill="F8CBAD"/>
            <w:noWrap/>
            <w:vAlign w:val="bottom"/>
            <w:hideMark/>
          </w:tcPr>
          <w:p w14:paraId="250595E1"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989,4</w:t>
            </w:r>
          </w:p>
        </w:tc>
        <w:tc>
          <w:tcPr>
            <w:tcW w:w="600" w:type="dxa"/>
            <w:tcBorders>
              <w:top w:val="nil"/>
              <w:left w:val="nil"/>
              <w:bottom w:val="single" w:sz="4" w:space="0" w:color="auto"/>
              <w:right w:val="single" w:sz="4" w:space="0" w:color="auto"/>
            </w:tcBorders>
            <w:shd w:val="clear" w:color="000000" w:fill="F8CBAD"/>
            <w:noWrap/>
            <w:vAlign w:val="bottom"/>
            <w:hideMark/>
          </w:tcPr>
          <w:p w14:paraId="62539CC5" w14:textId="77777777" w:rsidR="00796B8A" w:rsidRPr="00796B8A" w:rsidRDefault="00796B8A" w:rsidP="00796B8A">
            <w:pPr>
              <w:widowControl/>
              <w:autoSpaceDE/>
              <w:autoSpaceDN/>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 </w:t>
            </w:r>
          </w:p>
        </w:tc>
        <w:tc>
          <w:tcPr>
            <w:tcW w:w="600" w:type="dxa"/>
            <w:tcBorders>
              <w:top w:val="nil"/>
              <w:left w:val="nil"/>
              <w:bottom w:val="single" w:sz="4" w:space="0" w:color="auto"/>
              <w:right w:val="single" w:sz="4" w:space="0" w:color="auto"/>
            </w:tcBorders>
            <w:shd w:val="clear" w:color="000000" w:fill="F8CBAD"/>
            <w:noWrap/>
            <w:vAlign w:val="bottom"/>
            <w:hideMark/>
          </w:tcPr>
          <w:p w14:paraId="3CB22F12"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96,8</w:t>
            </w:r>
          </w:p>
        </w:tc>
        <w:tc>
          <w:tcPr>
            <w:tcW w:w="608" w:type="dxa"/>
            <w:tcBorders>
              <w:top w:val="nil"/>
              <w:left w:val="nil"/>
              <w:bottom w:val="single" w:sz="4" w:space="0" w:color="auto"/>
              <w:right w:val="single" w:sz="4" w:space="0" w:color="auto"/>
            </w:tcBorders>
            <w:shd w:val="clear" w:color="000000" w:fill="F8CBAD"/>
            <w:noWrap/>
            <w:vAlign w:val="bottom"/>
            <w:hideMark/>
          </w:tcPr>
          <w:p w14:paraId="1AC4A8E6"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98,4</w:t>
            </w:r>
          </w:p>
        </w:tc>
      </w:tr>
      <w:tr w:rsidR="00666EA1" w:rsidRPr="00666EA1" w14:paraId="3FFC7619" w14:textId="77777777" w:rsidTr="00666EA1">
        <w:trPr>
          <w:trHeight w:val="282"/>
        </w:trPr>
        <w:tc>
          <w:tcPr>
            <w:tcW w:w="1526" w:type="dxa"/>
            <w:tcBorders>
              <w:top w:val="nil"/>
              <w:left w:val="single" w:sz="4" w:space="0" w:color="000000"/>
              <w:bottom w:val="single" w:sz="4" w:space="0" w:color="000000"/>
              <w:right w:val="single" w:sz="4" w:space="0" w:color="000000"/>
            </w:tcBorders>
            <w:shd w:val="clear" w:color="000000" w:fill="BDD7EE"/>
            <w:vAlign w:val="center"/>
            <w:hideMark/>
          </w:tcPr>
          <w:p w14:paraId="072DD527" w14:textId="77777777" w:rsidR="00796B8A" w:rsidRPr="00796B8A" w:rsidRDefault="00796B8A" w:rsidP="00796B8A">
            <w:pPr>
              <w:widowControl/>
              <w:autoSpaceDE/>
              <w:autoSpaceDN/>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Всего по школе</w:t>
            </w:r>
          </w:p>
        </w:tc>
        <w:tc>
          <w:tcPr>
            <w:tcW w:w="849" w:type="dxa"/>
            <w:tcBorders>
              <w:top w:val="nil"/>
              <w:left w:val="single" w:sz="4" w:space="0" w:color="000000"/>
              <w:bottom w:val="single" w:sz="4" w:space="0" w:color="000000"/>
              <w:right w:val="single" w:sz="4" w:space="0" w:color="000000"/>
            </w:tcBorders>
            <w:shd w:val="clear" w:color="000000" w:fill="D9E1F2"/>
            <w:vAlign w:val="bottom"/>
            <w:hideMark/>
          </w:tcPr>
          <w:p w14:paraId="0456EA40"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941</w:t>
            </w:r>
          </w:p>
        </w:tc>
        <w:tc>
          <w:tcPr>
            <w:tcW w:w="1035" w:type="dxa"/>
            <w:tcBorders>
              <w:top w:val="nil"/>
              <w:left w:val="single" w:sz="4" w:space="0" w:color="000000"/>
              <w:bottom w:val="single" w:sz="4" w:space="0" w:color="000000"/>
              <w:right w:val="single" w:sz="4" w:space="0" w:color="000000"/>
            </w:tcBorders>
            <w:shd w:val="clear" w:color="000000" w:fill="BDD7EE"/>
            <w:vAlign w:val="bottom"/>
            <w:hideMark/>
          </w:tcPr>
          <w:p w14:paraId="15654BC1" w14:textId="77777777" w:rsidR="00796B8A" w:rsidRPr="00796B8A" w:rsidRDefault="00796B8A" w:rsidP="00796B8A">
            <w:pPr>
              <w:widowControl/>
              <w:autoSpaceDE/>
              <w:autoSpaceDN/>
              <w:ind w:firstLineChars="100" w:firstLine="180"/>
              <w:jc w:val="center"/>
              <w:rPr>
                <w:rFonts w:ascii="Times New Roman" w:eastAsia="Times New Roman" w:hAnsi="Times New Roman" w:cs="Times New Roman"/>
                <w:color w:val="111111"/>
                <w:sz w:val="18"/>
                <w:szCs w:val="18"/>
                <w:lang w:bidi="ar-SA"/>
              </w:rPr>
            </w:pPr>
            <w:r w:rsidRPr="00796B8A">
              <w:rPr>
                <w:rFonts w:ascii="Times New Roman" w:eastAsia="Times New Roman" w:hAnsi="Times New Roman" w:cs="Times New Roman"/>
                <w:color w:val="111111"/>
                <w:sz w:val="18"/>
                <w:szCs w:val="18"/>
                <w:lang w:bidi="ar-SA"/>
              </w:rPr>
              <w:t>954</w:t>
            </w:r>
          </w:p>
        </w:tc>
        <w:tc>
          <w:tcPr>
            <w:tcW w:w="689" w:type="dxa"/>
            <w:tcBorders>
              <w:top w:val="nil"/>
              <w:left w:val="single" w:sz="4" w:space="0" w:color="auto"/>
              <w:bottom w:val="single" w:sz="4" w:space="0" w:color="auto"/>
              <w:right w:val="single" w:sz="4" w:space="0" w:color="auto"/>
            </w:tcBorders>
            <w:shd w:val="clear" w:color="000000" w:fill="BDD7EE"/>
            <w:noWrap/>
            <w:vAlign w:val="bottom"/>
            <w:hideMark/>
          </w:tcPr>
          <w:p w14:paraId="6A17EEEC"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w:t>
            </w:r>
          </w:p>
        </w:tc>
        <w:tc>
          <w:tcPr>
            <w:tcW w:w="532" w:type="dxa"/>
            <w:tcBorders>
              <w:top w:val="nil"/>
              <w:left w:val="nil"/>
              <w:bottom w:val="single" w:sz="4" w:space="0" w:color="auto"/>
              <w:right w:val="single" w:sz="4" w:space="0" w:color="auto"/>
            </w:tcBorders>
            <w:shd w:val="clear" w:color="000000" w:fill="BDD7EE"/>
            <w:noWrap/>
            <w:vAlign w:val="bottom"/>
            <w:hideMark/>
          </w:tcPr>
          <w:p w14:paraId="3335BC56"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2</w:t>
            </w:r>
          </w:p>
        </w:tc>
        <w:tc>
          <w:tcPr>
            <w:tcW w:w="760" w:type="dxa"/>
            <w:tcBorders>
              <w:top w:val="nil"/>
              <w:left w:val="nil"/>
              <w:bottom w:val="single" w:sz="4" w:space="0" w:color="auto"/>
              <w:right w:val="single" w:sz="4" w:space="0" w:color="auto"/>
            </w:tcBorders>
            <w:shd w:val="clear" w:color="000000" w:fill="BDD7EE"/>
            <w:noWrap/>
            <w:vAlign w:val="bottom"/>
            <w:hideMark/>
          </w:tcPr>
          <w:p w14:paraId="2F86F899"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36,95</w:t>
            </w:r>
          </w:p>
        </w:tc>
        <w:tc>
          <w:tcPr>
            <w:tcW w:w="600" w:type="dxa"/>
            <w:tcBorders>
              <w:top w:val="nil"/>
              <w:left w:val="nil"/>
              <w:bottom w:val="single" w:sz="4" w:space="0" w:color="auto"/>
              <w:right w:val="single" w:sz="4" w:space="0" w:color="auto"/>
            </w:tcBorders>
            <w:shd w:val="clear" w:color="000000" w:fill="BDD7EE"/>
            <w:noWrap/>
            <w:vAlign w:val="bottom"/>
            <w:hideMark/>
          </w:tcPr>
          <w:p w14:paraId="67FBD8C0"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35</w:t>
            </w:r>
          </w:p>
        </w:tc>
        <w:tc>
          <w:tcPr>
            <w:tcW w:w="600" w:type="dxa"/>
            <w:tcBorders>
              <w:top w:val="nil"/>
              <w:left w:val="nil"/>
              <w:bottom w:val="single" w:sz="4" w:space="0" w:color="auto"/>
              <w:right w:val="single" w:sz="4" w:space="0" w:color="auto"/>
            </w:tcBorders>
            <w:shd w:val="clear" w:color="000000" w:fill="BDD7EE"/>
            <w:noWrap/>
            <w:vAlign w:val="bottom"/>
            <w:hideMark/>
          </w:tcPr>
          <w:p w14:paraId="43B72F6B"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37</w:t>
            </w:r>
          </w:p>
        </w:tc>
        <w:tc>
          <w:tcPr>
            <w:tcW w:w="600" w:type="dxa"/>
            <w:tcBorders>
              <w:top w:val="nil"/>
              <w:left w:val="nil"/>
              <w:bottom w:val="single" w:sz="4" w:space="0" w:color="auto"/>
              <w:right w:val="single" w:sz="4" w:space="0" w:color="auto"/>
            </w:tcBorders>
            <w:shd w:val="clear" w:color="000000" w:fill="BDD7EE"/>
            <w:noWrap/>
            <w:vAlign w:val="bottom"/>
            <w:hideMark/>
          </w:tcPr>
          <w:p w14:paraId="65A2E466"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47,8</w:t>
            </w:r>
          </w:p>
        </w:tc>
        <w:tc>
          <w:tcPr>
            <w:tcW w:w="602" w:type="dxa"/>
            <w:tcBorders>
              <w:top w:val="nil"/>
              <w:left w:val="nil"/>
              <w:bottom w:val="single" w:sz="4" w:space="0" w:color="auto"/>
              <w:right w:val="single" w:sz="4" w:space="0" w:color="auto"/>
            </w:tcBorders>
            <w:shd w:val="clear" w:color="000000" w:fill="BDD7EE"/>
            <w:noWrap/>
            <w:vAlign w:val="bottom"/>
            <w:hideMark/>
          </w:tcPr>
          <w:p w14:paraId="352116AA"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50</w:t>
            </w:r>
          </w:p>
        </w:tc>
        <w:tc>
          <w:tcPr>
            <w:tcW w:w="600" w:type="dxa"/>
            <w:tcBorders>
              <w:top w:val="nil"/>
              <w:left w:val="nil"/>
              <w:bottom w:val="single" w:sz="4" w:space="0" w:color="auto"/>
              <w:right w:val="single" w:sz="4" w:space="0" w:color="auto"/>
            </w:tcBorders>
            <w:shd w:val="clear" w:color="000000" w:fill="BDD7EE"/>
            <w:noWrap/>
            <w:vAlign w:val="bottom"/>
            <w:hideMark/>
          </w:tcPr>
          <w:p w14:paraId="516F4A07"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98</w:t>
            </w:r>
          </w:p>
        </w:tc>
        <w:tc>
          <w:tcPr>
            <w:tcW w:w="760" w:type="dxa"/>
            <w:tcBorders>
              <w:top w:val="nil"/>
              <w:left w:val="nil"/>
              <w:bottom w:val="single" w:sz="4" w:space="0" w:color="auto"/>
              <w:right w:val="single" w:sz="4" w:space="0" w:color="auto"/>
            </w:tcBorders>
            <w:shd w:val="clear" w:color="000000" w:fill="BDD7EE"/>
            <w:noWrap/>
            <w:vAlign w:val="bottom"/>
            <w:hideMark/>
          </w:tcPr>
          <w:p w14:paraId="3577D951"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97,4</w:t>
            </w:r>
          </w:p>
        </w:tc>
        <w:tc>
          <w:tcPr>
            <w:tcW w:w="600" w:type="dxa"/>
            <w:tcBorders>
              <w:top w:val="nil"/>
              <w:left w:val="nil"/>
              <w:bottom w:val="single" w:sz="4" w:space="0" w:color="auto"/>
              <w:right w:val="single" w:sz="4" w:space="0" w:color="auto"/>
            </w:tcBorders>
            <w:shd w:val="clear" w:color="000000" w:fill="BDD7EE"/>
            <w:noWrap/>
            <w:vAlign w:val="bottom"/>
            <w:hideMark/>
          </w:tcPr>
          <w:p w14:paraId="51D8CC0C"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97,5</w:t>
            </w:r>
          </w:p>
        </w:tc>
        <w:tc>
          <w:tcPr>
            <w:tcW w:w="600" w:type="dxa"/>
            <w:tcBorders>
              <w:top w:val="nil"/>
              <w:left w:val="nil"/>
              <w:bottom w:val="single" w:sz="4" w:space="0" w:color="auto"/>
              <w:right w:val="single" w:sz="4" w:space="0" w:color="auto"/>
            </w:tcBorders>
            <w:shd w:val="clear" w:color="000000" w:fill="BDD7EE"/>
            <w:noWrap/>
            <w:vAlign w:val="bottom"/>
            <w:hideMark/>
          </w:tcPr>
          <w:p w14:paraId="0518B71D"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98,8</w:t>
            </w:r>
          </w:p>
        </w:tc>
        <w:tc>
          <w:tcPr>
            <w:tcW w:w="608" w:type="dxa"/>
            <w:tcBorders>
              <w:top w:val="nil"/>
              <w:left w:val="nil"/>
              <w:bottom w:val="single" w:sz="4" w:space="0" w:color="auto"/>
              <w:right w:val="single" w:sz="4" w:space="0" w:color="auto"/>
            </w:tcBorders>
            <w:shd w:val="clear" w:color="000000" w:fill="BDD7EE"/>
            <w:noWrap/>
            <w:vAlign w:val="bottom"/>
            <w:hideMark/>
          </w:tcPr>
          <w:p w14:paraId="20358357" w14:textId="77777777" w:rsidR="00796B8A" w:rsidRPr="00796B8A" w:rsidRDefault="00796B8A" w:rsidP="00796B8A">
            <w:pPr>
              <w:widowControl/>
              <w:autoSpaceDE/>
              <w:autoSpaceDN/>
              <w:jc w:val="right"/>
              <w:rPr>
                <w:rFonts w:ascii="Times New Roman" w:eastAsia="Times New Roman" w:hAnsi="Times New Roman" w:cs="Times New Roman"/>
                <w:color w:val="000000"/>
                <w:sz w:val="18"/>
                <w:szCs w:val="18"/>
                <w:lang w:bidi="ar-SA"/>
              </w:rPr>
            </w:pPr>
            <w:r w:rsidRPr="00796B8A">
              <w:rPr>
                <w:rFonts w:ascii="Times New Roman" w:eastAsia="Times New Roman" w:hAnsi="Times New Roman" w:cs="Times New Roman"/>
                <w:color w:val="000000"/>
                <w:sz w:val="18"/>
                <w:szCs w:val="18"/>
                <w:lang w:bidi="ar-SA"/>
              </w:rPr>
              <w:t>99,6</w:t>
            </w:r>
          </w:p>
        </w:tc>
      </w:tr>
    </w:tbl>
    <w:p w14:paraId="3BE722F3" w14:textId="77777777" w:rsidR="00796B8A" w:rsidRDefault="00796B8A" w:rsidP="00666EA1">
      <w:pPr>
        <w:pStyle w:val="a3"/>
        <w:spacing w:before="7"/>
        <w:ind w:left="0"/>
        <w:rPr>
          <w:rFonts w:ascii="Times New Roman" w:hAnsi="Times New Roman" w:cs="Times New Roman"/>
          <w:bCs/>
          <w:highlight w:val="yellow"/>
        </w:rPr>
      </w:pPr>
    </w:p>
    <w:p w14:paraId="08D8A13E" w14:textId="683F1B22" w:rsidR="00470CC7" w:rsidRPr="00470CC7" w:rsidRDefault="00470CC7" w:rsidP="00796B8A">
      <w:pPr>
        <w:pStyle w:val="a5"/>
        <w:tabs>
          <w:tab w:val="left" w:pos="0"/>
        </w:tabs>
        <w:spacing w:line="276" w:lineRule="auto"/>
        <w:ind w:left="0" w:firstLine="0"/>
        <w:contextualSpacing/>
        <w:jc w:val="both"/>
        <w:rPr>
          <w:rFonts w:ascii="Times New Roman" w:hAnsi="Times New Roman" w:cs="Times New Roman"/>
          <w:sz w:val="24"/>
          <w:szCs w:val="24"/>
        </w:rPr>
      </w:pPr>
      <w:r w:rsidRPr="00470CC7">
        <w:rPr>
          <w:rFonts w:ascii="Times New Roman" w:hAnsi="Times New Roman" w:cs="Times New Roman"/>
          <w:sz w:val="24"/>
          <w:szCs w:val="24"/>
        </w:rPr>
        <w:t xml:space="preserve">     В начальной школе в период с 2014–20</w:t>
      </w:r>
      <w:r w:rsidR="00666EA1">
        <w:rPr>
          <w:rFonts w:ascii="Times New Roman" w:hAnsi="Times New Roman" w:cs="Times New Roman"/>
          <w:sz w:val="24"/>
          <w:szCs w:val="24"/>
        </w:rPr>
        <w:t>20</w:t>
      </w:r>
      <w:r w:rsidRPr="00470CC7">
        <w:rPr>
          <w:rFonts w:ascii="Times New Roman" w:hAnsi="Times New Roman" w:cs="Times New Roman"/>
          <w:sz w:val="24"/>
          <w:szCs w:val="24"/>
        </w:rPr>
        <w:t xml:space="preserve"> учебные годы отмечается повышение результатов качества знаний. Это связано с сотрудничеством родителей и педагогов. В 5-8,10 классах учащиеся на промежуточной аттестации показали стабильные результаты успеваемости и качества знаний. В большинстве случаев результаты, полученные на промежуточной аттестации, соответствуют годовым отметкам учащихся. Анализируя качество образовательной подготовки обучающихся за последние два года, следует отметить стабильный уровень учащихся, осваивающих образовательную программу на «4-5»</w:t>
      </w:r>
      <w:r w:rsidR="003867FA">
        <w:rPr>
          <w:rFonts w:ascii="Times New Roman" w:hAnsi="Times New Roman" w:cs="Times New Roman"/>
          <w:sz w:val="24"/>
          <w:szCs w:val="24"/>
        </w:rPr>
        <w:t>.</w:t>
      </w:r>
      <w:r w:rsidRPr="00470CC7">
        <w:rPr>
          <w:rFonts w:ascii="Times New Roman" w:hAnsi="Times New Roman" w:cs="Times New Roman"/>
          <w:b/>
          <w:sz w:val="24"/>
          <w:szCs w:val="24"/>
        </w:rPr>
        <w:t xml:space="preserve">  </w:t>
      </w:r>
      <w:r w:rsidRPr="00470CC7">
        <w:rPr>
          <w:rFonts w:ascii="Times New Roman" w:hAnsi="Times New Roman" w:cs="Times New Roman"/>
          <w:sz w:val="24"/>
          <w:szCs w:val="24"/>
        </w:rPr>
        <w:t>В 2017 – 2018 учебно</w:t>
      </w:r>
      <w:r w:rsidR="00666EA1">
        <w:rPr>
          <w:rFonts w:ascii="Times New Roman" w:hAnsi="Times New Roman" w:cs="Times New Roman"/>
          <w:sz w:val="24"/>
          <w:szCs w:val="24"/>
        </w:rPr>
        <w:t>го</w:t>
      </w:r>
      <w:r w:rsidRPr="00470CC7">
        <w:rPr>
          <w:rFonts w:ascii="Times New Roman" w:hAnsi="Times New Roman" w:cs="Times New Roman"/>
          <w:sz w:val="24"/>
          <w:szCs w:val="24"/>
        </w:rPr>
        <w:t xml:space="preserve"> год</w:t>
      </w:r>
      <w:r w:rsidR="00666EA1">
        <w:rPr>
          <w:rFonts w:ascii="Times New Roman" w:hAnsi="Times New Roman" w:cs="Times New Roman"/>
          <w:sz w:val="24"/>
          <w:szCs w:val="24"/>
        </w:rPr>
        <w:t>а</w:t>
      </w:r>
      <w:r w:rsidRPr="00470CC7">
        <w:rPr>
          <w:rFonts w:ascii="Times New Roman" w:hAnsi="Times New Roman" w:cs="Times New Roman"/>
          <w:sz w:val="24"/>
          <w:szCs w:val="24"/>
        </w:rPr>
        <w:t xml:space="preserve"> было организовано усиление контроля за организацией </w:t>
      </w:r>
      <w:proofErr w:type="spellStart"/>
      <w:r w:rsidRPr="00470CC7">
        <w:rPr>
          <w:rFonts w:ascii="Times New Roman" w:hAnsi="Times New Roman" w:cs="Times New Roman"/>
          <w:sz w:val="24"/>
          <w:szCs w:val="24"/>
        </w:rPr>
        <w:t>учебно</w:t>
      </w:r>
      <w:proofErr w:type="spellEnd"/>
      <w:r w:rsidRPr="00470CC7">
        <w:rPr>
          <w:rFonts w:ascii="Times New Roman" w:hAnsi="Times New Roman" w:cs="Times New Roman"/>
          <w:sz w:val="24"/>
          <w:szCs w:val="24"/>
        </w:rPr>
        <w:t xml:space="preserve"> – воспитательного </w:t>
      </w:r>
      <w:proofErr w:type="gramStart"/>
      <w:r w:rsidRPr="00470CC7">
        <w:rPr>
          <w:rFonts w:ascii="Times New Roman" w:hAnsi="Times New Roman" w:cs="Times New Roman"/>
          <w:sz w:val="24"/>
          <w:szCs w:val="24"/>
        </w:rPr>
        <w:t>процесса;  был</w:t>
      </w:r>
      <w:proofErr w:type="gramEnd"/>
      <w:r w:rsidRPr="00470CC7">
        <w:rPr>
          <w:rFonts w:ascii="Times New Roman" w:hAnsi="Times New Roman" w:cs="Times New Roman"/>
          <w:sz w:val="24"/>
          <w:szCs w:val="24"/>
        </w:rPr>
        <w:t xml:space="preserve"> отменен бумажный журнал. В рамках участия в окружном проекте «Образовательные кластеры </w:t>
      </w:r>
      <w:proofErr w:type="spellStart"/>
      <w:r w:rsidRPr="00470CC7">
        <w:rPr>
          <w:rFonts w:ascii="Times New Roman" w:hAnsi="Times New Roman" w:cs="Times New Roman"/>
          <w:sz w:val="24"/>
          <w:szCs w:val="24"/>
        </w:rPr>
        <w:t>Сайсарского</w:t>
      </w:r>
      <w:proofErr w:type="spellEnd"/>
      <w:r w:rsidRPr="00470CC7">
        <w:rPr>
          <w:rFonts w:ascii="Times New Roman" w:hAnsi="Times New Roman" w:cs="Times New Roman"/>
          <w:sz w:val="24"/>
          <w:szCs w:val="24"/>
        </w:rPr>
        <w:t xml:space="preserve"> округа» проведены обучающие семинары для учителей по внедрению образовательных технологий в систему работы. Во всех классах уделялось большое внимание формированию предметных результатов; изучался передовой опыт по созданию ситуаций успехов на уроке. В 2017 году школе был присвоен статус школы, реализующей Указ Президента Российской Федерации от 29 октября 2015г.  № 536 «О создании Общероссийской общественно-государственной детско-юношеской организации «Российское движение школьников»</w:t>
      </w:r>
      <w:r>
        <w:rPr>
          <w:rFonts w:ascii="Times New Roman" w:hAnsi="Times New Roman" w:cs="Times New Roman"/>
          <w:sz w:val="24"/>
          <w:szCs w:val="24"/>
        </w:rPr>
        <w:t xml:space="preserve">. </w:t>
      </w:r>
      <w:r w:rsidRPr="00470CC7">
        <w:rPr>
          <w:rFonts w:ascii="Times New Roman" w:hAnsi="Times New Roman" w:cs="Times New Roman"/>
          <w:sz w:val="24"/>
          <w:szCs w:val="24"/>
        </w:rPr>
        <w:t xml:space="preserve">В 2017 году школе выдан Сертификат о присвоении статуса специализированного центра компетенции </w:t>
      </w:r>
      <w:proofErr w:type="spellStart"/>
      <w:r w:rsidRPr="00470CC7">
        <w:rPr>
          <w:rFonts w:ascii="Times New Roman" w:hAnsi="Times New Roman" w:cs="Times New Roman"/>
          <w:sz w:val="24"/>
          <w:szCs w:val="24"/>
        </w:rPr>
        <w:lastRenderedPageBreak/>
        <w:t>JuniorSkills</w:t>
      </w:r>
      <w:proofErr w:type="spellEnd"/>
      <w:r w:rsidRPr="00470CC7">
        <w:rPr>
          <w:rFonts w:ascii="Times New Roman" w:hAnsi="Times New Roman" w:cs="Times New Roman"/>
          <w:sz w:val="24"/>
          <w:szCs w:val="24"/>
        </w:rPr>
        <w:t xml:space="preserve"> (Профессионалы будущего) «Кровельные работы по металлу».</w:t>
      </w:r>
      <w:r w:rsidR="003867FA">
        <w:rPr>
          <w:rFonts w:ascii="Times New Roman" w:hAnsi="Times New Roman" w:cs="Times New Roman"/>
          <w:sz w:val="24"/>
          <w:szCs w:val="24"/>
        </w:rPr>
        <w:t xml:space="preserve"> </w:t>
      </w:r>
      <w:r w:rsidRPr="00470CC7">
        <w:rPr>
          <w:rFonts w:ascii="Times New Roman" w:hAnsi="Times New Roman" w:cs="Times New Roman"/>
          <w:sz w:val="24"/>
          <w:szCs w:val="24"/>
        </w:rPr>
        <w:t xml:space="preserve">В 2018 году школе выдано «Свидетельство» о присвоении статуса «Республиканская опорная площадка» по теме инновационного проекта «Развитие системы сетевого взаимодействия и социального партнерства учреждений образования по профилактике </w:t>
      </w:r>
      <w:proofErr w:type="spellStart"/>
      <w:r w:rsidRPr="00470CC7">
        <w:rPr>
          <w:rFonts w:ascii="Times New Roman" w:hAnsi="Times New Roman" w:cs="Times New Roman"/>
          <w:sz w:val="24"/>
          <w:szCs w:val="24"/>
        </w:rPr>
        <w:t>аддиктивного</w:t>
      </w:r>
      <w:proofErr w:type="spellEnd"/>
      <w:r w:rsidRPr="00470CC7">
        <w:rPr>
          <w:rFonts w:ascii="Times New Roman" w:hAnsi="Times New Roman" w:cs="Times New Roman"/>
          <w:sz w:val="24"/>
          <w:szCs w:val="24"/>
        </w:rPr>
        <w:t xml:space="preserve"> поведения» МО и Н РС (Я) ГБУ ДО РС (Я) «Республиканский центр психолого-медико-социального сопровождения».</w:t>
      </w:r>
      <w:r w:rsidR="003867FA">
        <w:rPr>
          <w:rFonts w:ascii="Times New Roman" w:hAnsi="Times New Roman" w:cs="Times New Roman"/>
          <w:sz w:val="24"/>
          <w:szCs w:val="24"/>
        </w:rPr>
        <w:t xml:space="preserve"> </w:t>
      </w:r>
      <w:r w:rsidRPr="00470CC7">
        <w:rPr>
          <w:rFonts w:ascii="Times New Roman" w:hAnsi="Times New Roman" w:cs="Times New Roman"/>
          <w:sz w:val="24"/>
          <w:szCs w:val="24"/>
        </w:rPr>
        <w:t xml:space="preserve">В 2019 году школа стала базовой площадкой </w:t>
      </w:r>
      <w:proofErr w:type="spellStart"/>
      <w:r w:rsidRPr="00470CC7">
        <w:rPr>
          <w:rFonts w:ascii="Times New Roman" w:hAnsi="Times New Roman" w:cs="Times New Roman"/>
          <w:sz w:val="24"/>
          <w:szCs w:val="24"/>
        </w:rPr>
        <w:t>WorldSkills</w:t>
      </w:r>
      <w:proofErr w:type="spellEnd"/>
      <w:r w:rsidRPr="00470CC7">
        <w:rPr>
          <w:rFonts w:ascii="Times New Roman" w:hAnsi="Times New Roman" w:cs="Times New Roman"/>
          <w:sz w:val="24"/>
          <w:szCs w:val="24"/>
        </w:rPr>
        <w:t xml:space="preserve"> </w:t>
      </w:r>
      <w:proofErr w:type="spellStart"/>
      <w:r w:rsidRPr="00470CC7">
        <w:rPr>
          <w:rFonts w:ascii="Times New Roman" w:hAnsi="Times New Roman" w:cs="Times New Roman"/>
          <w:sz w:val="24"/>
          <w:szCs w:val="24"/>
        </w:rPr>
        <w:t>Junior</w:t>
      </w:r>
      <w:proofErr w:type="spellEnd"/>
      <w:r w:rsidRPr="00470CC7">
        <w:rPr>
          <w:rFonts w:ascii="Times New Roman" w:hAnsi="Times New Roman" w:cs="Times New Roman"/>
          <w:sz w:val="24"/>
          <w:szCs w:val="24"/>
        </w:rPr>
        <w:t xml:space="preserve"> в Республике Саха (Якутия) по </w:t>
      </w:r>
      <w:proofErr w:type="gramStart"/>
      <w:r w:rsidRPr="00470CC7">
        <w:rPr>
          <w:rFonts w:ascii="Times New Roman" w:hAnsi="Times New Roman" w:cs="Times New Roman"/>
          <w:sz w:val="24"/>
          <w:szCs w:val="24"/>
        </w:rPr>
        <w:t>компетенции  «</w:t>
      </w:r>
      <w:proofErr w:type="gramEnd"/>
      <w:r w:rsidRPr="00470CC7">
        <w:rPr>
          <w:rFonts w:ascii="Times New Roman" w:hAnsi="Times New Roman" w:cs="Times New Roman"/>
          <w:sz w:val="24"/>
          <w:szCs w:val="24"/>
        </w:rPr>
        <w:t>Кровельные работы по металлу».</w:t>
      </w:r>
      <w:r w:rsidR="003867FA">
        <w:rPr>
          <w:rFonts w:ascii="Times New Roman" w:hAnsi="Times New Roman" w:cs="Times New Roman"/>
          <w:sz w:val="24"/>
          <w:szCs w:val="24"/>
        </w:rPr>
        <w:t xml:space="preserve"> </w:t>
      </w:r>
      <w:r w:rsidRPr="00470CC7">
        <w:rPr>
          <w:rFonts w:ascii="Times New Roman" w:hAnsi="Times New Roman" w:cs="Times New Roman"/>
          <w:sz w:val="24"/>
          <w:szCs w:val="24"/>
        </w:rPr>
        <w:t>В 2019 году школа прошла отбор для финансирования в конкурсе проектов «Народный бюджет».</w:t>
      </w:r>
    </w:p>
    <w:p w14:paraId="36413A35" w14:textId="77777777" w:rsidR="00470CC7" w:rsidRPr="00470CC7" w:rsidRDefault="00470CC7" w:rsidP="00470CC7">
      <w:pPr>
        <w:tabs>
          <w:tab w:val="left" w:pos="0"/>
        </w:tabs>
        <w:contextualSpacing/>
        <w:rPr>
          <w:rFonts w:ascii="Times New Roman" w:hAnsi="Times New Roman" w:cs="Times New Roman"/>
          <w:sz w:val="24"/>
          <w:szCs w:val="24"/>
        </w:rPr>
      </w:pPr>
    </w:p>
    <w:p w14:paraId="7F62CE67" w14:textId="77777777" w:rsidR="00470CC7" w:rsidRPr="00470CC7" w:rsidRDefault="00470CC7" w:rsidP="00470CC7">
      <w:pPr>
        <w:pStyle w:val="a5"/>
        <w:tabs>
          <w:tab w:val="left" w:pos="0"/>
        </w:tabs>
        <w:ind w:left="360" w:firstLine="0"/>
        <w:contextualSpacing/>
        <w:rPr>
          <w:rFonts w:ascii="Times New Roman" w:hAnsi="Times New Roman" w:cs="Times New Roman"/>
          <w:b/>
          <w:sz w:val="24"/>
          <w:szCs w:val="24"/>
        </w:rPr>
      </w:pPr>
      <w:r w:rsidRPr="00470CC7">
        <w:rPr>
          <w:rFonts w:ascii="Times New Roman" w:hAnsi="Times New Roman" w:cs="Times New Roman"/>
          <w:b/>
          <w:sz w:val="24"/>
          <w:szCs w:val="24"/>
        </w:rPr>
        <w:t>Семейное обучение и (или) самообразование</w:t>
      </w:r>
    </w:p>
    <w:p w14:paraId="56ADCA4C" w14:textId="0AC0CF2F" w:rsidR="00470CC7" w:rsidRPr="00470CC7" w:rsidRDefault="00470CC7" w:rsidP="00470CC7">
      <w:pPr>
        <w:tabs>
          <w:tab w:val="left" w:pos="0"/>
        </w:tabs>
        <w:contextualSpacing/>
        <w:jc w:val="both"/>
        <w:rPr>
          <w:rFonts w:ascii="Times New Roman" w:hAnsi="Times New Roman" w:cs="Times New Roman"/>
          <w:b/>
          <w:sz w:val="24"/>
          <w:szCs w:val="24"/>
        </w:rPr>
      </w:pPr>
      <w:r w:rsidRPr="00470CC7">
        <w:rPr>
          <w:rFonts w:ascii="Times New Roman" w:hAnsi="Times New Roman" w:cs="Times New Roman"/>
          <w:sz w:val="24"/>
          <w:szCs w:val="24"/>
        </w:rPr>
        <w:t xml:space="preserve"> В 201</w:t>
      </w:r>
      <w:r w:rsidR="003867FA">
        <w:rPr>
          <w:rFonts w:ascii="Times New Roman" w:hAnsi="Times New Roman" w:cs="Times New Roman"/>
          <w:sz w:val="24"/>
          <w:szCs w:val="24"/>
        </w:rPr>
        <w:t xml:space="preserve">8 </w:t>
      </w:r>
      <w:r w:rsidRPr="00470CC7">
        <w:rPr>
          <w:rFonts w:ascii="Times New Roman" w:hAnsi="Times New Roman" w:cs="Times New Roman"/>
          <w:sz w:val="24"/>
          <w:szCs w:val="24"/>
        </w:rPr>
        <w:t>году на семейную форму образования приказом УО был прикреплен 1 уч</w:t>
      </w:r>
      <w:r w:rsidR="003867FA">
        <w:rPr>
          <w:rFonts w:ascii="Times New Roman" w:hAnsi="Times New Roman" w:cs="Times New Roman"/>
          <w:sz w:val="24"/>
          <w:szCs w:val="24"/>
        </w:rPr>
        <w:t>еник</w:t>
      </w:r>
      <w:r w:rsidRPr="00470CC7">
        <w:rPr>
          <w:rFonts w:ascii="Times New Roman" w:hAnsi="Times New Roman" w:cs="Times New Roman"/>
          <w:sz w:val="24"/>
          <w:szCs w:val="24"/>
        </w:rPr>
        <w:t xml:space="preserve">, который </w:t>
      </w:r>
      <w:r w:rsidR="003867FA">
        <w:rPr>
          <w:rFonts w:ascii="Times New Roman" w:hAnsi="Times New Roman" w:cs="Times New Roman"/>
          <w:sz w:val="24"/>
          <w:szCs w:val="24"/>
        </w:rPr>
        <w:t xml:space="preserve">на этот год </w:t>
      </w:r>
      <w:r w:rsidRPr="00470CC7">
        <w:rPr>
          <w:rFonts w:ascii="Times New Roman" w:hAnsi="Times New Roman" w:cs="Times New Roman"/>
          <w:sz w:val="24"/>
          <w:szCs w:val="24"/>
        </w:rPr>
        <w:t xml:space="preserve">успешно закончил школу, получил аттестат. </w:t>
      </w:r>
    </w:p>
    <w:p w14:paraId="7F954205" w14:textId="77777777" w:rsidR="00470CC7" w:rsidRPr="00470CC7" w:rsidRDefault="00470CC7" w:rsidP="00470CC7">
      <w:pPr>
        <w:pStyle w:val="a3"/>
        <w:spacing w:before="7"/>
        <w:ind w:left="1096"/>
        <w:rPr>
          <w:rFonts w:ascii="Times New Roman" w:hAnsi="Times New Roman" w:cs="Times New Roman"/>
          <w:bCs/>
          <w:highlight w:val="yellow"/>
        </w:rPr>
      </w:pPr>
    </w:p>
    <w:p w14:paraId="0CEF1A5B" w14:textId="77777777" w:rsidR="00470CC7" w:rsidRPr="00470CC7" w:rsidRDefault="00470CC7" w:rsidP="00470CC7">
      <w:pPr>
        <w:pStyle w:val="a3"/>
        <w:spacing w:before="7"/>
        <w:ind w:left="1096"/>
        <w:rPr>
          <w:rFonts w:ascii="Times New Roman" w:hAnsi="Times New Roman" w:cs="Times New Roman"/>
          <w:bCs/>
          <w:highlight w:val="yellow"/>
        </w:rPr>
      </w:pPr>
    </w:p>
    <w:p w14:paraId="0F49117A" w14:textId="02B61702" w:rsidR="00745400" w:rsidRPr="00524F52" w:rsidRDefault="00470CC7" w:rsidP="00745400">
      <w:pPr>
        <w:pStyle w:val="a3"/>
        <w:numPr>
          <w:ilvl w:val="1"/>
          <w:numId w:val="60"/>
        </w:numPr>
        <w:spacing w:before="7"/>
        <w:rPr>
          <w:rFonts w:ascii="Times New Roman" w:hAnsi="Times New Roman" w:cs="Times New Roman"/>
          <w:bCs/>
        </w:rPr>
      </w:pPr>
      <w:r w:rsidRPr="00524F52">
        <w:rPr>
          <w:rFonts w:ascii="Times New Roman" w:hAnsi="Times New Roman" w:cs="Times New Roman"/>
          <w:bCs/>
        </w:rPr>
        <w:t>Анализ результатов обучения за 2020г.</w:t>
      </w:r>
    </w:p>
    <w:p w14:paraId="1E9D4BFF" w14:textId="77777777" w:rsidR="00CA417D" w:rsidRPr="00524F52" w:rsidRDefault="00CA417D" w:rsidP="00CA417D">
      <w:pPr>
        <w:pStyle w:val="a3"/>
        <w:spacing w:before="7"/>
        <w:ind w:left="1096"/>
        <w:rPr>
          <w:rFonts w:ascii="Times New Roman" w:hAnsi="Times New Roman" w:cs="Times New Roman"/>
          <w:bCs/>
        </w:rPr>
      </w:pPr>
    </w:p>
    <w:p w14:paraId="5BC2D544" w14:textId="22511335" w:rsidR="00CA417D" w:rsidRPr="00524F52" w:rsidRDefault="00CA417D" w:rsidP="00CA417D">
      <w:pPr>
        <w:pStyle w:val="a3"/>
        <w:spacing w:before="7"/>
        <w:ind w:left="1096"/>
        <w:rPr>
          <w:rFonts w:ascii="Times New Roman" w:hAnsi="Times New Roman" w:cs="Times New Roman"/>
          <w:bCs/>
        </w:rPr>
      </w:pPr>
      <w:r w:rsidRPr="00524F52">
        <w:rPr>
          <w:rFonts w:ascii="Times New Roman" w:hAnsi="Times New Roman" w:cs="Times New Roman"/>
          <w:bCs/>
        </w:rPr>
        <w:t xml:space="preserve">Показатели </w:t>
      </w:r>
      <w:r w:rsidR="00F72047">
        <w:rPr>
          <w:rFonts w:ascii="Times New Roman" w:hAnsi="Times New Roman" w:cs="Times New Roman"/>
          <w:bCs/>
        </w:rPr>
        <w:t xml:space="preserve">годовой </w:t>
      </w:r>
      <w:r w:rsidRPr="00524F52">
        <w:rPr>
          <w:rFonts w:ascii="Times New Roman" w:hAnsi="Times New Roman" w:cs="Times New Roman"/>
          <w:bCs/>
        </w:rPr>
        <w:t>контрольной работы по предмету русск</w:t>
      </w:r>
      <w:r w:rsidR="003867FA">
        <w:rPr>
          <w:rFonts w:ascii="Times New Roman" w:hAnsi="Times New Roman" w:cs="Times New Roman"/>
          <w:bCs/>
        </w:rPr>
        <w:t>ий</w:t>
      </w:r>
      <w:r w:rsidRPr="00524F52">
        <w:rPr>
          <w:rFonts w:ascii="Times New Roman" w:hAnsi="Times New Roman" w:cs="Times New Roman"/>
          <w:bCs/>
        </w:rPr>
        <w:t xml:space="preserve"> язык</w:t>
      </w:r>
    </w:p>
    <w:tbl>
      <w:tblPr>
        <w:tblW w:w="91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838"/>
        <w:gridCol w:w="1571"/>
        <w:gridCol w:w="1135"/>
        <w:gridCol w:w="1571"/>
        <w:gridCol w:w="1054"/>
      </w:tblGrid>
      <w:tr w:rsidR="00B7523A" w:rsidRPr="00CA417D" w14:paraId="0459F249" w14:textId="77777777" w:rsidTr="00B7523A">
        <w:trPr>
          <w:trHeight w:val="300"/>
        </w:trPr>
        <w:tc>
          <w:tcPr>
            <w:tcW w:w="2978" w:type="dxa"/>
            <w:vMerge w:val="restart"/>
            <w:shd w:val="clear" w:color="auto" w:fill="auto"/>
            <w:noWrap/>
            <w:vAlign w:val="bottom"/>
            <w:hideMark/>
          </w:tcPr>
          <w:p w14:paraId="4406CCD3" w14:textId="77777777" w:rsidR="00B7523A" w:rsidRPr="00CA417D" w:rsidRDefault="00B7523A" w:rsidP="00CA417D">
            <w:pPr>
              <w:widowControl/>
              <w:autoSpaceDE/>
              <w:autoSpaceDN/>
              <w:rPr>
                <w:rFonts w:ascii="Calibri" w:eastAsia="Times New Roman" w:hAnsi="Calibri" w:cs="Calibri"/>
                <w:color w:val="000000"/>
                <w:lang w:bidi="ar-SA"/>
              </w:rPr>
            </w:pPr>
            <w:r w:rsidRPr="00CA417D">
              <w:rPr>
                <w:rFonts w:ascii="Calibri" w:eastAsia="Times New Roman" w:hAnsi="Calibri" w:cs="Calibri"/>
                <w:color w:val="000000"/>
                <w:lang w:bidi="ar-SA"/>
              </w:rPr>
              <w:t>Класс</w:t>
            </w:r>
          </w:p>
        </w:tc>
        <w:tc>
          <w:tcPr>
            <w:tcW w:w="838" w:type="dxa"/>
            <w:vMerge w:val="restart"/>
            <w:shd w:val="clear" w:color="auto" w:fill="auto"/>
            <w:noWrap/>
            <w:vAlign w:val="bottom"/>
            <w:hideMark/>
          </w:tcPr>
          <w:p w14:paraId="53EC91CB" w14:textId="3128E8D7" w:rsidR="00B7523A" w:rsidRPr="00CA417D" w:rsidRDefault="00B7523A" w:rsidP="00CA417D">
            <w:pPr>
              <w:widowControl/>
              <w:autoSpaceDE/>
              <w:autoSpaceDN/>
              <w:rPr>
                <w:rFonts w:ascii="Calibri" w:eastAsia="Times New Roman" w:hAnsi="Calibri" w:cs="Calibri"/>
                <w:color w:val="000000"/>
                <w:lang w:bidi="ar-SA"/>
              </w:rPr>
            </w:pPr>
            <w:r w:rsidRPr="00CA417D">
              <w:rPr>
                <w:rFonts w:ascii="Calibri" w:eastAsia="Times New Roman" w:hAnsi="Calibri" w:cs="Calibri"/>
                <w:color w:val="000000"/>
                <w:lang w:bidi="ar-SA"/>
              </w:rPr>
              <w:t xml:space="preserve">кол-во </w:t>
            </w:r>
          </w:p>
        </w:tc>
        <w:tc>
          <w:tcPr>
            <w:tcW w:w="2706" w:type="dxa"/>
            <w:gridSpan w:val="2"/>
            <w:shd w:val="clear" w:color="auto" w:fill="auto"/>
            <w:noWrap/>
            <w:vAlign w:val="bottom"/>
            <w:hideMark/>
          </w:tcPr>
          <w:p w14:paraId="225145BE" w14:textId="77777777" w:rsidR="00B7523A" w:rsidRPr="00CA417D" w:rsidRDefault="00B7523A" w:rsidP="00CA417D">
            <w:pPr>
              <w:widowControl/>
              <w:autoSpaceDE/>
              <w:autoSpaceDN/>
              <w:jc w:val="center"/>
              <w:rPr>
                <w:rFonts w:ascii="Calibri" w:eastAsia="Times New Roman" w:hAnsi="Calibri" w:cs="Calibri"/>
                <w:b/>
                <w:bCs/>
                <w:color w:val="000000"/>
                <w:lang w:bidi="ar-SA"/>
              </w:rPr>
            </w:pPr>
            <w:r w:rsidRPr="00CA417D">
              <w:rPr>
                <w:rFonts w:ascii="Calibri" w:eastAsia="Times New Roman" w:hAnsi="Calibri" w:cs="Calibri"/>
                <w:b/>
                <w:bCs/>
                <w:color w:val="000000"/>
                <w:lang w:bidi="ar-SA"/>
              </w:rPr>
              <w:t>за грамотность</w:t>
            </w:r>
          </w:p>
        </w:tc>
        <w:tc>
          <w:tcPr>
            <w:tcW w:w="2625" w:type="dxa"/>
            <w:gridSpan w:val="2"/>
            <w:shd w:val="clear" w:color="auto" w:fill="auto"/>
            <w:noWrap/>
            <w:vAlign w:val="bottom"/>
            <w:hideMark/>
          </w:tcPr>
          <w:p w14:paraId="22ED4AC3" w14:textId="77777777" w:rsidR="00B7523A" w:rsidRPr="00CA417D" w:rsidRDefault="00B7523A" w:rsidP="00CA417D">
            <w:pPr>
              <w:widowControl/>
              <w:autoSpaceDE/>
              <w:autoSpaceDN/>
              <w:jc w:val="center"/>
              <w:rPr>
                <w:rFonts w:ascii="Calibri" w:eastAsia="Times New Roman" w:hAnsi="Calibri" w:cs="Calibri"/>
                <w:b/>
                <w:bCs/>
                <w:color w:val="000000"/>
                <w:lang w:bidi="ar-SA"/>
              </w:rPr>
            </w:pPr>
            <w:r w:rsidRPr="00CA417D">
              <w:rPr>
                <w:rFonts w:ascii="Calibri" w:eastAsia="Times New Roman" w:hAnsi="Calibri" w:cs="Calibri"/>
                <w:b/>
                <w:bCs/>
                <w:color w:val="000000"/>
                <w:lang w:bidi="ar-SA"/>
              </w:rPr>
              <w:t>за задания</w:t>
            </w:r>
          </w:p>
        </w:tc>
      </w:tr>
      <w:tr w:rsidR="00B7523A" w:rsidRPr="00CA417D" w14:paraId="7FD28E6C" w14:textId="77777777" w:rsidTr="00B7523A">
        <w:trPr>
          <w:trHeight w:val="300"/>
        </w:trPr>
        <w:tc>
          <w:tcPr>
            <w:tcW w:w="2978" w:type="dxa"/>
            <w:vMerge/>
            <w:vAlign w:val="center"/>
            <w:hideMark/>
          </w:tcPr>
          <w:p w14:paraId="551EE2FD" w14:textId="77777777" w:rsidR="00B7523A" w:rsidRPr="00CA417D" w:rsidRDefault="00B7523A" w:rsidP="00CA417D">
            <w:pPr>
              <w:widowControl/>
              <w:autoSpaceDE/>
              <w:autoSpaceDN/>
              <w:rPr>
                <w:rFonts w:ascii="Calibri" w:eastAsia="Times New Roman" w:hAnsi="Calibri" w:cs="Calibri"/>
                <w:color w:val="000000"/>
                <w:lang w:bidi="ar-SA"/>
              </w:rPr>
            </w:pPr>
          </w:p>
        </w:tc>
        <w:tc>
          <w:tcPr>
            <w:tcW w:w="838" w:type="dxa"/>
            <w:vMerge/>
            <w:vAlign w:val="center"/>
            <w:hideMark/>
          </w:tcPr>
          <w:p w14:paraId="1CF6EC83" w14:textId="77777777" w:rsidR="00B7523A" w:rsidRPr="00CA417D" w:rsidRDefault="00B7523A" w:rsidP="00CA417D">
            <w:pPr>
              <w:widowControl/>
              <w:autoSpaceDE/>
              <w:autoSpaceDN/>
              <w:rPr>
                <w:rFonts w:ascii="Calibri" w:eastAsia="Times New Roman" w:hAnsi="Calibri" w:cs="Calibri"/>
                <w:color w:val="000000"/>
                <w:lang w:bidi="ar-SA"/>
              </w:rPr>
            </w:pPr>
          </w:p>
        </w:tc>
        <w:tc>
          <w:tcPr>
            <w:tcW w:w="1571" w:type="dxa"/>
            <w:vMerge w:val="restart"/>
            <w:shd w:val="clear" w:color="auto" w:fill="auto"/>
            <w:vAlign w:val="bottom"/>
            <w:hideMark/>
          </w:tcPr>
          <w:p w14:paraId="63CEE515" w14:textId="77777777" w:rsidR="00B7523A" w:rsidRPr="00CA417D" w:rsidRDefault="00B7523A" w:rsidP="00CA417D">
            <w:pPr>
              <w:widowControl/>
              <w:autoSpaceDE/>
              <w:autoSpaceDN/>
              <w:jc w:val="both"/>
              <w:rPr>
                <w:rFonts w:ascii="Calibri" w:eastAsia="Times New Roman" w:hAnsi="Calibri" w:cs="Calibri"/>
                <w:color w:val="000000"/>
                <w:lang w:bidi="ar-SA"/>
              </w:rPr>
            </w:pPr>
            <w:r w:rsidRPr="00CA417D">
              <w:rPr>
                <w:rFonts w:ascii="Calibri" w:eastAsia="Times New Roman" w:hAnsi="Calibri" w:cs="Calibri"/>
                <w:color w:val="000000"/>
                <w:lang w:bidi="ar-SA"/>
              </w:rPr>
              <w:t>Успеваемость, %</w:t>
            </w:r>
          </w:p>
        </w:tc>
        <w:tc>
          <w:tcPr>
            <w:tcW w:w="1135" w:type="dxa"/>
            <w:vMerge w:val="restart"/>
            <w:shd w:val="clear" w:color="auto" w:fill="auto"/>
            <w:vAlign w:val="bottom"/>
            <w:hideMark/>
          </w:tcPr>
          <w:p w14:paraId="1337484C" w14:textId="77777777" w:rsidR="00B7523A" w:rsidRPr="00CA417D" w:rsidRDefault="00B7523A" w:rsidP="00CA417D">
            <w:pPr>
              <w:widowControl/>
              <w:autoSpaceDE/>
              <w:autoSpaceDN/>
              <w:jc w:val="both"/>
              <w:rPr>
                <w:rFonts w:ascii="Calibri" w:eastAsia="Times New Roman" w:hAnsi="Calibri" w:cs="Calibri"/>
                <w:color w:val="000000"/>
                <w:lang w:bidi="ar-SA"/>
              </w:rPr>
            </w:pPr>
            <w:r w:rsidRPr="00CA417D">
              <w:rPr>
                <w:rFonts w:ascii="Calibri" w:eastAsia="Times New Roman" w:hAnsi="Calibri" w:cs="Calibri"/>
                <w:color w:val="000000"/>
                <w:lang w:bidi="ar-SA"/>
              </w:rPr>
              <w:t>Качество знаний, %</w:t>
            </w:r>
          </w:p>
        </w:tc>
        <w:tc>
          <w:tcPr>
            <w:tcW w:w="1571" w:type="dxa"/>
            <w:vMerge w:val="restart"/>
            <w:shd w:val="clear" w:color="auto" w:fill="auto"/>
            <w:vAlign w:val="bottom"/>
            <w:hideMark/>
          </w:tcPr>
          <w:p w14:paraId="4ADD5424" w14:textId="77777777" w:rsidR="00B7523A" w:rsidRPr="00CA417D" w:rsidRDefault="00B7523A" w:rsidP="00CA417D">
            <w:pPr>
              <w:widowControl/>
              <w:autoSpaceDE/>
              <w:autoSpaceDN/>
              <w:jc w:val="both"/>
              <w:rPr>
                <w:rFonts w:ascii="Calibri" w:eastAsia="Times New Roman" w:hAnsi="Calibri" w:cs="Calibri"/>
                <w:color w:val="000000"/>
                <w:lang w:bidi="ar-SA"/>
              </w:rPr>
            </w:pPr>
            <w:r w:rsidRPr="00CA417D">
              <w:rPr>
                <w:rFonts w:ascii="Calibri" w:eastAsia="Times New Roman" w:hAnsi="Calibri" w:cs="Calibri"/>
                <w:color w:val="000000"/>
                <w:lang w:bidi="ar-SA"/>
              </w:rPr>
              <w:t>Успеваемость, %</w:t>
            </w:r>
          </w:p>
        </w:tc>
        <w:tc>
          <w:tcPr>
            <w:tcW w:w="1054" w:type="dxa"/>
            <w:vMerge w:val="restart"/>
            <w:shd w:val="clear" w:color="auto" w:fill="auto"/>
            <w:vAlign w:val="bottom"/>
            <w:hideMark/>
          </w:tcPr>
          <w:p w14:paraId="27F1BC53" w14:textId="77777777" w:rsidR="00B7523A" w:rsidRPr="00CA417D" w:rsidRDefault="00B7523A" w:rsidP="00CA417D">
            <w:pPr>
              <w:widowControl/>
              <w:autoSpaceDE/>
              <w:autoSpaceDN/>
              <w:jc w:val="both"/>
              <w:rPr>
                <w:rFonts w:ascii="Calibri" w:eastAsia="Times New Roman" w:hAnsi="Calibri" w:cs="Calibri"/>
                <w:color w:val="000000"/>
                <w:lang w:bidi="ar-SA"/>
              </w:rPr>
            </w:pPr>
            <w:r w:rsidRPr="00CA417D">
              <w:rPr>
                <w:rFonts w:ascii="Calibri" w:eastAsia="Times New Roman" w:hAnsi="Calibri" w:cs="Calibri"/>
                <w:color w:val="000000"/>
                <w:lang w:bidi="ar-SA"/>
              </w:rPr>
              <w:t>Качество знаний, %</w:t>
            </w:r>
          </w:p>
        </w:tc>
      </w:tr>
      <w:tr w:rsidR="00B7523A" w:rsidRPr="00CA417D" w14:paraId="704DB231" w14:textId="77777777" w:rsidTr="00B7523A">
        <w:trPr>
          <w:trHeight w:val="615"/>
        </w:trPr>
        <w:tc>
          <w:tcPr>
            <w:tcW w:w="2978" w:type="dxa"/>
            <w:vMerge/>
            <w:vAlign w:val="center"/>
            <w:hideMark/>
          </w:tcPr>
          <w:p w14:paraId="07A3106D" w14:textId="77777777" w:rsidR="00B7523A" w:rsidRPr="00CA417D" w:rsidRDefault="00B7523A" w:rsidP="00CA417D">
            <w:pPr>
              <w:widowControl/>
              <w:autoSpaceDE/>
              <w:autoSpaceDN/>
              <w:rPr>
                <w:rFonts w:ascii="Calibri" w:eastAsia="Times New Roman" w:hAnsi="Calibri" w:cs="Calibri"/>
                <w:color w:val="000000"/>
                <w:lang w:bidi="ar-SA"/>
              </w:rPr>
            </w:pPr>
          </w:p>
        </w:tc>
        <w:tc>
          <w:tcPr>
            <w:tcW w:w="838" w:type="dxa"/>
            <w:vMerge/>
            <w:vAlign w:val="center"/>
            <w:hideMark/>
          </w:tcPr>
          <w:p w14:paraId="15B9D4F5" w14:textId="77777777" w:rsidR="00B7523A" w:rsidRPr="00CA417D" w:rsidRDefault="00B7523A" w:rsidP="00CA417D">
            <w:pPr>
              <w:widowControl/>
              <w:autoSpaceDE/>
              <w:autoSpaceDN/>
              <w:rPr>
                <w:rFonts w:ascii="Calibri" w:eastAsia="Times New Roman" w:hAnsi="Calibri" w:cs="Calibri"/>
                <w:color w:val="000000"/>
                <w:lang w:bidi="ar-SA"/>
              </w:rPr>
            </w:pPr>
          </w:p>
        </w:tc>
        <w:tc>
          <w:tcPr>
            <w:tcW w:w="1571" w:type="dxa"/>
            <w:vMerge/>
            <w:vAlign w:val="center"/>
            <w:hideMark/>
          </w:tcPr>
          <w:p w14:paraId="3D0F43CE" w14:textId="77777777" w:rsidR="00B7523A" w:rsidRPr="00CA417D" w:rsidRDefault="00B7523A" w:rsidP="00CA417D">
            <w:pPr>
              <w:widowControl/>
              <w:autoSpaceDE/>
              <w:autoSpaceDN/>
              <w:rPr>
                <w:rFonts w:ascii="Calibri" w:eastAsia="Times New Roman" w:hAnsi="Calibri" w:cs="Calibri"/>
                <w:color w:val="000000"/>
                <w:lang w:bidi="ar-SA"/>
              </w:rPr>
            </w:pPr>
          </w:p>
        </w:tc>
        <w:tc>
          <w:tcPr>
            <w:tcW w:w="1135" w:type="dxa"/>
            <w:vMerge/>
            <w:vAlign w:val="center"/>
            <w:hideMark/>
          </w:tcPr>
          <w:p w14:paraId="0DA915D3" w14:textId="77777777" w:rsidR="00B7523A" w:rsidRPr="00CA417D" w:rsidRDefault="00B7523A" w:rsidP="00CA417D">
            <w:pPr>
              <w:widowControl/>
              <w:autoSpaceDE/>
              <w:autoSpaceDN/>
              <w:rPr>
                <w:rFonts w:ascii="Calibri" w:eastAsia="Times New Roman" w:hAnsi="Calibri" w:cs="Calibri"/>
                <w:color w:val="000000"/>
                <w:lang w:bidi="ar-SA"/>
              </w:rPr>
            </w:pPr>
          </w:p>
        </w:tc>
        <w:tc>
          <w:tcPr>
            <w:tcW w:w="1571" w:type="dxa"/>
            <w:vMerge/>
            <w:vAlign w:val="center"/>
            <w:hideMark/>
          </w:tcPr>
          <w:p w14:paraId="2AB6E6EB" w14:textId="77777777" w:rsidR="00B7523A" w:rsidRPr="00CA417D" w:rsidRDefault="00B7523A" w:rsidP="00CA417D">
            <w:pPr>
              <w:widowControl/>
              <w:autoSpaceDE/>
              <w:autoSpaceDN/>
              <w:rPr>
                <w:rFonts w:ascii="Calibri" w:eastAsia="Times New Roman" w:hAnsi="Calibri" w:cs="Calibri"/>
                <w:color w:val="000000"/>
                <w:lang w:bidi="ar-SA"/>
              </w:rPr>
            </w:pPr>
          </w:p>
        </w:tc>
        <w:tc>
          <w:tcPr>
            <w:tcW w:w="1054" w:type="dxa"/>
            <w:vMerge/>
            <w:vAlign w:val="center"/>
            <w:hideMark/>
          </w:tcPr>
          <w:p w14:paraId="45C57FBD" w14:textId="77777777" w:rsidR="00B7523A" w:rsidRPr="00CA417D" w:rsidRDefault="00B7523A" w:rsidP="00CA417D">
            <w:pPr>
              <w:widowControl/>
              <w:autoSpaceDE/>
              <w:autoSpaceDN/>
              <w:rPr>
                <w:rFonts w:ascii="Calibri" w:eastAsia="Times New Roman" w:hAnsi="Calibri" w:cs="Calibri"/>
                <w:color w:val="000000"/>
                <w:lang w:bidi="ar-SA"/>
              </w:rPr>
            </w:pPr>
          </w:p>
        </w:tc>
      </w:tr>
      <w:tr w:rsidR="00B7523A" w:rsidRPr="00CA417D" w14:paraId="3788A792" w14:textId="77777777" w:rsidTr="00B7523A">
        <w:trPr>
          <w:trHeight w:val="300"/>
        </w:trPr>
        <w:tc>
          <w:tcPr>
            <w:tcW w:w="2978" w:type="dxa"/>
            <w:shd w:val="clear" w:color="auto" w:fill="auto"/>
            <w:noWrap/>
            <w:vAlign w:val="bottom"/>
            <w:hideMark/>
          </w:tcPr>
          <w:p w14:paraId="4B98ACCE"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2а</w:t>
            </w:r>
          </w:p>
        </w:tc>
        <w:tc>
          <w:tcPr>
            <w:tcW w:w="838" w:type="dxa"/>
            <w:shd w:val="clear" w:color="auto" w:fill="auto"/>
            <w:noWrap/>
            <w:vAlign w:val="bottom"/>
            <w:hideMark/>
          </w:tcPr>
          <w:p w14:paraId="3B2A3D5E"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31</w:t>
            </w:r>
          </w:p>
        </w:tc>
        <w:tc>
          <w:tcPr>
            <w:tcW w:w="1571" w:type="dxa"/>
            <w:shd w:val="clear" w:color="000000" w:fill="FFCC99"/>
            <w:noWrap/>
            <w:vAlign w:val="bottom"/>
            <w:hideMark/>
          </w:tcPr>
          <w:p w14:paraId="18D69D07"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96,77%</w:t>
            </w:r>
          </w:p>
        </w:tc>
        <w:tc>
          <w:tcPr>
            <w:tcW w:w="1135" w:type="dxa"/>
            <w:shd w:val="clear" w:color="000000" w:fill="FFCC99"/>
            <w:noWrap/>
            <w:vAlign w:val="bottom"/>
            <w:hideMark/>
          </w:tcPr>
          <w:p w14:paraId="7C52C27F"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70,97%</w:t>
            </w:r>
          </w:p>
        </w:tc>
        <w:tc>
          <w:tcPr>
            <w:tcW w:w="1571" w:type="dxa"/>
            <w:shd w:val="clear" w:color="000000" w:fill="FFCC99"/>
            <w:noWrap/>
            <w:vAlign w:val="bottom"/>
            <w:hideMark/>
          </w:tcPr>
          <w:p w14:paraId="0DFC81BE"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054" w:type="dxa"/>
            <w:shd w:val="clear" w:color="000000" w:fill="FFCC99"/>
            <w:noWrap/>
            <w:vAlign w:val="bottom"/>
            <w:hideMark/>
          </w:tcPr>
          <w:p w14:paraId="2B0A1663"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96,77%</w:t>
            </w:r>
          </w:p>
        </w:tc>
      </w:tr>
      <w:tr w:rsidR="00B7523A" w:rsidRPr="00CA417D" w14:paraId="4D21DFE2" w14:textId="77777777" w:rsidTr="00B7523A">
        <w:trPr>
          <w:trHeight w:val="300"/>
        </w:trPr>
        <w:tc>
          <w:tcPr>
            <w:tcW w:w="2978" w:type="dxa"/>
            <w:shd w:val="clear" w:color="auto" w:fill="auto"/>
            <w:noWrap/>
            <w:vAlign w:val="bottom"/>
            <w:hideMark/>
          </w:tcPr>
          <w:p w14:paraId="316943AB"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2б</w:t>
            </w:r>
          </w:p>
        </w:tc>
        <w:tc>
          <w:tcPr>
            <w:tcW w:w="838" w:type="dxa"/>
            <w:shd w:val="clear" w:color="auto" w:fill="auto"/>
            <w:noWrap/>
            <w:vAlign w:val="bottom"/>
            <w:hideMark/>
          </w:tcPr>
          <w:p w14:paraId="2E55B46A"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32</w:t>
            </w:r>
          </w:p>
        </w:tc>
        <w:tc>
          <w:tcPr>
            <w:tcW w:w="1571" w:type="dxa"/>
            <w:shd w:val="clear" w:color="000000" w:fill="FFCC99"/>
            <w:noWrap/>
            <w:vAlign w:val="bottom"/>
            <w:hideMark/>
          </w:tcPr>
          <w:p w14:paraId="2939A3AE"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90,63%</w:t>
            </w:r>
          </w:p>
        </w:tc>
        <w:tc>
          <w:tcPr>
            <w:tcW w:w="1135" w:type="dxa"/>
            <w:shd w:val="clear" w:color="000000" w:fill="FFCC99"/>
            <w:noWrap/>
            <w:vAlign w:val="bottom"/>
            <w:hideMark/>
          </w:tcPr>
          <w:p w14:paraId="23492327"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81,25%</w:t>
            </w:r>
          </w:p>
        </w:tc>
        <w:tc>
          <w:tcPr>
            <w:tcW w:w="1571" w:type="dxa"/>
            <w:shd w:val="clear" w:color="000000" w:fill="FFCC99"/>
            <w:noWrap/>
            <w:vAlign w:val="bottom"/>
            <w:hideMark/>
          </w:tcPr>
          <w:p w14:paraId="47D659F2"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87,50%</w:t>
            </w:r>
          </w:p>
        </w:tc>
        <w:tc>
          <w:tcPr>
            <w:tcW w:w="1054" w:type="dxa"/>
            <w:shd w:val="clear" w:color="000000" w:fill="FFCC99"/>
            <w:noWrap/>
            <w:vAlign w:val="bottom"/>
            <w:hideMark/>
          </w:tcPr>
          <w:p w14:paraId="05457D66"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65,63%</w:t>
            </w:r>
          </w:p>
        </w:tc>
      </w:tr>
      <w:tr w:rsidR="00B7523A" w:rsidRPr="00CA417D" w14:paraId="6DBD0CCB" w14:textId="77777777" w:rsidTr="00B7523A">
        <w:trPr>
          <w:trHeight w:val="300"/>
        </w:trPr>
        <w:tc>
          <w:tcPr>
            <w:tcW w:w="2978" w:type="dxa"/>
            <w:shd w:val="clear" w:color="auto" w:fill="auto"/>
            <w:noWrap/>
            <w:vAlign w:val="bottom"/>
            <w:hideMark/>
          </w:tcPr>
          <w:p w14:paraId="5D0A1BA9"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2в</w:t>
            </w:r>
          </w:p>
        </w:tc>
        <w:tc>
          <w:tcPr>
            <w:tcW w:w="838" w:type="dxa"/>
            <w:shd w:val="clear" w:color="auto" w:fill="auto"/>
            <w:noWrap/>
            <w:vAlign w:val="bottom"/>
            <w:hideMark/>
          </w:tcPr>
          <w:p w14:paraId="67D40A65"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30</w:t>
            </w:r>
          </w:p>
        </w:tc>
        <w:tc>
          <w:tcPr>
            <w:tcW w:w="1571" w:type="dxa"/>
            <w:shd w:val="clear" w:color="000000" w:fill="FFCC99"/>
            <w:noWrap/>
            <w:vAlign w:val="bottom"/>
            <w:hideMark/>
          </w:tcPr>
          <w:p w14:paraId="233E1152"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135" w:type="dxa"/>
            <w:shd w:val="clear" w:color="000000" w:fill="FFCC99"/>
            <w:noWrap/>
            <w:vAlign w:val="bottom"/>
            <w:hideMark/>
          </w:tcPr>
          <w:p w14:paraId="1F2B3F19"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93,33%</w:t>
            </w:r>
          </w:p>
        </w:tc>
        <w:tc>
          <w:tcPr>
            <w:tcW w:w="1571" w:type="dxa"/>
            <w:shd w:val="clear" w:color="000000" w:fill="FFCC99"/>
            <w:noWrap/>
            <w:vAlign w:val="bottom"/>
            <w:hideMark/>
          </w:tcPr>
          <w:p w14:paraId="5920606C"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054" w:type="dxa"/>
            <w:shd w:val="clear" w:color="000000" w:fill="FFCC99"/>
            <w:noWrap/>
            <w:vAlign w:val="bottom"/>
            <w:hideMark/>
          </w:tcPr>
          <w:p w14:paraId="4A1FEDDE"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96,67%</w:t>
            </w:r>
          </w:p>
        </w:tc>
      </w:tr>
      <w:tr w:rsidR="00B7523A" w:rsidRPr="00CA417D" w14:paraId="691B155C" w14:textId="77777777" w:rsidTr="00B7523A">
        <w:trPr>
          <w:trHeight w:val="300"/>
        </w:trPr>
        <w:tc>
          <w:tcPr>
            <w:tcW w:w="2978" w:type="dxa"/>
            <w:shd w:val="clear" w:color="auto" w:fill="auto"/>
            <w:noWrap/>
            <w:vAlign w:val="bottom"/>
            <w:hideMark/>
          </w:tcPr>
          <w:p w14:paraId="173E13D4"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2г</w:t>
            </w:r>
          </w:p>
        </w:tc>
        <w:tc>
          <w:tcPr>
            <w:tcW w:w="838" w:type="dxa"/>
            <w:shd w:val="clear" w:color="auto" w:fill="auto"/>
            <w:noWrap/>
            <w:vAlign w:val="bottom"/>
            <w:hideMark/>
          </w:tcPr>
          <w:p w14:paraId="438B699B"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28</w:t>
            </w:r>
          </w:p>
        </w:tc>
        <w:tc>
          <w:tcPr>
            <w:tcW w:w="1571" w:type="dxa"/>
            <w:shd w:val="clear" w:color="000000" w:fill="FFCC99"/>
            <w:noWrap/>
            <w:vAlign w:val="bottom"/>
            <w:hideMark/>
          </w:tcPr>
          <w:p w14:paraId="1FE6640C"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96,43%</w:t>
            </w:r>
          </w:p>
        </w:tc>
        <w:tc>
          <w:tcPr>
            <w:tcW w:w="1135" w:type="dxa"/>
            <w:shd w:val="clear" w:color="000000" w:fill="FFCC99"/>
            <w:noWrap/>
            <w:vAlign w:val="bottom"/>
            <w:hideMark/>
          </w:tcPr>
          <w:p w14:paraId="6498D46F"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75,00%</w:t>
            </w:r>
          </w:p>
        </w:tc>
        <w:tc>
          <w:tcPr>
            <w:tcW w:w="1571" w:type="dxa"/>
            <w:shd w:val="clear" w:color="000000" w:fill="FFCC99"/>
            <w:noWrap/>
            <w:vAlign w:val="bottom"/>
            <w:hideMark/>
          </w:tcPr>
          <w:p w14:paraId="561A8961"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054" w:type="dxa"/>
            <w:shd w:val="clear" w:color="000000" w:fill="FFCC99"/>
            <w:noWrap/>
            <w:vAlign w:val="bottom"/>
            <w:hideMark/>
          </w:tcPr>
          <w:p w14:paraId="53152D06"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64,29%</w:t>
            </w:r>
          </w:p>
        </w:tc>
      </w:tr>
      <w:tr w:rsidR="00B7523A" w:rsidRPr="00CA417D" w14:paraId="6F85B05C" w14:textId="77777777" w:rsidTr="00B7523A">
        <w:trPr>
          <w:trHeight w:val="300"/>
        </w:trPr>
        <w:tc>
          <w:tcPr>
            <w:tcW w:w="2978" w:type="dxa"/>
            <w:shd w:val="clear" w:color="auto" w:fill="auto"/>
            <w:noWrap/>
            <w:vAlign w:val="bottom"/>
            <w:hideMark/>
          </w:tcPr>
          <w:p w14:paraId="19B47941"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2д</w:t>
            </w:r>
          </w:p>
        </w:tc>
        <w:tc>
          <w:tcPr>
            <w:tcW w:w="838" w:type="dxa"/>
            <w:shd w:val="clear" w:color="auto" w:fill="auto"/>
            <w:noWrap/>
            <w:vAlign w:val="bottom"/>
            <w:hideMark/>
          </w:tcPr>
          <w:p w14:paraId="3B9C693D"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28</w:t>
            </w:r>
          </w:p>
        </w:tc>
        <w:tc>
          <w:tcPr>
            <w:tcW w:w="1571" w:type="dxa"/>
            <w:shd w:val="clear" w:color="000000" w:fill="FFCC99"/>
            <w:noWrap/>
            <w:vAlign w:val="bottom"/>
            <w:hideMark/>
          </w:tcPr>
          <w:p w14:paraId="50B60F57"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86,96%</w:t>
            </w:r>
          </w:p>
        </w:tc>
        <w:tc>
          <w:tcPr>
            <w:tcW w:w="1135" w:type="dxa"/>
            <w:shd w:val="clear" w:color="000000" w:fill="FFCC99"/>
            <w:noWrap/>
            <w:vAlign w:val="bottom"/>
            <w:hideMark/>
          </w:tcPr>
          <w:p w14:paraId="73775AA3"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52,17%</w:t>
            </w:r>
          </w:p>
        </w:tc>
        <w:tc>
          <w:tcPr>
            <w:tcW w:w="1571" w:type="dxa"/>
            <w:shd w:val="clear" w:color="000000" w:fill="FFCC99"/>
            <w:noWrap/>
            <w:vAlign w:val="bottom"/>
            <w:hideMark/>
          </w:tcPr>
          <w:p w14:paraId="44DD1DD8"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113,04%</w:t>
            </w:r>
          </w:p>
        </w:tc>
        <w:tc>
          <w:tcPr>
            <w:tcW w:w="1054" w:type="dxa"/>
            <w:shd w:val="clear" w:color="000000" w:fill="FFCC99"/>
            <w:noWrap/>
            <w:vAlign w:val="bottom"/>
            <w:hideMark/>
          </w:tcPr>
          <w:p w14:paraId="71CEC068"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69,57%</w:t>
            </w:r>
          </w:p>
        </w:tc>
      </w:tr>
      <w:tr w:rsidR="00B7523A" w:rsidRPr="00CA417D" w14:paraId="30447492" w14:textId="77777777" w:rsidTr="00B7523A">
        <w:trPr>
          <w:trHeight w:val="300"/>
        </w:trPr>
        <w:tc>
          <w:tcPr>
            <w:tcW w:w="2978" w:type="dxa"/>
            <w:shd w:val="clear" w:color="000000" w:fill="FFFF00"/>
            <w:noWrap/>
            <w:vAlign w:val="bottom"/>
            <w:hideMark/>
          </w:tcPr>
          <w:p w14:paraId="0049A4B4"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 xml:space="preserve">2 классы- 5 </w:t>
            </w:r>
            <w:proofErr w:type="spellStart"/>
            <w:r w:rsidRPr="00CA417D">
              <w:rPr>
                <w:rFonts w:ascii="Arial CYR" w:eastAsia="Times New Roman" w:hAnsi="Arial CYR" w:cs="Calibri"/>
                <w:sz w:val="20"/>
                <w:szCs w:val="20"/>
                <w:lang w:bidi="ar-SA"/>
              </w:rPr>
              <w:t>кл</w:t>
            </w:r>
            <w:proofErr w:type="spellEnd"/>
            <w:r w:rsidRPr="00CA417D">
              <w:rPr>
                <w:rFonts w:ascii="Arial CYR" w:eastAsia="Times New Roman" w:hAnsi="Arial CYR" w:cs="Calibri"/>
                <w:sz w:val="20"/>
                <w:szCs w:val="20"/>
                <w:lang w:bidi="ar-SA"/>
              </w:rPr>
              <w:t>/</w:t>
            </w:r>
            <w:proofErr w:type="spellStart"/>
            <w:r w:rsidRPr="00CA417D">
              <w:rPr>
                <w:rFonts w:ascii="Arial CYR" w:eastAsia="Times New Roman" w:hAnsi="Arial CYR" w:cs="Calibri"/>
                <w:sz w:val="20"/>
                <w:szCs w:val="20"/>
                <w:lang w:bidi="ar-SA"/>
              </w:rPr>
              <w:t>компл</w:t>
            </w:r>
            <w:proofErr w:type="spellEnd"/>
            <w:r w:rsidRPr="00CA417D">
              <w:rPr>
                <w:rFonts w:ascii="Arial CYR" w:eastAsia="Times New Roman" w:hAnsi="Arial CYR" w:cs="Calibri"/>
                <w:sz w:val="20"/>
                <w:szCs w:val="20"/>
                <w:lang w:bidi="ar-SA"/>
              </w:rPr>
              <w:t>.</w:t>
            </w:r>
          </w:p>
        </w:tc>
        <w:tc>
          <w:tcPr>
            <w:tcW w:w="838" w:type="dxa"/>
            <w:shd w:val="clear" w:color="000000" w:fill="FFFF00"/>
            <w:noWrap/>
            <w:vAlign w:val="bottom"/>
            <w:hideMark/>
          </w:tcPr>
          <w:p w14:paraId="24402C7D"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149</w:t>
            </w:r>
          </w:p>
        </w:tc>
        <w:tc>
          <w:tcPr>
            <w:tcW w:w="1571" w:type="dxa"/>
            <w:shd w:val="clear" w:color="000000" w:fill="FFFF00"/>
            <w:noWrap/>
            <w:vAlign w:val="bottom"/>
            <w:hideMark/>
          </w:tcPr>
          <w:p w14:paraId="4CFCED4E"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94,44%</w:t>
            </w:r>
          </w:p>
        </w:tc>
        <w:tc>
          <w:tcPr>
            <w:tcW w:w="1135" w:type="dxa"/>
            <w:shd w:val="clear" w:color="000000" w:fill="FFFF00"/>
            <w:noWrap/>
            <w:vAlign w:val="bottom"/>
            <w:hideMark/>
          </w:tcPr>
          <w:p w14:paraId="1E289FF5"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75,69%</w:t>
            </w:r>
          </w:p>
        </w:tc>
        <w:tc>
          <w:tcPr>
            <w:tcW w:w="1571" w:type="dxa"/>
            <w:shd w:val="clear" w:color="000000" w:fill="FFFF00"/>
            <w:noWrap/>
            <w:vAlign w:val="bottom"/>
            <w:hideMark/>
          </w:tcPr>
          <w:p w14:paraId="178D2C95"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99,31%</w:t>
            </w:r>
          </w:p>
        </w:tc>
        <w:tc>
          <w:tcPr>
            <w:tcW w:w="1054" w:type="dxa"/>
            <w:shd w:val="clear" w:color="000000" w:fill="FFFF00"/>
            <w:noWrap/>
            <w:vAlign w:val="bottom"/>
            <w:hideMark/>
          </w:tcPr>
          <w:p w14:paraId="1DF41AE9"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79,17%</w:t>
            </w:r>
          </w:p>
        </w:tc>
      </w:tr>
      <w:tr w:rsidR="00B7523A" w:rsidRPr="00CA417D" w14:paraId="7677C049" w14:textId="77777777" w:rsidTr="00B7523A">
        <w:trPr>
          <w:trHeight w:val="300"/>
        </w:trPr>
        <w:tc>
          <w:tcPr>
            <w:tcW w:w="2978" w:type="dxa"/>
            <w:shd w:val="clear" w:color="auto" w:fill="auto"/>
            <w:noWrap/>
            <w:vAlign w:val="bottom"/>
            <w:hideMark/>
          </w:tcPr>
          <w:p w14:paraId="18444100"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3а</w:t>
            </w:r>
          </w:p>
        </w:tc>
        <w:tc>
          <w:tcPr>
            <w:tcW w:w="838" w:type="dxa"/>
            <w:shd w:val="clear" w:color="auto" w:fill="auto"/>
            <w:noWrap/>
            <w:vAlign w:val="bottom"/>
            <w:hideMark/>
          </w:tcPr>
          <w:p w14:paraId="0D7E6768"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33</w:t>
            </w:r>
          </w:p>
        </w:tc>
        <w:tc>
          <w:tcPr>
            <w:tcW w:w="1571" w:type="dxa"/>
            <w:shd w:val="clear" w:color="000000" w:fill="FFCC99"/>
            <w:noWrap/>
            <w:vAlign w:val="bottom"/>
            <w:hideMark/>
          </w:tcPr>
          <w:p w14:paraId="6C9C6134"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135" w:type="dxa"/>
            <w:shd w:val="clear" w:color="000000" w:fill="FFCC99"/>
            <w:noWrap/>
            <w:vAlign w:val="bottom"/>
            <w:hideMark/>
          </w:tcPr>
          <w:p w14:paraId="4649FC08"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84,85%</w:t>
            </w:r>
          </w:p>
        </w:tc>
        <w:tc>
          <w:tcPr>
            <w:tcW w:w="1571" w:type="dxa"/>
            <w:shd w:val="clear" w:color="000000" w:fill="FFCC99"/>
            <w:noWrap/>
            <w:vAlign w:val="bottom"/>
            <w:hideMark/>
          </w:tcPr>
          <w:p w14:paraId="1F56875D"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054" w:type="dxa"/>
            <w:shd w:val="clear" w:color="000000" w:fill="FFCC99"/>
            <w:noWrap/>
            <w:vAlign w:val="bottom"/>
            <w:hideMark/>
          </w:tcPr>
          <w:p w14:paraId="5593C710"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93,94%</w:t>
            </w:r>
          </w:p>
        </w:tc>
      </w:tr>
      <w:tr w:rsidR="00B7523A" w:rsidRPr="00CA417D" w14:paraId="4E57086E" w14:textId="77777777" w:rsidTr="00B7523A">
        <w:trPr>
          <w:trHeight w:val="300"/>
        </w:trPr>
        <w:tc>
          <w:tcPr>
            <w:tcW w:w="2978" w:type="dxa"/>
            <w:shd w:val="clear" w:color="auto" w:fill="auto"/>
            <w:noWrap/>
            <w:vAlign w:val="bottom"/>
            <w:hideMark/>
          </w:tcPr>
          <w:p w14:paraId="2CD8FF9C"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3б</w:t>
            </w:r>
          </w:p>
        </w:tc>
        <w:tc>
          <w:tcPr>
            <w:tcW w:w="838" w:type="dxa"/>
            <w:shd w:val="clear" w:color="auto" w:fill="auto"/>
            <w:noWrap/>
            <w:vAlign w:val="bottom"/>
            <w:hideMark/>
          </w:tcPr>
          <w:p w14:paraId="1BD2DF03"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32</w:t>
            </w:r>
          </w:p>
        </w:tc>
        <w:tc>
          <w:tcPr>
            <w:tcW w:w="1571" w:type="dxa"/>
            <w:shd w:val="clear" w:color="000000" w:fill="FFCC99"/>
            <w:noWrap/>
            <w:vAlign w:val="bottom"/>
            <w:hideMark/>
          </w:tcPr>
          <w:p w14:paraId="4D2B758B"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65,52%</w:t>
            </w:r>
          </w:p>
        </w:tc>
        <w:tc>
          <w:tcPr>
            <w:tcW w:w="1135" w:type="dxa"/>
            <w:shd w:val="clear" w:color="000000" w:fill="FFCC99"/>
            <w:noWrap/>
            <w:vAlign w:val="bottom"/>
            <w:hideMark/>
          </w:tcPr>
          <w:p w14:paraId="17492B38"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51,72%</w:t>
            </w:r>
          </w:p>
        </w:tc>
        <w:tc>
          <w:tcPr>
            <w:tcW w:w="1571" w:type="dxa"/>
            <w:shd w:val="clear" w:color="000000" w:fill="FFCC99"/>
            <w:noWrap/>
            <w:vAlign w:val="bottom"/>
            <w:hideMark/>
          </w:tcPr>
          <w:p w14:paraId="6D0BAF06"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054" w:type="dxa"/>
            <w:shd w:val="clear" w:color="000000" w:fill="FFCC99"/>
            <w:noWrap/>
            <w:vAlign w:val="bottom"/>
            <w:hideMark/>
          </w:tcPr>
          <w:p w14:paraId="74467568"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93,10%</w:t>
            </w:r>
          </w:p>
        </w:tc>
      </w:tr>
      <w:tr w:rsidR="00B7523A" w:rsidRPr="00CA417D" w14:paraId="4FB0CE5A" w14:textId="77777777" w:rsidTr="00B7523A">
        <w:trPr>
          <w:trHeight w:val="300"/>
        </w:trPr>
        <w:tc>
          <w:tcPr>
            <w:tcW w:w="2978" w:type="dxa"/>
            <w:shd w:val="clear" w:color="auto" w:fill="auto"/>
            <w:noWrap/>
            <w:vAlign w:val="bottom"/>
            <w:hideMark/>
          </w:tcPr>
          <w:p w14:paraId="0B864973"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3в</w:t>
            </w:r>
          </w:p>
        </w:tc>
        <w:tc>
          <w:tcPr>
            <w:tcW w:w="838" w:type="dxa"/>
            <w:shd w:val="clear" w:color="auto" w:fill="auto"/>
            <w:noWrap/>
            <w:vAlign w:val="bottom"/>
            <w:hideMark/>
          </w:tcPr>
          <w:p w14:paraId="39BC71B5"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32</w:t>
            </w:r>
          </w:p>
        </w:tc>
        <w:tc>
          <w:tcPr>
            <w:tcW w:w="1571" w:type="dxa"/>
            <w:shd w:val="clear" w:color="000000" w:fill="FFCC99"/>
            <w:noWrap/>
            <w:vAlign w:val="bottom"/>
            <w:hideMark/>
          </w:tcPr>
          <w:p w14:paraId="28C4C0A1"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87,50%</w:t>
            </w:r>
          </w:p>
        </w:tc>
        <w:tc>
          <w:tcPr>
            <w:tcW w:w="1135" w:type="dxa"/>
            <w:shd w:val="clear" w:color="000000" w:fill="FFCC99"/>
            <w:noWrap/>
            <w:vAlign w:val="bottom"/>
            <w:hideMark/>
          </w:tcPr>
          <w:p w14:paraId="1F1EA1FA"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46,88%</w:t>
            </w:r>
          </w:p>
        </w:tc>
        <w:tc>
          <w:tcPr>
            <w:tcW w:w="1571" w:type="dxa"/>
            <w:shd w:val="clear" w:color="000000" w:fill="FFCC99"/>
            <w:noWrap/>
            <w:vAlign w:val="bottom"/>
            <w:hideMark/>
          </w:tcPr>
          <w:p w14:paraId="7538C437"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96,88%</w:t>
            </w:r>
          </w:p>
        </w:tc>
        <w:tc>
          <w:tcPr>
            <w:tcW w:w="1054" w:type="dxa"/>
            <w:shd w:val="clear" w:color="000000" w:fill="FFCC99"/>
            <w:noWrap/>
            <w:vAlign w:val="bottom"/>
            <w:hideMark/>
          </w:tcPr>
          <w:p w14:paraId="1DCC6E5D"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75,00%</w:t>
            </w:r>
          </w:p>
        </w:tc>
      </w:tr>
      <w:tr w:rsidR="00B7523A" w:rsidRPr="00CA417D" w14:paraId="50449B4D" w14:textId="77777777" w:rsidTr="00B7523A">
        <w:trPr>
          <w:trHeight w:val="300"/>
        </w:trPr>
        <w:tc>
          <w:tcPr>
            <w:tcW w:w="2978" w:type="dxa"/>
            <w:shd w:val="clear" w:color="auto" w:fill="auto"/>
            <w:noWrap/>
            <w:vAlign w:val="bottom"/>
            <w:hideMark/>
          </w:tcPr>
          <w:p w14:paraId="29838840"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3г</w:t>
            </w:r>
          </w:p>
        </w:tc>
        <w:tc>
          <w:tcPr>
            <w:tcW w:w="838" w:type="dxa"/>
            <w:shd w:val="clear" w:color="auto" w:fill="auto"/>
            <w:noWrap/>
            <w:vAlign w:val="bottom"/>
            <w:hideMark/>
          </w:tcPr>
          <w:p w14:paraId="360EDA4A"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32</w:t>
            </w:r>
          </w:p>
        </w:tc>
        <w:tc>
          <w:tcPr>
            <w:tcW w:w="1571" w:type="dxa"/>
            <w:shd w:val="clear" w:color="000000" w:fill="FFCC99"/>
            <w:noWrap/>
            <w:vAlign w:val="bottom"/>
            <w:hideMark/>
          </w:tcPr>
          <w:p w14:paraId="0D529930"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96,88%</w:t>
            </w:r>
          </w:p>
        </w:tc>
        <w:tc>
          <w:tcPr>
            <w:tcW w:w="1135" w:type="dxa"/>
            <w:shd w:val="clear" w:color="000000" w:fill="FFCC99"/>
            <w:noWrap/>
            <w:vAlign w:val="bottom"/>
            <w:hideMark/>
          </w:tcPr>
          <w:p w14:paraId="34CB745F"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53,13%</w:t>
            </w:r>
          </w:p>
        </w:tc>
        <w:tc>
          <w:tcPr>
            <w:tcW w:w="1571" w:type="dxa"/>
            <w:shd w:val="clear" w:color="000000" w:fill="FFCC99"/>
            <w:noWrap/>
            <w:vAlign w:val="bottom"/>
            <w:hideMark/>
          </w:tcPr>
          <w:p w14:paraId="7C3C213F"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96,88%</w:t>
            </w:r>
          </w:p>
        </w:tc>
        <w:tc>
          <w:tcPr>
            <w:tcW w:w="1054" w:type="dxa"/>
            <w:shd w:val="clear" w:color="000000" w:fill="FFCC99"/>
            <w:noWrap/>
            <w:vAlign w:val="bottom"/>
            <w:hideMark/>
          </w:tcPr>
          <w:p w14:paraId="29D46BB1"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78,13%</w:t>
            </w:r>
          </w:p>
        </w:tc>
      </w:tr>
      <w:tr w:rsidR="00B7523A" w:rsidRPr="00CA417D" w14:paraId="516A8FBF" w14:textId="77777777" w:rsidTr="00B7523A">
        <w:trPr>
          <w:trHeight w:val="300"/>
        </w:trPr>
        <w:tc>
          <w:tcPr>
            <w:tcW w:w="2978" w:type="dxa"/>
            <w:shd w:val="clear" w:color="000000" w:fill="FFFF00"/>
            <w:noWrap/>
            <w:vAlign w:val="bottom"/>
            <w:hideMark/>
          </w:tcPr>
          <w:p w14:paraId="649ED4DE"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 xml:space="preserve">3классы- 4 </w:t>
            </w:r>
            <w:proofErr w:type="spellStart"/>
            <w:r w:rsidRPr="00CA417D">
              <w:rPr>
                <w:rFonts w:ascii="Arial CYR" w:eastAsia="Times New Roman" w:hAnsi="Arial CYR" w:cs="Calibri"/>
                <w:sz w:val="20"/>
                <w:szCs w:val="20"/>
                <w:lang w:bidi="ar-SA"/>
              </w:rPr>
              <w:t>кл</w:t>
            </w:r>
            <w:proofErr w:type="spellEnd"/>
            <w:r w:rsidRPr="00CA417D">
              <w:rPr>
                <w:rFonts w:ascii="Arial CYR" w:eastAsia="Times New Roman" w:hAnsi="Arial CYR" w:cs="Calibri"/>
                <w:sz w:val="20"/>
                <w:szCs w:val="20"/>
                <w:lang w:bidi="ar-SA"/>
              </w:rPr>
              <w:t>/</w:t>
            </w:r>
            <w:proofErr w:type="spellStart"/>
            <w:r w:rsidRPr="00CA417D">
              <w:rPr>
                <w:rFonts w:ascii="Arial CYR" w:eastAsia="Times New Roman" w:hAnsi="Arial CYR" w:cs="Calibri"/>
                <w:sz w:val="20"/>
                <w:szCs w:val="20"/>
                <w:lang w:bidi="ar-SA"/>
              </w:rPr>
              <w:t>компл</w:t>
            </w:r>
            <w:proofErr w:type="spellEnd"/>
            <w:r w:rsidRPr="00CA417D">
              <w:rPr>
                <w:rFonts w:ascii="Arial CYR" w:eastAsia="Times New Roman" w:hAnsi="Arial CYR" w:cs="Calibri"/>
                <w:sz w:val="20"/>
                <w:szCs w:val="20"/>
                <w:lang w:bidi="ar-SA"/>
              </w:rPr>
              <w:t>.</w:t>
            </w:r>
          </w:p>
        </w:tc>
        <w:tc>
          <w:tcPr>
            <w:tcW w:w="838" w:type="dxa"/>
            <w:shd w:val="clear" w:color="000000" w:fill="FFFF00"/>
            <w:noWrap/>
            <w:vAlign w:val="bottom"/>
            <w:hideMark/>
          </w:tcPr>
          <w:p w14:paraId="3C593EA9"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129</w:t>
            </w:r>
          </w:p>
        </w:tc>
        <w:tc>
          <w:tcPr>
            <w:tcW w:w="1571" w:type="dxa"/>
            <w:shd w:val="clear" w:color="000000" w:fill="FFFF00"/>
            <w:noWrap/>
            <w:vAlign w:val="bottom"/>
            <w:hideMark/>
          </w:tcPr>
          <w:p w14:paraId="29F570E9"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87,40%</w:t>
            </w:r>
          </w:p>
        </w:tc>
        <w:tc>
          <w:tcPr>
            <w:tcW w:w="1135" w:type="dxa"/>
            <w:shd w:val="clear" w:color="000000" w:fill="FFFF00"/>
            <w:noWrap/>
            <w:vAlign w:val="bottom"/>
            <w:hideMark/>
          </w:tcPr>
          <w:p w14:paraId="47F95C48"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59,00%</w:t>
            </w:r>
          </w:p>
        </w:tc>
        <w:tc>
          <w:tcPr>
            <w:tcW w:w="1571" w:type="dxa"/>
            <w:shd w:val="clear" w:color="000000" w:fill="FFFF00"/>
            <w:noWrap/>
            <w:vAlign w:val="bottom"/>
            <w:hideMark/>
          </w:tcPr>
          <w:p w14:paraId="4456147E"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98,41%</w:t>
            </w:r>
          </w:p>
        </w:tc>
        <w:tc>
          <w:tcPr>
            <w:tcW w:w="1054" w:type="dxa"/>
            <w:shd w:val="clear" w:color="000000" w:fill="FFFF00"/>
            <w:noWrap/>
            <w:vAlign w:val="bottom"/>
            <w:hideMark/>
          </w:tcPr>
          <w:p w14:paraId="355CF38D"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84,92%</w:t>
            </w:r>
          </w:p>
        </w:tc>
      </w:tr>
      <w:tr w:rsidR="00B7523A" w:rsidRPr="00CA417D" w14:paraId="0ED2C66E" w14:textId="77777777" w:rsidTr="00B7523A">
        <w:trPr>
          <w:trHeight w:val="300"/>
        </w:trPr>
        <w:tc>
          <w:tcPr>
            <w:tcW w:w="2978" w:type="dxa"/>
            <w:shd w:val="clear" w:color="auto" w:fill="auto"/>
            <w:noWrap/>
            <w:vAlign w:val="bottom"/>
            <w:hideMark/>
          </w:tcPr>
          <w:p w14:paraId="6B11B677"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4а</w:t>
            </w:r>
          </w:p>
        </w:tc>
        <w:tc>
          <w:tcPr>
            <w:tcW w:w="838" w:type="dxa"/>
            <w:shd w:val="clear" w:color="auto" w:fill="auto"/>
            <w:noWrap/>
            <w:vAlign w:val="bottom"/>
            <w:hideMark/>
          </w:tcPr>
          <w:p w14:paraId="2191D16B"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36</w:t>
            </w:r>
          </w:p>
        </w:tc>
        <w:tc>
          <w:tcPr>
            <w:tcW w:w="1571" w:type="dxa"/>
            <w:shd w:val="clear" w:color="000000" w:fill="FFCC99"/>
            <w:noWrap/>
            <w:vAlign w:val="bottom"/>
            <w:hideMark/>
          </w:tcPr>
          <w:p w14:paraId="2E24E000"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97,22%</w:t>
            </w:r>
          </w:p>
        </w:tc>
        <w:tc>
          <w:tcPr>
            <w:tcW w:w="1135" w:type="dxa"/>
            <w:shd w:val="clear" w:color="000000" w:fill="FFCC99"/>
            <w:noWrap/>
            <w:vAlign w:val="bottom"/>
            <w:hideMark/>
          </w:tcPr>
          <w:p w14:paraId="57B22ADA"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61,11%</w:t>
            </w:r>
          </w:p>
        </w:tc>
        <w:tc>
          <w:tcPr>
            <w:tcW w:w="1571" w:type="dxa"/>
            <w:shd w:val="clear" w:color="000000" w:fill="FFCC99"/>
            <w:noWrap/>
            <w:vAlign w:val="bottom"/>
            <w:hideMark/>
          </w:tcPr>
          <w:p w14:paraId="6922D8A4"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054" w:type="dxa"/>
            <w:shd w:val="clear" w:color="000000" w:fill="FFCC99"/>
            <w:noWrap/>
            <w:vAlign w:val="bottom"/>
            <w:hideMark/>
          </w:tcPr>
          <w:p w14:paraId="78DDF78C"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55,56%</w:t>
            </w:r>
          </w:p>
        </w:tc>
      </w:tr>
      <w:tr w:rsidR="00B7523A" w:rsidRPr="00CA417D" w14:paraId="7F37C393" w14:textId="77777777" w:rsidTr="00B7523A">
        <w:trPr>
          <w:trHeight w:val="300"/>
        </w:trPr>
        <w:tc>
          <w:tcPr>
            <w:tcW w:w="2978" w:type="dxa"/>
            <w:shd w:val="clear" w:color="auto" w:fill="auto"/>
            <w:noWrap/>
            <w:vAlign w:val="bottom"/>
            <w:hideMark/>
          </w:tcPr>
          <w:p w14:paraId="43B91F39"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4б</w:t>
            </w:r>
          </w:p>
        </w:tc>
        <w:tc>
          <w:tcPr>
            <w:tcW w:w="838" w:type="dxa"/>
            <w:shd w:val="clear" w:color="auto" w:fill="auto"/>
            <w:noWrap/>
            <w:vAlign w:val="bottom"/>
            <w:hideMark/>
          </w:tcPr>
          <w:p w14:paraId="2FEF9650"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35</w:t>
            </w:r>
          </w:p>
        </w:tc>
        <w:tc>
          <w:tcPr>
            <w:tcW w:w="1571" w:type="dxa"/>
            <w:shd w:val="clear" w:color="000000" w:fill="FFCC99"/>
            <w:noWrap/>
            <w:vAlign w:val="bottom"/>
            <w:hideMark/>
          </w:tcPr>
          <w:p w14:paraId="11E252F2"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87,88%</w:t>
            </w:r>
          </w:p>
        </w:tc>
        <w:tc>
          <w:tcPr>
            <w:tcW w:w="1135" w:type="dxa"/>
            <w:shd w:val="clear" w:color="000000" w:fill="FFCC99"/>
            <w:noWrap/>
            <w:vAlign w:val="bottom"/>
            <w:hideMark/>
          </w:tcPr>
          <w:p w14:paraId="3294D2B3"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72,73%</w:t>
            </w:r>
          </w:p>
        </w:tc>
        <w:tc>
          <w:tcPr>
            <w:tcW w:w="1571" w:type="dxa"/>
            <w:shd w:val="clear" w:color="000000" w:fill="FFCC99"/>
            <w:noWrap/>
            <w:vAlign w:val="bottom"/>
            <w:hideMark/>
          </w:tcPr>
          <w:p w14:paraId="1263ED21"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87,88%</w:t>
            </w:r>
          </w:p>
        </w:tc>
        <w:tc>
          <w:tcPr>
            <w:tcW w:w="1054" w:type="dxa"/>
            <w:shd w:val="clear" w:color="000000" w:fill="FFCC99"/>
            <w:noWrap/>
            <w:vAlign w:val="bottom"/>
            <w:hideMark/>
          </w:tcPr>
          <w:p w14:paraId="1E8CC523"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72,73%</w:t>
            </w:r>
          </w:p>
        </w:tc>
      </w:tr>
      <w:tr w:rsidR="00B7523A" w:rsidRPr="00CA417D" w14:paraId="1DE9909C" w14:textId="77777777" w:rsidTr="00B7523A">
        <w:trPr>
          <w:trHeight w:val="300"/>
        </w:trPr>
        <w:tc>
          <w:tcPr>
            <w:tcW w:w="2978" w:type="dxa"/>
            <w:shd w:val="clear" w:color="auto" w:fill="auto"/>
            <w:noWrap/>
            <w:vAlign w:val="bottom"/>
            <w:hideMark/>
          </w:tcPr>
          <w:p w14:paraId="32288EC4"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4в</w:t>
            </w:r>
          </w:p>
        </w:tc>
        <w:tc>
          <w:tcPr>
            <w:tcW w:w="838" w:type="dxa"/>
            <w:shd w:val="clear" w:color="auto" w:fill="auto"/>
            <w:noWrap/>
            <w:vAlign w:val="bottom"/>
            <w:hideMark/>
          </w:tcPr>
          <w:p w14:paraId="58F9CFB7"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34</w:t>
            </w:r>
          </w:p>
        </w:tc>
        <w:tc>
          <w:tcPr>
            <w:tcW w:w="1571" w:type="dxa"/>
            <w:shd w:val="clear" w:color="000000" w:fill="FFCC99"/>
            <w:noWrap/>
            <w:vAlign w:val="bottom"/>
            <w:hideMark/>
          </w:tcPr>
          <w:p w14:paraId="3081F487"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135" w:type="dxa"/>
            <w:shd w:val="clear" w:color="000000" w:fill="FFCC99"/>
            <w:noWrap/>
            <w:vAlign w:val="bottom"/>
            <w:hideMark/>
          </w:tcPr>
          <w:p w14:paraId="048EB0A5"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58,82%</w:t>
            </w:r>
          </w:p>
        </w:tc>
        <w:tc>
          <w:tcPr>
            <w:tcW w:w="1571" w:type="dxa"/>
            <w:shd w:val="clear" w:color="000000" w:fill="FFCC99"/>
            <w:noWrap/>
            <w:vAlign w:val="bottom"/>
            <w:hideMark/>
          </w:tcPr>
          <w:p w14:paraId="711B6D00"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054" w:type="dxa"/>
            <w:shd w:val="clear" w:color="000000" w:fill="FFCC99"/>
            <w:noWrap/>
            <w:vAlign w:val="bottom"/>
            <w:hideMark/>
          </w:tcPr>
          <w:p w14:paraId="443188A5"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58,82%</w:t>
            </w:r>
          </w:p>
        </w:tc>
      </w:tr>
      <w:tr w:rsidR="00B7523A" w:rsidRPr="00CA417D" w14:paraId="0A7839AC" w14:textId="77777777" w:rsidTr="00B7523A">
        <w:trPr>
          <w:trHeight w:val="300"/>
        </w:trPr>
        <w:tc>
          <w:tcPr>
            <w:tcW w:w="2978" w:type="dxa"/>
            <w:shd w:val="clear" w:color="000000" w:fill="FFFF00"/>
            <w:noWrap/>
            <w:vAlign w:val="bottom"/>
            <w:hideMark/>
          </w:tcPr>
          <w:p w14:paraId="2FB50202"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 xml:space="preserve">4 классы- 3 </w:t>
            </w:r>
            <w:proofErr w:type="spellStart"/>
            <w:r w:rsidRPr="00CA417D">
              <w:rPr>
                <w:rFonts w:ascii="Arial CYR" w:eastAsia="Times New Roman" w:hAnsi="Arial CYR" w:cs="Calibri"/>
                <w:sz w:val="20"/>
                <w:szCs w:val="20"/>
                <w:lang w:bidi="ar-SA"/>
              </w:rPr>
              <w:t>кл</w:t>
            </w:r>
            <w:proofErr w:type="spellEnd"/>
            <w:r w:rsidRPr="00CA417D">
              <w:rPr>
                <w:rFonts w:ascii="Arial CYR" w:eastAsia="Times New Roman" w:hAnsi="Arial CYR" w:cs="Calibri"/>
                <w:sz w:val="20"/>
                <w:szCs w:val="20"/>
                <w:lang w:bidi="ar-SA"/>
              </w:rPr>
              <w:t>/</w:t>
            </w:r>
            <w:proofErr w:type="spellStart"/>
            <w:r w:rsidRPr="00CA417D">
              <w:rPr>
                <w:rFonts w:ascii="Arial CYR" w:eastAsia="Times New Roman" w:hAnsi="Arial CYR" w:cs="Calibri"/>
                <w:sz w:val="20"/>
                <w:szCs w:val="20"/>
                <w:lang w:bidi="ar-SA"/>
              </w:rPr>
              <w:t>компл</w:t>
            </w:r>
            <w:proofErr w:type="spellEnd"/>
            <w:r w:rsidRPr="00CA417D">
              <w:rPr>
                <w:rFonts w:ascii="Arial CYR" w:eastAsia="Times New Roman" w:hAnsi="Arial CYR" w:cs="Calibri"/>
                <w:sz w:val="20"/>
                <w:szCs w:val="20"/>
                <w:lang w:bidi="ar-SA"/>
              </w:rPr>
              <w:t>.</w:t>
            </w:r>
          </w:p>
        </w:tc>
        <w:tc>
          <w:tcPr>
            <w:tcW w:w="838" w:type="dxa"/>
            <w:shd w:val="clear" w:color="000000" w:fill="FFFF00"/>
            <w:noWrap/>
            <w:vAlign w:val="bottom"/>
            <w:hideMark/>
          </w:tcPr>
          <w:p w14:paraId="4E1AE68F"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105</w:t>
            </w:r>
          </w:p>
        </w:tc>
        <w:tc>
          <w:tcPr>
            <w:tcW w:w="1571" w:type="dxa"/>
            <w:shd w:val="clear" w:color="000000" w:fill="FFFF00"/>
            <w:noWrap/>
            <w:vAlign w:val="bottom"/>
            <w:hideMark/>
          </w:tcPr>
          <w:p w14:paraId="57EA02F9"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95,15%</w:t>
            </w:r>
          </w:p>
        </w:tc>
        <w:tc>
          <w:tcPr>
            <w:tcW w:w="1135" w:type="dxa"/>
            <w:shd w:val="clear" w:color="000000" w:fill="FFFF00"/>
            <w:noWrap/>
            <w:vAlign w:val="bottom"/>
            <w:hideMark/>
          </w:tcPr>
          <w:p w14:paraId="4780F6BA"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64,08%</w:t>
            </w:r>
          </w:p>
        </w:tc>
        <w:tc>
          <w:tcPr>
            <w:tcW w:w="1571" w:type="dxa"/>
            <w:shd w:val="clear" w:color="000000" w:fill="FFFF00"/>
            <w:noWrap/>
            <w:vAlign w:val="bottom"/>
            <w:hideMark/>
          </w:tcPr>
          <w:p w14:paraId="39862978"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96,12%</w:t>
            </w:r>
          </w:p>
        </w:tc>
        <w:tc>
          <w:tcPr>
            <w:tcW w:w="1054" w:type="dxa"/>
            <w:shd w:val="clear" w:color="000000" w:fill="FFFF00"/>
            <w:noWrap/>
            <w:vAlign w:val="bottom"/>
            <w:hideMark/>
          </w:tcPr>
          <w:p w14:paraId="6AF1A9A6"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62,14%</w:t>
            </w:r>
          </w:p>
        </w:tc>
      </w:tr>
      <w:tr w:rsidR="00B7523A" w:rsidRPr="00CA417D" w14:paraId="3365AACD" w14:textId="77777777" w:rsidTr="00B7523A">
        <w:trPr>
          <w:trHeight w:val="300"/>
        </w:trPr>
        <w:tc>
          <w:tcPr>
            <w:tcW w:w="2978" w:type="dxa"/>
            <w:shd w:val="clear" w:color="000000" w:fill="92D050"/>
            <w:noWrap/>
            <w:vAlign w:val="bottom"/>
            <w:hideMark/>
          </w:tcPr>
          <w:p w14:paraId="2EE08D72" w14:textId="77777777" w:rsidR="00B7523A" w:rsidRPr="00CA417D" w:rsidRDefault="00B7523A" w:rsidP="00CA417D">
            <w:pPr>
              <w:widowControl/>
              <w:autoSpaceDE/>
              <w:autoSpaceDN/>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 xml:space="preserve">Всего по начальному классу- 17 </w:t>
            </w:r>
            <w:proofErr w:type="spellStart"/>
            <w:r w:rsidRPr="00CA417D">
              <w:rPr>
                <w:rFonts w:ascii="Arial CYR" w:eastAsia="Times New Roman" w:hAnsi="Arial CYR" w:cs="Calibri"/>
                <w:sz w:val="20"/>
                <w:szCs w:val="20"/>
                <w:lang w:bidi="ar-SA"/>
              </w:rPr>
              <w:t>кл</w:t>
            </w:r>
            <w:proofErr w:type="spellEnd"/>
            <w:r w:rsidRPr="00CA417D">
              <w:rPr>
                <w:rFonts w:ascii="Arial CYR" w:eastAsia="Times New Roman" w:hAnsi="Arial CYR" w:cs="Calibri"/>
                <w:sz w:val="20"/>
                <w:szCs w:val="20"/>
                <w:lang w:bidi="ar-SA"/>
              </w:rPr>
              <w:t>/</w:t>
            </w:r>
            <w:proofErr w:type="spellStart"/>
            <w:r w:rsidRPr="00CA417D">
              <w:rPr>
                <w:rFonts w:ascii="Arial CYR" w:eastAsia="Times New Roman" w:hAnsi="Arial CYR" w:cs="Calibri"/>
                <w:sz w:val="20"/>
                <w:szCs w:val="20"/>
                <w:lang w:bidi="ar-SA"/>
              </w:rPr>
              <w:t>компл</w:t>
            </w:r>
            <w:proofErr w:type="spellEnd"/>
            <w:r w:rsidRPr="00CA417D">
              <w:rPr>
                <w:rFonts w:ascii="Arial CYR" w:eastAsia="Times New Roman" w:hAnsi="Arial CYR" w:cs="Calibri"/>
                <w:sz w:val="20"/>
                <w:szCs w:val="20"/>
                <w:lang w:bidi="ar-SA"/>
              </w:rPr>
              <w:t>.</w:t>
            </w:r>
          </w:p>
        </w:tc>
        <w:tc>
          <w:tcPr>
            <w:tcW w:w="838" w:type="dxa"/>
            <w:shd w:val="clear" w:color="000000" w:fill="92D050"/>
            <w:noWrap/>
            <w:vAlign w:val="bottom"/>
            <w:hideMark/>
          </w:tcPr>
          <w:p w14:paraId="779F2720"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544</w:t>
            </w:r>
          </w:p>
        </w:tc>
        <w:tc>
          <w:tcPr>
            <w:tcW w:w="1571" w:type="dxa"/>
            <w:shd w:val="clear" w:color="000000" w:fill="92D050"/>
            <w:noWrap/>
            <w:vAlign w:val="bottom"/>
            <w:hideMark/>
          </w:tcPr>
          <w:p w14:paraId="19E1F0A0"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92,49%</w:t>
            </w:r>
          </w:p>
        </w:tc>
        <w:tc>
          <w:tcPr>
            <w:tcW w:w="1135" w:type="dxa"/>
            <w:shd w:val="clear" w:color="000000" w:fill="92D050"/>
            <w:noWrap/>
            <w:vAlign w:val="bottom"/>
            <w:hideMark/>
          </w:tcPr>
          <w:p w14:paraId="0BD8F9B4"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67,02%</w:t>
            </w:r>
          </w:p>
        </w:tc>
        <w:tc>
          <w:tcPr>
            <w:tcW w:w="1571" w:type="dxa"/>
            <w:shd w:val="clear" w:color="000000" w:fill="92D050"/>
            <w:noWrap/>
            <w:vAlign w:val="bottom"/>
            <w:hideMark/>
          </w:tcPr>
          <w:p w14:paraId="1DF01E1F"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26,81%</w:t>
            </w:r>
          </w:p>
        </w:tc>
        <w:tc>
          <w:tcPr>
            <w:tcW w:w="1054" w:type="dxa"/>
            <w:shd w:val="clear" w:color="000000" w:fill="92D050"/>
            <w:noWrap/>
            <w:vAlign w:val="bottom"/>
            <w:hideMark/>
          </w:tcPr>
          <w:p w14:paraId="1FC059CA"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21,72%</w:t>
            </w:r>
          </w:p>
        </w:tc>
      </w:tr>
      <w:tr w:rsidR="00B7523A" w:rsidRPr="00CA417D" w14:paraId="6C0D1A86" w14:textId="77777777" w:rsidTr="00B7523A">
        <w:trPr>
          <w:trHeight w:val="300"/>
        </w:trPr>
        <w:tc>
          <w:tcPr>
            <w:tcW w:w="2978" w:type="dxa"/>
            <w:shd w:val="clear" w:color="auto" w:fill="auto"/>
            <w:noWrap/>
            <w:vAlign w:val="bottom"/>
            <w:hideMark/>
          </w:tcPr>
          <w:p w14:paraId="2C754635"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5а</w:t>
            </w:r>
          </w:p>
        </w:tc>
        <w:tc>
          <w:tcPr>
            <w:tcW w:w="838" w:type="dxa"/>
            <w:shd w:val="clear" w:color="auto" w:fill="auto"/>
            <w:noWrap/>
            <w:vAlign w:val="bottom"/>
            <w:hideMark/>
          </w:tcPr>
          <w:p w14:paraId="2A132F34"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38</w:t>
            </w:r>
          </w:p>
        </w:tc>
        <w:tc>
          <w:tcPr>
            <w:tcW w:w="1571" w:type="dxa"/>
            <w:shd w:val="clear" w:color="000000" w:fill="FFCC99"/>
            <w:noWrap/>
            <w:vAlign w:val="bottom"/>
            <w:hideMark/>
          </w:tcPr>
          <w:p w14:paraId="44AC7F26"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135" w:type="dxa"/>
            <w:shd w:val="clear" w:color="000000" w:fill="FFCC99"/>
            <w:noWrap/>
            <w:vAlign w:val="bottom"/>
            <w:hideMark/>
          </w:tcPr>
          <w:p w14:paraId="2896BE4E"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88,57%</w:t>
            </w:r>
          </w:p>
        </w:tc>
        <w:tc>
          <w:tcPr>
            <w:tcW w:w="1571" w:type="dxa"/>
            <w:shd w:val="clear" w:color="000000" w:fill="FFCC99"/>
            <w:noWrap/>
            <w:vAlign w:val="bottom"/>
            <w:hideMark/>
          </w:tcPr>
          <w:p w14:paraId="3A0F8696"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97,14%</w:t>
            </w:r>
          </w:p>
        </w:tc>
        <w:tc>
          <w:tcPr>
            <w:tcW w:w="1054" w:type="dxa"/>
            <w:shd w:val="clear" w:color="000000" w:fill="FFCC99"/>
            <w:noWrap/>
            <w:vAlign w:val="bottom"/>
            <w:hideMark/>
          </w:tcPr>
          <w:p w14:paraId="00AAF094"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62,86%</w:t>
            </w:r>
          </w:p>
        </w:tc>
      </w:tr>
      <w:tr w:rsidR="00B7523A" w:rsidRPr="00CA417D" w14:paraId="408EE9A1" w14:textId="77777777" w:rsidTr="00B7523A">
        <w:trPr>
          <w:trHeight w:val="300"/>
        </w:trPr>
        <w:tc>
          <w:tcPr>
            <w:tcW w:w="2978" w:type="dxa"/>
            <w:shd w:val="clear" w:color="auto" w:fill="auto"/>
            <w:noWrap/>
            <w:vAlign w:val="bottom"/>
            <w:hideMark/>
          </w:tcPr>
          <w:p w14:paraId="45D1D2DA"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5б</w:t>
            </w:r>
          </w:p>
        </w:tc>
        <w:tc>
          <w:tcPr>
            <w:tcW w:w="838" w:type="dxa"/>
            <w:shd w:val="clear" w:color="auto" w:fill="auto"/>
            <w:noWrap/>
            <w:vAlign w:val="center"/>
            <w:hideMark/>
          </w:tcPr>
          <w:p w14:paraId="1D92E225"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38</w:t>
            </w:r>
          </w:p>
        </w:tc>
        <w:tc>
          <w:tcPr>
            <w:tcW w:w="1571" w:type="dxa"/>
            <w:shd w:val="clear" w:color="000000" w:fill="FFCC99"/>
            <w:noWrap/>
            <w:vAlign w:val="bottom"/>
            <w:hideMark/>
          </w:tcPr>
          <w:p w14:paraId="6DCD3A0F"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135" w:type="dxa"/>
            <w:shd w:val="clear" w:color="000000" w:fill="FFCC99"/>
            <w:noWrap/>
            <w:vAlign w:val="bottom"/>
            <w:hideMark/>
          </w:tcPr>
          <w:p w14:paraId="7539327A"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77,42%</w:t>
            </w:r>
          </w:p>
        </w:tc>
        <w:tc>
          <w:tcPr>
            <w:tcW w:w="1571" w:type="dxa"/>
            <w:shd w:val="clear" w:color="000000" w:fill="FFCC99"/>
            <w:noWrap/>
            <w:vAlign w:val="bottom"/>
            <w:hideMark/>
          </w:tcPr>
          <w:p w14:paraId="2E527B37"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054" w:type="dxa"/>
            <w:shd w:val="clear" w:color="000000" w:fill="FFCC99"/>
            <w:noWrap/>
            <w:vAlign w:val="bottom"/>
            <w:hideMark/>
          </w:tcPr>
          <w:p w14:paraId="2D4DC16D"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67,74%</w:t>
            </w:r>
          </w:p>
        </w:tc>
      </w:tr>
      <w:tr w:rsidR="00B7523A" w:rsidRPr="00CA417D" w14:paraId="519886BB" w14:textId="77777777" w:rsidTr="00B7523A">
        <w:trPr>
          <w:trHeight w:val="300"/>
        </w:trPr>
        <w:tc>
          <w:tcPr>
            <w:tcW w:w="2978" w:type="dxa"/>
            <w:shd w:val="clear" w:color="000000" w:fill="FFFF00"/>
            <w:noWrap/>
            <w:vAlign w:val="bottom"/>
            <w:hideMark/>
          </w:tcPr>
          <w:p w14:paraId="7DD58B92"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 xml:space="preserve">5 классы- 2 </w:t>
            </w:r>
            <w:proofErr w:type="spellStart"/>
            <w:r w:rsidRPr="00CA417D">
              <w:rPr>
                <w:rFonts w:ascii="Arial CYR" w:eastAsia="Times New Roman" w:hAnsi="Arial CYR" w:cs="Calibri"/>
                <w:sz w:val="20"/>
                <w:szCs w:val="20"/>
                <w:lang w:bidi="ar-SA"/>
              </w:rPr>
              <w:t>кл</w:t>
            </w:r>
            <w:proofErr w:type="spellEnd"/>
            <w:r w:rsidRPr="00CA417D">
              <w:rPr>
                <w:rFonts w:ascii="Arial CYR" w:eastAsia="Times New Roman" w:hAnsi="Arial CYR" w:cs="Calibri"/>
                <w:sz w:val="20"/>
                <w:szCs w:val="20"/>
                <w:lang w:bidi="ar-SA"/>
              </w:rPr>
              <w:t>/</w:t>
            </w:r>
            <w:proofErr w:type="spellStart"/>
            <w:r w:rsidRPr="00CA417D">
              <w:rPr>
                <w:rFonts w:ascii="Arial CYR" w:eastAsia="Times New Roman" w:hAnsi="Arial CYR" w:cs="Calibri"/>
                <w:sz w:val="20"/>
                <w:szCs w:val="20"/>
                <w:lang w:bidi="ar-SA"/>
              </w:rPr>
              <w:t>компл</w:t>
            </w:r>
            <w:proofErr w:type="spellEnd"/>
            <w:r w:rsidRPr="00CA417D">
              <w:rPr>
                <w:rFonts w:ascii="Arial CYR" w:eastAsia="Times New Roman" w:hAnsi="Arial CYR" w:cs="Calibri"/>
                <w:sz w:val="20"/>
                <w:szCs w:val="20"/>
                <w:lang w:bidi="ar-SA"/>
              </w:rPr>
              <w:t>.</w:t>
            </w:r>
          </w:p>
        </w:tc>
        <w:tc>
          <w:tcPr>
            <w:tcW w:w="838" w:type="dxa"/>
            <w:shd w:val="clear" w:color="000000" w:fill="FFFF00"/>
            <w:noWrap/>
            <w:vAlign w:val="bottom"/>
            <w:hideMark/>
          </w:tcPr>
          <w:p w14:paraId="04586C29"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76</w:t>
            </w:r>
          </w:p>
        </w:tc>
        <w:tc>
          <w:tcPr>
            <w:tcW w:w="1571" w:type="dxa"/>
            <w:shd w:val="clear" w:color="000000" w:fill="FFFF00"/>
            <w:noWrap/>
            <w:vAlign w:val="bottom"/>
            <w:hideMark/>
          </w:tcPr>
          <w:p w14:paraId="004967EA"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135" w:type="dxa"/>
            <w:shd w:val="clear" w:color="000000" w:fill="FFFF00"/>
            <w:noWrap/>
            <w:vAlign w:val="bottom"/>
            <w:hideMark/>
          </w:tcPr>
          <w:p w14:paraId="1B2430D6"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83,00%</w:t>
            </w:r>
          </w:p>
        </w:tc>
        <w:tc>
          <w:tcPr>
            <w:tcW w:w="1571" w:type="dxa"/>
            <w:shd w:val="clear" w:color="000000" w:fill="FFFF00"/>
            <w:noWrap/>
            <w:vAlign w:val="bottom"/>
            <w:hideMark/>
          </w:tcPr>
          <w:p w14:paraId="56723764"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98,48%</w:t>
            </w:r>
          </w:p>
        </w:tc>
        <w:tc>
          <w:tcPr>
            <w:tcW w:w="1054" w:type="dxa"/>
            <w:shd w:val="clear" w:color="000000" w:fill="FFFF00"/>
            <w:noWrap/>
            <w:vAlign w:val="bottom"/>
            <w:hideMark/>
          </w:tcPr>
          <w:p w14:paraId="76C3E1A6"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65,15%</w:t>
            </w:r>
          </w:p>
        </w:tc>
      </w:tr>
      <w:tr w:rsidR="00B7523A" w:rsidRPr="00CA417D" w14:paraId="51F8D821" w14:textId="77777777" w:rsidTr="00B7523A">
        <w:trPr>
          <w:trHeight w:val="300"/>
        </w:trPr>
        <w:tc>
          <w:tcPr>
            <w:tcW w:w="2978" w:type="dxa"/>
            <w:shd w:val="clear" w:color="auto" w:fill="auto"/>
            <w:noWrap/>
            <w:vAlign w:val="bottom"/>
            <w:hideMark/>
          </w:tcPr>
          <w:p w14:paraId="310048C4"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6а</w:t>
            </w:r>
          </w:p>
        </w:tc>
        <w:tc>
          <w:tcPr>
            <w:tcW w:w="838" w:type="dxa"/>
            <w:shd w:val="clear" w:color="auto" w:fill="auto"/>
            <w:noWrap/>
            <w:vAlign w:val="bottom"/>
            <w:hideMark/>
          </w:tcPr>
          <w:p w14:paraId="72F44DA2"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36</w:t>
            </w:r>
          </w:p>
        </w:tc>
        <w:tc>
          <w:tcPr>
            <w:tcW w:w="1571" w:type="dxa"/>
            <w:shd w:val="clear" w:color="000000" w:fill="FFCC99"/>
            <w:noWrap/>
            <w:vAlign w:val="bottom"/>
            <w:hideMark/>
          </w:tcPr>
          <w:p w14:paraId="1051BBE8"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70,97%</w:t>
            </w:r>
          </w:p>
        </w:tc>
        <w:tc>
          <w:tcPr>
            <w:tcW w:w="1135" w:type="dxa"/>
            <w:shd w:val="clear" w:color="000000" w:fill="FFCC99"/>
            <w:noWrap/>
            <w:vAlign w:val="bottom"/>
            <w:hideMark/>
          </w:tcPr>
          <w:p w14:paraId="2AA2742C"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61,29%</w:t>
            </w:r>
          </w:p>
        </w:tc>
        <w:tc>
          <w:tcPr>
            <w:tcW w:w="1571" w:type="dxa"/>
            <w:shd w:val="clear" w:color="000000" w:fill="FFCC99"/>
            <w:noWrap/>
            <w:vAlign w:val="bottom"/>
            <w:hideMark/>
          </w:tcPr>
          <w:p w14:paraId="354F7B00"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106,45%</w:t>
            </w:r>
          </w:p>
        </w:tc>
        <w:tc>
          <w:tcPr>
            <w:tcW w:w="1054" w:type="dxa"/>
            <w:shd w:val="clear" w:color="000000" w:fill="FFCC99"/>
            <w:noWrap/>
            <w:vAlign w:val="bottom"/>
            <w:hideMark/>
          </w:tcPr>
          <w:p w14:paraId="452E7F9F"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77,42%</w:t>
            </w:r>
          </w:p>
        </w:tc>
      </w:tr>
      <w:tr w:rsidR="00B7523A" w:rsidRPr="00CA417D" w14:paraId="741E33F1" w14:textId="77777777" w:rsidTr="00B7523A">
        <w:trPr>
          <w:trHeight w:val="300"/>
        </w:trPr>
        <w:tc>
          <w:tcPr>
            <w:tcW w:w="2978" w:type="dxa"/>
            <w:shd w:val="clear" w:color="000000" w:fill="FFFFFF"/>
            <w:noWrap/>
            <w:vAlign w:val="bottom"/>
            <w:hideMark/>
          </w:tcPr>
          <w:p w14:paraId="53790CD6"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6б</w:t>
            </w:r>
          </w:p>
        </w:tc>
        <w:tc>
          <w:tcPr>
            <w:tcW w:w="838" w:type="dxa"/>
            <w:shd w:val="clear" w:color="auto" w:fill="auto"/>
            <w:noWrap/>
            <w:vAlign w:val="bottom"/>
            <w:hideMark/>
          </w:tcPr>
          <w:p w14:paraId="65EE628E"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33</w:t>
            </w:r>
          </w:p>
        </w:tc>
        <w:tc>
          <w:tcPr>
            <w:tcW w:w="1571" w:type="dxa"/>
            <w:shd w:val="clear" w:color="000000" w:fill="FFFFFF"/>
            <w:noWrap/>
            <w:vAlign w:val="bottom"/>
            <w:hideMark/>
          </w:tcPr>
          <w:p w14:paraId="2CF3AA81"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64,71%</w:t>
            </w:r>
          </w:p>
        </w:tc>
        <w:tc>
          <w:tcPr>
            <w:tcW w:w="1135" w:type="dxa"/>
            <w:shd w:val="clear" w:color="000000" w:fill="FFFFFF"/>
            <w:noWrap/>
            <w:vAlign w:val="bottom"/>
            <w:hideMark/>
          </w:tcPr>
          <w:p w14:paraId="1AE0D282"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29,41%</w:t>
            </w:r>
          </w:p>
        </w:tc>
        <w:tc>
          <w:tcPr>
            <w:tcW w:w="1571" w:type="dxa"/>
            <w:shd w:val="clear" w:color="000000" w:fill="FFFFFF"/>
            <w:noWrap/>
            <w:vAlign w:val="bottom"/>
            <w:hideMark/>
          </w:tcPr>
          <w:p w14:paraId="3DF88F2E"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83,33%</w:t>
            </w:r>
          </w:p>
        </w:tc>
        <w:tc>
          <w:tcPr>
            <w:tcW w:w="1054" w:type="dxa"/>
            <w:shd w:val="clear" w:color="000000" w:fill="FFFFFF"/>
            <w:noWrap/>
            <w:vAlign w:val="bottom"/>
            <w:hideMark/>
          </w:tcPr>
          <w:p w14:paraId="0399BC45"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62,50%</w:t>
            </w:r>
          </w:p>
        </w:tc>
      </w:tr>
      <w:tr w:rsidR="00B7523A" w:rsidRPr="00CA417D" w14:paraId="5C94DE70" w14:textId="77777777" w:rsidTr="00B7523A">
        <w:trPr>
          <w:trHeight w:val="300"/>
        </w:trPr>
        <w:tc>
          <w:tcPr>
            <w:tcW w:w="2978" w:type="dxa"/>
            <w:shd w:val="clear" w:color="000000" w:fill="FFFF00"/>
            <w:noWrap/>
            <w:vAlign w:val="bottom"/>
            <w:hideMark/>
          </w:tcPr>
          <w:p w14:paraId="4B364BA7"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 xml:space="preserve">6 классы- 2 </w:t>
            </w:r>
            <w:proofErr w:type="spellStart"/>
            <w:r w:rsidRPr="00CA417D">
              <w:rPr>
                <w:rFonts w:ascii="Arial CYR" w:eastAsia="Times New Roman" w:hAnsi="Arial CYR" w:cs="Calibri"/>
                <w:sz w:val="20"/>
                <w:szCs w:val="20"/>
                <w:lang w:bidi="ar-SA"/>
              </w:rPr>
              <w:t>кл</w:t>
            </w:r>
            <w:proofErr w:type="spellEnd"/>
            <w:r w:rsidRPr="00CA417D">
              <w:rPr>
                <w:rFonts w:ascii="Arial CYR" w:eastAsia="Times New Roman" w:hAnsi="Arial CYR" w:cs="Calibri"/>
                <w:sz w:val="20"/>
                <w:szCs w:val="20"/>
                <w:lang w:bidi="ar-SA"/>
              </w:rPr>
              <w:t>/</w:t>
            </w:r>
            <w:proofErr w:type="spellStart"/>
            <w:r w:rsidRPr="00CA417D">
              <w:rPr>
                <w:rFonts w:ascii="Arial CYR" w:eastAsia="Times New Roman" w:hAnsi="Arial CYR" w:cs="Calibri"/>
                <w:sz w:val="20"/>
                <w:szCs w:val="20"/>
                <w:lang w:bidi="ar-SA"/>
              </w:rPr>
              <w:t>компл</w:t>
            </w:r>
            <w:proofErr w:type="spellEnd"/>
            <w:r w:rsidRPr="00CA417D">
              <w:rPr>
                <w:rFonts w:ascii="Arial CYR" w:eastAsia="Times New Roman" w:hAnsi="Arial CYR" w:cs="Calibri"/>
                <w:sz w:val="20"/>
                <w:szCs w:val="20"/>
                <w:lang w:bidi="ar-SA"/>
              </w:rPr>
              <w:t>.</w:t>
            </w:r>
          </w:p>
        </w:tc>
        <w:tc>
          <w:tcPr>
            <w:tcW w:w="838" w:type="dxa"/>
            <w:shd w:val="clear" w:color="000000" w:fill="FFFF00"/>
            <w:noWrap/>
            <w:vAlign w:val="bottom"/>
            <w:hideMark/>
          </w:tcPr>
          <w:p w14:paraId="7D012007"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69</w:t>
            </w:r>
          </w:p>
        </w:tc>
        <w:tc>
          <w:tcPr>
            <w:tcW w:w="1571" w:type="dxa"/>
            <w:shd w:val="clear" w:color="000000" w:fill="FFFF00"/>
            <w:noWrap/>
            <w:vAlign w:val="bottom"/>
            <w:hideMark/>
          </w:tcPr>
          <w:p w14:paraId="5FE42941"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67,69%</w:t>
            </w:r>
          </w:p>
        </w:tc>
        <w:tc>
          <w:tcPr>
            <w:tcW w:w="1135" w:type="dxa"/>
            <w:shd w:val="clear" w:color="000000" w:fill="FFFF00"/>
            <w:noWrap/>
            <w:vAlign w:val="bottom"/>
            <w:hideMark/>
          </w:tcPr>
          <w:p w14:paraId="4F0F7A6E"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44,62%</w:t>
            </w:r>
          </w:p>
        </w:tc>
        <w:tc>
          <w:tcPr>
            <w:tcW w:w="1571" w:type="dxa"/>
            <w:shd w:val="clear" w:color="000000" w:fill="FFFF00"/>
            <w:noWrap/>
            <w:vAlign w:val="bottom"/>
            <w:hideMark/>
          </w:tcPr>
          <w:p w14:paraId="1FD8A34E"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96,36%</w:t>
            </w:r>
          </w:p>
        </w:tc>
        <w:tc>
          <w:tcPr>
            <w:tcW w:w="1054" w:type="dxa"/>
            <w:shd w:val="clear" w:color="000000" w:fill="FFFF00"/>
            <w:noWrap/>
            <w:vAlign w:val="bottom"/>
            <w:hideMark/>
          </w:tcPr>
          <w:p w14:paraId="54FDBCE7"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70,91%</w:t>
            </w:r>
          </w:p>
        </w:tc>
      </w:tr>
      <w:tr w:rsidR="00B7523A" w:rsidRPr="00CA417D" w14:paraId="2520CF2B" w14:textId="77777777" w:rsidTr="00B7523A">
        <w:trPr>
          <w:trHeight w:val="300"/>
        </w:trPr>
        <w:tc>
          <w:tcPr>
            <w:tcW w:w="2978" w:type="dxa"/>
            <w:shd w:val="clear" w:color="000000" w:fill="FFFFFF"/>
            <w:noWrap/>
            <w:vAlign w:val="bottom"/>
            <w:hideMark/>
          </w:tcPr>
          <w:p w14:paraId="16882B68"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7а</w:t>
            </w:r>
          </w:p>
        </w:tc>
        <w:tc>
          <w:tcPr>
            <w:tcW w:w="838" w:type="dxa"/>
            <w:shd w:val="clear" w:color="auto" w:fill="auto"/>
            <w:noWrap/>
            <w:vAlign w:val="bottom"/>
            <w:hideMark/>
          </w:tcPr>
          <w:p w14:paraId="00F5F200"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38</w:t>
            </w:r>
          </w:p>
        </w:tc>
        <w:tc>
          <w:tcPr>
            <w:tcW w:w="1571" w:type="dxa"/>
            <w:shd w:val="clear" w:color="000000" w:fill="FFFFFF"/>
            <w:noWrap/>
            <w:vAlign w:val="bottom"/>
            <w:hideMark/>
          </w:tcPr>
          <w:p w14:paraId="3660687C"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135" w:type="dxa"/>
            <w:shd w:val="clear" w:color="000000" w:fill="FFFFFF"/>
            <w:noWrap/>
            <w:vAlign w:val="bottom"/>
            <w:hideMark/>
          </w:tcPr>
          <w:p w14:paraId="2B951ADD"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35,29%</w:t>
            </w:r>
          </w:p>
        </w:tc>
        <w:tc>
          <w:tcPr>
            <w:tcW w:w="1571" w:type="dxa"/>
            <w:shd w:val="clear" w:color="000000" w:fill="FFFFFF"/>
            <w:noWrap/>
            <w:vAlign w:val="bottom"/>
            <w:hideMark/>
          </w:tcPr>
          <w:p w14:paraId="12346482"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054" w:type="dxa"/>
            <w:shd w:val="clear" w:color="000000" w:fill="FFFFFF"/>
            <w:noWrap/>
            <w:vAlign w:val="bottom"/>
            <w:hideMark/>
          </w:tcPr>
          <w:p w14:paraId="7F0088FE"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52,94%</w:t>
            </w:r>
          </w:p>
        </w:tc>
      </w:tr>
      <w:tr w:rsidR="00B7523A" w:rsidRPr="00CA417D" w14:paraId="6CD2821B" w14:textId="77777777" w:rsidTr="00B7523A">
        <w:trPr>
          <w:trHeight w:val="300"/>
        </w:trPr>
        <w:tc>
          <w:tcPr>
            <w:tcW w:w="2978" w:type="dxa"/>
            <w:shd w:val="clear" w:color="auto" w:fill="auto"/>
            <w:noWrap/>
            <w:vAlign w:val="bottom"/>
            <w:hideMark/>
          </w:tcPr>
          <w:p w14:paraId="1E28EE6E"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7б</w:t>
            </w:r>
          </w:p>
        </w:tc>
        <w:tc>
          <w:tcPr>
            <w:tcW w:w="838" w:type="dxa"/>
            <w:shd w:val="clear" w:color="auto" w:fill="auto"/>
            <w:noWrap/>
            <w:vAlign w:val="bottom"/>
            <w:hideMark/>
          </w:tcPr>
          <w:p w14:paraId="234FBA45"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35</w:t>
            </w:r>
          </w:p>
        </w:tc>
        <w:tc>
          <w:tcPr>
            <w:tcW w:w="1571" w:type="dxa"/>
            <w:shd w:val="clear" w:color="000000" w:fill="FFCC99"/>
            <w:noWrap/>
            <w:vAlign w:val="bottom"/>
            <w:hideMark/>
          </w:tcPr>
          <w:p w14:paraId="3B881F6B"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135" w:type="dxa"/>
            <w:shd w:val="clear" w:color="000000" w:fill="FFCC99"/>
            <w:noWrap/>
            <w:vAlign w:val="bottom"/>
            <w:hideMark/>
          </w:tcPr>
          <w:p w14:paraId="702A0F27"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82,14%</w:t>
            </w:r>
          </w:p>
        </w:tc>
        <w:tc>
          <w:tcPr>
            <w:tcW w:w="1571" w:type="dxa"/>
            <w:shd w:val="clear" w:color="000000" w:fill="FFCC99"/>
            <w:noWrap/>
            <w:vAlign w:val="bottom"/>
            <w:hideMark/>
          </w:tcPr>
          <w:p w14:paraId="18944FB8"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054" w:type="dxa"/>
            <w:shd w:val="clear" w:color="000000" w:fill="FFCC99"/>
            <w:noWrap/>
            <w:vAlign w:val="bottom"/>
            <w:hideMark/>
          </w:tcPr>
          <w:p w14:paraId="0CC305C3"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60,71%</w:t>
            </w:r>
          </w:p>
        </w:tc>
      </w:tr>
      <w:tr w:rsidR="00B7523A" w:rsidRPr="00CA417D" w14:paraId="04550979" w14:textId="77777777" w:rsidTr="00B7523A">
        <w:trPr>
          <w:trHeight w:val="300"/>
        </w:trPr>
        <w:tc>
          <w:tcPr>
            <w:tcW w:w="2978" w:type="dxa"/>
            <w:shd w:val="clear" w:color="000000" w:fill="FFFF00"/>
            <w:noWrap/>
            <w:vAlign w:val="bottom"/>
            <w:hideMark/>
          </w:tcPr>
          <w:p w14:paraId="4D5D800C"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 xml:space="preserve">7 классы- 2 </w:t>
            </w:r>
            <w:proofErr w:type="spellStart"/>
            <w:r w:rsidRPr="00CA417D">
              <w:rPr>
                <w:rFonts w:ascii="Arial CYR" w:eastAsia="Times New Roman" w:hAnsi="Arial CYR" w:cs="Calibri"/>
                <w:sz w:val="20"/>
                <w:szCs w:val="20"/>
                <w:lang w:bidi="ar-SA"/>
              </w:rPr>
              <w:t>кл</w:t>
            </w:r>
            <w:proofErr w:type="spellEnd"/>
            <w:r w:rsidRPr="00CA417D">
              <w:rPr>
                <w:rFonts w:ascii="Arial CYR" w:eastAsia="Times New Roman" w:hAnsi="Arial CYR" w:cs="Calibri"/>
                <w:sz w:val="20"/>
                <w:szCs w:val="20"/>
                <w:lang w:bidi="ar-SA"/>
              </w:rPr>
              <w:t>/</w:t>
            </w:r>
            <w:proofErr w:type="spellStart"/>
            <w:r w:rsidRPr="00CA417D">
              <w:rPr>
                <w:rFonts w:ascii="Arial CYR" w:eastAsia="Times New Roman" w:hAnsi="Arial CYR" w:cs="Calibri"/>
                <w:sz w:val="20"/>
                <w:szCs w:val="20"/>
                <w:lang w:bidi="ar-SA"/>
              </w:rPr>
              <w:t>компл</w:t>
            </w:r>
            <w:proofErr w:type="spellEnd"/>
            <w:r w:rsidRPr="00CA417D">
              <w:rPr>
                <w:rFonts w:ascii="Arial CYR" w:eastAsia="Times New Roman" w:hAnsi="Arial CYR" w:cs="Calibri"/>
                <w:sz w:val="20"/>
                <w:szCs w:val="20"/>
                <w:lang w:bidi="ar-SA"/>
              </w:rPr>
              <w:t>.</w:t>
            </w:r>
          </w:p>
        </w:tc>
        <w:tc>
          <w:tcPr>
            <w:tcW w:w="838" w:type="dxa"/>
            <w:shd w:val="clear" w:color="000000" w:fill="FFFF00"/>
            <w:noWrap/>
            <w:vAlign w:val="bottom"/>
            <w:hideMark/>
          </w:tcPr>
          <w:p w14:paraId="17062022"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73</w:t>
            </w:r>
          </w:p>
        </w:tc>
        <w:tc>
          <w:tcPr>
            <w:tcW w:w="1571" w:type="dxa"/>
            <w:shd w:val="clear" w:color="000000" w:fill="FFFF00"/>
            <w:noWrap/>
            <w:vAlign w:val="bottom"/>
            <w:hideMark/>
          </w:tcPr>
          <w:p w14:paraId="0EA1B0C7"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135" w:type="dxa"/>
            <w:shd w:val="clear" w:color="000000" w:fill="FFFF00"/>
            <w:noWrap/>
            <w:vAlign w:val="bottom"/>
            <w:hideMark/>
          </w:tcPr>
          <w:p w14:paraId="6C07722B"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56,45%</w:t>
            </w:r>
          </w:p>
        </w:tc>
        <w:tc>
          <w:tcPr>
            <w:tcW w:w="1571" w:type="dxa"/>
            <w:shd w:val="clear" w:color="000000" w:fill="FFFF00"/>
            <w:noWrap/>
            <w:vAlign w:val="bottom"/>
            <w:hideMark/>
          </w:tcPr>
          <w:p w14:paraId="74B3DE71"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054" w:type="dxa"/>
            <w:shd w:val="clear" w:color="000000" w:fill="FFFF00"/>
            <w:noWrap/>
            <w:vAlign w:val="bottom"/>
            <w:hideMark/>
          </w:tcPr>
          <w:p w14:paraId="33699AF3"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56,45%</w:t>
            </w:r>
          </w:p>
        </w:tc>
      </w:tr>
      <w:tr w:rsidR="00B7523A" w:rsidRPr="00CA417D" w14:paraId="3951C505" w14:textId="77777777" w:rsidTr="00B7523A">
        <w:trPr>
          <w:trHeight w:val="300"/>
        </w:trPr>
        <w:tc>
          <w:tcPr>
            <w:tcW w:w="2978" w:type="dxa"/>
            <w:shd w:val="clear" w:color="auto" w:fill="auto"/>
            <w:noWrap/>
            <w:vAlign w:val="bottom"/>
            <w:hideMark/>
          </w:tcPr>
          <w:p w14:paraId="70464FC0"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lastRenderedPageBreak/>
              <w:t>8а</w:t>
            </w:r>
          </w:p>
        </w:tc>
        <w:tc>
          <w:tcPr>
            <w:tcW w:w="838" w:type="dxa"/>
            <w:shd w:val="clear" w:color="auto" w:fill="auto"/>
            <w:noWrap/>
            <w:vAlign w:val="bottom"/>
            <w:hideMark/>
          </w:tcPr>
          <w:p w14:paraId="546E6638"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32</w:t>
            </w:r>
          </w:p>
        </w:tc>
        <w:tc>
          <w:tcPr>
            <w:tcW w:w="1571" w:type="dxa"/>
            <w:shd w:val="clear" w:color="000000" w:fill="FFCC99"/>
            <w:noWrap/>
            <w:vAlign w:val="bottom"/>
            <w:hideMark/>
          </w:tcPr>
          <w:p w14:paraId="01291FA9"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135" w:type="dxa"/>
            <w:shd w:val="clear" w:color="000000" w:fill="FFCC99"/>
            <w:noWrap/>
            <w:vAlign w:val="bottom"/>
            <w:hideMark/>
          </w:tcPr>
          <w:p w14:paraId="21B04F91"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85,71%</w:t>
            </w:r>
          </w:p>
        </w:tc>
        <w:tc>
          <w:tcPr>
            <w:tcW w:w="1571" w:type="dxa"/>
            <w:shd w:val="clear" w:color="000000" w:fill="FFCC99"/>
            <w:noWrap/>
            <w:vAlign w:val="bottom"/>
            <w:hideMark/>
          </w:tcPr>
          <w:p w14:paraId="03E937DC"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054" w:type="dxa"/>
            <w:shd w:val="clear" w:color="000000" w:fill="FFCC99"/>
            <w:noWrap/>
            <w:vAlign w:val="bottom"/>
            <w:hideMark/>
          </w:tcPr>
          <w:p w14:paraId="2510AB28"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47,62%</w:t>
            </w:r>
          </w:p>
        </w:tc>
      </w:tr>
      <w:tr w:rsidR="00B7523A" w:rsidRPr="00CA417D" w14:paraId="0EFCCDA8" w14:textId="77777777" w:rsidTr="00B7523A">
        <w:trPr>
          <w:trHeight w:val="300"/>
        </w:trPr>
        <w:tc>
          <w:tcPr>
            <w:tcW w:w="2978" w:type="dxa"/>
            <w:shd w:val="clear" w:color="000000" w:fill="FFFFFF"/>
            <w:noWrap/>
            <w:vAlign w:val="bottom"/>
            <w:hideMark/>
          </w:tcPr>
          <w:p w14:paraId="4A849DDD"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8б</w:t>
            </w:r>
          </w:p>
        </w:tc>
        <w:tc>
          <w:tcPr>
            <w:tcW w:w="838" w:type="dxa"/>
            <w:shd w:val="clear" w:color="auto" w:fill="auto"/>
            <w:noWrap/>
            <w:vAlign w:val="bottom"/>
            <w:hideMark/>
          </w:tcPr>
          <w:p w14:paraId="5CA9120E"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32</w:t>
            </w:r>
          </w:p>
        </w:tc>
        <w:tc>
          <w:tcPr>
            <w:tcW w:w="1571" w:type="dxa"/>
            <w:shd w:val="clear" w:color="000000" w:fill="FFFFFF"/>
            <w:noWrap/>
            <w:vAlign w:val="bottom"/>
            <w:hideMark/>
          </w:tcPr>
          <w:p w14:paraId="2D648A4A"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135" w:type="dxa"/>
            <w:shd w:val="clear" w:color="000000" w:fill="FFFFFF"/>
            <w:noWrap/>
            <w:vAlign w:val="bottom"/>
            <w:hideMark/>
          </w:tcPr>
          <w:p w14:paraId="051A0F0E"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61,29%</w:t>
            </w:r>
          </w:p>
        </w:tc>
        <w:tc>
          <w:tcPr>
            <w:tcW w:w="1571" w:type="dxa"/>
            <w:shd w:val="clear" w:color="000000" w:fill="FFFFFF"/>
            <w:noWrap/>
            <w:vAlign w:val="bottom"/>
            <w:hideMark/>
          </w:tcPr>
          <w:p w14:paraId="53C03B37"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054" w:type="dxa"/>
            <w:shd w:val="clear" w:color="000000" w:fill="FFFFFF"/>
            <w:noWrap/>
            <w:vAlign w:val="bottom"/>
            <w:hideMark/>
          </w:tcPr>
          <w:p w14:paraId="10AC907D"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51,61%</w:t>
            </w:r>
          </w:p>
        </w:tc>
      </w:tr>
      <w:tr w:rsidR="00B7523A" w:rsidRPr="00CA417D" w14:paraId="5727F397" w14:textId="77777777" w:rsidTr="00B7523A">
        <w:trPr>
          <w:trHeight w:val="300"/>
        </w:trPr>
        <w:tc>
          <w:tcPr>
            <w:tcW w:w="2978" w:type="dxa"/>
            <w:shd w:val="clear" w:color="000000" w:fill="FFFF00"/>
            <w:noWrap/>
            <w:vAlign w:val="bottom"/>
            <w:hideMark/>
          </w:tcPr>
          <w:p w14:paraId="71B964BE"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 xml:space="preserve">8 классы- 2 </w:t>
            </w:r>
            <w:proofErr w:type="spellStart"/>
            <w:r w:rsidRPr="00CA417D">
              <w:rPr>
                <w:rFonts w:ascii="Arial CYR" w:eastAsia="Times New Roman" w:hAnsi="Arial CYR" w:cs="Calibri"/>
                <w:sz w:val="20"/>
                <w:szCs w:val="20"/>
                <w:lang w:bidi="ar-SA"/>
              </w:rPr>
              <w:t>кл</w:t>
            </w:r>
            <w:proofErr w:type="spellEnd"/>
            <w:r w:rsidRPr="00CA417D">
              <w:rPr>
                <w:rFonts w:ascii="Arial CYR" w:eastAsia="Times New Roman" w:hAnsi="Arial CYR" w:cs="Calibri"/>
                <w:sz w:val="20"/>
                <w:szCs w:val="20"/>
                <w:lang w:bidi="ar-SA"/>
              </w:rPr>
              <w:t>/</w:t>
            </w:r>
            <w:proofErr w:type="spellStart"/>
            <w:r w:rsidRPr="00CA417D">
              <w:rPr>
                <w:rFonts w:ascii="Arial CYR" w:eastAsia="Times New Roman" w:hAnsi="Arial CYR" w:cs="Calibri"/>
                <w:sz w:val="20"/>
                <w:szCs w:val="20"/>
                <w:lang w:bidi="ar-SA"/>
              </w:rPr>
              <w:t>компл</w:t>
            </w:r>
            <w:proofErr w:type="spellEnd"/>
            <w:r w:rsidRPr="00CA417D">
              <w:rPr>
                <w:rFonts w:ascii="Arial CYR" w:eastAsia="Times New Roman" w:hAnsi="Arial CYR" w:cs="Calibri"/>
                <w:sz w:val="20"/>
                <w:szCs w:val="20"/>
                <w:lang w:bidi="ar-SA"/>
              </w:rPr>
              <w:t>.</w:t>
            </w:r>
          </w:p>
        </w:tc>
        <w:tc>
          <w:tcPr>
            <w:tcW w:w="838" w:type="dxa"/>
            <w:shd w:val="clear" w:color="000000" w:fill="FFFF00"/>
            <w:noWrap/>
            <w:vAlign w:val="bottom"/>
            <w:hideMark/>
          </w:tcPr>
          <w:p w14:paraId="705AB459"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64</w:t>
            </w:r>
          </w:p>
        </w:tc>
        <w:tc>
          <w:tcPr>
            <w:tcW w:w="1571" w:type="dxa"/>
            <w:shd w:val="clear" w:color="000000" w:fill="FFFF00"/>
            <w:noWrap/>
            <w:vAlign w:val="bottom"/>
            <w:hideMark/>
          </w:tcPr>
          <w:p w14:paraId="539B0DA8"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135" w:type="dxa"/>
            <w:shd w:val="clear" w:color="000000" w:fill="FFFF00"/>
            <w:noWrap/>
            <w:vAlign w:val="bottom"/>
            <w:hideMark/>
          </w:tcPr>
          <w:p w14:paraId="7E67D42C"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71,15%</w:t>
            </w:r>
          </w:p>
        </w:tc>
        <w:tc>
          <w:tcPr>
            <w:tcW w:w="1571" w:type="dxa"/>
            <w:shd w:val="clear" w:color="000000" w:fill="FFFF00"/>
            <w:noWrap/>
            <w:vAlign w:val="bottom"/>
            <w:hideMark/>
          </w:tcPr>
          <w:p w14:paraId="70439CA2"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054" w:type="dxa"/>
            <w:shd w:val="clear" w:color="000000" w:fill="FFFF00"/>
            <w:noWrap/>
            <w:vAlign w:val="bottom"/>
            <w:hideMark/>
          </w:tcPr>
          <w:p w14:paraId="6CDCEE68"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50,00%</w:t>
            </w:r>
          </w:p>
        </w:tc>
      </w:tr>
      <w:tr w:rsidR="00B7523A" w:rsidRPr="00CA417D" w14:paraId="666809A1" w14:textId="77777777" w:rsidTr="00B7523A">
        <w:trPr>
          <w:trHeight w:val="300"/>
        </w:trPr>
        <w:tc>
          <w:tcPr>
            <w:tcW w:w="2978" w:type="dxa"/>
            <w:shd w:val="clear" w:color="000000" w:fill="92D050"/>
            <w:noWrap/>
            <w:vAlign w:val="bottom"/>
            <w:hideMark/>
          </w:tcPr>
          <w:p w14:paraId="75E2D036" w14:textId="77777777" w:rsidR="00B7523A" w:rsidRPr="00CA417D" w:rsidRDefault="00B7523A" w:rsidP="00CA417D">
            <w:pPr>
              <w:widowControl/>
              <w:autoSpaceDE/>
              <w:autoSpaceDN/>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 xml:space="preserve">Всего в средней ступени- 10 </w:t>
            </w:r>
            <w:proofErr w:type="spellStart"/>
            <w:r w:rsidRPr="00CA417D">
              <w:rPr>
                <w:rFonts w:ascii="Arial CYR" w:eastAsia="Times New Roman" w:hAnsi="Arial CYR" w:cs="Calibri"/>
                <w:sz w:val="20"/>
                <w:szCs w:val="20"/>
                <w:lang w:bidi="ar-SA"/>
              </w:rPr>
              <w:t>кл</w:t>
            </w:r>
            <w:proofErr w:type="spellEnd"/>
            <w:r w:rsidRPr="00CA417D">
              <w:rPr>
                <w:rFonts w:ascii="Arial CYR" w:eastAsia="Times New Roman" w:hAnsi="Arial CYR" w:cs="Calibri"/>
                <w:sz w:val="20"/>
                <w:szCs w:val="20"/>
                <w:lang w:bidi="ar-SA"/>
              </w:rPr>
              <w:t>/</w:t>
            </w:r>
            <w:proofErr w:type="spellStart"/>
            <w:r w:rsidRPr="00CA417D">
              <w:rPr>
                <w:rFonts w:ascii="Arial CYR" w:eastAsia="Times New Roman" w:hAnsi="Arial CYR" w:cs="Calibri"/>
                <w:sz w:val="20"/>
                <w:szCs w:val="20"/>
                <w:lang w:bidi="ar-SA"/>
              </w:rPr>
              <w:t>компл</w:t>
            </w:r>
            <w:proofErr w:type="spellEnd"/>
            <w:r w:rsidRPr="00CA417D">
              <w:rPr>
                <w:rFonts w:ascii="Arial CYR" w:eastAsia="Times New Roman" w:hAnsi="Arial CYR" w:cs="Calibri"/>
                <w:sz w:val="20"/>
                <w:szCs w:val="20"/>
                <w:lang w:bidi="ar-SA"/>
              </w:rPr>
              <w:t>.</w:t>
            </w:r>
          </w:p>
        </w:tc>
        <w:tc>
          <w:tcPr>
            <w:tcW w:w="838" w:type="dxa"/>
            <w:shd w:val="clear" w:color="000000" w:fill="92D050"/>
            <w:noWrap/>
            <w:vAlign w:val="bottom"/>
            <w:hideMark/>
          </w:tcPr>
          <w:p w14:paraId="195A9E3B"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340</w:t>
            </w:r>
          </w:p>
        </w:tc>
        <w:tc>
          <w:tcPr>
            <w:tcW w:w="1571" w:type="dxa"/>
            <w:shd w:val="clear" w:color="000000" w:fill="92D050"/>
            <w:noWrap/>
            <w:vAlign w:val="bottom"/>
            <w:hideMark/>
          </w:tcPr>
          <w:p w14:paraId="5864489F"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91,43%</w:t>
            </w:r>
          </w:p>
        </w:tc>
        <w:tc>
          <w:tcPr>
            <w:tcW w:w="1135" w:type="dxa"/>
            <w:shd w:val="clear" w:color="000000" w:fill="92D050"/>
            <w:noWrap/>
            <w:vAlign w:val="bottom"/>
            <w:hideMark/>
          </w:tcPr>
          <w:p w14:paraId="1A42E2A4"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63,67%</w:t>
            </w:r>
          </w:p>
        </w:tc>
        <w:tc>
          <w:tcPr>
            <w:tcW w:w="1571" w:type="dxa"/>
            <w:shd w:val="clear" w:color="000000" w:fill="92D050"/>
            <w:noWrap/>
            <w:vAlign w:val="bottom"/>
            <w:hideMark/>
          </w:tcPr>
          <w:p w14:paraId="12FD701E"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98,72%</w:t>
            </w:r>
          </w:p>
        </w:tc>
        <w:tc>
          <w:tcPr>
            <w:tcW w:w="1054" w:type="dxa"/>
            <w:shd w:val="clear" w:color="000000" w:fill="92D050"/>
            <w:noWrap/>
            <w:vAlign w:val="bottom"/>
            <w:hideMark/>
          </w:tcPr>
          <w:p w14:paraId="1FC2EDC4"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60,85%</w:t>
            </w:r>
          </w:p>
        </w:tc>
      </w:tr>
      <w:tr w:rsidR="00B7523A" w:rsidRPr="00CA417D" w14:paraId="387A68E8" w14:textId="77777777" w:rsidTr="00B7523A">
        <w:trPr>
          <w:trHeight w:val="300"/>
        </w:trPr>
        <w:tc>
          <w:tcPr>
            <w:tcW w:w="2978" w:type="dxa"/>
            <w:shd w:val="clear" w:color="auto" w:fill="auto"/>
            <w:noWrap/>
            <w:vAlign w:val="bottom"/>
            <w:hideMark/>
          </w:tcPr>
          <w:p w14:paraId="63039F29" w14:textId="77777777" w:rsidR="00B7523A" w:rsidRPr="00CA417D" w:rsidRDefault="00B7523A" w:rsidP="00CA417D">
            <w:pPr>
              <w:widowControl/>
              <w:autoSpaceDE/>
              <w:autoSpaceDN/>
              <w:jc w:val="center"/>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10</w:t>
            </w:r>
          </w:p>
        </w:tc>
        <w:tc>
          <w:tcPr>
            <w:tcW w:w="838" w:type="dxa"/>
            <w:shd w:val="clear" w:color="auto" w:fill="auto"/>
            <w:noWrap/>
            <w:vAlign w:val="bottom"/>
            <w:hideMark/>
          </w:tcPr>
          <w:p w14:paraId="1CFDC1A9"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38</w:t>
            </w:r>
          </w:p>
        </w:tc>
        <w:tc>
          <w:tcPr>
            <w:tcW w:w="1571" w:type="dxa"/>
            <w:shd w:val="clear" w:color="000000" w:fill="FFCC99"/>
            <w:noWrap/>
            <w:vAlign w:val="bottom"/>
            <w:hideMark/>
          </w:tcPr>
          <w:p w14:paraId="3A170B98"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100,00%</w:t>
            </w:r>
          </w:p>
        </w:tc>
        <w:tc>
          <w:tcPr>
            <w:tcW w:w="1135" w:type="dxa"/>
            <w:shd w:val="clear" w:color="000000" w:fill="FFCC99"/>
            <w:noWrap/>
            <w:vAlign w:val="bottom"/>
            <w:hideMark/>
          </w:tcPr>
          <w:p w14:paraId="21249412"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88,57%</w:t>
            </w:r>
          </w:p>
        </w:tc>
        <w:tc>
          <w:tcPr>
            <w:tcW w:w="1571" w:type="dxa"/>
            <w:shd w:val="clear" w:color="000000" w:fill="FFCC99"/>
            <w:noWrap/>
            <w:vAlign w:val="bottom"/>
            <w:hideMark/>
          </w:tcPr>
          <w:p w14:paraId="135145D1" w14:textId="77777777" w:rsidR="00B7523A" w:rsidRPr="00CA417D" w:rsidRDefault="00B7523A" w:rsidP="00CA417D">
            <w:pPr>
              <w:widowControl/>
              <w:autoSpaceDE/>
              <w:autoSpaceDN/>
              <w:rPr>
                <w:rFonts w:ascii="Calibri" w:eastAsia="Times New Roman" w:hAnsi="Calibri" w:cs="Calibri"/>
                <w:color w:val="000000"/>
                <w:lang w:bidi="ar-SA"/>
              </w:rPr>
            </w:pPr>
            <w:r w:rsidRPr="00CA417D">
              <w:rPr>
                <w:rFonts w:ascii="Calibri" w:eastAsia="Times New Roman" w:hAnsi="Calibri" w:cs="Calibri"/>
                <w:color w:val="000000"/>
                <w:lang w:bidi="ar-SA"/>
              </w:rPr>
              <w:t> </w:t>
            </w:r>
          </w:p>
        </w:tc>
        <w:tc>
          <w:tcPr>
            <w:tcW w:w="1054" w:type="dxa"/>
            <w:shd w:val="clear" w:color="000000" w:fill="FFCC99"/>
            <w:noWrap/>
            <w:vAlign w:val="bottom"/>
            <w:hideMark/>
          </w:tcPr>
          <w:p w14:paraId="2FF01D25" w14:textId="77777777" w:rsidR="00B7523A" w:rsidRPr="00CA417D" w:rsidRDefault="00B7523A" w:rsidP="00CA417D">
            <w:pPr>
              <w:widowControl/>
              <w:autoSpaceDE/>
              <w:autoSpaceDN/>
              <w:rPr>
                <w:rFonts w:ascii="Calibri" w:eastAsia="Times New Roman" w:hAnsi="Calibri" w:cs="Calibri"/>
                <w:color w:val="000000"/>
                <w:lang w:bidi="ar-SA"/>
              </w:rPr>
            </w:pPr>
            <w:r w:rsidRPr="00CA417D">
              <w:rPr>
                <w:rFonts w:ascii="Calibri" w:eastAsia="Times New Roman" w:hAnsi="Calibri" w:cs="Calibri"/>
                <w:color w:val="000000"/>
                <w:lang w:bidi="ar-SA"/>
              </w:rPr>
              <w:t> </w:t>
            </w:r>
          </w:p>
        </w:tc>
      </w:tr>
      <w:tr w:rsidR="00B7523A" w:rsidRPr="00CA417D" w14:paraId="2B07E09D" w14:textId="77777777" w:rsidTr="00B7523A">
        <w:trPr>
          <w:trHeight w:val="300"/>
        </w:trPr>
        <w:tc>
          <w:tcPr>
            <w:tcW w:w="2978" w:type="dxa"/>
            <w:shd w:val="clear" w:color="000000" w:fill="FFFF00"/>
            <w:noWrap/>
            <w:vAlign w:val="bottom"/>
            <w:hideMark/>
          </w:tcPr>
          <w:p w14:paraId="5945C0FF" w14:textId="77777777" w:rsidR="00B7523A" w:rsidRPr="00CA417D" w:rsidRDefault="00B7523A" w:rsidP="00CA417D">
            <w:pPr>
              <w:widowControl/>
              <w:autoSpaceDE/>
              <w:autoSpaceDN/>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 </w:t>
            </w:r>
          </w:p>
        </w:tc>
        <w:tc>
          <w:tcPr>
            <w:tcW w:w="838" w:type="dxa"/>
            <w:shd w:val="clear" w:color="000000" w:fill="FFFF00"/>
            <w:noWrap/>
            <w:vAlign w:val="bottom"/>
            <w:hideMark/>
          </w:tcPr>
          <w:p w14:paraId="6409DBF0" w14:textId="77777777" w:rsidR="00B7523A" w:rsidRPr="00CA417D" w:rsidRDefault="00B7523A" w:rsidP="00CA417D">
            <w:pPr>
              <w:widowControl/>
              <w:autoSpaceDE/>
              <w:autoSpaceDN/>
              <w:jc w:val="right"/>
              <w:rPr>
                <w:rFonts w:ascii="Arial CYR" w:eastAsia="Times New Roman" w:hAnsi="Arial CYR" w:cs="Calibri"/>
                <w:b/>
                <w:bCs/>
                <w:sz w:val="20"/>
                <w:szCs w:val="20"/>
                <w:lang w:bidi="ar-SA"/>
              </w:rPr>
            </w:pPr>
            <w:r w:rsidRPr="00CA417D">
              <w:rPr>
                <w:rFonts w:ascii="Arial CYR" w:eastAsia="Times New Roman" w:hAnsi="Arial CYR" w:cs="Calibri"/>
                <w:b/>
                <w:bCs/>
                <w:sz w:val="20"/>
                <w:szCs w:val="20"/>
                <w:lang w:bidi="ar-SA"/>
              </w:rPr>
              <w:t>947</w:t>
            </w:r>
          </w:p>
        </w:tc>
        <w:tc>
          <w:tcPr>
            <w:tcW w:w="1571" w:type="dxa"/>
            <w:shd w:val="clear" w:color="000000" w:fill="FFFF00"/>
            <w:noWrap/>
            <w:vAlign w:val="bottom"/>
            <w:hideMark/>
          </w:tcPr>
          <w:p w14:paraId="758E97EE"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92,50%</w:t>
            </w:r>
          </w:p>
        </w:tc>
        <w:tc>
          <w:tcPr>
            <w:tcW w:w="1135" w:type="dxa"/>
            <w:shd w:val="clear" w:color="000000" w:fill="FFFF00"/>
            <w:noWrap/>
            <w:vAlign w:val="bottom"/>
            <w:hideMark/>
          </w:tcPr>
          <w:p w14:paraId="7A678D01" w14:textId="77777777" w:rsidR="00B7523A" w:rsidRPr="00CA417D" w:rsidRDefault="00B7523A" w:rsidP="00CA417D">
            <w:pPr>
              <w:widowControl/>
              <w:autoSpaceDE/>
              <w:autoSpaceDN/>
              <w:jc w:val="right"/>
              <w:rPr>
                <w:rFonts w:ascii="Calibri" w:eastAsia="Times New Roman" w:hAnsi="Calibri" w:cs="Calibri"/>
                <w:color w:val="000000"/>
                <w:lang w:bidi="ar-SA"/>
              </w:rPr>
            </w:pPr>
            <w:r w:rsidRPr="00CA417D">
              <w:rPr>
                <w:rFonts w:ascii="Calibri" w:eastAsia="Times New Roman" w:hAnsi="Calibri" w:cs="Calibri"/>
                <w:color w:val="000000"/>
                <w:lang w:bidi="ar-SA"/>
              </w:rPr>
              <w:t>66,92%</w:t>
            </w:r>
          </w:p>
        </w:tc>
        <w:tc>
          <w:tcPr>
            <w:tcW w:w="1571" w:type="dxa"/>
            <w:shd w:val="clear" w:color="000000" w:fill="FFFF00"/>
            <w:noWrap/>
            <w:vAlign w:val="bottom"/>
            <w:hideMark/>
          </w:tcPr>
          <w:p w14:paraId="71994FD4"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54,16</w:t>
            </w:r>
          </w:p>
        </w:tc>
        <w:tc>
          <w:tcPr>
            <w:tcW w:w="1054" w:type="dxa"/>
            <w:shd w:val="clear" w:color="000000" w:fill="FFFF00"/>
            <w:noWrap/>
            <w:vAlign w:val="bottom"/>
            <w:hideMark/>
          </w:tcPr>
          <w:p w14:paraId="21986A95" w14:textId="77777777" w:rsidR="00B7523A" w:rsidRPr="00CA417D" w:rsidRDefault="00B7523A" w:rsidP="00CA417D">
            <w:pPr>
              <w:widowControl/>
              <w:autoSpaceDE/>
              <w:autoSpaceDN/>
              <w:jc w:val="right"/>
              <w:rPr>
                <w:rFonts w:ascii="Arial CYR" w:eastAsia="Times New Roman" w:hAnsi="Arial CYR" w:cs="Calibri"/>
                <w:sz w:val="20"/>
                <w:szCs w:val="20"/>
                <w:lang w:bidi="ar-SA"/>
              </w:rPr>
            </w:pPr>
            <w:r w:rsidRPr="00CA417D">
              <w:rPr>
                <w:rFonts w:ascii="Arial CYR" w:eastAsia="Times New Roman" w:hAnsi="Arial CYR" w:cs="Calibri"/>
                <w:sz w:val="20"/>
                <w:szCs w:val="20"/>
                <w:lang w:bidi="ar-SA"/>
              </w:rPr>
              <w:t>36,84</w:t>
            </w:r>
          </w:p>
        </w:tc>
      </w:tr>
    </w:tbl>
    <w:p w14:paraId="5E2500E0" w14:textId="4C9F704F" w:rsidR="00CA417D" w:rsidRDefault="00CA417D" w:rsidP="00CA417D">
      <w:pPr>
        <w:pStyle w:val="a3"/>
        <w:spacing w:before="7"/>
        <w:ind w:left="0"/>
        <w:rPr>
          <w:rFonts w:ascii="Times New Roman" w:hAnsi="Times New Roman" w:cs="Times New Roman"/>
          <w:bCs/>
          <w:highlight w:val="yellow"/>
        </w:rPr>
      </w:pPr>
    </w:p>
    <w:p w14:paraId="1BA465DC" w14:textId="176B6FF5" w:rsidR="00CA417D" w:rsidRDefault="00CA417D" w:rsidP="00CA417D">
      <w:pPr>
        <w:pStyle w:val="a3"/>
        <w:spacing w:before="7"/>
        <w:ind w:left="0"/>
        <w:rPr>
          <w:rFonts w:ascii="Times New Roman" w:hAnsi="Times New Roman" w:cs="Times New Roman"/>
          <w:bCs/>
        </w:rPr>
      </w:pPr>
      <w:r w:rsidRPr="00CA417D">
        <w:rPr>
          <w:rFonts w:ascii="Times New Roman" w:hAnsi="Times New Roman" w:cs="Times New Roman"/>
          <w:bCs/>
        </w:rPr>
        <w:t xml:space="preserve">Показатели </w:t>
      </w:r>
      <w:r w:rsidR="00C46AA4">
        <w:rPr>
          <w:rFonts w:ascii="Times New Roman" w:hAnsi="Times New Roman" w:cs="Times New Roman"/>
          <w:bCs/>
        </w:rPr>
        <w:t xml:space="preserve">годовой </w:t>
      </w:r>
      <w:r w:rsidRPr="00CA417D">
        <w:rPr>
          <w:rFonts w:ascii="Times New Roman" w:hAnsi="Times New Roman" w:cs="Times New Roman"/>
          <w:bCs/>
        </w:rPr>
        <w:t xml:space="preserve">контрольной работы по предмету </w:t>
      </w:r>
      <w:r>
        <w:rPr>
          <w:rFonts w:ascii="Times New Roman" w:hAnsi="Times New Roman" w:cs="Times New Roman"/>
          <w:bCs/>
        </w:rPr>
        <w:t xml:space="preserve">математика </w:t>
      </w:r>
    </w:p>
    <w:p w14:paraId="106815A8" w14:textId="041380E9" w:rsidR="00CA417D" w:rsidRDefault="00CA417D" w:rsidP="00CA417D">
      <w:pPr>
        <w:pStyle w:val="a3"/>
        <w:spacing w:before="7"/>
        <w:ind w:left="0"/>
        <w:rPr>
          <w:rFonts w:ascii="Times New Roman" w:hAnsi="Times New Roman" w:cs="Times New Roman"/>
          <w:bCs/>
        </w:rPr>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276"/>
        <w:gridCol w:w="1792"/>
        <w:gridCol w:w="1985"/>
      </w:tblGrid>
      <w:tr w:rsidR="00B7523A" w:rsidRPr="00C7332D" w14:paraId="722B1085" w14:textId="77777777" w:rsidTr="00B7523A">
        <w:trPr>
          <w:trHeight w:val="258"/>
        </w:trPr>
        <w:tc>
          <w:tcPr>
            <w:tcW w:w="4077" w:type="dxa"/>
            <w:vMerge w:val="restart"/>
            <w:shd w:val="clear" w:color="auto" w:fill="auto"/>
            <w:noWrap/>
            <w:vAlign w:val="bottom"/>
            <w:hideMark/>
          </w:tcPr>
          <w:p w14:paraId="57E87877" w14:textId="77777777" w:rsidR="00B7523A" w:rsidRPr="00C7332D" w:rsidRDefault="00B7523A" w:rsidP="00CA417D">
            <w:pPr>
              <w:widowControl/>
              <w:autoSpaceDE/>
              <w:autoSpaceDN/>
              <w:rPr>
                <w:rFonts w:ascii="Arial CYR" w:eastAsia="Times New Roman" w:hAnsi="Arial CYR" w:cs="Calibri"/>
                <w:b/>
                <w:bCs/>
                <w:sz w:val="20"/>
                <w:szCs w:val="20"/>
                <w:lang w:bidi="ar-SA"/>
              </w:rPr>
            </w:pPr>
            <w:r w:rsidRPr="00C7332D">
              <w:rPr>
                <w:rFonts w:ascii="Arial CYR" w:eastAsia="Times New Roman" w:hAnsi="Arial CYR" w:cs="Calibri"/>
                <w:b/>
                <w:bCs/>
                <w:sz w:val="20"/>
                <w:szCs w:val="20"/>
                <w:lang w:bidi="ar-SA"/>
              </w:rPr>
              <w:t>Класс</w:t>
            </w:r>
          </w:p>
        </w:tc>
        <w:tc>
          <w:tcPr>
            <w:tcW w:w="1276" w:type="dxa"/>
            <w:vMerge w:val="restart"/>
            <w:shd w:val="clear" w:color="auto" w:fill="auto"/>
            <w:vAlign w:val="center"/>
            <w:hideMark/>
          </w:tcPr>
          <w:p w14:paraId="0C624A25" w14:textId="09793FE0" w:rsidR="00B7523A" w:rsidRPr="00C7332D" w:rsidRDefault="00B7523A" w:rsidP="00CA417D">
            <w:pPr>
              <w:widowControl/>
              <w:autoSpaceDE/>
              <w:autoSpaceDN/>
              <w:rPr>
                <w:rFonts w:ascii="Arial CYR" w:eastAsia="Times New Roman" w:hAnsi="Arial CYR" w:cs="Calibri"/>
                <w:b/>
                <w:bCs/>
                <w:sz w:val="20"/>
                <w:szCs w:val="20"/>
                <w:lang w:bidi="ar-SA"/>
              </w:rPr>
            </w:pPr>
            <w:r w:rsidRPr="00C7332D">
              <w:rPr>
                <w:rFonts w:ascii="Arial CYR" w:eastAsia="Times New Roman" w:hAnsi="Arial CYR" w:cs="Calibri"/>
                <w:b/>
                <w:bCs/>
                <w:sz w:val="20"/>
                <w:szCs w:val="20"/>
                <w:lang w:bidi="ar-SA"/>
              </w:rPr>
              <w:t xml:space="preserve">кол-во </w:t>
            </w:r>
          </w:p>
        </w:tc>
        <w:tc>
          <w:tcPr>
            <w:tcW w:w="1792" w:type="dxa"/>
            <w:vMerge w:val="restart"/>
            <w:shd w:val="clear" w:color="auto" w:fill="auto"/>
            <w:vAlign w:val="bottom"/>
            <w:hideMark/>
          </w:tcPr>
          <w:p w14:paraId="272B9987" w14:textId="77777777" w:rsidR="00B7523A" w:rsidRPr="00C7332D" w:rsidRDefault="00B7523A" w:rsidP="00B7523A">
            <w:pPr>
              <w:widowControl/>
              <w:autoSpaceDE/>
              <w:autoSpaceDN/>
              <w:rPr>
                <w:rFonts w:ascii="Calibri" w:eastAsia="Times New Roman" w:hAnsi="Calibri" w:cs="Calibri"/>
                <w:color w:val="000000"/>
                <w:lang w:bidi="ar-SA"/>
              </w:rPr>
            </w:pPr>
            <w:r w:rsidRPr="00C7332D">
              <w:rPr>
                <w:rFonts w:ascii="Calibri" w:eastAsia="Times New Roman" w:hAnsi="Calibri" w:cs="Calibri"/>
                <w:color w:val="000000"/>
                <w:lang w:bidi="ar-SA"/>
              </w:rPr>
              <w:t>Успеваемость, %</w:t>
            </w:r>
          </w:p>
        </w:tc>
        <w:tc>
          <w:tcPr>
            <w:tcW w:w="1985" w:type="dxa"/>
            <w:vMerge w:val="restart"/>
            <w:shd w:val="clear" w:color="auto" w:fill="auto"/>
            <w:vAlign w:val="bottom"/>
            <w:hideMark/>
          </w:tcPr>
          <w:p w14:paraId="4EAD8744"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Качество знаний, %</w:t>
            </w:r>
          </w:p>
        </w:tc>
      </w:tr>
      <w:tr w:rsidR="00B7523A" w:rsidRPr="00C7332D" w14:paraId="358BAF3D" w14:textId="77777777" w:rsidTr="00B7523A">
        <w:trPr>
          <w:trHeight w:val="258"/>
        </w:trPr>
        <w:tc>
          <w:tcPr>
            <w:tcW w:w="4077" w:type="dxa"/>
            <w:vMerge/>
            <w:vAlign w:val="center"/>
            <w:hideMark/>
          </w:tcPr>
          <w:p w14:paraId="7925AFD4" w14:textId="77777777" w:rsidR="00B7523A" w:rsidRPr="00C7332D" w:rsidRDefault="00B7523A" w:rsidP="00CA417D">
            <w:pPr>
              <w:widowControl/>
              <w:autoSpaceDE/>
              <w:autoSpaceDN/>
              <w:rPr>
                <w:rFonts w:ascii="Arial CYR" w:eastAsia="Times New Roman" w:hAnsi="Arial CYR" w:cs="Calibri"/>
                <w:b/>
                <w:bCs/>
                <w:sz w:val="20"/>
                <w:szCs w:val="20"/>
                <w:lang w:bidi="ar-SA"/>
              </w:rPr>
            </w:pPr>
          </w:p>
        </w:tc>
        <w:tc>
          <w:tcPr>
            <w:tcW w:w="1276" w:type="dxa"/>
            <w:vMerge/>
            <w:vAlign w:val="center"/>
            <w:hideMark/>
          </w:tcPr>
          <w:p w14:paraId="35D75F69" w14:textId="77777777" w:rsidR="00B7523A" w:rsidRPr="00C7332D" w:rsidRDefault="00B7523A" w:rsidP="00CA417D">
            <w:pPr>
              <w:widowControl/>
              <w:autoSpaceDE/>
              <w:autoSpaceDN/>
              <w:rPr>
                <w:rFonts w:ascii="Arial CYR" w:eastAsia="Times New Roman" w:hAnsi="Arial CYR" w:cs="Calibri"/>
                <w:b/>
                <w:bCs/>
                <w:sz w:val="20"/>
                <w:szCs w:val="20"/>
                <w:lang w:bidi="ar-SA"/>
              </w:rPr>
            </w:pPr>
          </w:p>
        </w:tc>
        <w:tc>
          <w:tcPr>
            <w:tcW w:w="1792" w:type="dxa"/>
            <w:vMerge/>
            <w:vAlign w:val="center"/>
            <w:hideMark/>
          </w:tcPr>
          <w:p w14:paraId="5C3CBE37" w14:textId="77777777" w:rsidR="00B7523A" w:rsidRPr="00C7332D" w:rsidRDefault="00B7523A" w:rsidP="00CA417D">
            <w:pPr>
              <w:widowControl/>
              <w:autoSpaceDE/>
              <w:autoSpaceDN/>
              <w:rPr>
                <w:rFonts w:ascii="Calibri" w:eastAsia="Times New Roman" w:hAnsi="Calibri" w:cs="Calibri"/>
                <w:color w:val="000000"/>
                <w:lang w:bidi="ar-SA"/>
              </w:rPr>
            </w:pPr>
          </w:p>
        </w:tc>
        <w:tc>
          <w:tcPr>
            <w:tcW w:w="1985" w:type="dxa"/>
            <w:vMerge/>
            <w:vAlign w:val="center"/>
            <w:hideMark/>
          </w:tcPr>
          <w:p w14:paraId="215A320D" w14:textId="77777777" w:rsidR="00B7523A" w:rsidRPr="00C7332D" w:rsidRDefault="00B7523A" w:rsidP="00CA417D">
            <w:pPr>
              <w:widowControl/>
              <w:autoSpaceDE/>
              <w:autoSpaceDN/>
              <w:rPr>
                <w:rFonts w:ascii="Calibri" w:eastAsia="Times New Roman" w:hAnsi="Calibri" w:cs="Calibri"/>
                <w:color w:val="000000"/>
                <w:lang w:bidi="ar-SA"/>
              </w:rPr>
            </w:pPr>
          </w:p>
        </w:tc>
      </w:tr>
      <w:tr w:rsidR="00B7523A" w:rsidRPr="00C7332D" w14:paraId="322B3C94" w14:textId="77777777" w:rsidTr="00B7523A">
        <w:trPr>
          <w:trHeight w:val="300"/>
        </w:trPr>
        <w:tc>
          <w:tcPr>
            <w:tcW w:w="4077" w:type="dxa"/>
            <w:shd w:val="clear" w:color="auto" w:fill="auto"/>
            <w:noWrap/>
            <w:vAlign w:val="bottom"/>
            <w:hideMark/>
          </w:tcPr>
          <w:p w14:paraId="4ACE7773"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2а</w:t>
            </w:r>
          </w:p>
        </w:tc>
        <w:tc>
          <w:tcPr>
            <w:tcW w:w="1276" w:type="dxa"/>
            <w:shd w:val="clear" w:color="auto" w:fill="auto"/>
            <w:noWrap/>
            <w:vAlign w:val="bottom"/>
            <w:hideMark/>
          </w:tcPr>
          <w:p w14:paraId="6DC94AC5"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31</w:t>
            </w:r>
          </w:p>
        </w:tc>
        <w:tc>
          <w:tcPr>
            <w:tcW w:w="1792" w:type="dxa"/>
            <w:shd w:val="clear" w:color="000000" w:fill="FFCC99"/>
            <w:noWrap/>
            <w:vAlign w:val="bottom"/>
            <w:hideMark/>
          </w:tcPr>
          <w:p w14:paraId="4BD73B75"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FCC99"/>
            <w:noWrap/>
            <w:vAlign w:val="bottom"/>
            <w:hideMark/>
          </w:tcPr>
          <w:p w14:paraId="1B10CEDF"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93,00%</w:t>
            </w:r>
          </w:p>
        </w:tc>
      </w:tr>
      <w:tr w:rsidR="00B7523A" w:rsidRPr="00C7332D" w14:paraId="5B1650D3" w14:textId="77777777" w:rsidTr="00B7523A">
        <w:trPr>
          <w:trHeight w:val="300"/>
        </w:trPr>
        <w:tc>
          <w:tcPr>
            <w:tcW w:w="4077" w:type="dxa"/>
            <w:shd w:val="clear" w:color="auto" w:fill="auto"/>
            <w:noWrap/>
            <w:vAlign w:val="bottom"/>
            <w:hideMark/>
          </w:tcPr>
          <w:p w14:paraId="3FBFBBA1"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2б</w:t>
            </w:r>
          </w:p>
        </w:tc>
        <w:tc>
          <w:tcPr>
            <w:tcW w:w="1276" w:type="dxa"/>
            <w:shd w:val="clear" w:color="auto" w:fill="auto"/>
            <w:noWrap/>
            <w:vAlign w:val="bottom"/>
            <w:hideMark/>
          </w:tcPr>
          <w:p w14:paraId="398DDC5E"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32</w:t>
            </w:r>
          </w:p>
        </w:tc>
        <w:tc>
          <w:tcPr>
            <w:tcW w:w="1792" w:type="dxa"/>
            <w:shd w:val="clear" w:color="000000" w:fill="FFCC99"/>
            <w:noWrap/>
            <w:vAlign w:val="bottom"/>
            <w:hideMark/>
          </w:tcPr>
          <w:p w14:paraId="7F9A34BD"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FCC99"/>
            <w:noWrap/>
            <w:vAlign w:val="bottom"/>
            <w:hideMark/>
          </w:tcPr>
          <w:p w14:paraId="59E63729"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84,00%</w:t>
            </w:r>
          </w:p>
        </w:tc>
      </w:tr>
      <w:tr w:rsidR="00B7523A" w:rsidRPr="00C7332D" w14:paraId="0CD31CD9" w14:textId="77777777" w:rsidTr="00B7523A">
        <w:trPr>
          <w:trHeight w:val="300"/>
        </w:trPr>
        <w:tc>
          <w:tcPr>
            <w:tcW w:w="4077" w:type="dxa"/>
            <w:shd w:val="clear" w:color="auto" w:fill="auto"/>
            <w:noWrap/>
            <w:vAlign w:val="bottom"/>
            <w:hideMark/>
          </w:tcPr>
          <w:p w14:paraId="0227A0C6"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2в</w:t>
            </w:r>
          </w:p>
        </w:tc>
        <w:tc>
          <w:tcPr>
            <w:tcW w:w="1276" w:type="dxa"/>
            <w:shd w:val="clear" w:color="auto" w:fill="auto"/>
            <w:noWrap/>
            <w:vAlign w:val="bottom"/>
            <w:hideMark/>
          </w:tcPr>
          <w:p w14:paraId="454F718B"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30</w:t>
            </w:r>
          </w:p>
        </w:tc>
        <w:tc>
          <w:tcPr>
            <w:tcW w:w="1792" w:type="dxa"/>
            <w:shd w:val="clear" w:color="000000" w:fill="FFCC99"/>
            <w:noWrap/>
            <w:vAlign w:val="bottom"/>
            <w:hideMark/>
          </w:tcPr>
          <w:p w14:paraId="5804EEC2"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FCC99"/>
            <w:noWrap/>
            <w:vAlign w:val="bottom"/>
            <w:hideMark/>
          </w:tcPr>
          <w:p w14:paraId="50487B6A"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93,00%</w:t>
            </w:r>
          </w:p>
        </w:tc>
      </w:tr>
      <w:tr w:rsidR="00B7523A" w:rsidRPr="00C7332D" w14:paraId="74697ED0" w14:textId="77777777" w:rsidTr="00B7523A">
        <w:trPr>
          <w:trHeight w:val="300"/>
        </w:trPr>
        <w:tc>
          <w:tcPr>
            <w:tcW w:w="4077" w:type="dxa"/>
            <w:shd w:val="clear" w:color="auto" w:fill="auto"/>
            <w:noWrap/>
            <w:vAlign w:val="bottom"/>
            <w:hideMark/>
          </w:tcPr>
          <w:p w14:paraId="1A06631D"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2г</w:t>
            </w:r>
          </w:p>
        </w:tc>
        <w:tc>
          <w:tcPr>
            <w:tcW w:w="1276" w:type="dxa"/>
            <w:shd w:val="clear" w:color="auto" w:fill="auto"/>
            <w:noWrap/>
            <w:vAlign w:val="bottom"/>
            <w:hideMark/>
          </w:tcPr>
          <w:p w14:paraId="0214FE72"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28</w:t>
            </w:r>
          </w:p>
        </w:tc>
        <w:tc>
          <w:tcPr>
            <w:tcW w:w="1792" w:type="dxa"/>
            <w:shd w:val="clear" w:color="000000" w:fill="FFCC99"/>
            <w:noWrap/>
            <w:vAlign w:val="bottom"/>
            <w:hideMark/>
          </w:tcPr>
          <w:p w14:paraId="0302E5E8"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FCC99"/>
            <w:noWrap/>
            <w:vAlign w:val="bottom"/>
            <w:hideMark/>
          </w:tcPr>
          <w:p w14:paraId="213A9D5F"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92,00%</w:t>
            </w:r>
          </w:p>
        </w:tc>
      </w:tr>
      <w:tr w:rsidR="00B7523A" w:rsidRPr="00C7332D" w14:paraId="417D2570" w14:textId="77777777" w:rsidTr="00B7523A">
        <w:trPr>
          <w:trHeight w:val="300"/>
        </w:trPr>
        <w:tc>
          <w:tcPr>
            <w:tcW w:w="4077" w:type="dxa"/>
            <w:shd w:val="clear" w:color="auto" w:fill="auto"/>
            <w:noWrap/>
            <w:vAlign w:val="bottom"/>
            <w:hideMark/>
          </w:tcPr>
          <w:p w14:paraId="0E32F0DE"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2д</w:t>
            </w:r>
          </w:p>
        </w:tc>
        <w:tc>
          <w:tcPr>
            <w:tcW w:w="1276" w:type="dxa"/>
            <w:shd w:val="clear" w:color="auto" w:fill="auto"/>
            <w:noWrap/>
            <w:vAlign w:val="bottom"/>
            <w:hideMark/>
          </w:tcPr>
          <w:p w14:paraId="534F3F80"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28</w:t>
            </w:r>
          </w:p>
        </w:tc>
        <w:tc>
          <w:tcPr>
            <w:tcW w:w="1792" w:type="dxa"/>
            <w:shd w:val="clear" w:color="000000" w:fill="FFCC99"/>
            <w:noWrap/>
            <w:vAlign w:val="bottom"/>
            <w:hideMark/>
          </w:tcPr>
          <w:p w14:paraId="254BBBE3"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85,71%</w:t>
            </w:r>
          </w:p>
        </w:tc>
        <w:tc>
          <w:tcPr>
            <w:tcW w:w="1985" w:type="dxa"/>
            <w:shd w:val="clear" w:color="000000" w:fill="FFCC99"/>
            <w:noWrap/>
            <w:vAlign w:val="bottom"/>
            <w:hideMark/>
          </w:tcPr>
          <w:p w14:paraId="6573C37C"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87,50%</w:t>
            </w:r>
          </w:p>
        </w:tc>
      </w:tr>
      <w:tr w:rsidR="00B7523A" w:rsidRPr="00C7332D" w14:paraId="4AF04CFC" w14:textId="77777777" w:rsidTr="00B7523A">
        <w:trPr>
          <w:trHeight w:val="300"/>
        </w:trPr>
        <w:tc>
          <w:tcPr>
            <w:tcW w:w="4077" w:type="dxa"/>
            <w:shd w:val="clear" w:color="000000" w:fill="FFFF00"/>
            <w:noWrap/>
            <w:vAlign w:val="bottom"/>
            <w:hideMark/>
          </w:tcPr>
          <w:p w14:paraId="7912238F"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 xml:space="preserve">2 классы- 5 </w:t>
            </w:r>
            <w:proofErr w:type="spellStart"/>
            <w:r w:rsidRPr="00C7332D">
              <w:rPr>
                <w:rFonts w:ascii="Arial CYR" w:eastAsia="Times New Roman" w:hAnsi="Arial CYR" w:cs="Calibri"/>
                <w:sz w:val="20"/>
                <w:szCs w:val="20"/>
                <w:lang w:bidi="ar-SA"/>
              </w:rPr>
              <w:t>кл</w:t>
            </w:r>
            <w:proofErr w:type="spellEnd"/>
            <w:r w:rsidRPr="00C7332D">
              <w:rPr>
                <w:rFonts w:ascii="Arial CYR" w:eastAsia="Times New Roman" w:hAnsi="Arial CYR" w:cs="Calibri"/>
                <w:sz w:val="20"/>
                <w:szCs w:val="20"/>
                <w:lang w:bidi="ar-SA"/>
              </w:rPr>
              <w:t>/</w:t>
            </w:r>
            <w:proofErr w:type="spellStart"/>
            <w:r w:rsidRPr="00C7332D">
              <w:rPr>
                <w:rFonts w:ascii="Arial CYR" w:eastAsia="Times New Roman" w:hAnsi="Arial CYR" w:cs="Calibri"/>
                <w:sz w:val="20"/>
                <w:szCs w:val="20"/>
                <w:lang w:bidi="ar-SA"/>
              </w:rPr>
              <w:t>компл</w:t>
            </w:r>
            <w:proofErr w:type="spellEnd"/>
            <w:r w:rsidRPr="00C7332D">
              <w:rPr>
                <w:rFonts w:ascii="Arial CYR" w:eastAsia="Times New Roman" w:hAnsi="Arial CYR" w:cs="Calibri"/>
                <w:sz w:val="20"/>
                <w:szCs w:val="20"/>
                <w:lang w:bidi="ar-SA"/>
              </w:rPr>
              <w:t>.</w:t>
            </w:r>
          </w:p>
        </w:tc>
        <w:tc>
          <w:tcPr>
            <w:tcW w:w="1276" w:type="dxa"/>
            <w:shd w:val="clear" w:color="000000" w:fill="FFFF00"/>
            <w:noWrap/>
            <w:vAlign w:val="bottom"/>
            <w:hideMark/>
          </w:tcPr>
          <w:p w14:paraId="47EB180A" w14:textId="77777777" w:rsidR="00B7523A" w:rsidRPr="00C7332D" w:rsidRDefault="00B7523A" w:rsidP="00CA417D">
            <w:pPr>
              <w:widowControl/>
              <w:autoSpaceDE/>
              <w:autoSpaceDN/>
              <w:jc w:val="right"/>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149</w:t>
            </w:r>
          </w:p>
        </w:tc>
        <w:tc>
          <w:tcPr>
            <w:tcW w:w="1792" w:type="dxa"/>
            <w:shd w:val="clear" w:color="000000" w:fill="FFFF00"/>
            <w:noWrap/>
            <w:vAlign w:val="bottom"/>
            <w:hideMark/>
          </w:tcPr>
          <w:p w14:paraId="00D920A2"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97,40%</w:t>
            </w:r>
          </w:p>
        </w:tc>
        <w:tc>
          <w:tcPr>
            <w:tcW w:w="1985" w:type="dxa"/>
            <w:shd w:val="clear" w:color="000000" w:fill="FFFF00"/>
            <w:noWrap/>
            <w:vAlign w:val="bottom"/>
            <w:hideMark/>
          </w:tcPr>
          <w:p w14:paraId="24C599E1"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89,90%</w:t>
            </w:r>
          </w:p>
        </w:tc>
      </w:tr>
      <w:tr w:rsidR="00B7523A" w:rsidRPr="00C7332D" w14:paraId="2B55E614" w14:textId="77777777" w:rsidTr="00B7523A">
        <w:trPr>
          <w:trHeight w:val="300"/>
        </w:trPr>
        <w:tc>
          <w:tcPr>
            <w:tcW w:w="4077" w:type="dxa"/>
            <w:shd w:val="clear" w:color="auto" w:fill="auto"/>
            <w:noWrap/>
            <w:vAlign w:val="bottom"/>
            <w:hideMark/>
          </w:tcPr>
          <w:p w14:paraId="7FC63A35"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3а</w:t>
            </w:r>
          </w:p>
        </w:tc>
        <w:tc>
          <w:tcPr>
            <w:tcW w:w="1276" w:type="dxa"/>
            <w:shd w:val="clear" w:color="auto" w:fill="auto"/>
            <w:noWrap/>
            <w:vAlign w:val="bottom"/>
            <w:hideMark/>
          </w:tcPr>
          <w:p w14:paraId="72B3FB36"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33</w:t>
            </w:r>
          </w:p>
        </w:tc>
        <w:tc>
          <w:tcPr>
            <w:tcW w:w="1792" w:type="dxa"/>
            <w:shd w:val="clear" w:color="000000" w:fill="FFCC99"/>
            <w:noWrap/>
            <w:vAlign w:val="bottom"/>
            <w:hideMark/>
          </w:tcPr>
          <w:p w14:paraId="46C504B6"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FCC99"/>
            <w:noWrap/>
            <w:vAlign w:val="bottom"/>
            <w:hideMark/>
          </w:tcPr>
          <w:p w14:paraId="0F52886C"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79,00%</w:t>
            </w:r>
          </w:p>
        </w:tc>
      </w:tr>
      <w:tr w:rsidR="00B7523A" w:rsidRPr="00C7332D" w14:paraId="7A6CCA3E" w14:textId="77777777" w:rsidTr="00B7523A">
        <w:trPr>
          <w:trHeight w:val="300"/>
        </w:trPr>
        <w:tc>
          <w:tcPr>
            <w:tcW w:w="4077" w:type="dxa"/>
            <w:shd w:val="clear" w:color="auto" w:fill="auto"/>
            <w:noWrap/>
            <w:vAlign w:val="bottom"/>
            <w:hideMark/>
          </w:tcPr>
          <w:p w14:paraId="1968483D"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3б</w:t>
            </w:r>
          </w:p>
        </w:tc>
        <w:tc>
          <w:tcPr>
            <w:tcW w:w="1276" w:type="dxa"/>
            <w:shd w:val="clear" w:color="auto" w:fill="auto"/>
            <w:noWrap/>
            <w:vAlign w:val="bottom"/>
            <w:hideMark/>
          </w:tcPr>
          <w:p w14:paraId="50A7FDC3"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32</w:t>
            </w:r>
          </w:p>
        </w:tc>
        <w:tc>
          <w:tcPr>
            <w:tcW w:w="1792" w:type="dxa"/>
            <w:shd w:val="clear" w:color="000000" w:fill="FFCC99"/>
            <w:noWrap/>
            <w:vAlign w:val="bottom"/>
            <w:hideMark/>
          </w:tcPr>
          <w:p w14:paraId="56344396"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FCC99"/>
            <w:noWrap/>
            <w:vAlign w:val="bottom"/>
            <w:hideMark/>
          </w:tcPr>
          <w:p w14:paraId="2E11BCB7"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78,00%</w:t>
            </w:r>
          </w:p>
        </w:tc>
      </w:tr>
      <w:tr w:rsidR="00B7523A" w:rsidRPr="00C7332D" w14:paraId="368CC69D" w14:textId="77777777" w:rsidTr="00B7523A">
        <w:trPr>
          <w:trHeight w:val="300"/>
        </w:trPr>
        <w:tc>
          <w:tcPr>
            <w:tcW w:w="4077" w:type="dxa"/>
            <w:shd w:val="clear" w:color="auto" w:fill="auto"/>
            <w:noWrap/>
            <w:vAlign w:val="bottom"/>
            <w:hideMark/>
          </w:tcPr>
          <w:p w14:paraId="3A97AB61"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3в</w:t>
            </w:r>
          </w:p>
        </w:tc>
        <w:tc>
          <w:tcPr>
            <w:tcW w:w="1276" w:type="dxa"/>
            <w:shd w:val="clear" w:color="auto" w:fill="auto"/>
            <w:noWrap/>
            <w:vAlign w:val="bottom"/>
            <w:hideMark/>
          </w:tcPr>
          <w:p w14:paraId="67966FA5"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33</w:t>
            </w:r>
          </w:p>
        </w:tc>
        <w:tc>
          <w:tcPr>
            <w:tcW w:w="1792" w:type="dxa"/>
            <w:shd w:val="clear" w:color="000000" w:fill="FFCC99"/>
            <w:noWrap/>
            <w:vAlign w:val="bottom"/>
            <w:hideMark/>
          </w:tcPr>
          <w:p w14:paraId="424BB179"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FCC99"/>
            <w:noWrap/>
            <w:vAlign w:val="bottom"/>
            <w:hideMark/>
          </w:tcPr>
          <w:p w14:paraId="6CE4541C"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66,00%</w:t>
            </w:r>
          </w:p>
        </w:tc>
      </w:tr>
      <w:tr w:rsidR="00B7523A" w:rsidRPr="00C7332D" w14:paraId="7C4848FE" w14:textId="77777777" w:rsidTr="00B7523A">
        <w:trPr>
          <w:trHeight w:val="300"/>
        </w:trPr>
        <w:tc>
          <w:tcPr>
            <w:tcW w:w="4077" w:type="dxa"/>
            <w:shd w:val="clear" w:color="auto" w:fill="auto"/>
            <w:noWrap/>
            <w:vAlign w:val="bottom"/>
            <w:hideMark/>
          </w:tcPr>
          <w:p w14:paraId="51AC3612"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3г</w:t>
            </w:r>
          </w:p>
        </w:tc>
        <w:tc>
          <w:tcPr>
            <w:tcW w:w="1276" w:type="dxa"/>
            <w:shd w:val="clear" w:color="auto" w:fill="auto"/>
            <w:noWrap/>
            <w:vAlign w:val="bottom"/>
            <w:hideMark/>
          </w:tcPr>
          <w:p w14:paraId="56A343DA"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31</w:t>
            </w:r>
          </w:p>
        </w:tc>
        <w:tc>
          <w:tcPr>
            <w:tcW w:w="1792" w:type="dxa"/>
            <w:shd w:val="clear" w:color="000000" w:fill="FFCC99"/>
            <w:noWrap/>
            <w:vAlign w:val="bottom"/>
            <w:hideMark/>
          </w:tcPr>
          <w:p w14:paraId="4B1E12DC"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93,75%</w:t>
            </w:r>
          </w:p>
        </w:tc>
        <w:tc>
          <w:tcPr>
            <w:tcW w:w="1985" w:type="dxa"/>
            <w:shd w:val="clear" w:color="000000" w:fill="FFCC99"/>
            <w:noWrap/>
            <w:vAlign w:val="bottom"/>
            <w:hideMark/>
          </w:tcPr>
          <w:p w14:paraId="5BC65C6F"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78,00%</w:t>
            </w:r>
          </w:p>
        </w:tc>
      </w:tr>
      <w:tr w:rsidR="00B7523A" w:rsidRPr="00C7332D" w14:paraId="04D73573" w14:textId="77777777" w:rsidTr="00B7523A">
        <w:trPr>
          <w:trHeight w:val="300"/>
        </w:trPr>
        <w:tc>
          <w:tcPr>
            <w:tcW w:w="4077" w:type="dxa"/>
            <w:shd w:val="clear" w:color="000000" w:fill="FFFF00"/>
            <w:noWrap/>
            <w:vAlign w:val="bottom"/>
            <w:hideMark/>
          </w:tcPr>
          <w:p w14:paraId="7C25303B"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 xml:space="preserve">3классы- 4 </w:t>
            </w:r>
            <w:proofErr w:type="spellStart"/>
            <w:r w:rsidRPr="00C7332D">
              <w:rPr>
                <w:rFonts w:ascii="Arial CYR" w:eastAsia="Times New Roman" w:hAnsi="Arial CYR" w:cs="Calibri"/>
                <w:sz w:val="20"/>
                <w:szCs w:val="20"/>
                <w:lang w:bidi="ar-SA"/>
              </w:rPr>
              <w:t>кл</w:t>
            </w:r>
            <w:proofErr w:type="spellEnd"/>
            <w:r w:rsidRPr="00C7332D">
              <w:rPr>
                <w:rFonts w:ascii="Arial CYR" w:eastAsia="Times New Roman" w:hAnsi="Arial CYR" w:cs="Calibri"/>
                <w:sz w:val="20"/>
                <w:szCs w:val="20"/>
                <w:lang w:bidi="ar-SA"/>
              </w:rPr>
              <w:t>/</w:t>
            </w:r>
            <w:proofErr w:type="spellStart"/>
            <w:r w:rsidRPr="00C7332D">
              <w:rPr>
                <w:rFonts w:ascii="Arial CYR" w:eastAsia="Times New Roman" w:hAnsi="Arial CYR" w:cs="Calibri"/>
                <w:sz w:val="20"/>
                <w:szCs w:val="20"/>
                <w:lang w:bidi="ar-SA"/>
              </w:rPr>
              <w:t>компл</w:t>
            </w:r>
            <w:proofErr w:type="spellEnd"/>
            <w:r w:rsidRPr="00C7332D">
              <w:rPr>
                <w:rFonts w:ascii="Arial CYR" w:eastAsia="Times New Roman" w:hAnsi="Arial CYR" w:cs="Calibri"/>
                <w:sz w:val="20"/>
                <w:szCs w:val="20"/>
                <w:lang w:bidi="ar-SA"/>
              </w:rPr>
              <w:t>.</w:t>
            </w:r>
          </w:p>
        </w:tc>
        <w:tc>
          <w:tcPr>
            <w:tcW w:w="1276" w:type="dxa"/>
            <w:shd w:val="clear" w:color="000000" w:fill="FFFF00"/>
            <w:noWrap/>
            <w:vAlign w:val="bottom"/>
            <w:hideMark/>
          </w:tcPr>
          <w:p w14:paraId="39B8404B"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129</w:t>
            </w:r>
          </w:p>
        </w:tc>
        <w:tc>
          <w:tcPr>
            <w:tcW w:w="1792" w:type="dxa"/>
            <w:shd w:val="clear" w:color="000000" w:fill="FFFF00"/>
            <w:noWrap/>
            <w:vAlign w:val="bottom"/>
            <w:hideMark/>
          </w:tcPr>
          <w:p w14:paraId="1F137971"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98,40%</w:t>
            </w:r>
          </w:p>
        </w:tc>
        <w:tc>
          <w:tcPr>
            <w:tcW w:w="1985" w:type="dxa"/>
            <w:shd w:val="clear" w:color="000000" w:fill="FFFF00"/>
            <w:noWrap/>
            <w:vAlign w:val="bottom"/>
            <w:hideMark/>
          </w:tcPr>
          <w:p w14:paraId="4926AFCE"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75,20%</w:t>
            </w:r>
          </w:p>
        </w:tc>
      </w:tr>
      <w:tr w:rsidR="00B7523A" w:rsidRPr="00C7332D" w14:paraId="643F03C8" w14:textId="77777777" w:rsidTr="00B7523A">
        <w:trPr>
          <w:trHeight w:val="300"/>
        </w:trPr>
        <w:tc>
          <w:tcPr>
            <w:tcW w:w="4077" w:type="dxa"/>
            <w:shd w:val="clear" w:color="auto" w:fill="auto"/>
            <w:noWrap/>
            <w:vAlign w:val="bottom"/>
            <w:hideMark/>
          </w:tcPr>
          <w:p w14:paraId="4F2A2B02"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4а</w:t>
            </w:r>
          </w:p>
        </w:tc>
        <w:tc>
          <w:tcPr>
            <w:tcW w:w="1276" w:type="dxa"/>
            <w:shd w:val="clear" w:color="auto" w:fill="auto"/>
            <w:noWrap/>
            <w:vAlign w:val="bottom"/>
            <w:hideMark/>
          </w:tcPr>
          <w:p w14:paraId="1FC0C857"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35</w:t>
            </w:r>
          </w:p>
        </w:tc>
        <w:tc>
          <w:tcPr>
            <w:tcW w:w="1792" w:type="dxa"/>
            <w:shd w:val="clear" w:color="000000" w:fill="FFCC99"/>
            <w:noWrap/>
            <w:vAlign w:val="bottom"/>
            <w:hideMark/>
          </w:tcPr>
          <w:p w14:paraId="426806AD"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FCC99"/>
            <w:noWrap/>
            <w:vAlign w:val="bottom"/>
            <w:hideMark/>
          </w:tcPr>
          <w:p w14:paraId="2BD4F6F0"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55,00%</w:t>
            </w:r>
          </w:p>
        </w:tc>
      </w:tr>
      <w:tr w:rsidR="00B7523A" w:rsidRPr="00C7332D" w14:paraId="71B444F3" w14:textId="77777777" w:rsidTr="00B7523A">
        <w:trPr>
          <w:trHeight w:val="315"/>
        </w:trPr>
        <w:tc>
          <w:tcPr>
            <w:tcW w:w="4077" w:type="dxa"/>
            <w:shd w:val="clear" w:color="auto" w:fill="auto"/>
            <w:noWrap/>
            <w:vAlign w:val="bottom"/>
            <w:hideMark/>
          </w:tcPr>
          <w:p w14:paraId="6080E91E"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4б</w:t>
            </w:r>
          </w:p>
        </w:tc>
        <w:tc>
          <w:tcPr>
            <w:tcW w:w="1276" w:type="dxa"/>
            <w:shd w:val="clear" w:color="auto" w:fill="auto"/>
            <w:noWrap/>
            <w:vAlign w:val="bottom"/>
            <w:hideMark/>
          </w:tcPr>
          <w:p w14:paraId="4C7C1F74"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34</w:t>
            </w:r>
          </w:p>
        </w:tc>
        <w:tc>
          <w:tcPr>
            <w:tcW w:w="1792" w:type="dxa"/>
            <w:shd w:val="clear" w:color="000000" w:fill="FFCC99"/>
            <w:noWrap/>
            <w:vAlign w:val="bottom"/>
            <w:hideMark/>
          </w:tcPr>
          <w:p w14:paraId="464C7211"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91,43%</w:t>
            </w:r>
          </w:p>
        </w:tc>
        <w:tc>
          <w:tcPr>
            <w:tcW w:w="1985" w:type="dxa"/>
            <w:shd w:val="clear" w:color="000000" w:fill="FFCC99"/>
            <w:noWrap/>
            <w:vAlign w:val="bottom"/>
            <w:hideMark/>
          </w:tcPr>
          <w:p w14:paraId="7DC0D388"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94,00%</w:t>
            </w:r>
          </w:p>
        </w:tc>
      </w:tr>
      <w:tr w:rsidR="00B7523A" w:rsidRPr="00C7332D" w14:paraId="485C7DE5" w14:textId="77777777" w:rsidTr="00B7523A">
        <w:trPr>
          <w:trHeight w:val="315"/>
        </w:trPr>
        <w:tc>
          <w:tcPr>
            <w:tcW w:w="4077" w:type="dxa"/>
            <w:shd w:val="clear" w:color="auto" w:fill="auto"/>
            <w:noWrap/>
            <w:vAlign w:val="bottom"/>
            <w:hideMark/>
          </w:tcPr>
          <w:p w14:paraId="2BC60515"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4в</w:t>
            </w:r>
          </w:p>
        </w:tc>
        <w:tc>
          <w:tcPr>
            <w:tcW w:w="1276" w:type="dxa"/>
            <w:shd w:val="clear" w:color="auto" w:fill="auto"/>
            <w:noWrap/>
            <w:vAlign w:val="bottom"/>
            <w:hideMark/>
          </w:tcPr>
          <w:p w14:paraId="66BDB232"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35</w:t>
            </w:r>
          </w:p>
        </w:tc>
        <w:tc>
          <w:tcPr>
            <w:tcW w:w="1792" w:type="dxa"/>
            <w:shd w:val="clear" w:color="000000" w:fill="FFCC99"/>
            <w:noWrap/>
            <w:vAlign w:val="bottom"/>
            <w:hideMark/>
          </w:tcPr>
          <w:p w14:paraId="7E2EB743"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FCC99"/>
            <w:noWrap/>
            <w:vAlign w:val="bottom"/>
            <w:hideMark/>
          </w:tcPr>
          <w:p w14:paraId="61397C06"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54,00%</w:t>
            </w:r>
          </w:p>
        </w:tc>
      </w:tr>
      <w:tr w:rsidR="00B7523A" w:rsidRPr="00C7332D" w14:paraId="52D721A1" w14:textId="77777777" w:rsidTr="00B7523A">
        <w:trPr>
          <w:trHeight w:val="300"/>
        </w:trPr>
        <w:tc>
          <w:tcPr>
            <w:tcW w:w="4077" w:type="dxa"/>
            <w:shd w:val="clear" w:color="000000" w:fill="FFFF00"/>
            <w:noWrap/>
            <w:vAlign w:val="bottom"/>
            <w:hideMark/>
          </w:tcPr>
          <w:p w14:paraId="1F56A5B7"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 xml:space="preserve">4 классы- 3 </w:t>
            </w:r>
            <w:proofErr w:type="spellStart"/>
            <w:r w:rsidRPr="00C7332D">
              <w:rPr>
                <w:rFonts w:ascii="Arial CYR" w:eastAsia="Times New Roman" w:hAnsi="Arial CYR" w:cs="Calibri"/>
                <w:sz w:val="20"/>
                <w:szCs w:val="20"/>
                <w:lang w:bidi="ar-SA"/>
              </w:rPr>
              <w:t>кл</w:t>
            </w:r>
            <w:proofErr w:type="spellEnd"/>
            <w:r w:rsidRPr="00C7332D">
              <w:rPr>
                <w:rFonts w:ascii="Arial CYR" w:eastAsia="Times New Roman" w:hAnsi="Arial CYR" w:cs="Calibri"/>
                <w:sz w:val="20"/>
                <w:szCs w:val="20"/>
                <w:lang w:bidi="ar-SA"/>
              </w:rPr>
              <w:t>/</w:t>
            </w:r>
            <w:proofErr w:type="spellStart"/>
            <w:r w:rsidRPr="00C7332D">
              <w:rPr>
                <w:rFonts w:ascii="Arial CYR" w:eastAsia="Times New Roman" w:hAnsi="Arial CYR" w:cs="Calibri"/>
                <w:sz w:val="20"/>
                <w:szCs w:val="20"/>
                <w:lang w:bidi="ar-SA"/>
              </w:rPr>
              <w:t>компл</w:t>
            </w:r>
            <w:proofErr w:type="spellEnd"/>
            <w:r w:rsidRPr="00C7332D">
              <w:rPr>
                <w:rFonts w:ascii="Arial CYR" w:eastAsia="Times New Roman" w:hAnsi="Arial CYR" w:cs="Calibri"/>
                <w:sz w:val="20"/>
                <w:szCs w:val="20"/>
                <w:lang w:bidi="ar-SA"/>
              </w:rPr>
              <w:t>.</w:t>
            </w:r>
          </w:p>
        </w:tc>
        <w:tc>
          <w:tcPr>
            <w:tcW w:w="1276" w:type="dxa"/>
            <w:shd w:val="clear" w:color="000000" w:fill="FFFF00"/>
            <w:noWrap/>
            <w:vAlign w:val="bottom"/>
            <w:hideMark/>
          </w:tcPr>
          <w:p w14:paraId="5A202A0E"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104</w:t>
            </w:r>
          </w:p>
        </w:tc>
        <w:tc>
          <w:tcPr>
            <w:tcW w:w="1792" w:type="dxa"/>
            <w:shd w:val="clear" w:color="000000" w:fill="FFFF00"/>
            <w:noWrap/>
            <w:vAlign w:val="bottom"/>
            <w:hideMark/>
          </w:tcPr>
          <w:p w14:paraId="03764F9D"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97,14%</w:t>
            </w:r>
          </w:p>
        </w:tc>
        <w:tc>
          <w:tcPr>
            <w:tcW w:w="1985" w:type="dxa"/>
            <w:shd w:val="clear" w:color="000000" w:fill="FFFF00"/>
            <w:noWrap/>
            <w:vAlign w:val="bottom"/>
            <w:hideMark/>
          </w:tcPr>
          <w:p w14:paraId="6CD8EC4F"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67,70%</w:t>
            </w:r>
          </w:p>
        </w:tc>
      </w:tr>
      <w:tr w:rsidR="00B7523A" w:rsidRPr="00C7332D" w14:paraId="7B53A7E1" w14:textId="77777777" w:rsidTr="00B7523A">
        <w:trPr>
          <w:trHeight w:val="300"/>
        </w:trPr>
        <w:tc>
          <w:tcPr>
            <w:tcW w:w="4077" w:type="dxa"/>
            <w:shd w:val="clear" w:color="000000" w:fill="92D050"/>
            <w:noWrap/>
            <w:vAlign w:val="bottom"/>
            <w:hideMark/>
          </w:tcPr>
          <w:p w14:paraId="2231F3A8" w14:textId="77777777" w:rsidR="00B7523A" w:rsidRPr="00C7332D" w:rsidRDefault="00B7523A" w:rsidP="00CA417D">
            <w:pPr>
              <w:widowControl/>
              <w:autoSpaceDE/>
              <w:autoSpaceDN/>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 xml:space="preserve">Всего по начальному классу- 17 </w:t>
            </w:r>
            <w:proofErr w:type="spellStart"/>
            <w:r w:rsidRPr="00C7332D">
              <w:rPr>
                <w:rFonts w:ascii="Arial CYR" w:eastAsia="Times New Roman" w:hAnsi="Arial CYR" w:cs="Calibri"/>
                <w:sz w:val="20"/>
                <w:szCs w:val="20"/>
                <w:lang w:bidi="ar-SA"/>
              </w:rPr>
              <w:t>кл</w:t>
            </w:r>
            <w:proofErr w:type="spellEnd"/>
            <w:r w:rsidRPr="00C7332D">
              <w:rPr>
                <w:rFonts w:ascii="Arial CYR" w:eastAsia="Times New Roman" w:hAnsi="Arial CYR" w:cs="Calibri"/>
                <w:sz w:val="20"/>
                <w:szCs w:val="20"/>
                <w:lang w:bidi="ar-SA"/>
              </w:rPr>
              <w:t>/</w:t>
            </w:r>
            <w:proofErr w:type="spellStart"/>
            <w:r w:rsidRPr="00C7332D">
              <w:rPr>
                <w:rFonts w:ascii="Arial CYR" w:eastAsia="Times New Roman" w:hAnsi="Arial CYR" w:cs="Calibri"/>
                <w:sz w:val="20"/>
                <w:szCs w:val="20"/>
                <w:lang w:bidi="ar-SA"/>
              </w:rPr>
              <w:t>компл</w:t>
            </w:r>
            <w:proofErr w:type="spellEnd"/>
            <w:r w:rsidRPr="00C7332D">
              <w:rPr>
                <w:rFonts w:ascii="Arial CYR" w:eastAsia="Times New Roman" w:hAnsi="Arial CYR" w:cs="Calibri"/>
                <w:sz w:val="20"/>
                <w:szCs w:val="20"/>
                <w:lang w:bidi="ar-SA"/>
              </w:rPr>
              <w:t>.</w:t>
            </w:r>
          </w:p>
        </w:tc>
        <w:tc>
          <w:tcPr>
            <w:tcW w:w="1276" w:type="dxa"/>
            <w:shd w:val="clear" w:color="000000" w:fill="92D050"/>
            <w:noWrap/>
            <w:vAlign w:val="bottom"/>
            <w:hideMark/>
          </w:tcPr>
          <w:p w14:paraId="715D4986"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543</w:t>
            </w:r>
          </w:p>
        </w:tc>
        <w:tc>
          <w:tcPr>
            <w:tcW w:w="1792" w:type="dxa"/>
            <w:shd w:val="clear" w:color="000000" w:fill="92D050"/>
            <w:noWrap/>
            <w:vAlign w:val="bottom"/>
            <w:hideMark/>
          </w:tcPr>
          <w:p w14:paraId="3301564E"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97,14%</w:t>
            </w:r>
          </w:p>
        </w:tc>
        <w:tc>
          <w:tcPr>
            <w:tcW w:w="1985" w:type="dxa"/>
            <w:shd w:val="clear" w:color="000000" w:fill="92D050"/>
            <w:noWrap/>
            <w:vAlign w:val="bottom"/>
            <w:hideMark/>
          </w:tcPr>
          <w:p w14:paraId="5558CD32"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77,60%</w:t>
            </w:r>
          </w:p>
        </w:tc>
      </w:tr>
      <w:tr w:rsidR="00B7523A" w:rsidRPr="00C7332D" w14:paraId="006109B5" w14:textId="77777777" w:rsidTr="00B7523A">
        <w:trPr>
          <w:trHeight w:val="300"/>
        </w:trPr>
        <w:tc>
          <w:tcPr>
            <w:tcW w:w="4077" w:type="dxa"/>
            <w:shd w:val="clear" w:color="auto" w:fill="auto"/>
            <w:noWrap/>
            <w:vAlign w:val="bottom"/>
            <w:hideMark/>
          </w:tcPr>
          <w:p w14:paraId="535C4A10"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5а</w:t>
            </w:r>
          </w:p>
        </w:tc>
        <w:tc>
          <w:tcPr>
            <w:tcW w:w="1276" w:type="dxa"/>
            <w:shd w:val="clear" w:color="auto" w:fill="auto"/>
            <w:noWrap/>
            <w:vAlign w:val="bottom"/>
            <w:hideMark/>
          </w:tcPr>
          <w:p w14:paraId="1692343D"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38</w:t>
            </w:r>
          </w:p>
        </w:tc>
        <w:tc>
          <w:tcPr>
            <w:tcW w:w="1792" w:type="dxa"/>
            <w:shd w:val="clear" w:color="000000" w:fill="FFCC99"/>
            <w:noWrap/>
            <w:vAlign w:val="bottom"/>
            <w:hideMark/>
          </w:tcPr>
          <w:p w14:paraId="2438D8E2"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94,12%</w:t>
            </w:r>
          </w:p>
        </w:tc>
        <w:tc>
          <w:tcPr>
            <w:tcW w:w="1985" w:type="dxa"/>
            <w:shd w:val="clear" w:color="000000" w:fill="FFCC99"/>
            <w:noWrap/>
            <w:vAlign w:val="bottom"/>
            <w:hideMark/>
          </w:tcPr>
          <w:p w14:paraId="33E50E27"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61,76%</w:t>
            </w:r>
          </w:p>
        </w:tc>
      </w:tr>
      <w:tr w:rsidR="00B7523A" w:rsidRPr="00C7332D" w14:paraId="458055D2" w14:textId="77777777" w:rsidTr="00B7523A">
        <w:trPr>
          <w:trHeight w:val="300"/>
        </w:trPr>
        <w:tc>
          <w:tcPr>
            <w:tcW w:w="4077" w:type="dxa"/>
            <w:shd w:val="clear" w:color="auto" w:fill="auto"/>
            <w:noWrap/>
            <w:vAlign w:val="bottom"/>
            <w:hideMark/>
          </w:tcPr>
          <w:p w14:paraId="25BE245F"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5б</w:t>
            </w:r>
          </w:p>
        </w:tc>
        <w:tc>
          <w:tcPr>
            <w:tcW w:w="1276" w:type="dxa"/>
            <w:shd w:val="clear" w:color="auto" w:fill="auto"/>
            <w:noWrap/>
            <w:vAlign w:val="bottom"/>
            <w:hideMark/>
          </w:tcPr>
          <w:p w14:paraId="0A860C29"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38</w:t>
            </w:r>
          </w:p>
        </w:tc>
        <w:tc>
          <w:tcPr>
            <w:tcW w:w="1792" w:type="dxa"/>
            <w:shd w:val="clear" w:color="000000" w:fill="FFCC99"/>
            <w:noWrap/>
            <w:vAlign w:val="bottom"/>
            <w:hideMark/>
          </w:tcPr>
          <w:p w14:paraId="6AE574C5"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FCC99"/>
            <w:noWrap/>
            <w:vAlign w:val="bottom"/>
            <w:hideMark/>
          </w:tcPr>
          <w:p w14:paraId="7FBD88A6"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51,52%</w:t>
            </w:r>
          </w:p>
        </w:tc>
      </w:tr>
      <w:tr w:rsidR="00B7523A" w:rsidRPr="00C7332D" w14:paraId="20ABBA89" w14:textId="77777777" w:rsidTr="00B7523A">
        <w:trPr>
          <w:trHeight w:val="300"/>
        </w:trPr>
        <w:tc>
          <w:tcPr>
            <w:tcW w:w="4077" w:type="dxa"/>
            <w:shd w:val="clear" w:color="000000" w:fill="FFFF00"/>
            <w:noWrap/>
            <w:vAlign w:val="bottom"/>
            <w:hideMark/>
          </w:tcPr>
          <w:p w14:paraId="67694496"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 xml:space="preserve">5 классы- 2 </w:t>
            </w:r>
            <w:proofErr w:type="spellStart"/>
            <w:r w:rsidRPr="00C7332D">
              <w:rPr>
                <w:rFonts w:ascii="Arial CYR" w:eastAsia="Times New Roman" w:hAnsi="Arial CYR" w:cs="Calibri"/>
                <w:sz w:val="20"/>
                <w:szCs w:val="20"/>
                <w:lang w:bidi="ar-SA"/>
              </w:rPr>
              <w:t>кл</w:t>
            </w:r>
            <w:proofErr w:type="spellEnd"/>
            <w:r w:rsidRPr="00C7332D">
              <w:rPr>
                <w:rFonts w:ascii="Arial CYR" w:eastAsia="Times New Roman" w:hAnsi="Arial CYR" w:cs="Calibri"/>
                <w:sz w:val="20"/>
                <w:szCs w:val="20"/>
                <w:lang w:bidi="ar-SA"/>
              </w:rPr>
              <w:t>/</w:t>
            </w:r>
            <w:proofErr w:type="spellStart"/>
            <w:r w:rsidRPr="00C7332D">
              <w:rPr>
                <w:rFonts w:ascii="Arial CYR" w:eastAsia="Times New Roman" w:hAnsi="Arial CYR" w:cs="Calibri"/>
                <w:sz w:val="20"/>
                <w:szCs w:val="20"/>
                <w:lang w:bidi="ar-SA"/>
              </w:rPr>
              <w:t>компл</w:t>
            </w:r>
            <w:proofErr w:type="spellEnd"/>
            <w:r w:rsidRPr="00C7332D">
              <w:rPr>
                <w:rFonts w:ascii="Arial CYR" w:eastAsia="Times New Roman" w:hAnsi="Arial CYR" w:cs="Calibri"/>
                <w:sz w:val="20"/>
                <w:szCs w:val="20"/>
                <w:lang w:bidi="ar-SA"/>
              </w:rPr>
              <w:t>.</w:t>
            </w:r>
          </w:p>
        </w:tc>
        <w:tc>
          <w:tcPr>
            <w:tcW w:w="1276" w:type="dxa"/>
            <w:shd w:val="clear" w:color="000000" w:fill="FFFF00"/>
            <w:noWrap/>
            <w:vAlign w:val="bottom"/>
            <w:hideMark/>
          </w:tcPr>
          <w:p w14:paraId="4C790C87"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76</w:t>
            </w:r>
          </w:p>
        </w:tc>
        <w:tc>
          <w:tcPr>
            <w:tcW w:w="1792" w:type="dxa"/>
            <w:shd w:val="clear" w:color="000000" w:fill="FFFF00"/>
            <w:noWrap/>
            <w:vAlign w:val="bottom"/>
            <w:hideMark/>
          </w:tcPr>
          <w:p w14:paraId="3BD5027D"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97,01%</w:t>
            </w:r>
          </w:p>
        </w:tc>
        <w:tc>
          <w:tcPr>
            <w:tcW w:w="1985" w:type="dxa"/>
            <w:shd w:val="clear" w:color="000000" w:fill="FFFF00"/>
            <w:noWrap/>
            <w:vAlign w:val="bottom"/>
            <w:hideMark/>
          </w:tcPr>
          <w:p w14:paraId="75CD589D"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57,00%</w:t>
            </w:r>
          </w:p>
        </w:tc>
      </w:tr>
      <w:tr w:rsidR="00B7523A" w:rsidRPr="00C7332D" w14:paraId="062F62A6" w14:textId="77777777" w:rsidTr="00B7523A">
        <w:trPr>
          <w:trHeight w:val="300"/>
        </w:trPr>
        <w:tc>
          <w:tcPr>
            <w:tcW w:w="4077" w:type="dxa"/>
            <w:shd w:val="clear" w:color="auto" w:fill="auto"/>
            <w:noWrap/>
            <w:vAlign w:val="bottom"/>
            <w:hideMark/>
          </w:tcPr>
          <w:p w14:paraId="771FD110"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6а</w:t>
            </w:r>
          </w:p>
        </w:tc>
        <w:tc>
          <w:tcPr>
            <w:tcW w:w="1276" w:type="dxa"/>
            <w:shd w:val="clear" w:color="auto" w:fill="auto"/>
            <w:noWrap/>
            <w:vAlign w:val="bottom"/>
            <w:hideMark/>
          </w:tcPr>
          <w:p w14:paraId="1AA454F7"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36</w:t>
            </w:r>
          </w:p>
        </w:tc>
        <w:tc>
          <w:tcPr>
            <w:tcW w:w="1792" w:type="dxa"/>
            <w:shd w:val="clear" w:color="000000" w:fill="F4B084"/>
            <w:noWrap/>
            <w:vAlign w:val="bottom"/>
            <w:hideMark/>
          </w:tcPr>
          <w:p w14:paraId="4949500B" w14:textId="77777777" w:rsidR="00B7523A" w:rsidRPr="00C7332D" w:rsidRDefault="00B7523A" w:rsidP="00B7523A">
            <w:pPr>
              <w:widowControl/>
              <w:autoSpaceDE/>
              <w:autoSpaceDN/>
              <w:jc w:val="center"/>
              <w:rPr>
                <w:rFonts w:ascii="Calibri" w:eastAsia="Times New Roman" w:hAnsi="Calibri" w:cs="Calibri"/>
                <w:lang w:bidi="ar-SA"/>
              </w:rPr>
            </w:pPr>
            <w:r w:rsidRPr="00C7332D">
              <w:rPr>
                <w:rFonts w:ascii="Calibri" w:eastAsia="Times New Roman" w:hAnsi="Calibri" w:cs="Calibri"/>
                <w:lang w:bidi="ar-SA"/>
              </w:rPr>
              <w:t>100,00%</w:t>
            </w:r>
          </w:p>
        </w:tc>
        <w:tc>
          <w:tcPr>
            <w:tcW w:w="1985" w:type="dxa"/>
            <w:shd w:val="clear" w:color="000000" w:fill="FFCC99"/>
            <w:noWrap/>
            <w:vAlign w:val="bottom"/>
            <w:hideMark/>
          </w:tcPr>
          <w:p w14:paraId="1C9089D8"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42,42%</w:t>
            </w:r>
          </w:p>
        </w:tc>
      </w:tr>
      <w:tr w:rsidR="00B7523A" w:rsidRPr="00C7332D" w14:paraId="747ECA7D" w14:textId="77777777" w:rsidTr="00B7523A">
        <w:trPr>
          <w:trHeight w:val="300"/>
        </w:trPr>
        <w:tc>
          <w:tcPr>
            <w:tcW w:w="4077" w:type="dxa"/>
            <w:shd w:val="clear" w:color="auto" w:fill="auto"/>
            <w:noWrap/>
            <w:vAlign w:val="bottom"/>
            <w:hideMark/>
          </w:tcPr>
          <w:p w14:paraId="62E82AA2"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6б</w:t>
            </w:r>
          </w:p>
        </w:tc>
        <w:tc>
          <w:tcPr>
            <w:tcW w:w="1276" w:type="dxa"/>
            <w:shd w:val="clear" w:color="auto" w:fill="auto"/>
            <w:noWrap/>
            <w:vAlign w:val="bottom"/>
            <w:hideMark/>
          </w:tcPr>
          <w:p w14:paraId="7FB868C2"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33</w:t>
            </w:r>
          </w:p>
        </w:tc>
        <w:tc>
          <w:tcPr>
            <w:tcW w:w="1792" w:type="dxa"/>
            <w:shd w:val="clear" w:color="000000" w:fill="F4B084"/>
            <w:noWrap/>
            <w:vAlign w:val="bottom"/>
            <w:hideMark/>
          </w:tcPr>
          <w:p w14:paraId="39CD3811" w14:textId="77777777" w:rsidR="00B7523A" w:rsidRPr="00C7332D" w:rsidRDefault="00B7523A" w:rsidP="00B7523A">
            <w:pPr>
              <w:widowControl/>
              <w:autoSpaceDE/>
              <w:autoSpaceDN/>
              <w:jc w:val="center"/>
              <w:rPr>
                <w:rFonts w:ascii="Calibri" w:eastAsia="Times New Roman" w:hAnsi="Calibri" w:cs="Calibri"/>
                <w:lang w:bidi="ar-SA"/>
              </w:rPr>
            </w:pPr>
            <w:r w:rsidRPr="00C7332D">
              <w:rPr>
                <w:rFonts w:ascii="Calibri" w:eastAsia="Times New Roman" w:hAnsi="Calibri" w:cs="Calibri"/>
                <w:lang w:bidi="ar-SA"/>
              </w:rPr>
              <w:t>96,88%</w:t>
            </w:r>
          </w:p>
        </w:tc>
        <w:tc>
          <w:tcPr>
            <w:tcW w:w="1985" w:type="dxa"/>
            <w:shd w:val="clear" w:color="000000" w:fill="F4B084"/>
            <w:noWrap/>
            <w:vAlign w:val="bottom"/>
            <w:hideMark/>
          </w:tcPr>
          <w:p w14:paraId="10ECB15B"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60,00%</w:t>
            </w:r>
          </w:p>
        </w:tc>
      </w:tr>
      <w:tr w:rsidR="00B7523A" w:rsidRPr="00C7332D" w14:paraId="369A6399" w14:textId="77777777" w:rsidTr="00B7523A">
        <w:trPr>
          <w:trHeight w:val="300"/>
        </w:trPr>
        <w:tc>
          <w:tcPr>
            <w:tcW w:w="4077" w:type="dxa"/>
            <w:shd w:val="clear" w:color="000000" w:fill="FFFF00"/>
            <w:noWrap/>
            <w:vAlign w:val="bottom"/>
            <w:hideMark/>
          </w:tcPr>
          <w:p w14:paraId="3F2B1F69"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 xml:space="preserve">6 классы- 2 </w:t>
            </w:r>
            <w:proofErr w:type="spellStart"/>
            <w:r w:rsidRPr="00C7332D">
              <w:rPr>
                <w:rFonts w:ascii="Arial CYR" w:eastAsia="Times New Roman" w:hAnsi="Arial CYR" w:cs="Calibri"/>
                <w:sz w:val="20"/>
                <w:szCs w:val="20"/>
                <w:lang w:bidi="ar-SA"/>
              </w:rPr>
              <w:t>кл</w:t>
            </w:r>
            <w:proofErr w:type="spellEnd"/>
            <w:r w:rsidRPr="00C7332D">
              <w:rPr>
                <w:rFonts w:ascii="Arial CYR" w:eastAsia="Times New Roman" w:hAnsi="Arial CYR" w:cs="Calibri"/>
                <w:sz w:val="20"/>
                <w:szCs w:val="20"/>
                <w:lang w:bidi="ar-SA"/>
              </w:rPr>
              <w:t>/</w:t>
            </w:r>
            <w:proofErr w:type="spellStart"/>
            <w:r w:rsidRPr="00C7332D">
              <w:rPr>
                <w:rFonts w:ascii="Arial CYR" w:eastAsia="Times New Roman" w:hAnsi="Arial CYR" w:cs="Calibri"/>
                <w:sz w:val="20"/>
                <w:szCs w:val="20"/>
                <w:lang w:bidi="ar-SA"/>
              </w:rPr>
              <w:t>компл</w:t>
            </w:r>
            <w:proofErr w:type="spellEnd"/>
            <w:r w:rsidRPr="00C7332D">
              <w:rPr>
                <w:rFonts w:ascii="Arial CYR" w:eastAsia="Times New Roman" w:hAnsi="Arial CYR" w:cs="Calibri"/>
                <w:sz w:val="20"/>
                <w:szCs w:val="20"/>
                <w:lang w:bidi="ar-SA"/>
              </w:rPr>
              <w:t>.</w:t>
            </w:r>
          </w:p>
        </w:tc>
        <w:tc>
          <w:tcPr>
            <w:tcW w:w="1276" w:type="dxa"/>
            <w:shd w:val="clear" w:color="000000" w:fill="FFFF00"/>
            <w:noWrap/>
            <w:vAlign w:val="bottom"/>
            <w:hideMark/>
          </w:tcPr>
          <w:p w14:paraId="7460DEAD"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69</w:t>
            </w:r>
          </w:p>
        </w:tc>
        <w:tc>
          <w:tcPr>
            <w:tcW w:w="1792" w:type="dxa"/>
            <w:shd w:val="clear" w:color="000000" w:fill="FFFF00"/>
            <w:noWrap/>
            <w:vAlign w:val="bottom"/>
            <w:hideMark/>
          </w:tcPr>
          <w:p w14:paraId="42FC6693"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98,46%</w:t>
            </w:r>
          </w:p>
        </w:tc>
        <w:tc>
          <w:tcPr>
            <w:tcW w:w="1985" w:type="dxa"/>
            <w:shd w:val="clear" w:color="000000" w:fill="FFFF00"/>
            <w:noWrap/>
            <w:vAlign w:val="bottom"/>
            <w:hideMark/>
          </w:tcPr>
          <w:p w14:paraId="67F7E7AC"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51,00%</w:t>
            </w:r>
          </w:p>
        </w:tc>
      </w:tr>
      <w:tr w:rsidR="00B7523A" w:rsidRPr="00C7332D" w14:paraId="78400406" w14:textId="77777777" w:rsidTr="00B7523A">
        <w:trPr>
          <w:trHeight w:val="300"/>
        </w:trPr>
        <w:tc>
          <w:tcPr>
            <w:tcW w:w="4077" w:type="dxa"/>
            <w:shd w:val="clear" w:color="auto" w:fill="auto"/>
            <w:noWrap/>
            <w:vAlign w:val="bottom"/>
            <w:hideMark/>
          </w:tcPr>
          <w:p w14:paraId="5BEBB355"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7а</w:t>
            </w:r>
          </w:p>
        </w:tc>
        <w:tc>
          <w:tcPr>
            <w:tcW w:w="1276" w:type="dxa"/>
            <w:shd w:val="clear" w:color="auto" w:fill="auto"/>
            <w:noWrap/>
            <w:vAlign w:val="bottom"/>
            <w:hideMark/>
          </w:tcPr>
          <w:p w14:paraId="7C4B9A0B"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38</w:t>
            </w:r>
          </w:p>
        </w:tc>
        <w:tc>
          <w:tcPr>
            <w:tcW w:w="1792" w:type="dxa"/>
            <w:shd w:val="clear" w:color="000000" w:fill="F4B084"/>
            <w:noWrap/>
            <w:vAlign w:val="bottom"/>
            <w:hideMark/>
          </w:tcPr>
          <w:p w14:paraId="6971F5C6"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FCC99"/>
            <w:noWrap/>
            <w:vAlign w:val="bottom"/>
            <w:hideMark/>
          </w:tcPr>
          <w:p w14:paraId="53EE9634"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52,63%</w:t>
            </w:r>
          </w:p>
        </w:tc>
      </w:tr>
      <w:tr w:rsidR="00B7523A" w:rsidRPr="00C7332D" w14:paraId="7AB923FB" w14:textId="77777777" w:rsidTr="00B7523A">
        <w:trPr>
          <w:trHeight w:val="300"/>
        </w:trPr>
        <w:tc>
          <w:tcPr>
            <w:tcW w:w="4077" w:type="dxa"/>
            <w:shd w:val="clear" w:color="auto" w:fill="auto"/>
            <w:noWrap/>
            <w:vAlign w:val="bottom"/>
            <w:hideMark/>
          </w:tcPr>
          <w:p w14:paraId="4AE74F38"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7б</w:t>
            </w:r>
          </w:p>
        </w:tc>
        <w:tc>
          <w:tcPr>
            <w:tcW w:w="1276" w:type="dxa"/>
            <w:shd w:val="clear" w:color="auto" w:fill="auto"/>
            <w:noWrap/>
            <w:vAlign w:val="bottom"/>
            <w:hideMark/>
          </w:tcPr>
          <w:p w14:paraId="26D6FD9F"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35</w:t>
            </w:r>
          </w:p>
        </w:tc>
        <w:tc>
          <w:tcPr>
            <w:tcW w:w="1792" w:type="dxa"/>
            <w:shd w:val="clear" w:color="000000" w:fill="F4B084"/>
            <w:noWrap/>
            <w:vAlign w:val="bottom"/>
            <w:hideMark/>
          </w:tcPr>
          <w:p w14:paraId="636147A0"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80,00%</w:t>
            </w:r>
          </w:p>
        </w:tc>
        <w:tc>
          <w:tcPr>
            <w:tcW w:w="1985" w:type="dxa"/>
            <w:shd w:val="clear" w:color="000000" w:fill="F4B084"/>
            <w:noWrap/>
            <w:vAlign w:val="bottom"/>
            <w:hideMark/>
          </w:tcPr>
          <w:p w14:paraId="2605AB2E"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57,00%</w:t>
            </w:r>
          </w:p>
        </w:tc>
      </w:tr>
      <w:tr w:rsidR="00B7523A" w:rsidRPr="00C7332D" w14:paraId="3F760FAE" w14:textId="77777777" w:rsidTr="00B7523A">
        <w:trPr>
          <w:trHeight w:val="300"/>
        </w:trPr>
        <w:tc>
          <w:tcPr>
            <w:tcW w:w="4077" w:type="dxa"/>
            <w:shd w:val="clear" w:color="000000" w:fill="FFFF00"/>
            <w:noWrap/>
            <w:vAlign w:val="bottom"/>
            <w:hideMark/>
          </w:tcPr>
          <w:p w14:paraId="2BA65F7A"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 xml:space="preserve">7 классы- 2 </w:t>
            </w:r>
            <w:proofErr w:type="spellStart"/>
            <w:r w:rsidRPr="00C7332D">
              <w:rPr>
                <w:rFonts w:ascii="Arial CYR" w:eastAsia="Times New Roman" w:hAnsi="Arial CYR" w:cs="Calibri"/>
                <w:sz w:val="20"/>
                <w:szCs w:val="20"/>
                <w:lang w:bidi="ar-SA"/>
              </w:rPr>
              <w:t>кл</w:t>
            </w:r>
            <w:proofErr w:type="spellEnd"/>
            <w:r w:rsidRPr="00C7332D">
              <w:rPr>
                <w:rFonts w:ascii="Arial CYR" w:eastAsia="Times New Roman" w:hAnsi="Arial CYR" w:cs="Calibri"/>
                <w:sz w:val="20"/>
                <w:szCs w:val="20"/>
                <w:lang w:bidi="ar-SA"/>
              </w:rPr>
              <w:t>/</w:t>
            </w:r>
            <w:proofErr w:type="spellStart"/>
            <w:r w:rsidRPr="00C7332D">
              <w:rPr>
                <w:rFonts w:ascii="Arial CYR" w:eastAsia="Times New Roman" w:hAnsi="Arial CYR" w:cs="Calibri"/>
                <w:sz w:val="20"/>
                <w:szCs w:val="20"/>
                <w:lang w:bidi="ar-SA"/>
              </w:rPr>
              <w:t>компл</w:t>
            </w:r>
            <w:proofErr w:type="spellEnd"/>
            <w:r w:rsidRPr="00C7332D">
              <w:rPr>
                <w:rFonts w:ascii="Arial CYR" w:eastAsia="Times New Roman" w:hAnsi="Arial CYR" w:cs="Calibri"/>
                <w:sz w:val="20"/>
                <w:szCs w:val="20"/>
                <w:lang w:bidi="ar-SA"/>
              </w:rPr>
              <w:t>.</w:t>
            </w:r>
          </w:p>
        </w:tc>
        <w:tc>
          <w:tcPr>
            <w:tcW w:w="1276" w:type="dxa"/>
            <w:shd w:val="clear" w:color="000000" w:fill="FFFF00"/>
            <w:noWrap/>
            <w:vAlign w:val="bottom"/>
            <w:hideMark/>
          </w:tcPr>
          <w:p w14:paraId="28A99893"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73</w:t>
            </w:r>
          </w:p>
        </w:tc>
        <w:tc>
          <w:tcPr>
            <w:tcW w:w="1792" w:type="dxa"/>
            <w:shd w:val="clear" w:color="000000" w:fill="FFFF00"/>
            <w:noWrap/>
            <w:vAlign w:val="bottom"/>
            <w:hideMark/>
          </w:tcPr>
          <w:p w14:paraId="2A58016F"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90,41%</w:t>
            </w:r>
          </w:p>
        </w:tc>
        <w:tc>
          <w:tcPr>
            <w:tcW w:w="1985" w:type="dxa"/>
            <w:shd w:val="clear" w:color="000000" w:fill="FFFF00"/>
            <w:noWrap/>
            <w:vAlign w:val="bottom"/>
            <w:hideMark/>
          </w:tcPr>
          <w:p w14:paraId="0D3BDB57"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55,00%</w:t>
            </w:r>
          </w:p>
        </w:tc>
      </w:tr>
      <w:tr w:rsidR="00B7523A" w:rsidRPr="00C7332D" w14:paraId="4EC8C82C" w14:textId="77777777" w:rsidTr="00B7523A">
        <w:trPr>
          <w:trHeight w:val="300"/>
        </w:trPr>
        <w:tc>
          <w:tcPr>
            <w:tcW w:w="4077" w:type="dxa"/>
            <w:shd w:val="clear" w:color="auto" w:fill="auto"/>
            <w:noWrap/>
            <w:vAlign w:val="bottom"/>
            <w:hideMark/>
          </w:tcPr>
          <w:p w14:paraId="2F445F4D"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8а</w:t>
            </w:r>
          </w:p>
        </w:tc>
        <w:tc>
          <w:tcPr>
            <w:tcW w:w="1276" w:type="dxa"/>
            <w:shd w:val="clear" w:color="auto" w:fill="auto"/>
            <w:noWrap/>
            <w:vAlign w:val="bottom"/>
            <w:hideMark/>
          </w:tcPr>
          <w:p w14:paraId="6D08E5AF"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32</w:t>
            </w:r>
          </w:p>
        </w:tc>
        <w:tc>
          <w:tcPr>
            <w:tcW w:w="1792" w:type="dxa"/>
            <w:shd w:val="clear" w:color="000000" w:fill="F4B084"/>
            <w:noWrap/>
            <w:vAlign w:val="bottom"/>
            <w:hideMark/>
          </w:tcPr>
          <w:p w14:paraId="534921E7"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FCC99"/>
            <w:noWrap/>
            <w:vAlign w:val="bottom"/>
            <w:hideMark/>
          </w:tcPr>
          <w:p w14:paraId="37A66A7E"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37,93%</w:t>
            </w:r>
          </w:p>
        </w:tc>
      </w:tr>
      <w:tr w:rsidR="00B7523A" w:rsidRPr="00C7332D" w14:paraId="46EE1A45" w14:textId="77777777" w:rsidTr="00B7523A">
        <w:trPr>
          <w:trHeight w:val="300"/>
        </w:trPr>
        <w:tc>
          <w:tcPr>
            <w:tcW w:w="4077" w:type="dxa"/>
            <w:shd w:val="clear" w:color="auto" w:fill="auto"/>
            <w:noWrap/>
            <w:vAlign w:val="bottom"/>
            <w:hideMark/>
          </w:tcPr>
          <w:p w14:paraId="07B4279D"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8б</w:t>
            </w:r>
          </w:p>
        </w:tc>
        <w:tc>
          <w:tcPr>
            <w:tcW w:w="1276" w:type="dxa"/>
            <w:shd w:val="clear" w:color="auto" w:fill="auto"/>
            <w:noWrap/>
            <w:vAlign w:val="bottom"/>
            <w:hideMark/>
          </w:tcPr>
          <w:p w14:paraId="25606D88"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32</w:t>
            </w:r>
          </w:p>
        </w:tc>
        <w:tc>
          <w:tcPr>
            <w:tcW w:w="1792" w:type="dxa"/>
            <w:shd w:val="clear" w:color="000000" w:fill="F4B084"/>
            <w:noWrap/>
            <w:vAlign w:val="bottom"/>
            <w:hideMark/>
          </w:tcPr>
          <w:p w14:paraId="3CA13A08"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4B084"/>
            <w:noWrap/>
            <w:vAlign w:val="bottom"/>
            <w:hideMark/>
          </w:tcPr>
          <w:p w14:paraId="103C14DC"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38,70%</w:t>
            </w:r>
          </w:p>
        </w:tc>
      </w:tr>
      <w:tr w:rsidR="00B7523A" w:rsidRPr="00C7332D" w14:paraId="33EF1157" w14:textId="77777777" w:rsidTr="00B7523A">
        <w:trPr>
          <w:trHeight w:val="300"/>
        </w:trPr>
        <w:tc>
          <w:tcPr>
            <w:tcW w:w="4077" w:type="dxa"/>
            <w:shd w:val="clear" w:color="000000" w:fill="FFFF00"/>
            <w:noWrap/>
            <w:vAlign w:val="bottom"/>
            <w:hideMark/>
          </w:tcPr>
          <w:p w14:paraId="3772B2A4"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 xml:space="preserve">8 классы- 2 </w:t>
            </w:r>
            <w:proofErr w:type="spellStart"/>
            <w:r w:rsidRPr="00C7332D">
              <w:rPr>
                <w:rFonts w:ascii="Arial CYR" w:eastAsia="Times New Roman" w:hAnsi="Arial CYR" w:cs="Calibri"/>
                <w:sz w:val="20"/>
                <w:szCs w:val="20"/>
                <w:lang w:bidi="ar-SA"/>
              </w:rPr>
              <w:t>кл</w:t>
            </w:r>
            <w:proofErr w:type="spellEnd"/>
            <w:r w:rsidRPr="00C7332D">
              <w:rPr>
                <w:rFonts w:ascii="Arial CYR" w:eastAsia="Times New Roman" w:hAnsi="Arial CYR" w:cs="Calibri"/>
                <w:sz w:val="20"/>
                <w:szCs w:val="20"/>
                <w:lang w:bidi="ar-SA"/>
              </w:rPr>
              <w:t>/</w:t>
            </w:r>
            <w:proofErr w:type="spellStart"/>
            <w:r w:rsidRPr="00C7332D">
              <w:rPr>
                <w:rFonts w:ascii="Arial CYR" w:eastAsia="Times New Roman" w:hAnsi="Arial CYR" w:cs="Calibri"/>
                <w:sz w:val="20"/>
                <w:szCs w:val="20"/>
                <w:lang w:bidi="ar-SA"/>
              </w:rPr>
              <w:t>компл</w:t>
            </w:r>
            <w:proofErr w:type="spellEnd"/>
            <w:r w:rsidRPr="00C7332D">
              <w:rPr>
                <w:rFonts w:ascii="Arial CYR" w:eastAsia="Times New Roman" w:hAnsi="Arial CYR" w:cs="Calibri"/>
                <w:sz w:val="20"/>
                <w:szCs w:val="20"/>
                <w:lang w:bidi="ar-SA"/>
              </w:rPr>
              <w:t>.</w:t>
            </w:r>
          </w:p>
        </w:tc>
        <w:tc>
          <w:tcPr>
            <w:tcW w:w="1276" w:type="dxa"/>
            <w:shd w:val="clear" w:color="000000" w:fill="FFFF00"/>
            <w:noWrap/>
            <w:vAlign w:val="bottom"/>
            <w:hideMark/>
          </w:tcPr>
          <w:p w14:paraId="463C14CB"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64</w:t>
            </w:r>
          </w:p>
        </w:tc>
        <w:tc>
          <w:tcPr>
            <w:tcW w:w="1792" w:type="dxa"/>
            <w:shd w:val="clear" w:color="000000" w:fill="FFFF00"/>
            <w:noWrap/>
            <w:vAlign w:val="bottom"/>
            <w:hideMark/>
          </w:tcPr>
          <w:p w14:paraId="548174B6"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FFF00"/>
            <w:noWrap/>
            <w:vAlign w:val="bottom"/>
            <w:hideMark/>
          </w:tcPr>
          <w:p w14:paraId="05675199"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38,20%</w:t>
            </w:r>
          </w:p>
        </w:tc>
      </w:tr>
      <w:tr w:rsidR="00B7523A" w:rsidRPr="00C7332D" w14:paraId="170F3134" w14:textId="77777777" w:rsidTr="00B7523A">
        <w:trPr>
          <w:trHeight w:val="300"/>
        </w:trPr>
        <w:tc>
          <w:tcPr>
            <w:tcW w:w="4077" w:type="dxa"/>
            <w:shd w:val="clear" w:color="auto" w:fill="auto"/>
            <w:noWrap/>
            <w:vAlign w:val="bottom"/>
            <w:hideMark/>
          </w:tcPr>
          <w:p w14:paraId="7578FC49"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9а</w:t>
            </w:r>
          </w:p>
        </w:tc>
        <w:tc>
          <w:tcPr>
            <w:tcW w:w="1276" w:type="dxa"/>
            <w:shd w:val="clear" w:color="auto" w:fill="auto"/>
            <w:noWrap/>
            <w:vAlign w:val="bottom"/>
            <w:hideMark/>
          </w:tcPr>
          <w:p w14:paraId="3D7379E0"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29</w:t>
            </w:r>
          </w:p>
        </w:tc>
        <w:tc>
          <w:tcPr>
            <w:tcW w:w="1792" w:type="dxa"/>
            <w:shd w:val="clear" w:color="000000" w:fill="F4B084"/>
            <w:noWrap/>
            <w:vAlign w:val="bottom"/>
            <w:hideMark/>
          </w:tcPr>
          <w:p w14:paraId="252C3728"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4B084"/>
            <w:noWrap/>
            <w:vAlign w:val="bottom"/>
            <w:hideMark/>
          </w:tcPr>
          <w:p w14:paraId="2C4CB567"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51,52%</w:t>
            </w:r>
          </w:p>
        </w:tc>
      </w:tr>
      <w:tr w:rsidR="00B7523A" w:rsidRPr="00C7332D" w14:paraId="174DDDCB" w14:textId="77777777" w:rsidTr="00B7523A">
        <w:trPr>
          <w:trHeight w:val="300"/>
        </w:trPr>
        <w:tc>
          <w:tcPr>
            <w:tcW w:w="4077" w:type="dxa"/>
            <w:shd w:val="clear" w:color="auto" w:fill="auto"/>
            <w:noWrap/>
            <w:vAlign w:val="bottom"/>
            <w:hideMark/>
          </w:tcPr>
          <w:p w14:paraId="3CDF4359"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9б</w:t>
            </w:r>
          </w:p>
        </w:tc>
        <w:tc>
          <w:tcPr>
            <w:tcW w:w="1276" w:type="dxa"/>
            <w:shd w:val="clear" w:color="auto" w:fill="auto"/>
            <w:noWrap/>
            <w:vAlign w:val="bottom"/>
            <w:hideMark/>
          </w:tcPr>
          <w:p w14:paraId="5C2794A8"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29</w:t>
            </w:r>
          </w:p>
        </w:tc>
        <w:tc>
          <w:tcPr>
            <w:tcW w:w="1792" w:type="dxa"/>
            <w:shd w:val="clear" w:color="000000" w:fill="F4B084"/>
            <w:noWrap/>
            <w:vAlign w:val="bottom"/>
            <w:hideMark/>
          </w:tcPr>
          <w:p w14:paraId="1EFF9EBE"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4B084"/>
            <w:noWrap/>
            <w:vAlign w:val="bottom"/>
            <w:hideMark/>
          </w:tcPr>
          <w:p w14:paraId="4F79A408"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38,00%</w:t>
            </w:r>
          </w:p>
        </w:tc>
      </w:tr>
      <w:tr w:rsidR="00B7523A" w:rsidRPr="00C7332D" w14:paraId="0C262E51" w14:textId="77777777" w:rsidTr="00B7523A">
        <w:trPr>
          <w:trHeight w:val="300"/>
        </w:trPr>
        <w:tc>
          <w:tcPr>
            <w:tcW w:w="4077" w:type="dxa"/>
            <w:shd w:val="clear" w:color="000000" w:fill="FFFF00"/>
            <w:noWrap/>
            <w:vAlign w:val="bottom"/>
            <w:hideMark/>
          </w:tcPr>
          <w:p w14:paraId="2142678D"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 xml:space="preserve">9 классы- 2 </w:t>
            </w:r>
            <w:proofErr w:type="spellStart"/>
            <w:r w:rsidRPr="00C7332D">
              <w:rPr>
                <w:rFonts w:ascii="Arial CYR" w:eastAsia="Times New Roman" w:hAnsi="Arial CYR" w:cs="Calibri"/>
                <w:sz w:val="20"/>
                <w:szCs w:val="20"/>
                <w:lang w:bidi="ar-SA"/>
              </w:rPr>
              <w:t>кл</w:t>
            </w:r>
            <w:proofErr w:type="spellEnd"/>
            <w:r w:rsidRPr="00C7332D">
              <w:rPr>
                <w:rFonts w:ascii="Arial CYR" w:eastAsia="Times New Roman" w:hAnsi="Arial CYR" w:cs="Calibri"/>
                <w:sz w:val="20"/>
                <w:szCs w:val="20"/>
                <w:lang w:bidi="ar-SA"/>
              </w:rPr>
              <w:t>/</w:t>
            </w:r>
            <w:proofErr w:type="spellStart"/>
            <w:r w:rsidRPr="00C7332D">
              <w:rPr>
                <w:rFonts w:ascii="Arial CYR" w:eastAsia="Times New Roman" w:hAnsi="Arial CYR" w:cs="Calibri"/>
                <w:sz w:val="20"/>
                <w:szCs w:val="20"/>
                <w:lang w:bidi="ar-SA"/>
              </w:rPr>
              <w:t>компл</w:t>
            </w:r>
            <w:proofErr w:type="spellEnd"/>
            <w:r w:rsidRPr="00C7332D">
              <w:rPr>
                <w:rFonts w:ascii="Arial CYR" w:eastAsia="Times New Roman" w:hAnsi="Arial CYR" w:cs="Calibri"/>
                <w:sz w:val="20"/>
                <w:szCs w:val="20"/>
                <w:lang w:bidi="ar-SA"/>
              </w:rPr>
              <w:t>.</w:t>
            </w:r>
          </w:p>
        </w:tc>
        <w:tc>
          <w:tcPr>
            <w:tcW w:w="1276" w:type="dxa"/>
            <w:shd w:val="clear" w:color="000000" w:fill="FFFF00"/>
            <w:noWrap/>
            <w:vAlign w:val="bottom"/>
            <w:hideMark/>
          </w:tcPr>
          <w:p w14:paraId="0B8B458C"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58</w:t>
            </w:r>
          </w:p>
        </w:tc>
        <w:tc>
          <w:tcPr>
            <w:tcW w:w="1792" w:type="dxa"/>
            <w:shd w:val="clear" w:color="000000" w:fill="FFFF00"/>
            <w:noWrap/>
            <w:vAlign w:val="bottom"/>
            <w:hideMark/>
          </w:tcPr>
          <w:p w14:paraId="5331FAE3"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FFF00"/>
            <w:noWrap/>
            <w:vAlign w:val="bottom"/>
            <w:hideMark/>
          </w:tcPr>
          <w:p w14:paraId="3F72C1FD"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44,70%</w:t>
            </w:r>
          </w:p>
        </w:tc>
      </w:tr>
      <w:tr w:rsidR="00B7523A" w:rsidRPr="00C7332D" w14:paraId="7C473AF5" w14:textId="77777777" w:rsidTr="00B7523A">
        <w:trPr>
          <w:trHeight w:val="300"/>
        </w:trPr>
        <w:tc>
          <w:tcPr>
            <w:tcW w:w="4077" w:type="dxa"/>
            <w:shd w:val="clear" w:color="000000" w:fill="92D050"/>
            <w:noWrap/>
            <w:vAlign w:val="bottom"/>
            <w:hideMark/>
          </w:tcPr>
          <w:p w14:paraId="2FCB8CFA" w14:textId="77777777" w:rsidR="00B7523A" w:rsidRPr="00C7332D" w:rsidRDefault="00B7523A" w:rsidP="00CA417D">
            <w:pPr>
              <w:widowControl/>
              <w:autoSpaceDE/>
              <w:autoSpaceDN/>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 xml:space="preserve">Всего в средней ступени- 10 </w:t>
            </w:r>
            <w:proofErr w:type="spellStart"/>
            <w:r w:rsidRPr="00C7332D">
              <w:rPr>
                <w:rFonts w:ascii="Arial CYR" w:eastAsia="Times New Roman" w:hAnsi="Arial CYR" w:cs="Calibri"/>
                <w:sz w:val="20"/>
                <w:szCs w:val="20"/>
                <w:lang w:bidi="ar-SA"/>
              </w:rPr>
              <w:t>кл</w:t>
            </w:r>
            <w:proofErr w:type="spellEnd"/>
            <w:r w:rsidRPr="00C7332D">
              <w:rPr>
                <w:rFonts w:ascii="Arial CYR" w:eastAsia="Times New Roman" w:hAnsi="Arial CYR" w:cs="Calibri"/>
                <w:sz w:val="20"/>
                <w:szCs w:val="20"/>
                <w:lang w:bidi="ar-SA"/>
              </w:rPr>
              <w:t>/</w:t>
            </w:r>
            <w:proofErr w:type="spellStart"/>
            <w:r w:rsidRPr="00C7332D">
              <w:rPr>
                <w:rFonts w:ascii="Arial CYR" w:eastAsia="Times New Roman" w:hAnsi="Arial CYR" w:cs="Calibri"/>
                <w:sz w:val="20"/>
                <w:szCs w:val="20"/>
                <w:lang w:bidi="ar-SA"/>
              </w:rPr>
              <w:t>компл</w:t>
            </w:r>
            <w:proofErr w:type="spellEnd"/>
            <w:r w:rsidRPr="00C7332D">
              <w:rPr>
                <w:rFonts w:ascii="Arial CYR" w:eastAsia="Times New Roman" w:hAnsi="Arial CYR" w:cs="Calibri"/>
                <w:sz w:val="20"/>
                <w:szCs w:val="20"/>
                <w:lang w:bidi="ar-SA"/>
              </w:rPr>
              <w:t>.</w:t>
            </w:r>
          </w:p>
        </w:tc>
        <w:tc>
          <w:tcPr>
            <w:tcW w:w="1276" w:type="dxa"/>
            <w:shd w:val="clear" w:color="000000" w:fill="92D050"/>
            <w:noWrap/>
            <w:vAlign w:val="bottom"/>
            <w:hideMark/>
          </w:tcPr>
          <w:p w14:paraId="2EEC2B76"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340</w:t>
            </w:r>
          </w:p>
        </w:tc>
        <w:tc>
          <w:tcPr>
            <w:tcW w:w="1792" w:type="dxa"/>
            <w:shd w:val="clear" w:color="000000" w:fill="92D050"/>
            <w:noWrap/>
            <w:vAlign w:val="bottom"/>
            <w:hideMark/>
          </w:tcPr>
          <w:p w14:paraId="44ECC451"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96,81%</w:t>
            </w:r>
          </w:p>
        </w:tc>
        <w:tc>
          <w:tcPr>
            <w:tcW w:w="1985" w:type="dxa"/>
            <w:shd w:val="clear" w:color="000000" w:fill="92D050"/>
            <w:noWrap/>
            <w:vAlign w:val="bottom"/>
            <w:hideMark/>
          </w:tcPr>
          <w:p w14:paraId="4A341FA8"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49,18%</w:t>
            </w:r>
          </w:p>
        </w:tc>
      </w:tr>
      <w:tr w:rsidR="00B7523A" w:rsidRPr="00C7332D" w14:paraId="79685210" w14:textId="77777777" w:rsidTr="00B7523A">
        <w:trPr>
          <w:trHeight w:val="300"/>
        </w:trPr>
        <w:tc>
          <w:tcPr>
            <w:tcW w:w="4077" w:type="dxa"/>
            <w:shd w:val="clear" w:color="auto" w:fill="auto"/>
            <w:noWrap/>
            <w:vAlign w:val="bottom"/>
            <w:hideMark/>
          </w:tcPr>
          <w:p w14:paraId="53ADB247"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10</w:t>
            </w:r>
          </w:p>
        </w:tc>
        <w:tc>
          <w:tcPr>
            <w:tcW w:w="1276" w:type="dxa"/>
            <w:shd w:val="clear" w:color="auto" w:fill="auto"/>
            <w:noWrap/>
            <w:vAlign w:val="bottom"/>
            <w:hideMark/>
          </w:tcPr>
          <w:p w14:paraId="499D2F93"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38</w:t>
            </w:r>
          </w:p>
        </w:tc>
        <w:tc>
          <w:tcPr>
            <w:tcW w:w="1792" w:type="dxa"/>
            <w:shd w:val="clear" w:color="000000" w:fill="F4B084"/>
            <w:noWrap/>
            <w:vAlign w:val="bottom"/>
            <w:hideMark/>
          </w:tcPr>
          <w:p w14:paraId="0D811D7C"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4B084"/>
            <w:noWrap/>
            <w:vAlign w:val="bottom"/>
            <w:hideMark/>
          </w:tcPr>
          <w:p w14:paraId="2D54C742"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89,60%</w:t>
            </w:r>
          </w:p>
        </w:tc>
      </w:tr>
      <w:tr w:rsidR="00B7523A" w:rsidRPr="00C7332D" w14:paraId="3FF808E2" w14:textId="77777777" w:rsidTr="00B7523A">
        <w:trPr>
          <w:trHeight w:val="300"/>
        </w:trPr>
        <w:tc>
          <w:tcPr>
            <w:tcW w:w="4077" w:type="dxa"/>
            <w:shd w:val="clear" w:color="auto" w:fill="auto"/>
            <w:noWrap/>
            <w:vAlign w:val="bottom"/>
            <w:hideMark/>
          </w:tcPr>
          <w:p w14:paraId="32211771" w14:textId="77777777" w:rsidR="00B7523A" w:rsidRPr="00C7332D" w:rsidRDefault="00B7523A" w:rsidP="00CA417D">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11</w:t>
            </w:r>
          </w:p>
        </w:tc>
        <w:tc>
          <w:tcPr>
            <w:tcW w:w="1276" w:type="dxa"/>
            <w:shd w:val="clear" w:color="auto" w:fill="auto"/>
            <w:noWrap/>
            <w:vAlign w:val="bottom"/>
            <w:hideMark/>
          </w:tcPr>
          <w:p w14:paraId="3A8D059F"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25</w:t>
            </w:r>
          </w:p>
        </w:tc>
        <w:tc>
          <w:tcPr>
            <w:tcW w:w="1792" w:type="dxa"/>
            <w:shd w:val="clear" w:color="000000" w:fill="F4B084"/>
            <w:noWrap/>
            <w:vAlign w:val="bottom"/>
            <w:hideMark/>
          </w:tcPr>
          <w:p w14:paraId="3621F310"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F4B084"/>
            <w:noWrap/>
            <w:vAlign w:val="bottom"/>
            <w:hideMark/>
          </w:tcPr>
          <w:p w14:paraId="4F767D23"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75,00%</w:t>
            </w:r>
          </w:p>
        </w:tc>
      </w:tr>
      <w:tr w:rsidR="00B7523A" w:rsidRPr="00C7332D" w14:paraId="62E09F9F" w14:textId="77777777" w:rsidTr="00B7523A">
        <w:trPr>
          <w:trHeight w:val="315"/>
        </w:trPr>
        <w:tc>
          <w:tcPr>
            <w:tcW w:w="4077" w:type="dxa"/>
            <w:shd w:val="clear" w:color="000000" w:fill="92D050"/>
            <w:noWrap/>
            <w:vAlign w:val="bottom"/>
            <w:hideMark/>
          </w:tcPr>
          <w:p w14:paraId="29798B1D" w14:textId="77777777" w:rsidR="00B7523A" w:rsidRPr="00C7332D" w:rsidRDefault="00B7523A" w:rsidP="00CA417D">
            <w:pPr>
              <w:widowControl/>
              <w:autoSpaceDE/>
              <w:autoSpaceDN/>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 xml:space="preserve">Всего </w:t>
            </w:r>
            <w:proofErr w:type="spellStart"/>
            <w:r w:rsidRPr="00C7332D">
              <w:rPr>
                <w:rFonts w:ascii="Arial CYR" w:eastAsia="Times New Roman" w:hAnsi="Arial CYR" w:cs="Calibri"/>
                <w:sz w:val="20"/>
                <w:szCs w:val="20"/>
                <w:lang w:bidi="ar-SA"/>
              </w:rPr>
              <w:t>сраршей</w:t>
            </w:r>
            <w:proofErr w:type="spellEnd"/>
            <w:r w:rsidRPr="00C7332D">
              <w:rPr>
                <w:rFonts w:ascii="Arial CYR" w:eastAsia="Times New Roman" w:hAnsi="Arial CYR" w:cs="Calibri"/>
                <w:sz w:val="20"/>
                <w:szCs w:val="20"/>
                <w:lang w:bidi="ar-SA"/>
              </w:rPr>
              <w:t xml:space="preserve"> ступени- 2 </w:t>
            </w:r>
            <w:proofErr w:type="spellStart"/>
            <w:r w:rsidRPr="00C7332D">
              <w:rPr>
                <w:rFonts w:ascii="Arial CYR" w:eastAsia="Times New Roman" w:hAnsi="Arial CYR" w:cs="Calibri"/>
                <w:sz w:val="20"/>
                <w:szCs w:val="20"/>
                <w:lang w:bidi="ar-SA"/>
              </w:rPr>
              <w:t>кл</w:t>
            </w:r>
            <w:proofErr w:type="spellEnd"/>
            <w:r w:rsidRPr="00C7332D">
              <w:rPr>
                <w:rFonts w:ascii="Arial CYR" w:eastAsia="Times New Roman" w:hAnsi="Arial CYR" w:cs="Calibri"/>
                <w:sz w:val="20"/>
                <w:szCs w:val="20"/>
                <w:lang w:bidi="ar-SA"/>
              </w:rPr>
              <w:t>/</w:t>
            </w:r>
            <w:proofErr w:type="spellStart"/>
            <w:r w:rsidRPr="00C7332D">
              <w:rPr>
                <w:rFonts w:ascii="Arial CYR" w:eastAsia="Times New Roman" w:hAnsi="Arial CYR" w:cs="Calibri"/>
                <w:sz w:val="20"/>
                <w:szCs w:val="20"/>
                <w:lang w:bidi="ar-SA"/>
              </w:rPr>
              <w:t>компл</w:t>
            </w:r>
            <w:proofErr w:type="spellEnd"/>
            <w:r w:rsidRPr="00C7332D">
              <w:rPr>
                <w:rFonts w:ascii="Arial CYR" w:eastAsia="Times New Roman" w:hAnsi="Arial CYR" w:cs="Calibri"/>
                <w:sz w:val="20"/>
                <w:szCs w:val="20"/>
                <w:lang w:bidi="ar-SA"/>
              </w:rPr>
              <w:t>.</w:t>
            </w:r>
          </w:p>
        </w:tc>
        <w:tc>
          <w:tcPr>
            <w:tcW w:w="1276" w:type="dxa"/>
            <w:shd w:val="clear" w:color="000000" w:fill="92D050"/>
            <w:noWrap/>
            <w:vAlign w:val="bottom"/>
            <w:hideMark/>
          </w:tcPr>
          <w:p w14:paraId="36DA962D" w14:textId="77777777" w:rsidR="00B7523A" w:rsidRPr="00C7332D" w:rsidRDefault="00B7523A" w:rsidP="00B7523A">
            <w:pPr>
              <w:widowControl/>
              <w:autoSpaceDE/>
              <w:autoSpaceDN/>
              <w:jc w:val="center"/>
              <w:rPr>
                <w:rFonts w:ascii="Arial CYR" w:eastAsia="Times New Roman" w:hAnsi="Arial CYR" w:cs="Calibri"/>
                <w:sz w:val="20"/>
                <w:szCs w:val="20"/>
                <w:lang w:bidi="ar-SA"/>
              </w:rPr>
            </w:pPr>
            <w:r w:rsidRPr="00C7332D">
              <w:rPr>
                <w:rFonts w:ascii="Arial CYR" w:eastAsia="Times New Roman" w:hAnsi="Arial CYR" w:cs="Calibri"/>
                <w:sz w:val="20"/>
                <w:szCs w:val="20"/>
                <w:lang w:bidi="ar-SA"/>
              </w:rPr>
              <w:t>63</w:t>
            </w:r>
          </w:p>
        </w:tc>
        <w:tc>
          <w:tcPr>
            <w:tcW w:w="1792" w:type="dxa"/>
            <w:shd w:val="clear" w:color="000000" w:fill="92D050"/>
            <w:noWrap/>
            <w:vAlign w:val="bottom"/>
            <w:hideMark/>
          </w:tcPr>
          <w:p w14:paraId="35458AF0"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100,00%</w:t>
            </w:r>
          </w:p>
        </w:tc>
        <w:tc>
          <w:tcPr>
            <w:tcW w:w="1985" w:type="dxa"/>
            <w:shd w:val="clear" w:color="000000" w:fill="92D050"/>
            <w:noWrap/>
            <w:vAlign w:val="bottom"/>
            <w:hideMark/>
          </w:tcPr>
          <w:p w14:paraId="47EFF905"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82,40%</w:t>
            </w:r>
          </w:p>
        </w:tc>
      </w:tr>
      <w:tr w:rsidR="00B7523A" w:rsidRPr="00CA417D" w14:paraId="40D10D20" w14:textId="77777777" w:rsidTr="00B7523A">
        <w:trPr>
          <w:trHeight w:val="315"/>
        </w:trPr>
        <w:tc>
          <w:tcPr>
            <w:tcW w:w="4077" w:type="dxa"/>
            <w:shd w:val="clear" w:color="auto" w:fill="auto"/>
            <w:noWrap/>
            <w:vAlign w:val="bottom"/>
            <w:hideMark/>
          </w:tcPr>
          <w:p w14:paraId="5E5882F5" w14:textId="77777777" w:rsidR="00B7523A" w:rsidRPr="00C7332D" w:rsidRDefault="00B7523A" w:rsidP="00CA417D">
            <w:pPr>
              <w:widowControl/>
              <w:autoSpaceDE/>
              <w:autoSpaceDN/>
              <w:rPr>
                <w:rFonts w:ascii="Arial CYR" w:eastAsia="Times New Roman" w:hAnsi="Arial CYR" w:cs="Calibri"/>
                <w:sz w:val="20"/>
                <w:szCs w:val="20"/>
                <w:lang w:bidi="ar-SA"/>
              </w:rPr>
            </w:pPr>
            <w:r w:rsidRPr="00C7332D">
              <w:rPr>
                <w:rFonts w:ascii="Arial CYR" w:eastAsia="Times New Roman" w:hAnsi="Arial CYR" w:cs="Calibri"/>
                <w:sz w:val="20"/>
                <w:szCs w:val="20"/>
                <w:lang w:bidi="ar-SA"/>
              </w:rPr>
              <w:lastRenderedPageBreak/>
              <w:t> </w:t>
            </w:r>
          </w:p>
        </w:tc>
        <w:tc>
          <w:tcPr>
            <w:tcW w:w="1276" w:type="dxa"/>
            <w:shd w:val="clear" w:color="000000" w:fill="FFFF00"/>
            <w:noWrap/>
            <w:vAlign w:val="bottom"/>
            <w:hideMark/>
          </w:tcPr>
          <w:p w14:paraId="04A4D5F0" w14:textId="77777777" w:rsidR="00B7523A" w:rsidRPr="00C7332D" w:rsidRDefault="00B7523A" w:rsidP="00B7523A">
            <w:pPr>
              <w:widowControl/>
              <w:autoSpaceDE/>
              <w:autoSpaceDN/>
              <w:jc w:val="center"/>
              <w:rPr>
                <w:rFonts w:ascii="Arial CYR" w:eastAsia="Times New Roman" w:hAnsi="Arial CYR" w:cs="Calibri"/>
                <w:b/>
                <w:bCs/>
                <w:sz w:val="20"/>
                <w:szCs w:val="20"/>
                <w:lang w:bidi="ar-SA"/>
              </w:rPr>
            </w:pPr>
            <w:r w:rsidRPr="00C7332D">
              <w:rPr>
                <w:rFonts w:ascii="Arial CYR" w:eastAsia="Times New Roman" w:hAnsi="Arial CYR" w:cs="Calibri"/>
                <w:b/>
                <w:bCs/>
                <w:sz w:val="20"/>
                <w:szCs w:val="20"/>
                <w:lang w:bidi="ar-SA"/>
              </w:rPr>
              <w:t>946</w:t>
            </w:r>
          </w:p>
        </w:tc>
        <w:tc>
          <w:tcPr>
            <w:tcW w:w="1792" w:type="dxa"/>
            <w:shd w:val="clear" w:color="000000" w:fill="F4B084"/>
            <w:noWrap/>
            <w:vAlign w:val="bottom"/>
            <w:hideMark/>
          </w:tcPr>
          <w:p w14:paraId="74D68048" w14:textId="77777777" w:rsidR="00B7523A" w:rsidRPr="00C7332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97,27%</w:t>
            </w:r>
          </w:p>
        </w:tc>
        <w:tc>
          <w:tcPr>
            <w:tcW w:w="1985" w:type="dxa"/>
            <w:shd w:val="clear" w:color="000000" w:fill="F4B084"/>
            <w:noWrap/>
            <w:vAlign w:val="bottom"/>
            <w:hideMark/>
          </w:tcPr>
          <w:p w14:paraId="64044FD4" w14:textId="77777777" w:rsidR="00B7523A" w:rsidRPr="00CA417D" w:rsidRDefault="00B7523A" w:rsidP="00B7523A">
            <w:pPr>
              <w:widowControl/>
              <w:autoSpaceDE/>
              <w:autoSpaceDN/>
              <w:jc w:val="center"/>
              <w:rPr>
                <w:rFonts w:ascii="Calibri" w:eastAsia="Times New Roman" w:hAnsi="Calibri" w:cs="Calibri"/>
                <w:color w:val="000000"/>
                <w:lang w:bidi="ar-SA"/>
              </w:rPr>
            </w:pPr>
            <w:r w:rsidRPr="00C7332D">
              <w:rPr>
                <w:rFonts w:ascii="Calibri" w:eastAsia="Times New Roman" w:hAnsi="Calibri" w:cs="Calibri"/>
                <w:color w:val="000000"/>
                <w:lang w:bidi="ar-SA"/>
              </w:rPr>
              <w:t>56,28%</w:t>
            </w:r>
          </w:p>
        </w:tc>
      </w:tr>
    </w:tbl>
    <w:p w14:paraId="7B452AEE" w14:textId="77777777" w:rsidR="00CA417D" w:rsidRDefault="00CA417D" w:rsidP="00CA417D">
      <w:pPr>
        <w:pStyle w:val="a3"/>
        <w:spacing w:before="7"/>
        <w:ind w:left="0"/>
        <w:rPr>
          <w:rFonts w:ascii="Times New Roman" w:hAnsi="Times New Roman" w:cs="Times New Roman"/>
          <w:bCs/>
          <w:highlight w:val="yellow"/>
        </w:rPr>
      </w:pPr>
    </w:p>
    <w:p w14:paraId="033F048B" w14:textId="77777777" w:rsidR="00BD5357" w:rsidRDefault="00BD5357" w:rsidP="00BD5357">
      <w:pPr>
        <w:pStyle w:val="a3"/>
        <w:spacing w:before="7"/>
        <w:ind w:left="0"/>
        <w:rPr>
          <w:rFonts w:ascii="Times New Roman" w:hAnsi="Times New Roman" w:cs="Times New Roman"/>
          <w:bCs/>
          <w:highlight w:val="yellow"/>
        </w:rPr>
      </w:pPr>
    </w:p>
    <w:p w14:paraId="33A79977" w14:textId="2DA095B4" w:rsidR="00CA417D" w:rsidRPr="00BD5357" w:rsidRDefault="00BD5357" w:rsidP="00CA417D">
      <w:pPr>
        <w:pStyle w:val="a3"/>
        <w:spacing w:before="7"/>
        <w:ind w:left="0"/>
        <w:rPr>
          <w:rFonts w:ascii="Times New Roman" w:hAnsi="Times New Roman" w:cs="Times New Roman"/>
          <w:bCs/>
        </w:rPr>
      </w:pPr>
      <w:r w:rsidRPr="00CA417D">
        <w:rPr>
          <w:rFonts w:ascii="Times New Roman" w:hAnsi="Times New Roman" w:cs="Times New Roman"/>
          <w:bCs/>
        </w:rPr>
        <w:t xml:space="preserve">Показатели </w:t>
      </w:r>
      <w:r w:rsidR="00C46AA4">
        <w:rPr>
          <w:rFonts w:ascii="Times New Roman" w:hAnsi="Times New Roman" w:cs="Times New Roman"/>
          <w:bCs/>
        </w:rPr>
        <w:t xml:space="preserve">годовой </w:t>
      </w:r>
      <w:r w:rsidRPr="00CA417D">
        <w:rPr>
          <w:rFonts w:ascii="Times New Roman" w:hAnsi="Times New Roman" w:cs="Times New Roman"/>
          <w:bCs/>
        </w:rPr>
        <w:t>контрольной работы по предмету</w:t>
      </w:r>
      <w:r>
        <w:rPr>
          <w:rFonts w:ascii="Times New Roman" w:hAnsi="Times New Roman" w:cs="Times New Roman"/>
          <w:bCs/>
        </w:rPr>
        <w:t xml:space="preserve"> физика  </w:t>
      </w:r>
    </w:p>
    <w:p w14:paraId="713A608F" w14:textId="67973B1E" w:rsidR="00CA417D" w:rsidRDefault="00CA417D" w:rsidP="00CA417D">
      <w:pPr>
        <w:pStyle w:val="a3"/>
        <w:spacing w:before="7"/>
        <w:ind w:left="0"/>
        <w:rPr>
          <w:rFonts w:ascii="Times New Roman" w:hAnsi="Times New Roman" w:cs="Times New Roman"/>
          <w:bCs/>
          <w:highlight w:val="yellow"/>
        </w:rPr>
      </w:pPr>
    </w:p>
    <w:tbl>
      <w:tblPr>
        <w:tblW w:w="8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895"/>
        <w:gridCol w:w="895"/>
        <w:gridCol w:w="895"/>
        <w:gridCol w:w="895"/>
        <w:gridCol w:w="1571"/>
        <w:gridCol w:w="1054"/>
      </w:tblGrid>
      <w:tr w:rsidR="00BD5357" w:rsidRPr="00BD5357" w14:paraId="0B8DD488" w14:textId="77777777" w:rsidTr="00BD5357">
        <w:trPr>
          <w:trHeight w:val="300"/>
        </w:trPr>
        <w:tc>
          <w:tcPr>
            <w:tcW w:w="960" w:type="dxa"/>
            <w:vMerge w:val="restart"/>
            <w:shd w:val="clear" w:color="auto" w:fill="auto"/>
            <w:noWrap/>
            <w:vAlign w:val="bottom"/>
            <w:hideMark/>
          </w:tcPr>
          <w:p w14:paraId="7F83F316" w14:textId="77777777" w:rsidR="00BD5357" w:rsidRPr="00BD5357" w:rsidRDefault="00BD5357" w:rsidP="00BD5357">
            <w:pPr>
              <w:widowControl/>
              <w:autoSpaceDE/>
              <w:autoSpaceDN/>
              <w:rPr>
                <w:rFonts w:ascii="Arial CYR" w:eastAsia="Times New Roman" w:hAnsi="Arial CYR" w:cs="Calibri"/>
                <w:b/>
                <w:bCs/>
                <w:sz w:val="20"/>
                <w:szCs w:val="20"/>
                <w:lang w:bidi="ar-SA"/>
              </w:rPr>
            </w:pPr>
            <w:r w:rsidRPr="00BD5357">
              <w:rPr>
                <w:rFonts w:ascii="Arial CYR" w:eastAsia="Times New Roman" w:hAnsi="Arial CYR" w:cs="Calibri"/>
                <w:b/>
                <w:bCs/>
                <w:sz w:val="20"/>
                <w:szCs w:val="20"/>
                <w:lang w:bidi="ar-SA"/>
              </w:rPr>
              <w:t>Класс</w:t>
            </w:r>
          </w:p>
        </w:tc>
        <w:tc>
          <w:tcPr>
            <w:tcW w:w="959" w:type="dxa"/>
            <w:vMerge w:val="restart"/>
            <w:shd w:val="clear" w:color="auto" w:fill="auto"/>
            <w:vAlign w:val="center"/>
            <w:hideMark/>
          </w:tcPr>
          <w:p w14:paraId="04119599" w14:textId="717C2E78" w:rsidR="00BD5357" w:rsidRPr="00BD5357" w:rsidRDefault="00BD5357" w:rsidP="00BD5357">
            <w:pPr>
              <w:widowControl/>
              <w:autoSpaceDE/>
              <w:autoSpaceDN/>
              <w:rPr>
                <w:rFonts w:ascii="Arial CYR" w:eastAsia="Times New Roman" w:hAnsi="Arial CYR" w:cs="Calibri"/>
                <w:b/>
                <w:bCs/>
                <w:sz w:val="20"/>
                <w:szCs w:val="20"/>
                <w:lang w:bidi="ar-SA"/>
              </w:rPr>
            </w:pPr>
            <w:r w:rsidRPr="00BD5357">
              <w:rPr>
                <w:rFonts w:ascii="Arial CYR" w:eastAsia="Times New Roman" w:hAnsi="Arial CYR" w:cs="Calibri"/>
                <w:b/>
                <w:bCs/>
                <w:sz w:val="20"/>
                <w:szCs w:val="20"/>
                <w:lang w:bidi="ar-SA"/>
              </w:rPr>
              <w:t xml:space="preserve">кол-во </w:t>
            </w:r>
          </w:p>
        </w:tc>
        <w:tc>
          <w:tcPr>
            <w:tcW w:w="3580" w:type="dxa"/>
            <w:gridSpan w:val="4"/>
            <w:shd w:val="clear" w:color="auto" w:fill="auto"/>
            <w:hideMark/>
          </w:tcPr>
          <w:p w14:paraId="31A4B2C6" w14:textId="77777777" w:rsidR="00BD5357" w:rsidRPr="00BD5357" w:rsidRDefault="00BD5357" w:rsidP="00BD5357">
            <w:pPr>
              <w:widowControl/>
              <w:autoSpaceDE/>
              <w:autoSpaceDN/>
              <w:jc w:val="center"/>
              <w:rPr>
                <w:rFonts w:ascii="Arial CYR" w:eastAsia="Times New Roman" w:hAnsi="Arial CYR" w:cs="Calibri"/>
                <w:b/>
                <w:bCs/>
                <w:sz w:val="20"/>
                <w:szCs w:val="20"/>
                <w:lang w:bidi="ar-SA"/>
              </w:rPr>
            </w:pPr>
            <w:r w:rsidRPr="00BD5357">
              <w:rPr>
                <w:rFonts w:ascii="Arial CYR" w:eastAsia="Times New Roman" w:hAnsi="Arial CYR" w:cs="Calibri"/>
                <w:b/>
                <w:bCs/>
                <w:sz w:val="20"/>
                <w:szCs w:val="20"/>
                <w:lang w:bidi="ar-SA"/>
              </w:rPr>
              <w:t>процент полученных</w:t>
            </w:r>
            <w:r w:rsidRPr="00BD5357">
              <w:rPr>
                <w:rFonts w:ascii="Arial CYR" w:eastAsia="Times New Roman" w:hAnsi="Arial CYR" w:cs="Calibri"/>
                <w:b/>
                <w:bCs/>
                <w:sz w:val="20"/>
                <w:szCs w:val="20"/>
                <w:lang w:bidi="ar-SA"/>
              </w:rPr>
              <w:br/>
              <w:t xml:space="preserve"> оценок в школе</w:t>
            </w:r>
          </w:p>
        </w:tc>
        <w:tc>
          <w:tcPr>
            <w:tcW w:w="1571" w:type="dxa"/>
            <w:vMerge w:val="restart"/>
            <w:shd w:val="clear" w:color="auto" w:fill="auto"/>
            <w:vAlign w:val="bottom"/>
            <w:hideMark/>
          </w:tcPr>
          <w:p w14:paraId="166B2582" w14:textId="77777777" w:rsidR="00BD5357" w:rsidRPr="00BD5357" w:rsidRDefault="00BD5357" w:rsidP="00BD5357">
            <w:pPr>
              <w:widowControl/>
              <w:autoSpaceDE/>
              <w:autoSpaceDN/>
              <w:jc w:val="both"/>
              <w:rPr>
                <w:rFonts w:ascii="Calibri" w:eastAsia="Times New Roman" w:hAnsi="Calibri" w:cs="Calibri"/>
                <w:color w:val="000000"/>
                <w:lang w:bidi="ar-SA"/>
              </w:rPr>
            </w:pPr>
            <w:r w:rsidRPr="00BD5357">
              <w:rPr>
                <w:rFonts w:ascii="Calibri" w:eastAsia="Times New Roman" w:hAnsi="Calibri" w:cs="Calibri"/>
                <w:color w:val="000000"/>
                <w:lang w:bidi="ar-SA"/>
              </w:rPr>
              <w:t>Успеваемость, %</w:t>
            </w:r>
          </w:p>
        </w:tc>
        <w:tc>
          <w:tcPr>
            <w:tcW w:w="1054" w:type="dxa"/>
            <w:vMerge w:val="restart"/>
            <w:shd w:val="clear" w:color="auto" w:fill="auto"/>
            <w:vAlign w:val="bottom"/>
            <w:hideMark/>
          </w:tcPr>
          <w:p w14:paraId="278A9BF5" w14:textId="77777777" w:rsidR="00BD5357" w:rsidRPr="00BD5357" w:rsidRDefault="00BD5357" w:rsidP="00BD5357">
            <w:pPr>
              <w:widowControl/>
              <w:autoSpaceDE/>
              <w:autoSpaceDN/>
              <w:jc w:val="both"/>
              <w:rPr>
                <w:rFonts w:ascii="Calibri" w:eastAsia="Times New Roman" w:hAnsi="Calibri" w:cs="Calibri"/>
                <w:color w:val="000000"/>
                <w:lang w:bidi="ar-SA"/>
              </w:rPr>
            </w:pPr>
            <w:r w:rsidRPr="00BD5357">
              <w:rPr>
                <w:rFonts w:ascii="Calibri" w:eastAsia="Times New Roman" w:hAnsi="Calibri" w:cs="Calibri"/>
                <w:color w:val="000000"/>
                <w:lang w:bidi="ar-SA"/>
              </w:rPr>
              <w:t>Качество знаний, %</w:t>
            </w:r>
          </w:p>
        </w:tc>
      </w:tr>
      <w:tr w:rsidR="00BD5357" w:rsidRPr="00BD5357" w14:paraId="00EF455D" w14:textId="77777777" w:rsidTr="00BD5357">
        <w:trPr>
          <w:trHeight w:val="615"/>
        </w:trPr>
        <w:tc>
          <w:tcPr>
            <w:tcW w:w="960" w:type="dxa"/>
            <w:vMerge/>
            <w:vAlign w:val="center"/>
            <w:hideMark/>
          </w:tcPr>
          <w:p w14:paraId="5B1F26AB" w14:textId="77777777" w:rsidR="00BD5357" w:rsidRPr="00BD5357" w:rsidRDefault="00BD5357" w:rsidP="00BD5357">
            <w:pPr>
              <w:widowControl/>
              <w:autoSpaceDE/>
              <w:autoSpaceDN/>
              <w:rPr>
                <w:rFonts w:ascii="Arial CYR" w:eastAsia="Times New Roman" w:hAnsi="Arial CYR" w:cs="Calibri"/>
                <w:b/>
                <w:bCs/>
                <w:sz w:val="20"/>
                <w:szCs w:val="20"/>
                <w:lang w:bidi="ar-SA"/>
              </w:rPr>
            </w:pPr>
          </w:p>
        </w:tc>
        <w:tc>
          <w:tcPr>
            <w:tcW w:w="959" w:type="dxa"/>
            <w:vMerge/>
            <w:vAlign w:val="center"/>
            <w:hideMark/>
          </w:tcPr>
          <w:p w14:paraId="551B4FFA" w14:textId="77777777" w:rsidR="00BD5357" w:rsidRPr="00BD5357" w:rsidRDefault="00BD5357" w:rsidP="00BD5357">
            <w:pPr>
              <w:widowControl/>
              <w:autoSpaceDE/>
              <w:autoSpaceDN/>
              <w:rPr>
                <w:rFonts w:ascii="Arial CYR" w:eastAsia="Times New Roman" w:hAnsi="Arial CYR" w:cs="Calibri"/>
                <w:b/>
                <w:bCs/>
                <w:sz w:val="20"/>
                <w:szCs w:val="20"/>
                <w:lang w:bidi="ar-SA"/>
              </w:rPr>
            </w:pPr>
          </w:p>
        </w:tc>
        <w:tc>
          <w:tcPr>
            <w:tcW w:w="895" w:type="dxa"/>
            <w:shd w:val="clear" w:color="auto" w:fill="auto"/>
            <w:noWrap/>
            <w:vAlign w:val="bottom"/>
            <w:hideMark/>
          </w:tcPr>
          <w:p w14:paraId="13D80C34" w14:textId="77777777" w:rsidR="00BD5357" w:rsidRPr="00BD5357" w:rsidRDefault="00BD5357" w:rsidP="00BD5357">
            <w:pPr>
              <w:widowControl/>
              <w:autoSpaceDE/>
              <w:autoSpaceDN/>
              <w:jc w:val="center"/>
              <w:rPr>
                <w:rFonts w:ascii="Arial CYR" w:eastAsia="Times New Roman" w:hAnsi="Arial CYR" w:cs="Calibri"/>
                <w:b/>
                <w:bCs/>
                <w:sz w:val="20"/>
                <w:szCs w:val="20"/>
                <w:lang w:bidi="ar-SA"/>
              </w:rPr>
            </w:pPr>
            <w:r w:rsidRPr="00BD5357">
              <w:rPr>
                <w:rFonts w:ascii="Arial CYR" w:eastAsia="Times New Roman" w:hAnsi="Arial CYR" w:cs="Calibri"/>
                <w:b/>
                <w:bCs/>
                <w:sz w:val="20"/>
                <w:szCs w:val="20"/>
                <w:lang w:bidi="ar-SA"/>
              </w:rPr>
              <w:t>2</w:t>
            </w:r>
          </w:p>
        </w:tc>
        <w:tc>
          <w:tcPr>
            <w:tcW w:w="895" w:type="dxa"/>
            <w:shd w:val="clear" w:color="auto" w:fill="auto"/>
            <w:noWrap/>
            <w:vAlign w:val="bottom"/>
            <w:hideMark/>
          </w:tcPr>
          <w:p w14:paraId="6258ED52" w14:textId="77777777" w:rsidR="00BD5357" w:rsidRPr="00BD5357" w:rsidRDefault="00BD5357" w:rsidP="00BD5357">
            <w:pPr>
              <w:widowControl/>
              <w:autoSpaceDE/>
              <w:autoSpaceDN/>
              <w:jc w:val="center"/>
              <w:rPr>
                <w:rFonts w:ascii="Arial CYR" w:eastAsia="Times New Roman" w:hAnsi="Arial CYR" w:cs="Calibri"/>
                <w:b/>
                <w:bCs/>
                <w:sz w:val="20"/>
                <w:szCs w:val="20"/>
                <w:lang w:bidi="ar-SA"/>
              </w:rPr>
            </w:pPr>
            <w:r w:rsidRPr="00BD5357">
              <w:rPr>
                <w:rFonts w:ascii="Arial CYR" w:eastAsia="Times New Roman" w:hAnsi="Arial CYR" w:cs="Calibri"/>
                <w:b/>
                <w:bCs/>
                <w:sz w:val="20"/>
                <w:szCs w:val="20"/>
                <w:lang w:bidi="ar-SA"/>
              </w:rPr>
              <w:t>3</w:t>
            </w:r>
          </w:p>
        </w:tc>
        <w:tc>
          <w:tcPr>
            <w:tcW w:w="895" w:type="dxa"/>
            <w:shd w:val="clear" w:color="auto" w:fill="auto"/>
            <w:noWrap/>
            <w:vAlign w:val="bottom"/>
            <w:hideMark/>
          </w:tcPr>
          <w:p w14:paraId="0895591B" w14:textId="77777777" w:rsidR="00BD5357" w:rsidRPr="00BD5357" w:rsidRDefault="00BD5357" w:rsidP="00BD5357">
            <w:pPr>
              <w:widowControl/>
              <w:autoSpaceDE/>
              <w:autoSpaceDN/>
              <w:jc w:val="center"/>
              <w:rPr>
                <w:rFonts w:ascii="Arial CYR" w:eastAsia="Times New Roman" w:hAnsi="Arial CYR" w:cs="Calibri"/>
                <w:b/>
                <w:bCs/>
                <w:sz w:val="20"/>
                <w:szCs w:val="20"/>
                <w:lang w:bidi="ar-SA"/>
              </w:rPr>
            </w:pPr>
            <w:r w:rsidRPr="00BD5357">
              <w:rPr>
                <w:rFonts w:ascii="Arial CYR" w:eastAsia="Times New Roman" w:hAnsi="Arial CYR" w:cs="Calibri"/>
                <w:b/>
                <w:bCs/>
                <w:sz w:val="20"/>
                <w:szCs w:val="20"/>
                <w:lang w:bidi="ar-SA"/>
              </w:rPr>
              <w:t>4</w:t>
            </w:r>
          </w:p>
        </w:tc>
        <w:tc>
          <w:tcPr>
            <w:tcW w:w="895" w:type="dxa"/>
            <w:shd w:val="clear" w:color="auto" w:fill="auto"/>
            <w:noWrap/>
            <w:vAlign w:val="bottom"/>
            <w:hideMark/>
          </w:tcPr>
          <w:p w14:paraId="64880D04" w14:textId="77777777" w:rsidR="00BD5357" w:rsidRPr="00BD5357" w:rsidRDefault="00BD5357" w:rsidP="00BD5357">
            <w:pPr>
              <w:widowControl/>
              <w:autoSpaceDE/>
              <w:autoSpaceDN/>
              <w:jc w:val="center"/>
              <w:rPr>
                <w:rFonts w:ascii="Arial CYR" w:eastAsia="Times New Roman" w:hAnsi="Arial CYR" w:cs="Calibri"/>
                <w:b/>
                <w:bCs/>
                <w:sz w:val="20"/>
                <w:szCs w:val="20"/>
                <w:lang w:bidi="ar-SA"/>
              </w:rPr>
            </w:pPr>
            <w:r w:rsidRPr="00BD5357">
              <w:rPr>
                <w:rFonts w:ascii="Arial CYR" w:eastAsia="Times New Roman" w:hAnsi="Arial CYR" w:cs="Calibri"/>
                <w:b/>
                <w:bCs/>
                <w:sz w:val="20"/>
                <w:szCs w:val="20"/>
                <w:lang w:bidi="ar-SA"/>
              </w:rPr>
              <w:t>5</w:t>
            </w:r>
          </w:p>
        </w:tc>
        <w:tc>
          <w:tcPr>
            <w:tcW w:w="1571" w:type="dxa"/>
            <w:vMerge/>
            <w:vAlign w:val="center"/>
            <w:hideMark/>
          </w:tcPr>
          <w:p w14:paraId="526832BC" w14:textId="77777777" w:rsidR="00BD5357" w:rsidRPr="00BD5357" w:rsidRDefault="00BD5357" w:rsidP="00BD5357">
            <w:pPr>
              <w:widowControl/>
              <w:autoSpaceDE/>
              <w:autoSpaceDN/>
              <w:rPr>
                <w:rFonts w:ascii="Calibri" w:eastAsia="Times New Roman" w:hAnsi="Calibri" w:cs="Calibri"/>
                <w:color w:val="000000"/>
                <w:lang w:bidi="ar-SA"/>
              </w:rPr>
            </w:pPr>
          </w:p>
        </w:tc>
        <w:tc>
          <w:tcPr>
            <w:tcW w:w="1054" w:type="dxa"/>
            <w:vMerge/>
            <w:vAlign w:val="center"/>
            <w:hideMark/>
          </w:tcPr>
          <w:p w14:paraId="026F3FCD" w14:textId="77777777" w:rsidR="00BD5357" w:rsidRPr="00BD5357" w:rsidRDefault="00BD5357" w:rsidP="00BD5357">
            <w:pPr>
              <w:widowControl/>
              <w:autoSpaceDE/>
              <w:autoSpaceDN/>
              <w:rPr>
                <w:rFonts w:ascii="Calibri" w:eastAsia="Times New Roman" w:hAnsi="Calibri" w:cs="Calibri"/>
                <w:color w:val="000000"/>
                <w:lang w:bidi="ar-SA"/>
              </w:rPr>
            </w:pPr>
          </w:p>
        </w:tc>
      </w:tr>
      <w:tr w:rsidR="00BD5357" w:rsidRPr="00BD5357" w14:paraId="3D58558E" w14:textId="77777777" w:rsidTr="00BD5357">
        <w:trPr>
          <w:trHeight w:val="330"/>
        </w:trPr>
        <w:tc>
          <w:tcPr>
            <w:tcW w:w="960" w:type="dxa"/>
            <w:shd w:val="clear" w:color="auto" w:fill="auto"/>
            <w:noWrap/>
            <w:vAlign w:val="bottom"/>
            <w:hideMark/>
          </w:tcPr>
          <w:p w14:paraId="7644A281" w14:textId="77777777" w:rsidR="00BD5357" w:rsidRPr="00BD5357" w:rsidRDefault="00BD5357" w:rsidP="00BD5357">
            <w:pPr>
              <w:widowControl/>
              <w:autoSpaceDE/>
              <w:autoSpaceDN/>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7а</w:t>
            </w:r>
          </w:p>
        </w:tc>
        <w:tc>
          <w:tcPr>
            <w:tcW w:w="959" w:type="dxa"/>
            <w:shd w:val="clear" w:color="auto" w:fill="auto"/>
            <w:noWrap/>
            <w:vAlign w:val="center"/>
            <w:hideMark/>
          </w:tcPr>
          <w:p w14:paraId="421B15A9"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37</w:t>
            </w:r>
          </w:p>
        </w:tc>
        <w:tc>
          <w:tcPr>
            <w:tcW w:w="895" w:type="dxa"/>
            <w:shd w:val="clear" w:color="auto" w:fill="auto"/>
            <w:noWrap/>
            <w:vAlign w:val="bottom"/>
            <w:hideMark/>
          </w:tcPr>
          <w:p w14:paraId="241AC34C"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11,54%</w:t>
            </w:r>
          </w:p>
        </w:tc>
        <w:tc>
          <w:tcPr>
            <w:tcW w:w="895" w:type="dxa"/>
            <w:shd w:val="clear" w:color="auto" w:fill="auto"/>
            <w:noWrap/>
            <w:vAlign w:val="bottom"/>
            <w:hideMark/>
          </w:tcPr>
          <w:p w14:paraId="31C2F85A"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61,54%</w:t>
            </w:r>
          </w:p>
        </w:tc>
        <w:tc>
          <w:tcPr>
            <w:tcW w:w="895" w:type="dxa"/>
            <w:shd w:val="clear" w:color="auto" w:fill="auto"/>
            <w:noWrap/>
            <w:vAlign w:val="bottom"/>
            <w:hideMark/>
          </w:tcPr>
          <w:p w14:paraId="1FBE61F3"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26,92%</w:t>
            </w:r>
          </w:p>
        </w:tc>
        <w:tc>
          <w:tcPr>
            <w:tcW w:w="895" w:type="dxa"/>
            <w:shd w:val="clear" w:color="auto" w:fill="auto"/>
            <w:noWrap/>
            <w:vAlign w:val="bottom"/>
            <w:hideMark/>
          </w:tcPr>
          <w:p w14:paraId="65C0652B"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1571" w:type="dxa"/>
            <w:shd w:val="clear" w:color="000000" w:fill="FFCC99"/>
            <w:noWrap/>
            <w:vAlign w:val="bottom"/>
            <w:hideMark/>
          </w:tcPr>
          <w:p w14:paraId="20F5FDD0"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88,46%</w:t>
            </w:r>
          </w:p>
        </w:tc>
        <w:tc>
          <w:tcPr>
            <w:tcW w:w="1054" w:type="dxa"/>
            <w:shd w:val="clear" w:color="000000" w:fill="FFCC99"/>
            <w:noWrap/>
            <w:vAlign w:val="bottom"/>
            <w:hideMark/>
          </w:tcPr>
          <w:p w14:paraId="1816CA37"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26,92%</w:t>
            </w:r>
          </w:p>
        </w:tc>
      </w:tr>
      <w:tr w:rsidR="00BD5357" w:rsidRPr="00BD5357" w14:paraId="7FBBE6CC" w14:textId="77777777" w:rsidTr="00BD5357">
        <w:trPr>
          <w:trHeight w:val="330"/>
        </w:trPr>
        <w:tc>
          <w:tcPr>
            <w:tcW w:w="960" w:type="dxa"/>
            <w:shd w:val="clear" w:color="auto" w:fill="auto"/>
            <w:noWrap/>
            <w:vAlign w:val="bottom"/>
            <w:hideMark/>
          </w:tcPr>
          <w:p w14:paraId="00D6FD8F" w14:textId="77777777" w:rsidR="00BD5357" w:rsidRPr="00BD5357" w:rsidRDefault="00BD5357" w:rsidP="00BD5357">
            <w:pPr>
              <w:widowControl/>
              <w:autoSpaceDE/>
              <w:autoSpaceDN/>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7б</w:t>
            </w:r>
          </w:p>
        </w:tc>
        <w:tc>
          <w:tcPr>
            <w:tcW w:w="959" w:type="dxa"/>
            <w:shd w:val="clear" w:color="auto" w:fill="auto"/>
            <w:noWrap/>
            <w:vAlign w:val="center"/>
            <w:hideMark/>
          </w:tcPr>
          <w:p w14:paraId="52CA09AD"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36</w:t>
            </w:r>
          </w:p>
        </w:tc>
        <w:tc>
          <w:tcPr>
            <w:tcW w:w="895" w:type="dxa"/>
            <w:shd w:val="clear" w:color="auto" w:fill="auto"/>
            <w:noWrap/>
            <w:vAlign w:val="bottom"/>
            <w:hideMark/>
          </w:tcPr>
          <w:p w14:paraId="2BE20A91"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40,00%</w:t>
            </w:r>
          </w:p>
        </w:tc>
        <w:tc>
          <w:tcPr>
            <w:tcW w:w="895" w:type="dxa"/>
            <w:shd w:val="clear" w:color="auto" w:fill="auto"/>
            <w:noWrap/>
            <w:vAlign w:val="bottom"/>
            <w:hideMark/>
          </w:tcPr>
          <w:p w14:paraId="19BC1E04"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32,00%</w:t>
            </w:r>
          </w:p>
        </w:tc>
        <w:tc>
          <w:tcPr>
            <w:tcW w:w="895" w:type="dxa"/>
            <w:shd w:val="clear" w:color="auto" w:fill="auto"/>
            <w:noWrap/>
            <w:vAlign w:val="bottom"/>
            <w:hideMark/>
          </w:tcPr>
          <w:p w14:paraId="60D841EA"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28,00%</w:t>
            </w:r>
          </w:p>
        </w:tc>
        <w:tc>
          <w:tcPr>
            <w:tcW w:w="895" w:type="dxa"/>
            <w:shd w:val="clear" w:color="auto" w:fill="auto"/>
            <w:noWrap/>
            <w:vAlign w:val="bottom"/>
            <w:hideMark/>
          </w:tcPr>
          <w:p w14:paraId="63658C44"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1571" w:type="dxa"/>
            <w:shd w:val="clear" w:color="000000" w:fill="FFCC99"/>
            <w:noWrap/>
            <w:vAlign w:val="bottom"/>
            <w:hideMark/>
          </w:tcPr>
          <w:p w14:paraId="49C2F9E0"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60,00%</w:t>
            </w:r>
          </w:p>
        </w:tc>
        <w:tc>
          <w:tcPr>
            <w:tcW w:w="1054" w:type="dxa"/>
            <w:shd w:val="clear" w:color="000000" w:fill="FFCC99"/>
            <w:noWrap/>
            <w:vAlign w:val="bottom"/>
            <w:hideMark/>
          </w:tcPr>
          <w:p w14:paraId="57F8D2CD"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28,00%</w:t>
            </w:r>
          </w:p>
        </w:tc>
      </w:tr>
      <w:tr w:rsidR="00BD5357" w:rsidRPr="00BD5357" w14:paraId="4D6B9424" w14:textId="77777777" w:rsidTr="00BD5357">
        <w:trPr>
          <w:trHeight w:val="330"/>
        </w:trPr>
        <w:tc>
          <w:tcPr>
            <w:tcW w:w="960" w:type="dxa"/>
            <w:shd w:val="clear" w:color="auto" w:fill="auto"/>
            <w:noWrap/>
            <w:vAlign w:val="bottom"/>
            <w:hideMark/>
          </w:tcPr>
          <w:p w14:paraId="669228A0" w14:textId="77777777" w:rsidR="00BD5357" w:rsidRPr="00BD5357" w:rsidRDefault="00BD5357" w:rsidP="00BD5357">
            <w:pPr>
              <w:widowControl/>
              <w:autoSpaceDE/>
              <w:autoSpaceDN/>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8а</w:t>
            </w:r>
          </w:p>
        </w:tc>
        <w:tc>
          <w:tcPr>
            <w:tcW w:w="959" w:type="dxa"/>
            <w:shd w:val="clear" w:color="auto" w:fill="auto"/>
            <w:noWrap/>
            <w:vAlign w:val="center"/>
            <w:hideMark/>
          </w:tcPr>
          <w:p w14:paraId="102D8088"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30</w:t>
            </w:r>
          </w:p>
        </w:tc>
        <w:tc>
          <w:tcPr>
            <w:tcW w:w="895" w:type="dxa"/>
            <w:shd w:val="clear" w:color="auto" w:fill="auto"/>
            <w:noWrap/>
            <w:vAlign w:val="bottom"/>
            <w:hideMark/>
          </w:tcPr>
          <w:p w14:paraId="3CA8A54B"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33,33%</w:t>
            </w:r>
          </w:p>
        </w:tc>
        <w:tc>
          <w:tcPr>
            <w:tcW w:w="895" w:type="dxa"/>
            <w:shd w:val="clear" w:color="auto" w:fill="auto"/>
            <w:noWrap/>
            <w:vAlign w:val="bottom"/>
            <w:hideMark/>
          </w:tcPr>
          <w:p w14:paraId="2CD9F774"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29,63%</w:t>
            </w:r>
          </w:p>
        </w:tc>
        <w:tc>
          <w:tcPr>
            <w:tcW w:w="895" w:type="dxa"/>
            <w:shd w:val="clear" w:color="auto" w:fill="auto"/>
            <w:noWrap/>
            <w:vAlign w:val="bottom"/>
            <w:hideMark/>
          </w:tcPr>
          <w:p w14:paraId="40F6E260"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25,93%</w:t>
            </w:r>
          </w:p>
        </w:tc>
        <w:tc>
          <w:tcPr>
            <w:tcW w:w="895" w:type="dxa"/>
            <w:shd w:val="clear" w:color="auto" w:fill="auto"/>
            <w:noWrap/>
            <w:vAlign w:val="bottom"/>
            <w:hideMark/>
          </w:tcPr>
          <w:p w14:paraId="5A57506B"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7,41%</w:t>
            </w:r>
          </w:p>
        </w:tc>
        <w:tc>
          <w:tcPr>
            <w:tcW w:w="1571" w:type="dxa"/>
            <w:shd w:val="clear" w:color="000000" w:fill="FFCC99"/>
            <w:noWrap/>
            <w:vAlign w:val="bottom"/>
            <w:hideMark/>
          </w:tcPr>
          <w:p w14:paraId="62B50704"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62,96%</w:t>
            </w:r>
          </w:p>
        </w:tc>
        <w:tc>
          <w:tcPr>
            <w:tcW w:w="1054" w:type="dxa"/>
            <w:shd w:val="clear" w:color="000000" w:fill="FFCC99"/>
            <w:noWrap/>
            <w:vAlign w:val="bottom"/>
            <w:hideMark/>
          </w:tcPr>
          <w:p w14:paraId="55DAFEBE"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33,33%</w:t>
            </w:r>
          </w:p>
        </w:tc>
      </w:tr>
      <w:tr w:rsidR="00BD5357" w:rsidRPr="00BD5357" w14:paraId="7792DEA2" w14:textId="77777777" w:rsidTr="00BD5357">
        <w:trPr>
          <w:trHeight w:val="330"/>
        </w:trPr>
        <w:tc>
          <w:tcPr>
            <w:tcW w:w="960" w:type="dxa"/>
            <w:shd w:val="clear" w:color="auto" w:fill="auto"/>
            <w:noWrap/>
            <w:vAlign w:val="bottom"/>
            <w:hideMark/>
          </w:tcPr>
          <w:p w14:paraId="331F101B" w14:textId="77777777" w:rsidR="00BD5357" w:rsidRPr="00BD5357" w:rsidRDefault="00BD5357" w:rsidP="00BD5357">
            <w:pPr>
              <w:widowControl/>
              <w:autoSpaceDE/>
              <w:autoSpaceDN/>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8б</w:t>
            </w:r>
          </w:p>
        </w:tc>
        <w:tc>
          <w:tcPr>
            <w:tcW w:w="959" w:type="dxa"/>
            <w:shd w:val="clear" w:color="auto" w:fill="auto"/>
            <w:noWrap/>
            <w:vAlign w:val="center"/>
            <w:hideMark/>
          </w:tcPr>
          <w:p w14:paraId="49B9AC48"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33</w:t>
            </w:r>
          </w:p>
        </w:tc>
        <w:tc>
          <w:tcPr>
            <w:tcW w:w="895" w:type="dxa"/>
            <w:shd w:val="clear" w:color="auto" w:fill="auto"/>
            <w:noWrap/>
            <w:vAlign w:val="bottom"/>
            <w:hideMark/>
          </w:tcPr>
          <w:p w14:paraId="73132324"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35,48%</w:t>
            </w:r>
          </w:p>
        </w:tc>
        <w:tc>
          <w:tcPr>
            <w:tcW w:w="895" w:type="dxa"/>
            <w:shd w:val="clear" w:color="auto" w:fill="auto"/>
            <w:noWrap/>
            <w:vAlign w:val="bottom"/>
            <w:hideMark/>
          </w:tcPr>
          <w:p w14:paraId="403805E1"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51,61%</w:t>
            </w:r>
          </w:p>
        </w:tc>
        <w:tc>
          <w:tcPr>
            <w:tcW w:w="895" w:type="dxa"/>
            <w:shd w:val="clear" w:color="auto" w:fill="auto"/>
            <w:noWrap/>
            <w:vAlign w:val="bottom"/>
            <w:hideMark/>
          </w:tcPr>
          <w:p w14:paraId="40464E7F"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12,90%</w:t>
            </w:r>
          </w:p>
        </w:tc>
        <w:tc>
          <w:tcPr>
            <w:tcW w:w="895" w:type="dxa"/>
            <w:shd w:val="clear" w:color="auto" w:fill="auto"/>
            <w:noWrap/>
            <w:vAlign w:val="bottom"/>
            <w:hideMark/>
          </w:tcPr>
          <w:p w14:paraId="643E3C18"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1571" w:type="dxa"/>
            <w:shd w:val="clear" w:color="000000" w:fill="FFCC99"/>
            <w:noWrap/>
            <w:vAlign w:val="bottom"/>
            <w:hideMark/>
          </w:tcPr>
          <w:p w14:paraId="42945C61"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64,52%</w:t>
            </w:r>
          </w:p>
        </w:tc>
        <w:tc>
          <w:tcPr>
            <w:tcW w:w="1054" w:type="dxa"/>
            <w:shd w:val="clear" w:color="000000" w:fill="FFCC99"/>
            <w:noWrap/>
            <w:vAlign w:val="bottom"/>
            <w:hideMark/>
          </w:tcPr>
          <w:p w14:paraId="50A8D226"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12,90%</w:t>
            </w:r>
          </w:p>
        </w:tc>
      </w:tr>
      <w:tr w:rsidR="00BD5357" w:rsidRPr="00BD5357" w14:paraId="4ABBC0D7" w14:textId="77777777" w:rsidTr="00BD5357">
        <w:trPr>
          <w:trHeight w:val="330"/>
        </w:trPr>
        <w:tc>
          <w:tcPr>
            <w:tcW w:w="960" w:type="dxa"/>
            <w:shd w:val="clear" w:color="auto" w:fill="auto"/>
            <w:noWrap/>
            <w:vAlign w:val="bottom"/>
            <w:hideMark/>
          </w:tcPr>
          <w:p w14:paraId="5873DD18" w14:textId="77777777" w:rsidR="00BD5357" w:rsidRPr="00BD5357" w:rsidRDefault="00BD5357" w:rsidP="00BD5357">
            <w:pPr>
              <w:widowControl/>
              <w:autoSpaceDE/>
              <w:autoSpaceDN/>
              <w:jc w:val="center"/>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9а</w:t>
            </w:r>
          </w:p>
        </w:tc>
        <w:tc>
          <w:tcPr>
            <w:tcW w:w="959" w:type="dxa"/>
            <w:shd w:val="clear" w:color="auto" w:fill="auto"/>
            <w:noWrap/>
            <w:vAlign w:val="bottom"/>
            <w:hideMark/>
          </w:tcPr>
          <w:p w14:paraId="6FF5BF74"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30</w:t>
            </w:r>
          </w:p>
        </w:tc>
        <w:tc>
          <w:tcPr>
            <w:tcW w:w="895" w:type="dxa"/>
            <w:shd w:val="clear" w:color="auto" w:fill="auto"/>
            <w:noWrap/>
            <w:vAlign w:val="bottom"/>
            <w:hideMark/>
          </w:tcPr>
          <w:p w14:paraId="41BEA7E5"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7,69%</w:t>
            </w:r>
          </w:p>
        </w:tc>
        <w:tc>
          <w:tcPr>
            <w:tcW w:w="895" w:type="dxa"/>
            <w:shd w:val="clear" w:color="auto" w:fill="auto"/>
            <w:noWrap/>
            <w:vAlign w:val="bottom"/>
            <w:hideMark/>
          </w:tcPr>
          <w:p w14:paraId="4A3BE59D"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57,69%</w:t>
            </w:r>
          </w:p>
        </w:tc>
        <w:tc>
          <w:tcPr>
            <w:tcW w:w="895" w:type="dxa"/>
            <w:shd w:val="clear" w:color="auto" w:fill="auto"/>
            <w:noWrap/>
            <w:vAlign w:val="bottom"/>
            <w:hideMark/>
          </w:tcPr>
          <w:p w14:paraId="76E4A7AD"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26,92%</w:t>
            </w:r>
          </w:p>
        </w:tc>
        <w:tc>
          <w:tcPr>
            <w:tcW w:w="895" w:type="dxa"/>
            <w:shd w:val="clear" w:color="auto" w:fill="auto"/>
            <w:noWrap/>
            <w:vAlign w:val="bottom"/>
            <w:hideMark/>
          </w:tcPr>
          <w:p w14:paraId="3D018A6A"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7,69%</w:t>
            </w:r>
          </w:p>
        </w:tc>
        <w:tc>
          <w:tcPr>
            <w:tcW w:w="1571" w:type="dxa"/>
            <w:shd w:val="clear" w:color="000000" w:fill="FFCC99"/>
            <w:noWrap/>
            <w:vAlign w:val="bottom"/>
            <w:hideMark/>
          </w:tcPr>
          <w:p w14:paraId="7F27D401"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92,31%</w:t>
            </w:r>
          </w:p>
        </w:tc>
        <w:tc>
          <w:tcPr>
            <w:tcW w:w="1054" w:type="dxa"/>
            <w:shd w:val="clear" w:color="000000" w:fill="FFCC99"/>
            <w:noWrap/>
            <w:vAlign w:val="bottom"/>
            <w:hideMark/>
          </w:tcPr>
          <w:p w14:paraId="35FD1FDA"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34,62%</w:t>
            </w:r>
          </w:p>
        </w:tc>
      </w:tr>
      <w:tr w:rsidR="00BD5357" w:rsidRPr="00BD5357" w14:paraId="584AAB6E" w14:textId="77777777" w:rsidTr="00BD5357">
        <w:trPr>
          <w:trHeight w:val="330"/>
        </w:trPr>
        <w:tc>
          <w:tcPr>
            <w:tcW w:w="960" w:type="dxa"/>
            <w:shd w:val="clear" w:color="auto" w:fill="auto"/>
            <w:noWrap/>
            <w:vAlign w:val="bottom"/>
            <w:hideMark/>
          </w:tcPr>
          <w:p w14:paraId="1FE1DF5C" w14:textId="77777777" w:rsidR="00BD5357" w:rsidRPr="00BD5357" w:rsidRDefault="00BD5357" w:rsidP="00BD5357">
            <w:pPr>
              <w:widowControl/>
              <w:autoSpaceDE/>
              <w:autoSpaceDN/>
              <w:jc w:val="center"/>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9б</w:t>
            </w:r>
          </w:p>
        </w:tc>
        <w:tc>
          <w:tcPr>
            <w:tcW w:w="959" w:type="dxa"/>
            <w:shd w:val="clear" w:color="auto" w:fill="auto"/>
            <w:noWrap/>
            <w:vAlign w:val="bottom"/>
            <w:hideMark/>
          </w:tcPr>
          <w:p w14:paraId="37428B70"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29</w:t>
            </w:r>
          </w:p>
        </w:tc>
        <w:tc>
          <w:tcPr>
            <w:tcW w:w="895" w:type="dxa"/>
            <w:shd w:val="clear" w:color="auto" w:fill="auto"/>
            <w:noWrap/>
            <w:vAlign w:val="bottom"/>
            <w:hideMark/>
          </w:tcPr>
          <w:p w14:paraId="0EEC1850"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31,82%</w:t>
            </w:r>
          </w:p>
        </w:tc>
        <w:tc>
          <w:tcPr>
            <w:tcW w:w="895" w:type="dxa"/>
            <w:shd w:val="clear" w:color="auto" w:fill="auto"/>
            <w:noWrap/>
            <w:vAlign w:val="bottom"/>
            <w:hideMark/>
          </w:tcPr>
          <w:p w14:paraId="126D79A0"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50,00%</w:t>
            </w:r>
          </w:p>
        </w:tc>
        <w:tc>
          <w:tcPr>
            <w:tcW w:w="895" w:type="dxa"/>
            <w:shd w:val="clear" w:color="auto" w:fill="auto"/>
            <w:noWrap/>
            <w:vAlign w:val="bottom"/>
            <w:hideMark/>
          </w:tcPr>
          <w:p w14:paraId="0CDFAA52"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18,18%</w:t>
            </w:r>
          </w:p>
        </w:tc>
        <w:tc>
          <w:tcPr>
            <w:tcW w:w="895" w:type="dxa"/>
            <w:shd w:val="clear" w:color="auto" w:fill="auto"/>
            <w:noWrap/>
            <w:vAlign w:val="bottom"/>
            <w:hideMark/>
          </w:tcPr>
          <w:p w14:paraId="7B95D24B"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1571" w:type="dxa"/>
            <w:shd w:val="clear" w:color="000000" w:fill="FFCC99"/>
            <w:noWrap/>
            <w:vAlign w:val="bottom"/>
            <w:hideMark/>
          </w:tcPr>
          <w:p w14:paraId="3DB18487"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68,18%</w:t>
            </w:r>
          </w:p>
        </w:tc>
        <w:tc>
          <w:tcPr>
            <w:tcW w:w="1054" w:type="dxa"/>
            <w:shd w:val="clear" w:color="000000" w:fill="FFCC99"/>
            <w:noWrap/>
            <w:vAlign w:val="bottom"/>
            <w:hideMark/>
          </w:tcPr>
          <w:p w14:paraId="5E35FD7E"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0,83%</w:t>
            </w:r>
          </w:p>
        </w:tc>
      </w:tr>
      <w:tr w:rsidR="00BD5357" w:rsidRPr="00BD5357" w14:paraId="58EE9C99" w14:textId="77777777" w:rsidTr="00BD5357">
        <w:trPr>
          <w:trHeight w:val="330"/>
        </w:trPr>
        <w:tc>
          <w:tcPr>
            <w:tcW w:w="960" w:type="dxa"/>
            <w:shd w:val="clear" w:color="auto" w:fill="auto"/>
            <w:noWrap/>
            <w:vAlign w:val="bottom"/>
            <w:hideMark/>
          </w:tcPr>
          <w:p w14:paraId="439F80F0" w14:textId="77777777" w:rsidR="00BD5357" w:rsidRPr="00BD5357" w:rsidRDefault="00BD5357" w:rsidP="00BD5357">
            <w:pPr>
              <w:widowControl/>
              <w:autoSpaceDE/>
              <w:autoSpaceDN/>
              <w:jc w:val="center"/>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10</w:t>
            </w:r>
          </w:p>
        </w:tc>
        <w:tc>
          <w:tcPr>
            <w:tcW w:w="959" w:type="dxa"/>
            <w:shd w:val="clear" w:color="auto" w:fill="auto"/>
            <w:noWrap/>
            <w:vAlign w:val="bottom"/>
            <w:hideMark/>
          </w:tcPr>
          <w:p w14:paraId="59225931"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38</w:t>
            </w:r>
          </w:p>
        </w:tc>
        <w:tc>
          <w:tcPr>
            <w:tcW w:w="895" w:type="dxa"/>
            <w:shd w:val="clear" w:color="auto" w:fill="auto"/>
            <w:noWrap/>
            <w:vAlign w:val="bottom"/>
            <w:hideMark/>
          </w:tcPr>
          <w:p w14:paraId="15C49D1F"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22,86%</w:t>
            </w:r>
          </w:p>
        </w:tc>
        <w:tc>
          <w:tcPr>
            <w:tcW w:w="895" w:type="dxa"/>
            <w:shd w:val="clear" w:color="auto" w:fill="auto"/>
            <w:noWrap/>
            <w:vAlign w:val="bottom"/>
            <w:hideMark/>
          </w:tcPr>
          <w:p w14:paraId="32CC6C74"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68,57%</w:t>
            </w:r>
          </w:p>
        </w:tc>
        <w:tc>
          <w:tcPr>
            <w:tcW w:w="895" w:type="dxa"/>
            <w:shd w:val="clear" w:color="auto" w:fill="auto"/>
            <w:noWrap/>
            <w:vAlign w:val="bottom"/>
            <w:hideMark/>
          </w:tcPr>
          <w:p w14:paraId="67696ED6"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5,71%</w:t>
            </w:r>
          </w:p>
        </w:tc>
        <w:tc>
          <w:tcPr>
            <w:tcW w:w="895" w:type="dxa"/>
            <w:shd w:val="clear" w:color="auto" w:fill="auto"/>
            <w:noWrap/>
            <w:vAlign w:val="bottom"/>
            <w:hideMark/>
          </w:tcPr>
          <w:p w14:paraId="52CDF9A2"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2,86%</w:t>
            </w:r>
          </w:p>
        </w:tc>
        <w:tc>
          <w:tcPr>
            <w:tcW w:w="1571" w:type="dxa"/>
            <w:shd w:val="clear" w:color="000000" w:fill="FFCC99"/>
            <w:noWrap/>
            <w:vAlign w:val="bottom"/>
            <w:hideMark/>
          </w:tcPr>
          <w:p w14:paraId="42EE994A"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77,14%</w:t>
            </w:r>
          </w:p>
        </w:tc>
        <w:tc>
          <w:tcPr>
            <w:tcW w:w="1054" w:type="dxa"/>
            <w:shd w:val="clear" w:color="000000" w:fill="FFCC99"/>
            <w:noWrap/>
            <w:vAlign w:val="bottom"/>
            <w:hideMark/>
          </w:tcPr>
          <w:p w14:paraId="567B72C4"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0,24%</w:t>
            </w:r>
          </w:p>
        </w:tc>
      </w:tr>
      <w:tr w:rsidR="00BD5357" w:rsidRPr="00BD5357" w14:paraId="7C54C829" w14:textId="77777777" w:rsidTr="00BD5357">
        <w:trPr>
          <w:trHeight w:val="330"/>
        </w:trPr>
        <w:tc>
          <w:tcPr>
            <w:tcW w:w="960" w:type="dxa"/>
            <w:shd w:val="clear" w:color="auto" w:fill="auto"/>
            <w:noWrap/>
            <w:vAlign w:val="bottom"/>
            <w:hideMark/>
          </w:tcPr>
          <w:p w14:paraId="54FA79CA" w14:textId="77777777" w:rsidR="00BD5357" w:rsidRPr="00BD5357" w:rsidRDefault="00BD5357" w:rsidP="00BD5357">
            <w:pPr>
              <w:widowControl/>
              <w:autoSpaceDE/>
              <w:autoSpaceDN/>
              <w:jc w:val="center"/>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11</w:t>
            </w:r>
          </w:p>
        </w:tc>
        <w:tc>
          <w:tcPr>
            <w:tcW w:w="959" w:type="dxa"/>
            <w:shd w:val="clear" w:color="auto" w:fill="auto"/>
            <w:noWrap/>
            <w:vAlign w:val="bottom"/>
            <w:hideMark/>
          </w:tcPr>
          <w:p w14:paraId="281F1CEA"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25</w:t>
            </w:r>
          </w:p>
        </w:tc>
        <w:tc>
          <w:tcPr>
            <w:tcW w:w="895" w:type="dxa"/>
            <w:shd w:val="clear" w:color="auto" w:fill="auto"/>
            <w:noWrap/>
            <w:vAlign w:val="bottom"/>
            <w:hideMark/>
          </w:tcPr>
          <w:p w14:paraId="4CA51160"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26,32%</w:t>
            </w:r>
          </w:p>
        </w:tc>
        <w:tc>
          <w:tcPr>
            <w:tcW w:w="895" w:type="dxa"/>
            <w:shd w:val="clear" w:color="auto" w:fill="auto"/>
            <w:noWrap/>
            <w:vAlign w:val="bottom"/>
            <w:hideMark/>
          </w:tcPr>
          <w:p w14:paraId="73987DF1"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52,63%</w:t>
            </w:r>
          </w:p>
        </w:tc>
        <w:tc>
          <w:tcPr>
            <w:tcW w:w="895" w:type="dxa"/>
            <w:shd w:val="clear" w:color="auto" w:fill="auto"/>
            <w:noWrap/>
            <w:vAlign w:val="bottom"/>
            <w:hideMark/>
          </w:tcPr>
          <w:p w14:paraId="3C24803C"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21,05%</w:t>
            </w:r>
          </w:p>
        </w:tc>
        <w:tc>
          <w:tcPr>
            <w:tcW w:w="895" w:type="dxa"/>
            <w:shd w:val="clear" w:color="auto" w:fill="auto"/>
            <w:noWrap/>
            <w:vAlign w:val="bottom"/>
            <w:hideMark/>
          </w:tcPr>
          <w:p w14:paraId="5F585709"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1571" w:type="dxa"/>
            <w:shd w:val="clear" w:color="000000" w:fill="FFCC99"/>
            <w:noWrap/>
            <w:vAlign w:val="bottom"/>
            <w:hideMark/>
          </w:tcPr>
          <w:p w14:paraId="5B0FDAEC"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73,68%</w:t>
            </w:r>
          </w:p>
        </w:tc>
        <w:tc>
          <w:tcPr>
            <w:tcW w:w="1054" w:type="dxa"/>
            <w:shd w:val="clear" w:color="000000" w:fill="FFCC99"/>
            <w:noWrap/>
            <w:vAlign w:val="bottom"/>
            <w:hideMark/>
          </w:tcPr>
          <w:p w14:paraId="0A4E63BC"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1,11%</w:t>
            </w:r>
          </w:p>
        </w:tc>
      </w:tr>
      <w:tr w:rsidR="00BD5357" w:rsidRPr="00BD5357" w14:paraId="7C4961A1" w14:textId="77777777" w:rsidTr="006E4964">
        <w:trPr>
          <w:trHeight w:val="315"/>
        </w:trPr>
        <w:tc>
          <w:tcPr>
            <w:tcW w:w="8124" w:type="dxa"/>
            <w:gridSpan w:val="8"/>
            <w:shd w:val="clear" w:color="auto" w:fill="auto"/>
            <w:noWrap/>
            <w:vAlign w:val="bottom"/>
            <w:hideMark/>
          </w:tcPr>
          <w:p w14:paraId="750FDACA" w14:textId="6976AF42" w:rsidR="00BD5357" w:rsidRPr="00BD5357" w:rsidRDefault="00BD5357" w:rsidP="00BD5357">
            <w:pPr>
              <w:widowControl/>
              <w:autoSpaceDE/>
              <w:autoSpaceDN/>
              <w:rPr>
                <w:rFonts w:ascii="Calibri" w:eastAsia="Times New Roman" w:hAnsi="Calibri" w:cs="Calibri"/>
                <w:b/>
                <w:bCs/>
                <w:color w:val="000000"/>
                <w:lang w:bidi="ar-SA"/>
              </w:rPr>
            </w:pPr>
            <w:r w:rsidRPr="00BD5357">
              <w:rPr>
                <w:rFonts w:ascii="Calibri" w:eastAsia="Times New Roman" w:hAnsi="Calibri" w:cs="Calibri"/>
                <w:b/>
                <w:bCs/>
                <w:color w:val="000000"/>
                <w:lang w:bidi="ar-SA"/>
              </w:rPr>
              <w:t>% УСПЕВАЕМОСТИ</w:t>
            </w:r>
            <w:r>
              <w:rPr>
                <w:rFonts w:ascii="Calibri" w:eastAsia="Times New Roman" w:hAnsi="Calibri" w:cs="Calibri"/>
                <w:b/>
                <w:bCs/>
                <w:color w:val="000000"/>
                <w:lang w:bidi="ar-SA"/>
              </w:rPr>
              <w:t xml:space="preserve"> </w:t>
            </w:r>
            <w:r w:rsidRPr="00BD5357">
              <w:rPr>
                <w:rFonts w:ascii="Calibri" w:eastAsia="Times New Roman" w:hAnsi="Calibri" w:cs="Calibri"/>
                <w:b/>
                <w:bCs/>
                <w:color w:val="000000"/>
                <w:lang w:bidi="ar-SA"/>
              </w:rPr>
              <w:t>78,43%</w:t>
            </w:r>
          </w:p>
        </w:tc>
      </w:tr>
      <w:tr w:rsidR="00BD5357" w:rsidRPr="00BD5357" w14:paraId="5E7D1F88" w14:textId="77777777" w:rsidTr="006E4964">
        <w:trPr>
          <w:trHeight w:val="315"/>
        </w:trPr>
        <w:tc>
          <w:tcPr>
            <w:tcW w:w="8124" w:type="dxa"/>
            <w:gridSpan w:val="8"/>
            <w:shd w:val="clear" w:color="auto" w:fill="auto"/>
            <w:noWrap/>
            <w:vAlign w:val="bottom"/>
            <w:hideMark/>
          </w:tcPr>
          <w:p w14:paraId="61C505D1" w14:textId="500E7192" w:rsidR="00BD5357" w:rsidRPr="00BD5357" w:rsidRDefault="00BD5357" w:rsidP="00BD5357">
            <w:pPr>
              <w:widowControl/>
              <w:autoSpaceDE/>
              <w:autoSpaceDN/>
              <w:rPr>
                <w:rFonts w:ascii="Times New Roman" w:eastAsia="Times New Roman" w:hAnsi="Times New Roman" w:cs="Times New Roman"/>
                <w:sz w:val="20"/>
                <w:szCs w:val="20"/>
                <w:lang w:bidi="ar-SA"/>
              </w:rPr>
            </w:pPr>
            <w:r w:rsidRPr="00BD5357">
              <w:rPr>
                <w:rFonts w:ascii="Arial CYR" w:eastAsia="Times New Roman" w:hAnsi="Arial CYR" w:cs="Calibri"/>
                <w:b/>
                <w:bCs/>
                <w:sz w:val="20"/>
                <w:szCs w:val="20"/>
                <w:lang w:bidi="ar-SA"/>
              </w:rPr>
              <w:t>% КАЧЕСТВА ЗНАНИЙ</w:t>
            </w:r>
            <w:r>
              <w:rPr>
                <w:rFonts w:asciiTheme="minorHAnsi" w:eastAsia="Times New Roman" w:hAnsiTheme="minorHAnsi" w:cs="Calibri"/>
                <w:b/>
                <w:bCs/>
                <w:sz w:val="20"/>
                <w:szCs w:val="20"/>
                <w:lang w:bidi="ar-SA"/>
              </w:rPr>
              <w:t xml:space="preserve"> </w:t>
            </w:r>
            <w:r w:rsidRPr="00BD5357">
              <w:rPr>
                <w:rFonts w:ascii="Arial CYR" w:eastAsia="Times New Roman" w:hAnsi="Arial CYR" w:cs="Calibri"/>
                <w:b/>
                <w:bCs/>
                <w:sz w:val="20"/>
                <w:szCs w:val="20"/>
                <w:lang w:bidi="ar-SA"/>
              </w:rPr>
              <w:t>19,61%</w:t>
            </w:r>
          </w:p>
        </w:tc>
      </w:tr>
    </w:tbl>
    <w:p w14:paraId="2FC3E0C4" w14:textId="08928424" w:rsidR="00CA417D" w:rsidRPr="00BD5357" w:rsidRDefault="00CA417D" w:rsidP="00CA417D">
      <w:pPr>
        <w:pStyle w:val="a3"/>
        <w:spacing w:before="7"/>
        <w:ind w:left="0"/>
        <w:rPr>
          <w:rFonts w:ascii="Times New Roman" w:hAnsi="Times New Roman" w:cs="Times New Roman"/>
          <w:bCs/>
        </w:rPr>
      </w:pPr>
    </w:p>
    <w:p w14:paraId="77E410BF" w14:textId="42E133D8" w:rsidR="00CA417D" w:rsidRPr="00BD5357" w:rsidRDefault="00BD5357" w:rsidP="00CA417D">
      <w:pPr>
        <w:pStyle w:val="a3"/>
        <w:spacing w:before="7"/>
        <w:ind w:left="0"/>
        <w:rPr>
          <w:rFonts w:ascii="Times New Roman" w:hAnsi="Times New Roman" w:cs="Times New Roman"/>
          <w:bCs/>
        </w:rPr>
      </w:pPr>
      <w:r w:rsidRPr="00BD5357">
        <w:rPr>
          <w:rFonts w:ascii="Times New Roman" w:hAnsi="Times New Roman" w:cs="Times New Roman"/>
          <w:bCs/>
        </w:rPr>
        <w:t xml:space="preserve">Показатели </w:t>
      </w:r>
      <w:r w:rsidR="00C46AA4">
        <w:rPr>
          <w:rFonts w:ascii="Times New Roman" w:hAnsi="Times New Roman" w:cs="Times New Roman"/>
          <w:bCs/>
        </w:rPr>
        <w:t xml:space="preserve">годовой </w:t>
      </w:r>
      <w:r w:rsidRPr="00BD5357">
        <w:rPr>
          <w:rFonts w:ascii="Times New Roman" w:hAnsi="Times New Roman" w:cs="Times New Roman"/>
          <w:bCs/>
        </w:rPr>
        <w:t xml:space="preserve">контрольной работы по </w:t>
      </w:r>
      <w:proofErr w:type="gramStart"/>
      <w:r w:rsidRPr="00BD5357">
        <w:rPr>
          <w:rFonts w:ascii="Times New Roman" w:hAnsi="Times New Roman" w:cs="Times New Roman"/>
          <w:bCs/>
        </w:rPr>
        <w:t>предмету  информатика</w:t>
      </w:r>
      <w:proofErr w:type="gramEnd"/>
    </w:p>
    <w:p w14:paraId="5DBD2C5C" w14:textId="77777777" w:rsidR="00BD5357" w:rsidRDefault="00BD5357" w:rsidP="00CA417D">
      <w:pPr>
        <w:pStyle w:val="a3"/>
        <w:spacing w:before="7"/>
        <w:ind w:left="0"/>
        <w:rPr>
          <w:rFonts w:ascii="Times New Roman" w:hAnsi="Times New Roman" w:cs="Times New Roman"/>
          <w:bCs/>
          <w:highlight w:val="yellow"/>
        </w:rPr>
      </w:pPr>
    </w:p>
    <w:tbl>
      <w:tblPr>
        <w:tblW w:w="8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807"/>
        <w:gridCol w:w="955"/>
        <w:gridCol w:w="954"/>
        <w:gridCol w:w="1079"/>
        <w:gridCol w:w="1571"/>
        <w:gridCol w:w="1340"/>
      </w:tblGrid>
      <w:tr w:rsidR="00BD5357" w:rsidRPr="00BD5357" w14:paraId="74B4DB59" w14:textId="77777777" w:rsidTr="00BD5357">
        <w:trPr>
          <w:trHeight w:val="300"/>
        </w:trPr>
        <w:tc>
          <w:tcPr>
            <w:tcW w:w="960" w:type="dxa"/>
            <w:vMerge w:val="restart"/>
            <w:shd w:val="clear" w:color="auto" w:fill="auto"/>
            <w:noWrap/>
            <w:vAlign w:val="bottom"/>
            <w:hideMark/>
          </w:tcPr>
          <w:p w14:paraId="7799A522" w14:textId="77777777" w:rsidR="00BD5357" w:rsidRPr="00BD5357" w:rsidRDefault="00BD5357" w:rsidP="00BD5357">
            <w:pPr>
              <w:widowControl/>
              <w:autoSpaceDE/>
              <w:autoSpaceDN/>
              <w:rPr>
                <w:rFonts w:ascii="Arial CYR" w:eastAsia="Times New Roman" w:hAnsi="Arial CYR" w:cs="Calibri"/>
                <w:b/>
                <w:bCs/>
                <w:sz w:val="20"/>
                <w:szCs w:val="20"/>
                <w:lang w:bidi="ar-SA"/>
              </w:rPr>
            </w:pPr>
            <w:r w:rsidRPr="00BD5357">
              <w:rPr>
                <w:rFonts w:ascii="Arial CYR" w:eastAsia="Times New Roman" w:hAnsi="Arial CYR" w:cs="Calibri"/>
                <w:b/>
                <w:bCs/>
                <w:sz w:val="20"/>
                <w:szCs w:val="20"/>
                <w:lang w:bidi="ar-SA"/>
              </w:rPr>
              <w:t>Класс</w:t>
            </w:r>
          </w:p>
        </w:tc>
        <w:tc>
          <w:tcPr>
            <w:tcW w:w="960" w:type="dxa"/>
            <w:vMerge w:val="restart"/>
            <w:shd w:val="clear" w:color="auto" w:fill="auto"/>
            <w:vAlign w:val="center"/>
            <w:hideMark/>
          </w:tcPr>
          <w:p w14:paraId="5C610F8C" w14:textId="77777777" w:rsidR="00BD5357" w:rsidRPr="00BD5357" w:rsidRDefault="00BD5357" w:rsidP="00BD5357">
            <w:pPr>
              <w:widowControl/>
              <w:autoSpaceDE/>
              <w:autoSpaceDN/>
              <w:rPr>
                <w:rFonts w:ascii="Arial CYR" w:eastAsia="Times New Roman" w:hAnsi="Arial CYR" w:cs="Calibri"/>
                <w:b/>
                <w:bCs/>
                <w:sz w:val="20"/>
                <w:szCs w:val="20"/>
                <w:lang w:bidi="ar-SA"/>
              </w:rPr>
            </w:pPr>
            <w:r w:rsidRPr="00BD5357">
              <w:rPr>
                <w:rFonts w:ascii="Arial CYR" w:eastAsia="Times New Roman" w:hAnsi="Arial CYR" w:cs="Calibri"/>
                <w:b/>
                <w:bCs/>
                <w:sz w:val="20"/>
                <w:szCs w:val="20"/>
                <w:lang w:bidi="ar-SA"/>
              </w:rPr>
              <w:t>кол-во по списку</w:t>
            </w:r>
          </w:p>
        </w:tc>
        <w:tc>
          <w:tcPr>
            <w:tcW w:w="3795" w:type="dxa"/>
            <w:gridSpan w:val="4"/>
            <w:shd w:val="clear" w:color="auto" w:fill="auto"/>
            <w:hideMark/>
          </w:tcPr>
          <w:p w14:paraId="129E53FD" w14:textId="77777777" w:rsidR="00BD5357" w:rsidRPr="00BD5357" w:rsidRDefault="00BD5357" w:rsidP="00BD5357">
            <w:pPr>
              <w:widowControl/>
              <w:autoSpaceDE/>
              <w:autoSpaceDN/>
              <w:jc w:val="center"/>
              <w:rPr>
                <w:rFonts w:ascii="Arial CYR" w:eastAsia="Times New Roman" w:hAnsi="Arial CYR" w:cs="Calibri"/>
                <w:b/>
                <w:bCs/>
                <w:sz w:val="20"/>
                <w:szCs w:val="20"/>
                <w:lang w:bidi="ar-SA"/>
              </w:rPr>
            </w:pPr>
            <w:r w:rsidRPr="00BD5357">
              <w:rPr>
                <w:rFonts w:ascii="Arial CYR" w:eastAsia="Times New Roman" w:hAnsi="Arial CYR" w:cs="Calibri"/>
                <w:b/>
                <w:bCs/>
                <w:sz w:val="20"/>
                <w:szCs w:val="20"/>
                <w:lang w:bidi="ar-SA"/>
              </w:rPr>
              <w:t>процент полученных</w:t>
            </w:r>
            <w:r w:rsidRPr="00BD5357">
              <w:rPr>
                <w:rFonts w:ascii="Arial CYR" w:eastAsia="Times New Roman" w:hAnsi="Arial CYR" w:cs="Calibri"/>
                <w:b/>
                <w:bCs/>
                <w:sz w:val="20"/>
                <w:szCs w:val="20"/>
                <w:lang w:bidi="ar-SA"/>
              </w:rPr>
              <w:br/>
              <w:t xml:space="preserve"> оценок в школе</w:t>
            </w:r>
          </w:p>
        </w:tc>
        <w:tc>
          <w:tcPr>
            <w:tcW w:w="1571" w:type="dxa"/>
            <w:vMerge w:val="restart"/>
            <w:shd w:val="clear" w:color="auto" w:fill="auto"/>
            <w:vAlign w:val="bottom"/>
            <w:hideMark/>
          </w:tcPr>
          <w:p w14:paraId="5F08DA7D" w14:textId="77777777" w:rsidR="00BD5357" w:rsidRPr="00BD5357" w:rsidRDefault="00BD5357" w:rsidP="00BD5357">
            <w:pPr>
              <w:widowControl/>
              <w:autoSpaceDE/>
              <w:autoSpaceDN/>
              <w:jc w:val="both"/>
              <w:rPr>
                <w:rFonts w:ascii="Calibri" w:eastAsia="Times New Roman" w:hAnsi="Calibri" w:cs="Calibri"/>
                <w:color w:val="000000"/>
                <w:lang w:bidi="ar-SA"/>
              </w:rPr>
            </w:pPr>
            <w:r w:rsidRPr="00BD5357">
              <w:rPr>
                <w:rFonts w:ascii="Calibri" w:eastAsia="Times New Roman" w:hAnsi="Calibri" w:cs="Calibri"/>
                <w:color w:val="000000"/>
                <w:lang w:bidi="ar-SA"/>
              </w:rPr>
              <w:t>Успеваемость, %</w:t>
            </w:r>
          </w:p>
        </w:tc>
        <w:tc>
          <w:tcPr>
            <w:tcW w:w="1340" w:type="dxa"/>
            <w:vMerge w:val="restart"/>
            <w:shd w:val="clear" w:color="auto" w:fill="auto"/>
            <w:vAlign w:val="bottom"/>
            <w:hideMark/>
          </w:tcPr>
          <w:p w14:paraId="71B2D57C" w14:textId="77777777" w:rsidR="00BD5357" w:rsidRPr="00BD5357" w:rsidRDefault="00BD5357" w:rsidP="00BD5357">
            <w:pPr>
              <w:widowControl/>
              <w:autoSpaceDE/>
              <w:autoSpaceDN/>
              <w:jc w:val="both"/>
              <w:rPr>
                <w:rFonts w:ascii="Calibri" w:eastAsia="Times New Roman" w:hAnsi="Calibri" w:cs="Calibri"/>
                <w:color w:val="000000"/>
                <w:lang w:bidi="ar-SA"/>
              </w:rPr>
            </w:pPr>
            <w:r w:rsidRPr="00BD5357">
              <w:rPr>
                <w:rFonts w:ascii="Calibri" w:eastAsia="Times New Roman" w:hAnsi="Calibri" w:cs="Calibri"/>
                <w:color w:val="000000"/>
                <w:lang w:bidi="ar-SA"/>
              </w:rPr>
              <w:t>Качество знаний, %</w:t>
            </w:r>
          </w:p>
        </w:tc>
      </w:tr>
      <w:tr w:rsidR="00BD5357" w:rsidRPr="00BD5357" w14:paraId="234A3FEC" w14:textId="77777777" w:rsidTr="00BD5357">
        <w:trPr>
          <w:trHeight w:val="615"/>
        </w:trPr>
        <w:tc>
          <w:tcPr>
            <w:tcW w:w="960" w:type="dxa"/>
            <w:vMerge/>
            <w:vAlign w:val="center"/>
            <w:hideMark/>
          </w:tcPr>
          <w:p w14:paraId="594FD559" w14:textId="77777777" w:rsidR="00BD5357" w:rsidRPr="00BD5357" w:rsidRDefault="00BD5357" w:rsidP="00BD5357">
            <w:pPr>
              <w:widowControl/>
              <w:autoSpaceDE/>
              <w:autoSpaceDN/>
              <w:rPr>
                <w:rFonts w:ascii="Arial CYR" w:eastAsia="Times New Roman" w:hAnsi="Arial CYR" w:cs="Calibri"/>
                <w:b/>
                <w:bCs/>
                <w:sz w:val="20"/>
                <w:szCs w:val="20"/>
                <w:lang w:bidi="ar-SA"/>
              </w:rPr>
            </w:pPr>
          </w:p>
        </w:tc>
        <w:tc>
          <w:tcPr>
            <w:tcW w:w="960" w:type="dxa"/>
            <w:vMerge/>
            <w:vAlign w:val="center"/>
            <w:hideMark/>
          </w:tcPr>
          <w:p w14:paraId="66B8A673" w14:textId="77777777" w:rsidR="00BD5357" w:rsidRPr="00BD5357" w:rsidRDefault="00BD5357" w:rsidP="00BD5357">
            <w:pPr>
              <w:widowControl/>
              <w:autoSpaceDE/>
              <w:autoSpaceDN/>
              <w:rPr>
                <w:rFonts w:ascii="Arial CYR" w:eastAsia="Times New Roman" w:hAnsi="Arial CYR" w:cs="Calibri"/>
                <w:b/>
                <w:bCs/>
                <w:sz w:val="20"/>
                <w:szCs w:val="20"/>
                <w:lang w:bidi="ar-SA"/>
              </w:rPr>
            </w:pPr>
          </w:p>
        </w:tc>
        <w:tc>
          <w:tcPr>
            <w:tcW w:w="807" w:type="dxa"/>
            <w:shd w:val="clear" w:color="auto" w:fill="auto"/>
            <w:noWrap/>
            <w:vAlign w:val="bottom"/>
            <w:hideMark/>
          </w:tcPr>
          <w:p w14:paraId="54D671ED" w14:textId="77777777" w:rsidR="00BD5357" w:rsidRPr="00BD5357" w:rsidRDefault="00BD5357" w:rsidP="00BD5357">
            <w:pPr>
              <w:widowControl/>
              <w:autoSpaceDE/>
              <w:autoSpaceDN/>
              <w:jc w:val="center"/>
              <w:rPr>
                <w:rFonts w:ascii="Arial CYR" w:eastAsia="Times New Roman" w:hAnsi="Arial CYR" w:cs="Calibri"/>
                <w:b/>
                <w:bCs/>
                <w:sz w:val="20"/>
                <w:szCs w:val="20"/>
                <w:lang w:bidi="ar-SA"/>
              </w:rPr>
            </w:pPr>
            <w:r w:rsidRPr="00BD5357">
              <w:rPr>
                <w:rFonts w:ascii="Arial CYR" w:eastAsia="Times New Roman" w:hAnsi="Arial CYR" w:cs="Calibri"/>
                <w:b/>
                <w:bCs/>
                <w:sz w:val="20"/>
                <w:szCs w:val="20"/>
                <w:lang w:bidi="ar-SA"/>
              </w:rPr>
              <w:t>2</w:t>
            </w:r>
          </w:p>
        </w:tc>
        <w:tc>
          <w:tcPr>
            <w:tcW w:w="955" w:type="dxa"/>
            <w:shd w:val="clear" w:color="auto" w:fill="auto"/>
            <w:noWrap/>
            <w:vAlign w:val="bottom"/>
            <w:hideMark/>
          </w:tcPr>
          <w:p w14:paraId="41DD7D5F" w14:textId="77777777" w:rsidR="00BD5357" w:rsidRPr="00BD5357" w:rsidRDefault="00BD5357" w:rsidP="00BD5357">
            <w:pPr>
              <w:widowControl/>
              <w:autoSpaceDE/>
              <w:autoSpaceDN/>
              <w:jc w:val="center"/>
              <w:rPr>
                <w:rFonts w:ascii="Arial CYR" w:eastAsia="Times New Roman" w:hAnsi="Arial CYR" w:cs="Calibri"/>
                <w:b/>
                <w:bCs/>
                <w:sz w:val="20"/>
                <w:szCs w:val="20"/>
                <w:lang w:bidi="ar-SA"/>
              </w:rPr>
            </w:pPr>
            <w:r w:rsidRPr="00BD5357">
              <w:rPr>
                <w:rFonts w:ascii="Arial CYR" w:eastAsia="Times New Roman" w:hAnsi="Arial CYR" w:cs="Calibri"/>
                <w:b/>
                <w:bCs/>
                <w:sz w:val="20"/>
                <w:szCs w:val="20"/>
                <w:lang w:bidi="ar-SA"/>
              </w:rPr>
              <w:t>3</w:t>
            </w:r>
          </w:p>
        </w:tc>
        <w:tc>
          <w:tcPr>
            <w:tcW w:w="954" w:type="dxa"/>
            <w:shd w:val="clear" w:color="auto" w:fill="auto"/>
            <w:noWrap/>
            <w:vAlign w:val="bottom"/>
            <w:hideMark/>
          </w:tcPr>
          <w:p w14:paraId="691F6B0B" w14:textId="77777777" w:rsidR="00BD5357" w:rsidRPr="00BD5357" w:rsidRDefault="00BD5357" w:rsidP="00BD5357">
            <w:pPr>
              <w:widowControl/>
              <w:autoSpaceDE/>
              <w:autoSpaceDN/>
              <w:jc w:val="center"/>
              <w:rPr>
                <w:rFonts w:ascii="Arial CYR" w:eastAsia="Times New Roman" w:hAnsi="Arial CYR" w:cs="Calibri"/>
                <w:b/>
                <w:bCs/>
                <w:sz w:val="20"/>
                <w:szCs w:val="20"/>
                <w:lang w:bidi="ar-SA"/>
              </w:rPr>
            </w:pPr>
            <w:r w:rsidRPr="00BD5357">
              <w:rPr>
                <w:rFonts w:ascii="Arial CYR" w:eastAsia="Times New Roman" w:hAnsi="Arial CYR" w:cs="Calibri"/>
                <w:b/>
                <w:bCs/>
                <w:sz w:val="20"/>
                <w:szCs w:val="20"/>
                <w:lang w:bidi="ar-SA"/>
              </w:rPr>
              <w:t>4</w:t>
            </w:r>
          </w:p>
        </w:tc>
        <w:tc>
          <w:tcPr>
            <w:tcW w:w="1079" w:type="dxa"/>
            <w:shd w:val="clear" w:color="auto" w:fill="auto"/>
            <w:noWrap/>
            <w:vAlign w:val="bottom"/>
            <w:hideMark/>
          </w:tcPr>
          <w:p w14:paraId="755A7469" w14:textId="77777777" w:rsidR="00BD5357" w:rsidRPr="00BD5357" w:rsidRDefault="00BD5357" w:rsidP="00BD5357">
            <w:pPr>
              <w:widowControl/>
              <w:autoSpaceDE/>
              <w:autoSpaceDN/>
              <w:jc w:val="center"/>
              <w:rPr>
                <w:rFonts w:ascii="Arial CYR" w:eastAsia="Times New Roman" w:hAnsi="Arial CYR" w:cs="Calibri"/>
                <w:b/>
                <w:bCs/>
                <w:sz w:val="20"/>
                <w:szCs w:val="20"/>
                <w:lang w:bidi="ar-SA"/>
              </w:rPr>
            </w:pPr>
            <w:r w:rsidRPr="00BD5357">
              <w:rPr>
                <w:rFonts w:ascii="Arial CYR" w:eastAsia="Times New Roman" w:hAnsi="Arial CYR" w:cs="Calibri"/>
                <w:b/>
                <w:bCs/>
                <w:sz w:val="20"/>
                <w:szCs w:val="20"/>
                <w:lang w:bidi="ar-SA"/>
              </w:rPr>
              <w:t>5</w:t>
            </w:r>
          </w:p>
        </w:tc>
        <w:tc>
          <w:tcPr>
            <w:tcW w:w="1571" w:type="dxa"/>
            <w:vMerge/>
            <w:vAlign w:val="center"/>
            <w:hideMark/>
          </w:tcPr>
          <w:p w14:paraId="2A30E42B" w14:textId="77777777" w:rsidR="00BD5357" w:rsidRPr="00BD5357" w:rsidRDefault="00BD5357" w:rsidP="00BD5357">
            <w:pPr>
              <w:widowControl/>
              <w:autoSpaceDE/>
              <w:autoSpaceDN/>
              <w:rPr>
                <w:rFonts w:ascii="Calibri" w:eastAsia="Times New Roman" w:hAnsi="Calibri" w:cs="Calibri"/>
                <w:color w:val="000000"/>
                <w:lang w:bidi="ar-SA"/>
              </w:rPr>
            </w:pPr>
          </w:p>
        </w:tc>
        <w:tc>
          <w:tcPr>
            <w:tcW w:w="1340" w:type="dxa"/>
            <w:vMerge/>
            <w:vAlign w:val="center"/>
            <w:hideMark/>
          </w:tcPr>
          <w:p w14:paraId="30AE218F" w14:textId="77777777" w:rsidR="00BD5357" w:rsidRPr="00BD5357" w:rsidRDefault="00BD5357" w:rsidP="00BD5357">
            <w:pPr>
              <w:widowControl/>
              <w:autoSpaceDE/>
              <w:autoSpaceDN/>
              <w:rPr>
                <w:rFonts w:ascii="Calibri" w:eastAsia="Times New Roman" w:hAnsi="Calibri" w:cs="Calibri"/>
                <w:color w:val="000000"/>
                <w:lang w:bidi="ar-SA"/>
              </w:rPr>
            </w:pPr>
          </w:p>
        </w:tc>
      </w:tr>
      <w:tr w:rsidR="00BD5357" w:rsidRPr="00BD5357" w14:paraId="6D98F068" w14:textId="77777777" w:rsidTr="00BD5357">
        <w:trPr>
          <w:trHeight w:val="345"/>
        </w:trPr>
        <w:tc>
          <w:tcPr>
            <w:tcW w:w="960" w:type="dxa"/>
            <w:shd w:val="clear" w:color="auto" w:fill="auto"/>
            <w:noWrap/>
            <w:vAlign w:val="center"/>
            <w:hideMark/>
          </w:tcPr>
          <w:p w14:paraId="7282F375"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5а 1гр</w:t>
            </w:r>
          </w:p>
        </w:tc>
        <w:tc>
          <w:tcPr>
            <w:tcW w:w="960" w:type="dxa"/>
            <w:shd w:val="clear" w:color="auto" w:fill="auto"/>
            <w:noWrap/>
            <w:vAlign w:val="center"/>
            <w:hideMark/>
          </w:tcPr>
          <w:p w14:paraId="24C2CE96"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19</w:t>
            </w:r>
          </w:p>
        </w:tc>
        <w:tc>
          <w:tcPr>
            <w:tcW w:w="807" w:type="dxa"/>
            <w:shd w:val="clear" w:color="auto" w:fill="auto"/>
            <w:noWrap/>
            <w:vAlign w:val="bottom"/>
            <w:hideMark/>
          </w:tcPr>
          <w:p w14:paraId="607C065D"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110D0EA1"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15,79%</w:t>
            </w:r>
          </w:p>
        </w:tc>
        <w:tc>
          <w:tcPr>
            <w:tcW w:w="954" w:type="dxa"/>
            <w:shd w:val="clear" w:color="auto" w:fill="auto"/>
            <w:noWrap/>
            <w:vAlign w:val="bottom"/>
            <w:hideMark/>
          </w:tcPr>
          <w:p w14:paraId="3CF6FF18"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47,37%</w:t>
            </w:r>
          </w:p>
        </w:tc>
        <w:tc>
          <w:tcPr>
            <w:tcW w:w="1079" w:type="dxa"/>
            <w:shd w:val="clear" w:color="auto" w:fill="auto"/>
            <w:noWrap/>
            <w:vAlign w:val="bottom"/>
            <w:hideMark/>
          </w:tcPr>
          <w:p w14:paraId="6AA515EE"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36,84%</w:t>
            </w:r>
          </w:p>
        </w:tc>
        <w:tc>
          <w:tcPr>
            <w:tcW w:w="1571" w:type="dxa"/>
            <w:shd w:val="clear" w:color="000000" w:fill="FFCC99"/>
            <w:noWrap/>
            <w:vAlign w:val="bottom"/>
            <w:hideMark/>
          </w:tcPr>
          <w:p w14:paraId="5A473FF9"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7A6E1E9A"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84,21%</w:t>
            </w:r>
          </w:p>
        </w:tc>
      </w:tr>
      <w:tr w:rsidR="00BD5357" w:rsidRPr="00BD5357" w14:paraId="0647C627" w14:textId="77777777" w:rsidTr="00BD5357">
        <w:trPr>
          <w:trHeight w:val="345"/>
        </w:trPr>
        <w:tc>
          <w:tcPr>
            <w:tcW w:w="960" w:type="dxa"/>
            <w:shd w:val="clear" w:color="auto" w:fill="auto"/>
            <w:noWrap/>
            <w:vAlign w:val="center"/>
            <w:hideMark/>
          </w:tcPr>
          <w:p w14:paraId="1F4BA65E"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5а 2гр</w:t>
            </w:r>
          </w:p>
        </w:tc>
        <w:tc>
          <w:tcPr>
            <w:tcW w:w="960" w:type="dxa"/>
            <w:shd w:val="clear" w:color="auto" w:fill="auto"/>
            <w:noWrap/>
            <w:vAlign w:val="center"/>
            <w:hideMark/>
          </w:tcPr>
          <w:p w14:paraId="343A1CDF"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19</w:t>
            </w:r>
          </w:p>
        </w:tc>
        <w:tc>
          <w:tcPr>
            <w:tcW w:w="807" w:type="dxa"/>
            <w:shd w:val="clear" w:color="auto" w:fill="auto"/>
            <w:noWrap/>
            <w:vAlign w:val="bottom"/>
            <w:hideMark/>
          </w:tcPr>
          <w:p w14:paraId="34725DBF"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22832DD9"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5,26%</w:t>
            </w:r>
          </w:p>
        </w:tc>
        <w:tc>
          <w:tcPr>
            <w:tcW w:w="954" w:type="dxa"/>
            <w:shd w:val="clear" w:color="auto" w:fill="auto"/>
            <w:noWrap/>
            <w:vAlign w:val="bottom"/>
            <w:hideMark/>
          </w:tcPr>
          <w:p w14:paraId="1D829FEC"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63,16%</w:t>
            </w:r>
          </w:p>
        </w:tc>
        <w:tc>
          <w:tcPr>
            <w:tcW w:w="1079" w:type="dxa"/>
            <w:shd w:val="clear" w:color="auto" w:fill="auto"/>
            <w:noWrap/>
            <w:vAlign w:val="bottom"/>
            <w:hideMark/>
          </w:tcPr>
          <w:p w14:paraId="373DDC27"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31,58%</w:t>
            </w:r>
          </w:p>
        </w:tc>
        <w:tc>
          <w:tcPr>
            <w:tcW w:w="1571" w:type="dxa"/>
            <w:shd w:val="clear" w:color="000000" w:fill="FFCC99"/>
            <w:noWrap/>
            <w:vAlign w:val="bottom"/>
            <w:hideMark/>
          </w:tcPr>
          <w:p w14:paraId="5B339F94"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667DE1AE"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94,74%</w:t>
            </w:r>
          </w:p>
        </w:tc>
      </w:tr>
      <w:tr w:rsidR="00BD5357" w:rsidRPr="00BD5357" w14:paraId="105BB24D" w14:textId="77777777" w:rsidTr="00BD5357">
        <w:trPr>
          <w:trHeight w:val="345"/>
        </w:trPr>
        <w:tc>
          <w:tcPr>
            <w:tcW w:w="960" w:type="dxa"/>
            <w:shd w:val="clear" w:color="auto" w:fill="auto"/>
            <w:noWrap/>
            <w:vAlign w:val="center"/>
            <w:hideMark/>
          </w:tcPr>
          <w:p w14:paraId="0A8975E7"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5б 1гр</w:t>
            </w:r>
          </w:p>
        </w:tc>
        <w:tc>
          <w:tcPr>
            <w:tcW w:w="960" w:type="dxa"/>
            <w:shd w:val="clear" w:color="auto" w:fill="auto"/>
            <w:noWrap/>
            <w:vAlign w:val="center"/>
            <w:hideMark/>
          </w:tcPr>
          <w:p w14:paraId="567CC714"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18</w:t>
            </w:r>
          </w:p>
        </w:tc>
        <w:tc>
          <w:tcPr>
            <w:tcW w:w="807" w:type="dxa"/>
            <w:shd w:val="clear" w:color="auto" w:fill="auto"/>
            <w:noWrap/>
            <w:vAlign w:val="bottom"/>
            <w:hideMark/>
          </w:tcPr>
          <w:p w14:paraId="0BEE31E5"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4BFCD9AF"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27,78%</w:t>
            </w:r>
          </w:p>
        </w:tc>
        <w:tc>
          <w:tcPr>
            <w:tcW w:w="954" w:type="dxa"/>
            <w:shd w:val="clear" w:color="auto" w:fill="auto"/>
            <w:noWrap/>
            <w:vAlign w:val="bottom"/>
            <w:hideMark/>
          </w:tcPr>
          <w:p w14:paraId="3E37F0F5"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44,44%</w:t>
            </w:r>
          </w:p>
        </w:tc>
        <w:tc>
          <w:tcPr>
            <w:tcW w:w="1079" w:type="dxa"/>
            <w:shd w:val="clear" w:color="auto" w:fill="auto"/>
            <w:noWrap/>
            <w:vAlign w:val="bottom"/>
            <w:hideMark/>
          </w:tcPr>
          <w:p w14:paraId="0323AD71"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27,78%</w:t>
            </w:r>
          </w:p>
        </w:tc>
        <w:tc>
          <w:tcPr>
            <w:tcW w:w="1571" w:type="dxa"/>
            <w:shd w:val="clear" w:color="000000" w:fill="FFCC99"/>
            <w:noWrap/>
            <w:vAlign w:val="bottom"/>
            <w:hideMark/>
          </w:tcPr>
          <w:p w14:paraId="0AC171A4"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3A314CCA"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72,22%</w:t>
            </w:r>
          </w:p>
        </w:tc>
      </w:tr>
      <w:tr w:rsidR="00BD5357" w:rsidRPr="00BD5357" w14:paraId="407E1B25" w14:textId="77777777" w:rsidTr="00BD5357">
        <w:trPr>
          <w:trHeight w:val="345"/>
        </w:trPr>
        <w:tc>
          <w:tcPr>
            <w:tcW w:w="960" w:type="dxa"/>
            <w:shd w:val="clear" w:color="auto" w:fill="auto"/>
            <w:noWrap/>
            <w:vAlign w:val="center"/>
            <w:hideMark/>
          </w:tcPr>
          <w:p w14:paraId="28D3DEC2"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5б 2гр</w:t>
            </w:r>
          </w:p>
        </w:tc>
        <w:tc>
          <w:tcPr>
            <w:tcW w:w="960" w:type="dxa"/>
            <w:shd w:val="clear" w:color="auto" w:fill="auto"/>
            <w:noWrap/>
            <w:vAlign w:val="center"/>
            <w:hideMark/>
          </w:tcPr>
          <w:p w14:paraId="63158773"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19</w:t>
            </w:r>
          </w:p>
        </w:tc>
        <w:tc>
          <w:tcPr>
            <w:tcW w:w="807" w:type="dxa"/>
            <w:shd w:val="clear" w:color="auto" w:fill="auto"/>
            <w:noWrap/>
            <w:vAlign w:val="bottom"/>
            <w:hideMark/>
          </w:tcPr>
          <w:p w14:paraId="4BFA31D9"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58574153"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57,89%</w:t>
            </w:r>
          </w:p>
        </w:tc>
        <w:tc>
          <w:tcPr>
            <w:tcW w:w="954" w:type="dxa"/>
            <w:shd w:val="clear" w:color="auto" w:fill="auto"/>
            <w:noWrap/>
            <w:vAlign w:val="bottom"/>
            <w:hideMark/>
          </w:tcPr>
          <w:p w14:paraId="2671F1C8"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36,84%</w:t>
            </w:r>
          </w:p>
        </w:tc>
        <w:tc>
          <w:tcPr>
            <w:tcW w:w="1079" w:type="dxa"/>
            <w:shd w:val="clear" w:color="auto" w:fill="auto"/>
            <w:noWrap/>
            <w:vAlign w:val="bottom"/>
            <w:hideMark/>
          </w:tcPr>
          <w:p w14:paraId="7C555D52"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5,26%</w:t>
            </w:r>
          </w:p>
        </w:tc>
        <w:tc>
          <w:tcPr>
            <w:tcW w:w="1571" w:type="dxa"/>
            <w:shd w:val="clear" w:color="000000" w:fill="FFCC99"/>
            <w:noWrap/>
            <w:vAlign w:val="bottom"/>
            <w:hideMark/>
          </w:tcPr>
          <w:p w14:paraId="71EA008E"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39244BD6"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42,11%</w:t>
            </w:r>
          </w:p>
        </w:tc>
      </w:tr>
      <w:tr w:rsidR="00BD5357" w:rsidRPr="00BD5357" w14:paraId="2B4A0D7F" w14:textId="77777777" w:rsidTr="00BD5357">
        <w:trPr>
          <w:trHeight w:val="345"/>
        </w:trPr>
        <w:tc>
          <w:tcPr>
            <w:tcW w:w="960" w:type="dxa"/>
            <w:shd w:val="clear" w:color="auto" w:fill="auto"/>
            <w:noWrap/>
            <w:vAlign w:val="center"/>
            <w:hideMark/>
          </w:tcPr>
          <w:p w14:paraId="40E44271"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6а 1гр</w:t>
            </w:r>
          </w:p>
        </w:tc>
        <w:tc>
          <w:tcPr>
            <w:tcW w:w="960" w:type="dxa"/>
            <w:shd w:val="clear" w:color="auto" w:fill="auto"/>
            <w:noWrap/>
            <w:vAlign w:val="center"/>
            <w:hideMark/>
          </w:tcPr>
          <w:p w14:paraId="0FD5C764"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18</w:t>
            </w:r>
          </w:p>
        </w:tc>
        <w:tc>
          <w:tcPr>
            <w:tcW w:w="807" w:type="dxa"/>
            <w:shd w:val="clear" w:color="auto" w:fill="auto"/>
            <w:noWrap/>
            <w:vAlign w:val="bottom"/>
            <w:hideMark/>
          </w:tcPr>
          <w:p w14:paraId="174EEEBE"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4A29B754"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4" w:type="dxa"/>
            <w:shd w:val="clear" w:color="auto" w:fill="auto"/>
            <w:noWrap/>
            <w:vAlign w:val="bottom"/>
            <w:hideMark/>
          </w:tcPr>
          <w:p w14:paraId="3D6AF638"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94,44%</w:t>
            </w:r>
          </w:p>
        </w:tc>
        <w:tc>
          <w:tcPr>
            <w:tcW w:w="1079" w:type="dxa"/>
            <w:shd w:val="clear" w:color="auto" w:fill="auto"/>
            <w:noWrap/>
            <w:vAlign w:val="bottom"/>
            <w:hideMark/>
          </w:tcPr>
          <w:p w14:paraId="4B74A0FA"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5,56%</w:t>
            </w:r>
          </w:p>
        </w:tc>
        <w:tc>
          <w:tcPr>
            <w:tcW w:w="1571" w:type="dxa"/>
            <w:shd w:val="clear" w:color="000000" w:fill="FFCC99"/>
            <w:noWrap/>
            <w:vAlign w:val="bottom"/>
            <w:hideMark/>
          </w:tcPr>
          <w:p w14:paraId="54508078"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2F5D59C8"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r>
      <w:tr w:rsidR="00BD5357" w:rsidRPr="00BD5357" w14:paraId="568DDCB8" w14:textId="77777777" w:rsidTr="00BD5357">
        <w:trPr>
          <w:trHeight w:val="345"/>
        </w:trPr>
        <w:tc>
          <w:tcPr>
            <w:tcW w:w="960" w:type="dxa"/>
            <w:shd w:val="clear" w:color="auto" w:fill="auto"/>
            <w:noWrap/>
            <w:vAlign w:val="center"/>
            <w:hideMark/>
          </w:tcPr>
          <w:p w14:paraId="52F491AF"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6а 2гр</w:t>
            </w:r>
          </w:p>
        </w:tc>
        <w:tc>
          <w:tcPr>
            <w:tcW w:w="960" w:type="dxa"/>
            <w:shd w:val="clear" w:color="auto" w:fill="auto"/>
            <w:noWrap/>
            <w:vAlign w:val="center"/>
            <w:hideMark/>
          </w:tcPr>
          <w:p w14:paraId="0B85CA88" w14:textId="77777777" w:rsidR="00BD5357" w:rsidRPr="00BD5357" w:rsidRDefault="00BD5357" w:rsidP="00BD5357">
            <w:pPr>
              <w:widowControl/>
              <w:autoSpaceDE/>
              <w:autoSpaceDN/>
              <w:jc w:val="center"/>
              <w:rPr>
                <w:rFonts w:ascii="Times New Roman" w:eastAsia="Times New Roman" w:hAnsi="Times New Roman" w:cs="Times New Roman"/>
                <w:color w:val="000000"/>
                <w:sz w:val="20"/>
                <w:szCs w:val="20"/>
                <w:lang w:bidi="ar-SA"/>
              </w:rPr>
            </w:pPr>
            <w:r w:rsidRPr="00BD5357">
              <w:rPr>
                <w:rFonts w:ascii="Times New Roman" w:eastAsia="Times New Roman" w:hAnsi="Times New Roman" w:cs="Times New Roman"/>
                <w:color w:val="000000"/>
                <w:sz w:val="20"/>
                <w:szCs w:val="20"/>
                <w:lang w:bidi="ar-SA"/>
              </w:rPr>
              <w:t>17</w:t>
            </w:r>
          </w:p>
        </w:tc>
        <w:tc>
          <w:tcPr>
            <w:tcW w:w="807" w:type="dxa"/>
            <w:shd w:val="clear" w:color="auto" w:fill="auto"/>
            <w:noWrap/>
            <w:vAlign w:val="bottom"/>
            <w:hideMark/>
          </w:tcPr>
          <w:p w14:paraId="26B782B9"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691EB956"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35,29%</w:t>
            </w:r>
          </w:p>
        </w:tc>
        <w:tc>
          <w:tcPr>
            <w:tcW w:w="954" w:type="dxa"/>
            <w:shd w:val="clear" w:color="auto" w:fill="auto"/>
            <w:noWrap/>
            <w:vAlign w:val="bottom"/>
            <w:hideMark/>
          </w:tcPr>
          <w:p w14:paraId="5AB9190B"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47,06%</w:t>
            </w:r>
          </w:p>
        </w:tc>
        <w:tc>
          <w:tcPr>
            <w:tcW w:w="1079" w:type="dxa"/>
            <w:shd w:val="clear" w:color="auto" w:fill="auto"/>
            <w:noWrap/>
            <w:vAlign w:val="bottom"/>
            <w:hideMark/>
          </w:tcPr>
          <w:p w14:paraId="0A029E0E"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17,65%</w:t>
            </w:r>
          </w:p>
        </w:tc>
        <w:tc>
          <w:tcPr>
            <w:tcW w:w="1571" w:type="dxa"/>
            <w:shd w:val="clear" w:color="000000" w:fill="FFCC99"/>
            <w:noWrap/>
            <w:vAlign w:val="bottom"/>
            <w:hideMark/>
          </w:tcPr>
          <w:p w14:paraId="21763782"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4F3C4773"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64,71%</w:t>
            </w:r>
          </w:p>
        </w:tc>
      </w:tr>
      <w:tr w:rsidR="00BD5357" w:rsidRPr="00BD5357" w14:paraId="316756C3" w14:textId="77777777" w:rsidTr="00BD5357">
        <w:trPr>
          <w:trHeight w:val="345"/>
        </w:trPr>
        <w:tc>
          <w:tcPr>
            <w:tcW w:w="960" w:type="dxa"/>
            <w:shd w:val="clear" w:color="auto" w:fill="auto"/>
            <w:noWrap/>
            <w:vAlign w:val="center"/>
            <w:hideMark/>
          </w:tcPr>
          <w:p w14:paraId="1B5965CC"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6б 1гр</w:t>
            </w:r>
          </w:p>
        </w:tc>
        <w:tc>
          <w:tcPr>
            <w:tcW w:w="960" w:type="dxa"/>
            <w:shd w:val="clear" w:color="auto" w:fill="auto"/>
            <w:noWrap/>
            <w:vAlign w:val="center"/>
            <w:hideMark/>
          </w:tcPr>
          <w:p w14:paraId="4FA30C9D" w14:textId="77777777" w:rsidR="00BD5357" w:rsidRPr="00BD5357" w:rsidRDefault="00BD5357" w:rsidP="00BD5357">
            <w:pPr>
              <w:widowControl/>
              <w:autoSpaceDE/>
              <w:autoSpaceDN/>
              <w:jc w:val="center"/>
              <w:rPr>
                <w:rFonts w:ascii="Times New Roman" w:eastAsia="Times New Roman" w:hAnsi="Times New Roman" w:cs="Times New Roman"/>
                <w:color w:val="000000"/>
                <w:sz w:val="20"/>
                <w:szCs w:val="20"/>
                <w:lang w:bidi="ar-SA"/>
              </w:rPr>
            </w:pPr>
            <w:r w:rsidRPr="00BD5357">
              <w:rPr>
                <w:rFonts w:ascii="Times New Roman" w:eastAsia="Times New Roman" w:hAnsi="Times New Roman" w:cs="Times New Roman"/>
                <w:color w:val="000000"/>
                <w:sz w:val="20"/>
                <w:szCs w:val="20"/>
                <w:lang w:bidi="ar-SA"/>
              </w:rPr>
              <w:t>20</w:t>
            </w:r>
          </w:p>
        </w:tc>
        <w:tc>
          <w:tcPr>
            <w:tcW w:w="807" w:type="dxa"/>
            <w:shd w:val="clear" w:color="auto" w:fill="auto"/>
            <w:noWrap/>
            <w:vAlign w:val="bottom"/>
            <w:hideMark/>
          </w:tcPr>
          <w:p w14:paraId="3D27C425"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399C8281"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45,00%</w:t>
            </w:r>
          </w:p>
        </w:tc>
        <w:tc>
          <w:tcPr>
            <w:tcW w:w="954" w:type="dxa"/>
            <w:shd w:val="clear" w:color="auto" w:fill="auto"/>
            <w:noWrap/>
            <w:vAlign w:val="bottom"/>
            <w:hideMark/>
          </w:tcPr>
          <w:p w14:paraId="44475825"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40,00%</w:t>
            </w:r>
          </w:p>
        </w:tc>
        <w:tc>
          <w:tcPr>
            <w:tcW w:w="1079" w:type="dxa"/>
            <w:shd w:val="clear" w:color="auto" w:fill="auto"/>
            <w:noWrap/>
            <w:vAlign w:val="bottom"/>
            <w:hideMark/>
          </w:tcPr>
          <w:p w14:paraId="000D4FA6"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15,00%</w:t>
            </w:r>
          </w:p>
        </w:tc>
        <w:tc>
          <w:tcPr>
            <w:tcW w:w="1571" w:type="dxa"/>
            <w:shd w:val="clear" w:color="000000" w:fill="FFCC99"/>
            <w:noWrap/>
            <w:vAlign w:val="bottom"/>
            <w:hideMark/>
          </w:tcPr>
          <w:p w14:paraId="19B53C5E"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58D9AA4E"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55,00%</w:t>
            </w:r>
          </w:p>
        </w:tc>
      </w:tr>
      <w:tr w:rsidR="00BD5357" w:rsidRPr="00BD5357" w14:paraId="72679759" w14:textId="77777777" w:rsidTr="00BD5357">
        <w:trPr>
          <w:trHeight w:val="345"/>
        </w:trPr>
        <w:tc>
          <w:tcPr>
            <w:tcW w:w="960" w:type="dxa"/>
            <w:shd w:val="clear" w:color="auto" w:fill="auto"/>
            <w:noWrap/>
            <w:vAlign w:val="center"/>
            <w:hideMark/>
          </w:tcPr>
          <w:p w14:paraId="647831BB"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6б21гр</w:t>
            </w:r>
          </w:p>
        </w:tc>
        <w:tc>
          <w:tcPr>
            <w:tcW w:w="960" w:type="dxa"/>
            <w:shd w:val="clear" w:color="auto" w:fill="auto"/>
            <w:noWrap/>
            <w:vAlign w:val="center"/>
            <w:hideMark/>
          </w:tcPr>
          <w:p w14:paraId="7218CA4B" w14:textId="77777777" w:rsidR="00BD5357" w:rsidRPr="00BD5357" w:rsidRDefault="00BD5357" w:rsidP="00BD5357">
            <w:pPr>
              <w:widowControl/>
              <w:autoSpaceDE/>
              <w:autoSpaceDN/>
              <w:jc w:val="center"/>
              <w:rPr>
                <w:rFonts w:ascii="Times New Roman" w:eastAsia="Times New Roman" w:hAnsi="Times New Roman" w:cs="Times New Roman"/>
                <w:color w:val="000000"/>
                <w:sz w:val="20"/>
                <w:szCs w:val="20"/>
                <w:lang w:bidi="ar-SA"/>
              </w:rPr>
            </w:pPr>
            <w:r w:rsidRPr="00BD5357">
              <w:rPr>
                <w:rFonts w:ascii="Times New Roman" w:eastAsia="Times New Roman" w:hAnsi="Times New Roman" w:cs="Times New Roman"/>
                <w:color w:val="000000"/>
                <w:sz w:val="20"/>
                <w:szCs w:val="20"/>
                <w:lang w:bidi="ar-SA"/>
              </w:rPr>
              <w:t>16</w:t>
            </w:r>
          </w:p>
        </w:tc>
        <w:tc>
          <w:tcPr>
            <w:tcW w:w="807" w:type="dxa"/>
            <w:shd w:val="clear" w:color="auto" w:fill="auto"/>
            <w:noWrap/>
            <w:vAlign w:val="bottom"/>
            <w:hideMark/>
          </w:tcPr>
          <w:p w14:paraId="3C1586A6"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20DB5B42"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31,25%</w:t>
            </w:r>
          </w:p>
        </w:tc>
        <w:tc>
          <w:tcPr>
            <w:tcW w:w="954" w:type="dxa"/>
            <w:shd w:val="clear" w:color="auto" w:fill="auto"/>
            <w:noWrap/>
            <w:vAlign w:val="bottom"/>
            <w:hideMark/>
          </w:tcPr>
          <w:p w14:paraId="1A48BB5C"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50,00%</w:t>
            </w:r>
          </w:p>
        </w:tc>
        <w:tc>
          <w:tcPr>
            <w:tcW w:w="1079" w:type="dxa"/>
            <w:shd w:val="clear" w:color="auto" w:fill="auto"/>
            <w:noWrap/>
            <w:vAlign w:val="bottom"/>
            <w:hideMark/>
          </w:tcPr>
          <w:p w14:paraId="73487DBA"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18,75%</w:t>
            </w:r>
          </w:p>
        </w:tc>
        <w:tc>
          <w:tcPr>
            <w:tcW w:w="1571" w:type="dxa"/>
            <w:shd w:val="clear" w:color="000000" w:fill="FFCC99"/>
            <w:noWrap/>
            <w:vAlign w:val="bottom"/>
            <w:hideMark/>
          </w:tcPr>
          <w:p w14:paraId="3F0C4973"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556A8470"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68,75%</w:t>
            </w:r>
          </w:p>
        </w:tc>
      </w:tr>
      <w:tr w:rsidR="00BD5357" w:rsidRPr="00BD5357" w14:paraId="4DA172BF" w14:textId="77777777" w:rsidTr="00BD5357">
        <w:trPr>
          <w:trHeight w:val="345"/>
        </w:trPr>
        <w:tc>
          <w:tcPr>
            <w:tcW w:w="960" w:type="dxa"/>
            <w:shd w:val="clear" w:color="auto" w:fill="auto"/>
            <w:noWrap/>
            <w:vAlign w:val="center"/>
            <w:hideMark/>
          </w:tcPr>
          <w:p w14:paraId="0B26294C"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7а 1гр</w:t>
            </w:r>
          </w:p>
        </w:tc>
        <w:tc>
          <w:tcPr>
            <w:tcW w:w="960" w:type="dxa"/>
            <w:shd w:val="clear" w:color="auto" w:fill="auto"/>
            <w:noWrap/>
            <w:vAlign w:val="center"/>
            <w:hideMark/>
          </w:tcPr>
          <w:p w14:paraId="520AF4BE" w14:textId="77777777" w:rsidR="00BD5357" w:rsidRPr="00BD5357" w:rsidRDefault="00BD5357" w:rsidP="00BD5357">
            <w:pPr>
              <w:widowControl/>
              <w:autoSpaceDE/>
              <w:autoSpaceDN/>
              <w:jc w:val="center"/>
              <w:rPr>
                <w:rFonts w:ascii="Times New Roman" w:eastAsia="Times New Roman" w:hAnsi="Times New Roman" w:cs="Times New Roman"/>
                <w:color w:val="000000"/>
                <w:sz w:val="20"/>
                <w:szCs w:val="20"/>
                <w:lang w:bidi="ar-SA"/>
              </w:rPr>
            </w:pPr>
            <w:r w:rsidRPr="00BD5357">
              <w:rPr>
                <w:rFonts w:ascii="Times New Roman" w:eastAsia="Times New Roman" w:hAnsi="Times New Roman" w:cs="Times New Roman"/>
                <w:color w:val="000000"/>
                <w:sz w:val="20"/>
                <w:szCs w:val="20"/>
                <w:lang w:bidi="ar-SA"/>
              </w:rPr>
              <w:t>17</w:t>
            </w:r>
          </w:p>
        </w:tc>
        <w:tc>
          <w:tcPr>
            <w:tcW w:w="807" w:type="dxa"/>
            <w:shd w:val="clear" w:color="auto" w:fill="auto"/>
            <w:noWrap/>
            <w:vAlign w:val="bottom"/>
            <w:hideMark/>
          </w:tcPr>
          <w:p w14:paraId="095BF657"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28062EDD"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35,29%</w:t>
            </w:r>
          </w:p>
        </w:tc>
        <w:tc>
          <w:tcPr>
            <w:tcW w:w="954" w:type="dxa"/>
            <w:shd w:val="clear" w:color="auto" w:fill="auto"/>
            <w:noWrap/>
            <w:vAlign w:val="bottom"/>
            <w:hideMark/>
          </w:tcPr>
          <w:p w14:paraId="1040A429"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41,18%</w:t>
            </w:r>
          </w:p>
        </w:tc>
        <w:tc>
          <w:tcPr>
            <w:tcW w:w="1079" w:type="dxa"/>
            <w:shd w:val="clear" w:color="auto" w:fill="auto"/>
            <w:noWrap/>
            <w:vAlign w:val="bottom"/>
            <w:hideMark/>
          </w:tcPr>
          <w:p w14:paraId="1AE68480"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23,53%</w:t>
            </w:r>
          </w:p>
        </w:tc>
        <w:tc>
          <w:tcPr>
            <w:tcW w:w="1571" w:type="dxa"/>
            <w:shd w:val="clear" w:color="000000" w:fill="FFCC99"/>
            <w:noWrap/>
            <w:vAlign w:val="bottom"/>
            <w:hideMark/>
          </w:tcPr>
          <w:p w14:paraId="1875E08B"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7D33F741"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64,71%</w:t>
            </w:r>
          </w:p>
        </w:tc>
      </w:tr>
      <w:tr w:rsidR="00BD5357" w:rsidRPr="00BD5357" w14:paraId="43D571F7" w14:textId="77777777" w:rsidTr="00BD5357">
        <w:trPr>
          <w:trHeight w:val="345"/>
        </w:trPr>
        <w:tc>
          <w:tcPr>
            <w:tcW w:w="960" w:type="dxa"/>
            <w:shd w:val="clear" w:color="auto" w:fill="auto"/>
            <w:noWrap/>
            <w:vAlign w:val="center"/>
            <w:hideMark/>
          </w:tcPr>
          <w:p w14:paraId="45BBE639"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7а 2гр</w:t>
            </w:r>
          </w:p>
        </w:tc>
        <w:tc>
          <w:tcPr>
            <w:tcW w:w="960" w:type="dxa"/>
            <w:shd w:val="clear" w:color="auto" w:fill="auto"/>
            <w:noWrap/>
            <w:vAlign w:val="center"/>
            <w:hideMark/>
          </w:tcPr>
          <w:p w14:paraId="547BF491" w14:textId="77777777" w:rsidR="00BD5357" w:rsidRPr="00BD5357" w:rsidRDefault="00BD5357" w:rsidP="00BD5357">
            <w:pPr>
              <w:widowControl/>
              <w:autoSpaceDE/>
              <w:autoSpaceDN/>
              <w:jc w:val="center"/>
              <w:rPr>
                <w:rFonts w:ascii="Times New Roman" w:eastAsia="Times New Roman" w:hAnsi="Times New Roman" w:cs="Times New Roman"/>
                <w:color w:val="000000"/>
                <w:sz w:val="20"/>
                <w:szCs w:val="20"/>
                <w:lang w:bidi="ar-SA"/>
              </w:rPr>
            </w:pPr>
            <w:r w:rsidRPr="00BD5357">
              <w:rPr>
                <w:rFonts w:ascii="Times New Roman" w:eastAsia="Times New Roman" w:hAnsi="Times New Roman" w:cs="Times New Roman"/>
                <w:color w:val="000000"/>
                <w:sz w:val="20"/>
                <w:szCs w:val="20"/>
                <w:lang w:bidi="ar-SA"/>
              </w:rPr>
              <w:t>18</w:t>
            </w:r>
          </w:p>
        </w:tc>
        <w:tc>
          <w:tcPr>
            <w:tcW w:w="807" w:type="dxa"/>
            <w:shd w:val="clear" w:color="auto" w:fill="auto"/>
            <w:noWrap/>
            <w:vAlign w:val="bottom"/>
            <w:hideMark/>
          </w:tcPr>
          <w:p w14:paraId="3262530A"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011883D9"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33,33%</w:t>
            </w:r>
          </w:p>
        </w:tc>
        <w:tc>
          <w:tcPr>
            <w:tcW w:w="954" w:type="dxa"/>
            <w:shd w:val="clear" w:color="auto" w:fill="auto"/>
            <w:noWrap/>
            <w:vAlign w:val="bottom"/>
            <w:hideMark/>
          </w:tcPr>
          <w:p w14:paraId="2486CDD0"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50,00%</w:t>
            </w:r>
          </w:p>
        </w:tc>
        <w:tc>
          <w:tcPr>
            <w:tcW w:w="1079" w:type="dxa"/>
            <w:shd w:val="clear" w:color="auto" w:fill="auto"/>
            <w:noWrap/>
            <w:vAlign w:val="bottom"/>
            <w:hideMark/>
          </w:tcPr>
          <w:p w14:paraId="62925DF5"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16,67%</w:t>
            </w:r>
          </w:p>
        </w:tc>
        <w:tc>
          <w:tcPr>
            <w:tcW w:w="1571" w:type="dxa"/>
            <w:shd w:val="clear" w:color="000000" w:fill="FFCC99"/>
            <w:noWrap/>
            <w:vAlign w:val="bottom"/>
            <w:hideMark/>
          </w:tcPr>
          <w:p w14:paraId="242B6A97"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30A4F846"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66,67%</w:t>
            </w:r>
          </w:p>
        </w:tc>
      </w:tr>
      <w:tr w:rsidR="00BD5357" w:rsidRPr="00BD5357" w14:paraId="261B22A3" w14:textId="77777777" w:rsidTr="00BD5357">
        <w:trPr>
          <w:trHeight w:val="345"/>
        </w:trPr>
        <w:tc>
          <w:tcPr>
            <w:tcW w:w="960" w:type="dxa"/>
            <w:shd w:val="clear" w:color="auto" w:fill="auto"/>
            <w:noWrap/>
            <w:vAlign w:val="center"/>
            <w:hideMark/>
          </w:tcPr>
          <w:p w14:paraId="6E81F714"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7б 1гр</w:t>
            </w:r>
          </w:p>
        </w:tc>
        <w:tc>
          <w:tcPr>
            <w:tcW w:w="960" w:type="dxa"/>
            <w:shd w:val="clear" w:color="auto" w:fill="auto"/>
            <w:noWrap/>
            <w:vAlign w:val="center"/>
            <w:hideMark/>
          </w:tcPr>
          <w:p w14:paraId="0AF0BF1E" w14:textId="77777777" w:rsidR="00BD5357" w:rsidRPr="00BD5357" w:rsidRDefault="00BD5357" w:rsidP="00BD5357">
            <w:pPr>
              <w:widowControl/>
              <w:autoSpaceDE/>
              <w:autoSpaceDN/>
              <w:jc w:val="center"/>
              <w:rPr>
                <w:rFonts w:ascii="Times New Roman" w:eastAsia="Times New Roman" w:hAnsi="Times New Roman" w:cs="Times New Roman"/>
                <w:color w:val="000000"/>
                <w:sz w:val="20"/>
                <w:szCs w:val="20"/>
                <w:lang w:bidi="ar-SA"/>
              </w:rPr>
            </w:pPr>
            <w:r w:rsidRPr="00BD5357">
              <w:rPr>
                <w:rFonts w:ascii="Times New Roman" w:eastAsia="Times New Roman" w:hAnsi="Times New Roman" w:cs="Times New Roman"/>
                <w:color w:val="000000"/>
                <w:sz w:val="20"/>
                <w:szCs w:val="20"/>
                <w:lang w:bidi="ar-SA"/>
              </w:rPr>
              <w:t>20</w:t>
            </w:r>
          </w:p>
        </w:tc>
        <w:tc>
          <w:tcPr>
            <w:tcW w:w="807" w:type="dxa"/>
            <w:shd w:val="clear" w:color="auto" w:fill="auto"/>
            <w:noWrap/>
            <w:vAlign w:val="bottom"/>
            <w:hideMark/>
          </w:tcPr>
          <w:p w14:paraId="50E09752"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531A122F"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60,00%</w:t>
            </w:r>
          </w:p>
        </w:tc>
        <w:tc>
          <w:tcPr>
            <w:tcW w:w="954" w:type="dxa"/>
            <w:shd w:val="clear" w:color="auto" w:fill="auto"/>
            <w:noWrap/>
            <w:vAlign w:val="bottom"/>
            <w:hideMark/>
          </w:tcPr>
          <w:p w14:paraId="2A387668"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5,00%</w:t>
            </w:r>
          </w:p>
        </w:tc>
        <w:tc>
          <w:tcPr>
            <w:tcW w:w="1079" w:type="dxa"/>
            <w:shd w:val="clear" w:color="auto" w:fill="auto"/>
            <w:noWrap/>
            <w:vAlign w:val="bottom"/>
            <w:hideMark/>
          </w:tcPr>
          <w:p w14:paraId="53234BBF"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35,00%</w:t>
            </w:r>
          </w:p>
        </w:tc>
        <w:tc>
          <w:tcPr>
            <w:tcW w:w="1571" w:type="dxa"/>
            <w:shd w:val="clear" w:color="000000" w:fill="FFCC99"/>
            <w:noWrap/>
            <w:vAlign w:val="bottom"/>
            <w:hideMark/>
          </w:tcPr>
          <w:p w14:paraId="0C1DC1AC"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6C9B8A72"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40,00%</w:t>
            </w:r>
          </w:p>
        </w:tc>
      </w:tr>
      <w:tr w:rsidR="00BD5357" w:rsidRPr="00BD5357" w14:paraId="10D9EDC4" w14:textId="77777777" w:rsidTr="00BD5357">
        <w:trPr>
          <w:trHeight w:val="330"/>
        </w:trPr>
        <w:tc>
          <w:tcPr>
            <w:tcW w:w="960" w:type="dxa"/>
            <w:shd w:val="clear" w:color="auto" w:fill="auto"/>
            <w:noWrap/>
            <w:vAlign w:val="center"/>
            <w:hideMark/>
          </w:tcPr>
          <w:p w14:paraId="7A0C9E5A"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7б 2гр</w:t>
            </w:r>
          </w:p>
        </w:tc>
        <w:tc>
          <w:tcPr>
            <w:tcW w:w="960" w:type="dxa"/>
            <w:shd w:val="clear" w:color="auto" w:fill="auto"/>
            <w:noWrap/>
            <w:vAlign w:val="center"/>
            <w:hideMark/>
          </w:tcPr>
          <w:p w14:paraId="5123EC6A" w14:textId="77777777" w:rsidR="00BD5357" w:rsidRPr="00BD5357" w:rsidRDefault="00BD5357" w:rsidP="00BD5357">
            <w:pPr>
              <w:widowControl/>
              <w:autoSpaceDE/>
              <w:autoSpaceDN/>
              <w:jc w:val="center"/>
              <w:rPr>
                <w:rFonts w:ascii="Times New Roman" w:eastAsia="Times New Roman" w:hAnsi="Times New Roman" w:cs="Times New Roman"/>
                <w:color w:val="000000"/>
                <w:sz w:val="20"/>
                <w:szCs w:val="20"/>
                <w:lang w:bidi="ar-SA"/>
              </w:rPr>
            </w:pPr>
            <w:r w:rsidRPr="00BD5357">
              <w:rPr>
                <w:rFonts w:ascii="Times New Roman" w:eastAsia="Times New Roman" w:hAnsi="Times New Roman" w:cs="Times New Roman"/>
                <w:color w:val="000000"/>
                <w:sz w:val="20"/>
                <w:szCs w:val="20"/>
                <w:lang w:bidi="ar-SA"/>
              </w:rPr>
              <w:t>17</w:t>
            </w:r>
          </w:p>
        </w:tc>
        <w:tc>
          <w:tcPr>
            <w:tcW w:w="807" w:type="dxa"/>
            <w:shd w:val="clear" w:color="auto" w:fill="auto"/>
            <w:noWrap/>
            <w:vAlign w:val="bottom"/>
            <w:hideMark/>
          </w:tcPr>
          <w:p w14:paraId="6A3172F3"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0613C952"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23,53%</w:t>
            </w:r>
          </w:p>
        </w:tc>
        <w:tc>
          <w:tcPr>
            <w:tcW w:w="954" w:type="dxa"/>
            <w:shd w:val="clear" w:color="auto" w:fill="auto"/>
            <w:noWrap/>
            <w:vAlign w:val="bottom"/>
            <w:hideMark/>
          </w:tcPr>
          <w:p w14:paraId="401EF7A0"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41,18%</w:t>
            </w:r>
          </w:p>
        </w:tc>
        <w:tc>
          <w:tcPr>
            <w:tcW w:w="1079" w:type="dxa"/>
            <w:shd w:val="clear" w:color="auto" w:fill="auto"/>
            <w:noWrap/>
            <w:vAlign w:val="bottom"/>
            <w:hideMark/>
          </w:tcPr>
          <w:p w14:paraId="7F0E8EBC"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35,29%</w:t>
            </w:r>
          </w:p>
        </w:tc>
        <w:tc>
          <w:tcPr>
            <w:tcW w:w="1571" w:type="dxa"/>
            <w:shd w:val="clear" w:color="000000" w:fill="FFCC99"/>
            <w:noWrap/>
            <w:vAlign w:val="bottom"/>
            <w:hideMark/>
          </w:tcPr>
          <w:p w14:paraId="6C86CBCA"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0A44EA37"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76,47%</w:t>
            </w:r>
          </w:p>
        </w:tc>
      </w:tr>
      <w:tr w:rsidR="00BD5357" w:rsidRPr="00BD5357" w14:paraId="469DF8AC" w14:textId="77777777" w:rsidTr="00BD5357">
        <w:trPr>
          <w:trHeight w:val="330"/>
        </w:trPr>
        <w:tc>
          <w:tcPr>
            <w:tcW w:w="960" w:type="dxa"/>
            <w:shd w:val="clear" w:color="auto" w:fill="auto"/>
            <w:noWrap/>
            <w:vAlign w:val="center"/>
            <w:hideMark/>
          </w:tcPr>
          <w:p w14:paraId="13832B02"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8а 1гр</w:t>
            </w:r>
          </w:p>
        </w:tc>
        <w:tc>
          <w:tcPr>
            <w:tcW w:w="960" w:type="dxa"/>
            <w:shd w:val="clear" w:color="auto" w:fill="auto"/>
            <w:noWrap/>
            <w:vAlign w:val="center"/>
            <w:hideMark/>
          </w:tcPr>
          <w:p w14:paraId="2A15A50C" w14:textId="77777777" w:rsidR="00BD5357" w:rsidRPr="00BD5357" w:rsidRDefault="00BD5357" w:rsidP="00BD5357">
            <w:pPr>
              <w:widowControl/>
              <w:autoSpaceDE/>
              <w:autoSpaceDN/>
              <w:jc w:val="center"/>
              <w:rPr>
                <w:rFonts w:ascii="Times New Roman" w:eastAsia="Times New Roman" w:hAnsi="Times New Roman" w:cs="Times New Roman"/>
                <w:color w:val="000000"/>
                <w:sz w:val="20"/>
                <w:szCs w:val="20"/>
                <w:lang w:bidi="ar-SA"/>
              </w:rPr>
            </w:pPr>
            <w:r w:rsidRPr="00BD5357">
              <w:rPr>
                <w:rFonts w:ascii="Times New Roman" w:eastAsia="Times New Roman" w:hAnsi="Times New Roman" w:cs="Times New Roman"/>
                <w:color w:val="000000"/>
                <w:sz w:val="20"/>
                <w:szCs w:val="20"/>
                <w:lang w:bidi="ar-SA"/>
              </w:rPr>
              <w:t>15</w:t>
            </w:r>
          </w:p>
        </w:tc>
        <w:tc>
          <w:tcPr>
            <w:tcW w:w="807" w:type="dxa"/>
            <w:shd w:val="clear" w:color="auto" w:fill="auto"/>
            <w:noWrap/>
            <w:vAlign w:val="bottom"/>
            <w:hideMark/>
          </w:tcPr>
          <w:p w14:paraId="1B69957A"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3C98342D"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57,14%</w:t>
            </w:r>
          </w:p>
        </w:tc>
        <w:tc>
          <w:tcPr>
            <w:tcW w:w="954" w:type="dxa"/>
            <w:shd w:val="clear" w:color="auto" w:fill="auto"/>
            <w:noWrap/>
            <w:vAlign w:val="bottom"/>
            <w:hideMark/>
          </w:tcPr>
          <w:p w14:paraId="3616676F"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35,71%</w:t>
            </w:r>
          </w:p>
        </w:tc>
        <w:tc>
          <w:tcPr>
            <w:tcW w:w="1079" w:type="dxa"/>
            <w:shd w:val="clear" w:color="auto" w:fill="auto"/>
            <w:noWrap/>
            <w:vAlign w:val="bottom"/>
            <w:hideMark/>
          </w:tcPr>
          <w:p w14:paraId="148AD2F0"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7,14%</w:t>
            </w:r>
          </w:p>
        </w:tc>
        <w:tc>
          <w:tcPr>
            <w:tcW w:w="1571" w:type="dxa"/>
            <w:shd w:val="clear" w:color="000000" w:fill="FFCC99"/>
            <w:noWrap/>
            <w:vAlign w:val="bottom"/>
            <w:hideMark/>
          </w:tcPr>
          <w:p w14:paraId="2CCAEAD9"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7FA0605E"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42,86%</w:t>
            </w:r>
          </w:p>
        </w:tc>
      </w:tr>
      <w:tr w:rsidR="00BD5357" w:rsidRPr="00BD5357" w14:paraId="5F3A9CF4" w14:textId="77777777" w:rsidTr="00BD5357">
        <w:trPr>
          <w:trHeight w:val="330"/>
        </w:trPr>
        <w:tc>
          <w:tcPr>
            <w:tcW w:w="960" w:type="dxa"/>
            <w:shd w:val="clear" w:color="auto" w:fill="auto"/>
            <w:noWrap/>
            <w:vAlign w:val="center"/>
            <w:hideMark/>
          </w:tcPr>
          <w:p w14:paraId="3559C882"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8а 2гр</w:t>
            </w:r>
          </w:p>
        </w:tc>
        <w:tc>
          <w:tcPr>
            <w:tcW w:w="960" w:type="dxa"/>
            <w:shd w:val="clear" w:color="auto" w:fill="auto"/>
            <w:noWrap/>
            <w:vAlign w:val="center"/>
            <w:hideMark/>
          </w:tcPr>
          <w:p w14:paraId="506DFDE4" w14:textId="77777777" w:rsidR="00BD5357" w:rsidRPr="00BD5357" w:rsidRDefault="00BD5357" w:rsidP="00BD5357">
            <w:pPr>
              <w:widowControl/>
              <w:autoSpaceDE/>
              <w:autoSpaceDN/>
              <w:jc w:val="center"/>
              <w:rPr>
                <w:rFonts w:ascii="Times New Roman" w:eastAsia="Times New Roman" w:hAnsi="Times New Roman" w:cs="Times New Roman"/>
                <w:color w:val="000000"/>
                <w:sz w:val="20"/>
                <w:szCs w:val="20"/>
                <w:lang w:bidi="ar-SA"/>
              </w:rPr>
            </w:pPr>
            <w:r w:rsidRPr="00BD5357">
              <w:rPr>
                <w:rFonts w:ascii="Times New Roman" w:eastAsia="Times New Roman" w:hAnsi="Times New Roman" w:cs="Times New Roman"/>
                <w:color w:val="000000"/>
                <w:sz w:val="20"/>
                <w:szCs w:val="20"/>
                <w:lang w:bidi="ar-SA"/>
              </w:rPr>
              <w:t>15</w:t>
            </w:r>
          </w:p>
        </w:tc>
        <w:tc>
          <w:tcPr>
            <w:tcW w:w="807" w:type="dxa"/>
            <w:shd w:val="clear" w:color="auto" w:fill="auto"/>
            <w:noWrap/>
            <w:vAlign w:val="bottom"/>
            <w:hideMark/>
          </w:tcPr>
          <w:p w14:paraId="26B1E56D"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11BB5906"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71,43%</w:t>
            </w:r>
          </w:p>
        </w:tc>
        <w:tc>
          <w:tcPr>
            <w:tcW w:w="954" w:type="dxa"/>
            <w:shd w:val="clear" w:color="auto" w:fill="auto"/>
            <w:noWrap/>
            <w:vAlign w:val="bottom"/>
            <w:hideMark/>
          </w:tcPr>
          <w:p w14:paraId="5B52E729"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1079" w:type="dxa"/>
            <w:shd w:val="clear" w:color="auto" w:fill="auto"/>
            <w:noWrap/>
            <w:vAlign w:val="bottom"/>
            <w:hideMark/>
          </w:tcPr>
          <w:p w14:paraId="167B01A3"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28,57%</w:t>
            </w:r>
          </w:p>
        </w:tc>
        <w:tc>
          <w:tcPr>
            <w:tcW w:w="1571" w:type="dxa"/>
            <w:shd w:val="clear" w:color="000000" w:fill="FFCC99"/>
            <w:noWrap/>
            <w:vAlign w:val="bottom"/>
            <w:hideMark/>
          </w:tcPr>
          <w:p w14:paraId="07FA99B8"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33E7D09B"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28,57%</w:t>
            </w:r>
          </w:p>
        </w:tc>
      </w:tr>
      <w:tr w:rsidR="00BD5357" w:rsidRPr="00BD5357" w14:paraId="2CEC5D98" w14:textId="77777777" w:rsidTr="00BD5357">
        <w:trPr>
          <w:trHeight w:val="330"/>
        </w:trPr>
        <w:tc>
          <w:tcPr>
            <w:tcW w:w="960" w:type="dxa"/>
            <w:shd w:val="clear" w:color="auto" w:fill="auto"/>
            <w:noWrap/>
            <w:vAlign w:val="center"/>
            <w:hideMark/>
          </w:tcPr>
          <w:p w14:paraId="66A423E4"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8б 1гр</w:t>
            </w:r>
          </w:p>
        </w:tc>
        <w:tc>
          <w:tcPr>
            <w:tcW w:w="960" w:type="dxa"/>
            <w:shd w:val="clear" w:color="auto" w:fill="auto"/>
            <w:noWrap/>
            <w:vAlign w:val="center"/>
            <w:hideMark/>
          </w:tcPr>
          <w:p w14:paraId="4201C735" w14:textId="77777777" w:rsidR="00BD5357" w:rsidRPr="00BD5357" w:rsidRDefault="00BD5357" w:rsidP="00BD5357">
            <w:pPr>
              <w:widowControl/>
              <w:autoSpaceDE/>
              <w:autoSpaceDN/>
              <w:jc w:val="center"/>
              <w:rPr>
                <w:rFonts w:ascii="Times New Roman" w:eastAsia="Times New Roman" w:hAnsi="Times New Roman" w:cs="Times New Roman"/>
                <w:color w:val="000000"/>
                <w:sz w:val="20"/>
                <w:szCs w:val="20"/>
                <w:lang w:bidi="ar-SA"/>
              </w:rPr>
            </w:pPr>
            <w:r w:rsidRPr="00BD5357">
              <w:rPr>
                <w:rFonts w:ascii="Times New Roman" w:eastAsia="Times New Roman" w:hAnsi="Times New Roman" w:cs="Times New Roman"/>
                <w:color w:val="000000"/>
                <w:sz w:val="20"/>
                <w:szCs w:val="20"/>
                <w:lang w:bidi="ar-SA"/>
              </w:rPr>
              <w:t>16</w:t>
            </w:r>
          </w:p>
        </w:tc>
        <w:tc>
          <w:tcPr>
            <w:tcW w:w="807" w:type="dxa"/>
            <w:shd w:val="clear" w:color="auto" w:fill="auto"/>
            <w:noWrap/>
            <w:vAlign w:val="bottom"/>
            <w:hideMark/>
          </w:tcPr>
          <w:p w14:paraId="59440CE0"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22AED84D"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53,33%</w:t>
            </w:r>
          </w:p>
        </w:tc>
        <w:tc>
          <w:tcPr>
            <w:tcW w:w="954" w:type="dxa"/>
            <w:shd w:val="clear" w:color="auto" w:fill="auto"/>
            <w:noWrap/>
            <w:vAlign w:val="bottom"/>
            <w:hideMark/>
          </w:tcPr>
          <w:p w14:paraId="28ACBD2B"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26,67%</w:t>
            </w:r>
          </w:p>
        </w:tc>
        <w:tc>
          <w:tcPr>
            <w:tcW w:w="1079" w:type="dxa"/>
            <w:shd w:val="clear" w:color="auto" w:fill="auto"/>
            <w:noWrap/>
            <w:vAlign w:val="bottom"/>
            <w:hideMark/>
          </w:tcPr>
          <w:p w14:paraId="05E1E122"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20,00%</w:t>
            </w:r>
          </w:p>
        </w:tc>
        <w:tc>
          <w:tcPr>
            <w:tcW w:w="1571" w:type="dxa"/>
            <w:shd w:val="clear" w:color="000000" w:fill="FFCC99"/>
            <w:noWrap/>
            <w:vAlign w:val="bottom"/>
            <w:hideMark/>
          </w:tcPr>
          <w:p w14:paraId="458685E8"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54CBE3BB"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46,67%</w:t>
            </w:r>
          </w:p>
        </w:tc>
      </w:tr>
      <w:tr w:rsidR="00BD5357" w:rsidRPr="00BD5357" w14:paraId="67D5EEA2" w14:textId="77777777" w:rsidTr="00BD5357">
        <w:trPr>
          <w:trHeight w:val="330"/>
        </w:trPr>
        <w:tc>
          <w:tcPr>
            <w:tcW w:w="960" w:type="dxa"/>
            <w:shd w:val="clear" w:color="auto" w:fill="auto"/>
            <w:noWrap/>
            <w:vAlign w:val="center"/>
            <w:hideMark/>
          </w:tcPr>
          <w:p w14:paraId="02CF4FD6"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8б 2гр</w:t>
            </w:r>
          </w:p>
        </w:tc>
        <w:tc>
          <w:tcPr>
            <w:tcW w:w="960" w:type="dxa"/>
            <w:shd w:val="clear" w:color="auto" w:fill="auto"/>
            <w:noWrap/>
            <w:vAlign w:val="center"/>
            <w:hideMark/>
          </w:tcPr>
          <w:p w14:paraId="66368062" w14:textId="77777777" w:rsidR="00BD5357" w:rsidRPr="00BD5357" w:rsidRDefault="00BD5357" w:rsidP="00BD5357">
            <w:pPr>
              <w:widowControl/>
              <w:autoSpaceDE/>
              <w:autoSpaceDN/>
              <w:jc w:val="center"/>
              <w:rPr>
                <w:rFonts w:ascii="Times New Roman" w:eastAsia="Times New Roman" w:hAnsi="Times New Roman" w:cs="Times New Roman"/>
                <w:color w:val="000000"/>
                <w:sz w:val="20"/>
                <w:szCs w:val="20"/>
                <w:lang w:bidi="ar-SA"/>
              </w:rPr>
            </w:pPr>
            <w:r w:rsidRPr="00BD5357">
              <w:rPr>
                <w:rFonts w:ascii="Times New Roman" w:eastAsia="Times New Roman" w:hAnsi="Times New Roman" w:cs="Times New Roman"/>
                <w:color w:val="000000"/>
                <w:sz w:val="20"/>
                <w:szCs w:val="20"/>
                <w:lang w:bidi="ar-SA"/>
              </w:rPr>
              <w:t>16</w:t>
            </w:r>
          </w:p>
        </w:tc>
        <w:tc>
          <w:tcPr>
            <w:tcW w:w="807" w:type="dxa"/>
            <w:shd w:val="clear" w:color="auto" w:fill="auto"/>
            <w:noWrap/>
            <w:vAlign w:val="bottom"/>
            <w:hideMark/>
          </w:tcPr>
          <w:p w14:paraId="53E81FEC"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0B1D75EE"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50,00%</w:t>
            </w:r>
          </w:p>
        </w:tc>
        <w:tc>
          <w:tcPr>
            <w:tcW w:w="954" w:type="dxa"/>
            <w:shd w:val="clear" w:color="auto" w:fill="auto"/>
            <w:noWrap/>
            <w:vAlign w:val="bottom"/>
            <w:hideMark/>
          </w:tcPr>
          <w:p w14:paraId="0441F319"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31,25%</w:t>
            </w:r>
          </w:p>
        </w:tc>
        <w:tc>
          <w:tcPr>
            <w:tcW w:w="1079" w:type="dxa"/>
            <w:shd w:val="clear" w:color="auto" w:fill="auto"/>
            <w:noWrap/>
            <w:vAlign w:val="bottom"/>
            <w:hideMark/>
          </w:tcPr>
          <w:p w14:paraId="7117AC11"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25,00%</w:t>
            </w:r>
          </w:p>
        </w:tc>
        <w:tc>
          <w:tcPr>
            <w:tcW w:w="1571" w:type="dxa"/>
            <w:shd w:val="clear" w:color="000000" w:fill="FFCC99"/>
            <w:noWrap/>
            <w:vAlign w:val="bottom"/>
            <w:hideMark/>
          </w:tcPr>
          <w:p w14:paraId="34310BE7"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106,25%</w:t>
            </w:r>
          </w:p>
        </w:tc>
        <w:tc>
          <w:tcPr>
            <w:tcW w:w="1340" w:type="dxa"/>
            <w:shd w:val="clear" w:color="000000" w:fill="FFCC99"/>
            <w:noWrap/>
            <w:vAlign w:val="bottom"/>
            <w:hideMark/>
          </w:tcPr>
          <w:p w14:paraId="58A25CFB"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56,25%</w:t>
            </w:r>
          </w:p>
        </w:tc>
      </w:tr>
      <w:tr w:rsidR="00BD5357" w:rsidRPr="00BD5357" w14:paraId="757CDC7E" w14:textId="77777777" w:rsidTr="00BD5357">
        <w:trPr>
          <w:trHeight w:val="330"/>
        </w:trPr>
        <w:tc>
          <w:tcPr>
            <w:tcW w:w="960" w:type="dxa"/>
            <w:shd w:val="clear" w:color="auto" w:fill="auto"/>
            <w:noWrap/>
            <w:vAlign w:val="center"/>
            <w:hideMark/>
          </w:tcPr>
          <w:p w14:paraId="1530BACF"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9а 1гр</w:t>
            </w:r>
          </w:p>
        </w:tc>
        <w:tc>
          <w:tcPr>
            <w:tcW w:w="960" w:type="dxa"/>
            <w:shd w:val="clear" w:color="auto" w:fill="auto"/>
            <w:noWrap/>
            <w:vAlign w:val="center"/>
            <w:hideMark/>
          </w:tcPr>
          <w:p w14:paraId="097B57A4" w14:textId="77777777" w:rsidR="00BD5357" w:rsidRPr="00BD5357" w:rsidRDefault="00BD5357" w:rsidP="00BD5357">
            <w:pPr>
              <w:widowControl/>
              <w:autoSpaceDE/>
              <w:autoSpaceDN/>
              <w:jc w:val="center"/>
              <w:rPr>
                <w:rFonts w:ascii="Times New Roman" w:eastAsia="Times New Roman" w:hAnsi="Times New Roman" w:cs="Times New Roman"/>
                <w:color w:val="000000"/>
                <w:sz w:val="20"/>
                <w:szCs w:val="20"/>
                <w:lang w:bidi="ar-SA"/>
              </w:rPr>
            </w:pPr>
            <w:r w:rsidRPr="00BD5357">
              <w:rPr>
                <w:rFonts w:ascii="Times New Roman" w:eastAsia="Times New Roman" w:hAnsi="Times New Roman" w:cs="Times New Roman"/>
                <w:color w:val="000000"/>
                <w:sz w:val="20"/>
                <w:szCs w:val="20"/>
                <w:lang w:bidi="ar-SA"/>
              </w:rPr>
              <w:t>13</w:t>
            </w:r>
          </w:p>
        </w:tc>
        <w:tc>
          <w:tcPr>
            <w:tcW w:w="807" w:type="dxa"/>
            <w:shd w:val="clear" w:color="auto" w:fill="auto"/>
            <w:noWrap/>
            <w:vAlign w:val="bottom"/>
            <w:hideMark/>
          </w:tcPr>
          <w:p w14:paraId="5BDDEA25"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6B6C76CA"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30,77%</w:t>
            </w:r>
          </w:p>
        </w:tc>
        <w:tc>
          <w:tcPr>
            <w:tcW w:w="954" w:type="dxa"/>
            <w:shd w:val="clear" w:color="auto" w:fill="auto"/>
            <w:noWrap/>
            <w:vAlign w:val="bottom"/>
            <w:hideMark/>
          </w:tcPr>
          <w:p w14:paraId="3B160C0F"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53,85%</w:t>
            </w:r>
          </w:p>
        </w:tc>
        <w:tc>
          <w:tcPr>
            <w:tcW w:w="1079" w:type="dxa"/>
            <w:shd w:val="clear" w:color="auto" w:fill="auto"/>
            <w:noWrap/>
            <w:vAlign w:val="bottom"/>
            <w:hideMark/>
          </w:tcPr>
          <w:p w14:paraId="57D96BD9"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15,38%</w:t>
            </w:r>
          </w:p>
        </w:tc>
        <w:tc>
          <w:tcPr>
            <w:tcW w:w="1571" w:type="dxa"/>
            <w:shd w:val="clear" w:color="000000" w:fill="FFCC99"/>
            <w:noWrap/>
            <w:vAlign w:val="bottom"/>
            <w:hideMark/>
          </w:tcPr>
          <w:p w14:paraId="4B0B39D9"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08B727C1"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69,23%</w:t>
            </w:r>
          </w:p>
        </w:tc>
      </w:tr>
      <w:tr w:rsidR="00BD5357" w:rsidRPr="00BD5357" w14:paraId="1C9DE4D8" w14:textId="77777777" w:rsidTr="00BD5357">
        <w:trPr>
          <w:trHeight w:val="330"/>
        </w:trPr>
        <w:tc>
          <w:tcPr>
            <w:tcW w:w="960" w:type="dxa"/>
            <w:shd w:val="clear" w:color="auto" w:fill="auto"/>
            <w:noWrap/>
            <w:vAlign w:val="center"/>
            <w:hideMark/>
          </w:tcPr>
          <w:p w14:paraId="5223D59E" w14:textId="77777777" w:rsidR="00BD5357" w:rsidRPr="00BD5357" w:rsidRDefault="00BD5357" w:rsidP="00BD5357">
            <w:pPr>
              <w:widowControl/>
              <w:autoSpaceDE/>
              <w:autoSpaceDN/>
              <w:jc w:val="center"/>
              <w:rPr>
                <w:rFonts w:ascii="Times New Roman" w:eastAsia="Times New Roman" w:hAnsi="Times New Roman" w:cs="Times New Roman"/>
                <w:sz w:val="20"/>
                <w:szCs w:val="20"/>
                <w:lang w:bidi="ar-SA"/>
              </w:rPr>
            </w:pPr>
            <w:r w:rsidRPr="00BD5357">
              <w:rPr>
                <w:rFonts w:ascii="Times New Roman" w:eastAsia="Times New Roman" w:hAnsi="Times New Roman" w:cs="Times New Roman"/>
                <w:sz w:val="20"/>
                <w:szCs w:val="20"/>
                <w:lang w:bidi="ar-SA"/>
              </w:rPr>
              <w:t>9а 2гр</w:t>
            </w:r>
          </w:p>
        </w:tc>
        <w:tc>
          <w:tcPr>
            <w:tcW w:w="960" w:type="dxa"/>
            <w:shd w:val="clear" w:color="auto" w:fill="auto"/>
            <w:noWrap/>
            <w:vAlign w:val="center"/>
            <w:hideMark/>
          </w:tcPr>
          <w:p w14:paraId="43C6F460" w14:textId="77777777" w:rsidR="00BD5357" w:rsidRPr="00BD5357" w:rsidRDefault="00BD5357" w:rsidP="00BD5357">
            <w:pPr>
              <w:widowControl/>
              <w:autoSpaceDE/>
              <w:autoSpaceDN/>
              <w:jc w:val="center"/>
              <w:rPr>
                <w:rFonts w:ascii="Times New Roman" w:eastAsia="Times New Roman" w:hAnsi="Times New Roman" w:cs="Times New Roman"/>
                <w:color w:val="000000"/>
                <w:sz w:val="20"/>
                <w:szCs w:val="20"/>
                <w:lang w:bidi="ar-SA"/>
              </w:rPr>
            </w:pPr>
            <w:r w:rsidRPr="00BD5357">
              <w:rPr>
                <w:rFonts w:ascii="Times New Roman" w:eastAsia="Times New Roman" w:hAnsi="Times New Roman" w:cs="Times New Roman"/>
                <w:color w:val="000000"/>
                <w:sz w:val="20"/>
                <w:szCs w:val="20"/>
                <w:lang w:bidi="ar-SA"/>
              </w:rPr>
              <w:t>17</w:t>
            </w:r>
          </w:p>
        </w:tc>
        <w:tc>
          <w:tcPr>
            <w:tcW w:w="807" w:type="dxa"/>
            <w:shd w:val="clear" w:color="auto" w:fill="auto"/>
            <w:noWrap/>
            <w:vAlign w:val="bottom"/>
            <w:hideMark/>
          </w:tcPr>
          <w:p w14:paraId="4299E8E2"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2587F00F"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18,75%</w:t>
            </w:r>
          </w:p>
        </w:tc>
        <w:tc>
          <w:tcPr>
            <w:tcW w:w="954" w:type="dxa"/>
            <w:shd w:val="clear" w:color="auto" w:fill="auto"/>
            <w:noWrap/>
            <w:vAlign w:val="bottom"/>
            <w:hideMark/>
          </w:tcPr>
          <w:p w14:paraId="6B112DA3"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43,75%</w:t>
            </w:r>
          </w:p>
        </w:tc>
        <w:tc>
          <w:tcPr>
            <w:tcW w:w="1079" w:type="dxa"/>
            <w:shd w:val="clear" w:color="auto" w:fill="auto"/>
            <w:noWrap/>
            <w:vAlign w:val="bottom"/>
            <w:hideMark/>
          </w:tcPr>
          <w:p w14:paraId="0D10BD48"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37,50%</w:t>
            </w:r>
          </w:p>
        </w:tc>
        <w:tc>
          <w:tcPr>
            <w:tcW w:w="1571" w:type="dxa"/>
            <w:shd w:val="clear" w:color="000000" w:fill="FFCC99"/>
            <w:noWrap/>
            <w:vAlign w:val="bottom"/>
            <w:hideMark/>
          </w:tcPr>
          <w:p w14:paraId="563A1865"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0DC6BF19"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81,25%</w:t>
            </w:r>
          </w:p>
        </w:tc>
      </w:tr>
      <w:tr w:rsidR="00BD5357" w:rsidRPr="00BD5357" w14:paraId="1B9D34A4" w14:textId="77777777" w:rsidTr="00BD5357">
        <w:trPr>
          <w:trHeight w:val="330"/>
        </w:trPr>
        <w:tc>
          <w:tcPr>
            <w:tcW w:w="960" w:type="dxa"/>
            <w:shd w:val="clear" w:color="auto" w:fill="auto"/>
            <w:noWrap/>
            <w:vAlign w:val="center"/>
            <w:hideMark/>
          </w:tcPr>
          <w:p w14:paraId="7061063C" w14:textId="77777777" w:rsidR="00BD5357" w:rsidRPr="00BD5357" w:rsidRDefault="00BD5357" w:rsidP="00BD5357">
            <w:pPr>
              <w:widowControl/>
              <w:autoSpaceDE/>
              <w:autoSpaceDN/>
              <w:jc w:val="center"/>
              <w:rPr>
                <w:rFonts w:ascii="Times New Roman" w:eastAsia="Times New Roman" w:hAnsi="Times New Roman" w:cs="Times New Roman"/>
                <w:lang w:bidi="ar-SA"/>
              </w:rPr>
            </w:pPr>
            <w:r w:rsidRPr="00BD5357">
              <w:rPr>
                <w:rFonts w:ascii="Times New Roman" w:eastAsia="Times New Roman" w:hAnsi="Times New Roman" w:cs="Times New Roman"/>
                <w:lang w:bidi="ar-SA"/>
              </w:rPr>
              <w:t>9б 1гр</w:t>
            </w:r>
          </w:p>
        </w:tc>
        <w:tc>
          <w:tcPr>
            <w:tcW w:w="960" w:type="dxa"/>
            <w:shd w:val="clear" w:color="auto" w:fill="auto"/>
            <w:noWrap/>
            <w:vAlign w:val="center"/>
            <w:hideMark/>
          </w:tcPr>
          <w:p w14:paraId="55392ED8" w14:textId="77777777" w:rsidR="00BD5357" w:rsidRPr="00BD5357" w:rsidRDefault="00BD5357" w:rsidP="00BD5357">
            <w:pPr>
              <w:widowControl/>
              <w:autoSpaceDE/>
              <w:autoSpaceDN/>
              <w:jc w:val="center"/>
              <w:rPr>
                <w:rFonts w:ascii="Times New Roman" w:eastAsia="Times New Roman" w:hAnsi="Times New Roman" w:cs="Times New Roman"/>
                <w:color w:val="000000"/>
                <w:lang w:bidi="ar-SA"/>
              </w:rPr>
            </w:pPr>
            <w:r w:rsidRPr="00BD5357">
              <w:rPr>
                <w:rFonts w:ascii="Times New Roman" w:eastAsia="Times New Roman" w:hAnsi="Times New Roman" w:cs="Times New Roman"/>
                <w:color w:val="000000"/>
                <w:lang w:bidi="ar-SA"/>
              </w:rPr>
              <w:t>15</w:t>
            </w:r>
          </w:p>
        </w:tc>
        <w:tc>
          <w:tcPr>
            <w:tcW w:w="807" w:type="dxa"/>
            <w:shd w:val="clear" w:color="auto" w:fill="auto"/>
            <w:noWrap/>
            <w:vAlign w:val="bottom"/>
            <w:hideMark/>
          </w:tcPr>
          <w:p w14:paraId="0DC708D6"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0,00%</w:t>
            </w:r>
          </w:p>
        </w:tc>
        <w:tc>
          <w:tcPr>
            <w:tcW w:w="955" w:type="dxa"/>
            <w:shd w:val="clear" w:color="auto" w:fill="auto"/>
            <w:noWrap/>
            <w:vAlign w:val="bottom"/>
            <w:hideMark/>
          </w:tcPr>
          <w:p w14:paraId="27AAB097"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40,00%</w:t>
            </w:r>
          </w:p>
        </w:tc>
        <w:tc>
          <w:tcPr>
            <w:tcW w:w="954" w:type="dxa"/>
            <w:shd w:val="clear" w:color="auto" w:fill="auto"/>
            <w:noWrap/>
            <w:vAlign w:val="bottom"/>
            <w:hideMark/>
          </w:tcPr>
          <w:p w14:paraId="5A456932"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40,00%</w:t>
            </w:r>
          </w:p>
        </w:tc>
        <w:tc>
          <w:tcPr>
            <w:tcW w:w="1079" w:type="dxa"/>
            <w:shd w:val="clear" w:color="auto" w:fill="auto"/>
            <w:noWrap/>
            <w:vAlign w:val="bottom"/>
            <w:hideMark/>
          </w:tcPr>
          <w:p w14:paraId="33E182EC" w14:textId="77777777" w:rsidR="00BD5357" w:rsidRPr="00BD5357" w:rsidRDefault="00BD5357" w:rsidP="00BD5357">
            <w:pPr>
              <w:widowControl/>
              <w:autoSpaceDE/>
              <w:autoSpaceDN/>
              <w:jc w:val="right"/>
              <w:rPr>
                <w:rFonts w:ascii="Arial CYR" w:eastAsia="Times New Roman" w:hAnsi="Arial CYR" w:cs="Calibri"/>
                <w:sz w:val="20"/>
                <w:szCs w:val="20"/>
                <w:lang w:bidi="ar-SA"/>
              </w:rPr>
            </w:pPr>
            <w:r w:rsidRPr="00BD5357">
              <w:rPr>
                <w:rFonts w:ascii="Arial CYR" w:eastAsia="Times New Roman" w:hAnsi="Arial CYR" w:cs="Calibri"/>
                <w:sz w:val="20"/>
                <w:szCs w:val="20"/>
                <w:lang w:bidi="ar-SA"/>
              </w:rPr>
              <w:t>20,00%</w:t>
            </w:r>
          </w:p>
        </w:tc>
        <w:tc>
          <w:tcPr>
            <w:tcW w:w="1571" w:type="dxa"/>
            <w:shd w:val="clear" w:color="000000" w:fill="FFCC99"/>
            <w:noWrap/>
            <w:vAlign w:val="bottom"/>
            <w:hideMark/>
          </w:tcPr>
          <w:p w14:paraId="6D6876D1"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100,00%</w:t>
            </w:r>
          </w:p>
        </w:tc>
        <w:tc>
          <w:tcPr>
            <w:tcW w:w="1340" w:type="dxa"/>
            <w:shd w:val="clear" w:color="000000" w:fill="FFCC99"/>
            <w:noWrap/>
            <w:vAlign w:val="bottom"/>
            <w:hideMark/>
          </w:tcPr>
          <w:p w14:paraId="5BA31D05" w14:textId="77777777" w:rsidR="00BD5357" w:rsidRPr="00BD5357" w:rsidRDefault="00BD5357" w:rsidP="00BD5357">
            <w:pPr>
              <w:widowControl/>
              <w:autoSpaceDE/>
              <w:autoSpaceDN/>
              <w:jc w:val="right"/>
              <w:rPr>
                <w:rFonts w:ascii="Calibri" w:eastAsia="Times New Roman" w:hAnsi="Calibri" w:cs="Calibri"/>
                <w:color w:val="000000"/>
                <w:lang w:bidi="ar-SA"/>
              </w:rPr>
            </w:pPr>
            <w:r w:rsidRPr="00BD5357">
              <w:rPr>
                <w:rFonts w:ascii="Calibri" w:eastAsia="Times New Roman" w:hAnsi="Calibri" w:cs="Calibri"/>
                <w:color w:val="000000"/>
                <w:lang w:bidi="ar-SA"/>
              </w:rPr>
              <w:t>60,00%</w:t>
            </w:r>
          </w:p>
        </w:tc>
      </w:tr>
      <w:tr w:rsidR="00BD5357" w:rsidRPr="00BD5357" w14:paraId="72C872F5" w14:textId="77777777" w:rsidTr="00BD5357">
        <w:trPr>
          <w:trHeight w:val="273"/>
        </w:trPr>
        <w:tc>
          <w:tcPr>
            <w:tcW w:w="8626" w:type="dxa"/>
            <w:gridSpan w:val="8"/>
            <w:shd w:val="clear" w:color="auto" w:fill="auto"/>
            <w:noWrap/>
            <w:vAlign w:val="bottom"/>
            <w:hideMark/>
          </w:tcPr>
          <w:p w14:paraId="764FDC3B" w14:textId="77777777" w:rsidR="00BD5357" w:rsidRPr="00BD5357" w:rsidRDefault="00BD5357" w:rsidP="00BD5357">
            <w:pPr>
              <w:widowControl/>
              <w:autoSpaceDE/>
              <w:autoSpaceDN/>
              <w:rPr>
                <w:rFonts w:ascii="Arial CYR" w:eastAsia="Times New Roman" w:hAnsi="Arial CYR" w:cs="Calibri"/>
                <w:sz w:val="20"/>
                <w:szCs w:val="20"/>
                <w:lang w:bidi="ar-SA"/>
              </w:rPr>
            </w:pPr>
            <w:r w:rsidRPr="00BD5357">
              <w:rPr>
                <w:rFonts w:ascii="Arial CYR" w:eastAsia="Times New Roman" w:hAnsi="Arial CYR" w:cs="Calibri"/>
                <w:sz w:val="20"/>
                <w:szCs w:val="20"/>
                <w:lang w:bidi="ar-SA"/>
              </w:rPr>
              <w:lastRenderedPageBreak/>
              <w:t> </w:t>
            </w:r>
          </w:p>
          <w:p w14:paraId="65010277" w14:textId="29B3F377" w:rsidR="00BD5357" w:rsidRPr="00BD5357" w:rsidRDefault="00BD5357" w:rsidP="00BD5357">
            <w:pPr>
              <w:widowControl/>
              <w:autoSpaceDE/>
              <w:autoSpaceDN/>
              <w:rPr>
                <w:rFonts w:asciiTheme="minorHAnsi" w:eastAsia="Times New Roman" w:hAnsiTheme="minorHAnsi" w:cs="Calibri"/>
                <w:b/>
                <w:bCs/>
                <w:sz w:val="20"/>
                <w:szCs w:val="20"/>
                <w:lang w:bidi="ar-SA"/>
              </w:rPr>
            </w:pPr>
            <w:r w:rsidRPr="00BD5357">
              <w:rPr>
                <w:rFonts w:ascii="Arial CYR" w:eastAsia="Times New Roman" w:hAnsi="Arial CYR" w:cs="Calibri"/>
                <w:b/>
                <w:bCs/>
                <w:sz w:val="20"/>
                <w:szCs w:val="20"/>
                <w:lang w:bidi="ar-SA"/>
              </w:rPr>
              <w:t>32</w:t>
            </w:r>
            <w:r>
              <w:rPr>
                <w:rFonts w:asciiTheme="minorHAnsi" w:eastAsia="Times New Roman" w:hAnsiTheme="minorHAnsi" w:cs="Calibri"/>
                <w:b/>
                <w:bCs/>
                <w:sz w:val="20"/>
                <w:szCs w:val="20"/>
                <w:lang w:bidi="ar-SA"/>
              </w:rPr>
              <w:t>5</w:t>
            </w:r>
          </w:p>
        </w:tc>
      </w:tr>
      <w:tr w:rsidR="00BD5357" w:rsidRPr="00BD5357" w14:paraId="4CAF098B" w14:textId="77777777" w:rsidTr="006E4964">
        <w:trPr>
          <w:trHeight w:val="315"/>
        </w:trPr>
        <w:tc>
          <w:tcPr>
            <w:tcW w:w="8626" w:type="dxa"/>
            <w:gridSpan w:val="8"/>
            <w:shd w:val="clear" w:color="auto" w:fill="auto"/>
            <w:noWrap/>
            <w:vAlign w:val="bottom"/>
            <w:hideMark/>
          </w:tcPr>
          <w:p w14:paraId="2912AE22" w14:textId="4EB46FE4" w:rsidR="00BD5357" w:rsidRPr="00BD5357" w:rsidRDefault="00BD5357" w:rsidP="00BD5357">
            <w:pPr>
              <w:widowControl/>
              <w:autoSpaceDE/>
              <w:autoSpaceDN/>
              <w:rPr>
                <w:rFonts w:ascii="Times New Roman" w:eastAsia="Times New Roman" w:hAnsi="Times New Roman" w:cs="Times New Roman"/>
                <w:sz w:val="20"/>
                <w:szCs w:val="20"/>
                <w:lang w:bidi="ar-SA"/>
              </w:rPr>
            </w:pPr>
            <w:r w:rsidRPr="00BD5357">
              <w:rPr>
                <w:rFonts w:ascii="Calibri" w:eastAsia="Times New Roman" w:hAnsi="Calibri" w:cs="Calibri"/>
                <w:b/>
                <w:bCs/>
                <w:color w:val="000000"/>
                <w:lang w:bidi="ar-SA"/>
              </w:rPr>
              <w:t>% УСПЕВАЕМОСТИ</w:t>
            </w:r>
            <w:r>
              <w:rPr>
                <w:rFonts w:ascii="Calibri" w:eastAsia="Times New Roman" w:hAnsi="Calibri" w:cs="Calibri"/>
                <w:b/>
                <w:bCs/>
                <w:color w:val="000000"/>
                <w:lang w:bidi="ar-SA"/>
              </w:rPr>
              <w:t xml:space="preserve"> </w:t>
            </w:r>
            <w:r w:rsidRPr="00BD5357">
              <w:rPr>
                <w:rFonts w:ascii="Calibri" w:eastAsia="Times New Roman" w:hAnsi="Calibri" w:cs="Calibri"/>
                <w:b/>
                <w:bCs/>
                <w:color w:val="000000"/>
                <w:lang w:bidi="ar-SA"/>
              </w:rPr>
              <w:t>100,31%</w:t>
            </w:r>
          </w:p>
        </w:tc>
      </w:tr>
      <w:tr w:rsidR="00BD5357" w:rsidRPr="00BD5357" w14:paraId="372A52E1" w14:textId="77777777" w:rsidTr="006E4964">
        <w:trPr>
          <w:trHeight w:val="315"/>
        </w:trPr>
        <w:tc>
          <w:tcPr>
            <w:tcW w:w="8626" w:type="dxa"/>
            <w:gridSpan w:val="8"/>
            <w:shd w:val="clear" w:color="auto" w:fill="auto"/>
            <w:noWrap/>
            <w:vAlign w:val="bottom"/>
            <w:hideMark/>
          </w:tcPr>
          <w:p w14:paraId="42E3C5DC" w14:textId="63A018CF" w:rsidR="00BD5357" w:rsidRPr="00BD5357" w:rsidRDefault="00BD5357" w:rsidP="00BD5357">
            <w:pPr>
              <w:widowControl/>
              <w:autoSpaceDE/>
              <w:autoSpaceDN/>
              <w:rPr>
                <w:rFonts w:ascii="Times New Roman" w:eastAsia="Times New Roman" w:hAnsi="Times New Roman" w:cs="Times New Roman"/>
                <w:sz w:val="20"/>
                <w:szCs w:val="20"/>
                <w:lang w:bidi="ar-SA"/>
              </w:rPr>
            </w:pPr>
            <w:r w:rsidRPr="00BD5357">
              <w:rPr>
                <w:rFonts w:ascii="Arial CYR" w:eastAsia="Times New Roman" w:hAnsi="Arial CYR" w:cs="Calibri"/>
                <w:b/>
                <w:bCs/>
                <w:sz w:val="20"/>
                <w:szCs w:val="20"/>
                <w:lang w:bidi="ar-SA"/>
              </w:rPr>
              <w:t>% КАЧЕСТВА ЗНАНИЙ</w:t>
            </w:r>
            <w:r>
              <w:rPr>
                <w:rFonts w:asciiTheme="minorHAnsi" w:eastAsia="Times New Roman" w:hAnsiTheme="minorHAnsi" w:cs="Calibri"/>
                <w:b/>
                <w:bCs/>
                <w:sz w:val="20"/>
                <w:szCs w:val="20"/>
                <w:lang w:bidi="ar-SA"/>
              </w:rPr>
              <w:t xml:space="preserve"> </w:t>
            </w:r>
            <w:r w:rsidRPr="00BD5357">
              <w:rPr>
                <w:rFonts w:ascii="Arial CYR" w:eastAsia="Times New Roman" w:hAnsi="Arial CYR" w:cs="Calibri"/>
                <w:b/>
                <w:bCs/>
                <w:sz w:val="20"/>
                <w:szCs w:val="20"/>
                <w:lang w:bidi="ar-SA"/>
              </w:rPr>
              <w:t>64,49%</w:t>
            </w:r>
          </w:p>
        </w:tc>
      </w:tr>
    </w:tbl>
    <w:p w14:paraId="0F6071C9" w14:textId="77777777" w:rsidR="00CA417D" w:rsidRPr="00745400" w:rsidRDefault="00CA417D" w:rsidP="00CA417D">
      <w:pPr>
        <w:pStyle w:val="a3"/>
        <w:spacing w:before="7"/>
        <w:ind w:left="0"/>
        <w:rPr>
          <w:rFonts w:ascii="Times New Roman" w:hAnsi="Times New Roman" w:cs="Times New Roman"/>
          <w:bCs/>
          <w:highlight w:val="yellow"/>
        </w:rPr>
      </w:pPr>
    </w:p>
    <w:p w14:paraId="0C03BA23" w14:textId="6B5B7785" w:rsidR="00745400" w:rsidRPr="00C44508" w:rsidRDefault="00745400" w:rsidP="00745400">
      <w:pPr>
        <w:spacing w:before="101"/>
        <w:ind w:firstLine="566"/>
        <w:jc w:val="both"/>
        <w:rPr>
          <w:rFonts w:ascii="Times New Roman" w:hAnsi="Times New Roman" w:cs="Times New Roman"/>
          <w:sz w:val="24"/>
          <w:szCs w:val="24"/>
        </w:rPr>
      </w:pPr>
      <w:r w:rsidRPr="00C44508">
        <w:rPr>
          <w:rFonts w:ascii="Times New Roman" w:hAnsi="Times New Roman" w:cs="Times New Roman"/>
          <w:sz w:val="24"/>
          <w:szCs w:val="24"/>
        </w:rPr>
        <w:t>В 2019</w:t>
      </w:r>
      <w:r w:rsidR="00C44508" w:rsidRPr="00C44508">
        <w:rPr>
          <w:rFonts w:ascii="Times New Roman" w:hAnsi="Times New Roman" w:cs="Times New Roman"/>
          <w:sz w:val="24"/>
          <w:szCs w:val="24"/>
        </w:rPr>
        <w:t>-2020 учебном</w:t>
      </w:r>
      <w:r w:rsidRPr="00C44508">
        <w:rPr>
          <w:rFonts w:ascii="Times New Roman" w:hAnsi="Times New Roman" w:cs="Times New Roman"/>
          <w:sz w:val="24"/>
          <w:szCs w:val="24"/>
        </w:rPr>
        <w:t xml:space="preserve"> году ключевыми задачами, на решение которых была направлена деятельность </w:t>
      </w:r>
      <w:r w:rsidR="00C44508" w:rsidRPr="00C44508">
        <w:rPr>
          <w:rFonts w:ascii="Times New Roman" w:hAnsi="Times New Roman" w:cs="Times New Roman"/>
          <w:sz w:val="24"/>
          <w:szCs w:val="24"/>
        </w:rPr>
        <w:t>школы</w:t>
      </w:r>
      <w:r w:rsidRPr="00C44508">
        <w:rPr>
          <w:rFonts w:ascii="Times New Roman" w:hAnsi="Times New Roman" w:cs="Times New Roman"/>
          <w:sz w:val="24"/>
          <w:szCs w:val="24"/>
        </w:rPr>
        <w:t>, были:</w:t>
      </w:r>
    </w:p>
    <w:p w14:paraId="06087881" w14:textId="77777777" w:rsidR="00745400" w:rsidRPr="00C44508" w:rsidRDefault="00745400" w:rsidP="00745400">
      <w:pPr>
        <w:pStyle w:val="a5"/>
        <w:numPr>
          <w:ilvl w:val="0"/>
          <w:numId w:val="33"/>
        </w:numPr>
        <w:tabs>
          <w:tab w:val="left" w:pos="2249"/>
          <w:tab w:val="left" w:pos="2250"/>
        </w:tabs>
        <w:spacing w:before="3"/>
        <w:ind w:left="0" w:firstLine="566"/>
        <w:jc w:val="both"/>
        <w:rPr>
          <w:rFonts w:ascii="Times New Roman" w:hAnsi="Times New Roman" w:cs="Times New Roman"/>
          <w:sz w:val="24"/>
          <w:szCs w:val="24"/>
        </w:rPr>
      </w:pPr>
      <w:r w:rsidRPr="00C44508">
        <w:rPr>
          <w:rFonts w:ascii="Times New Roman" w:hAnsi="Times New Roman" w:cs="Times New Roman"/>
          <w:sz w:val="24"/>
          <w:szCs w:val="24"/>
        </w:rPr>
        <w:t>Построение образовательной практики с учетом новых образовательных стандартов, основываясь на принципах индивидуализации обучения с целью реализации преемственности и открытости в сфере образовательных подсистем, предоставляющих каждому обучающемуся сферы деятельности, необходимые для его развития и дальнейшего профессионального</w:t>
      </w:r>
      <w:r w:rsidRPr="00C44508">
        <w:rPr>
          <w:rFonts w:ascii="Times New Roman" w:hAnsi="Times New Roman" w:cs="Times New Roman"/>
          <w:spacing w:val="-34"/>
          <w:sz w:val="24"/>
          <w:szCs w:val="24"/>
        </w:rPr>
        <w:t xml:space="preserve"> </w:t>
      </w:r>
      <w:r w:rsidRPr="00C44508">
        <w:rPr>
          <w:rFonts w:ascii="Times New Roman" w:hAnsi="Times New Roman" w:cs="Times New Roman"/>
          <w:sz w:val="24"/>
          <w:szCs w:val="24"/>
        </w:rPr>
        <w:t>самоопределения.</w:t>
      </w:r>
    </w:p>
    <w:p w14:paraId="0E03B1A7" w14:textId="77777777" w:rsidR="00745400" w:rsidRPr="00C44508" w:rsidRDefault="00745400" w:rsidP="00745400">
      <w:pPr>
        <w:pStyle w:val="a5"/>
        <w:numPr>
          <w:ilvl w:val="0"/>
          <w:numId w:val="33"/>
        </w:numPr>
        <w:tabs>
          <w:tab w:val="left" w:pos="2249"/>
          <w:tab w:val="left" w:pos="2250"/>
        </w:tabs>
        <w:spacing w:before="1"/>
        <w:ind w:left="0" w:firstLine="566"/>
        <w:jc w:val="both"/>
        <w:rPr>
          <w:rFonts w:ascii="Times New Roman" w:hAnsi="Times New Roman" w:cs="Times New Roman"/>
          <w:sz w:val="24"/>
          <w:szCs w:val="24"/>
        </w:rPr>
      </w:pPr>
      <w:r w:rsidRPr="00C44508">
        <w:rPr>
          <w:rFonts w:ascii="Times New Roman" w:hAnsi="Times New Roman" w:cs="Times New Roman"/>
          <w:sz w:val="24"/>
          <w:szCs w:val="24"/>
        </w:rPr>
        <w:t>Формирование социальной компетентности обучающихся с целью предоставления им оптимальных возможностей для получения высокого качества образования, реализации индивидуальных способностей и социальной адаптации к</w:t>
      </w:r>
      <w:r w:rsidRPr="00C44508">
        <w:rPr>
          <w:rFonts w:ascii="Times New Roman" w:hAnsi="Times New Roman" w:cs="Times New Roman"/>
          <w:spacing w:val="-9"/>
          <w:sz w:val="24"/>
          <w:szCs w:val="24"/>
        </w:rPr>
        <w:t xml:space="preserve"> </w:t>
      </w:r>
      <w:r w:rsidRPr="00C44508">
        <w:rPr>
          <w:rFonts w:ascii="Times New Roman" w:hAnsi="Times New Roman" w:cs="Times New Roman"/>
          <w:sz w:val="24"/>
          <w:szCs w:val="24"/>
        </w:rPr>
        <w:t>жизни.</w:t>
      </w:r>
    </w:p>
    <w:p w14:paraId="3EC2FD67" w14:textId="77777777" w:rsidR="00745400" w:rsidRPr="00C44508" w:rsidRDefault="00745400" w:rsidP="00745400">
      <w:pPr>
        <w:pStyle w:val="a5"/>
        <w:numPr>
          <w:ilvl w:val="0"/>
          <w:numId w:val="33"/>
        </w:numPr>
        <w:tabs>
          <w:tab w:val="left" w:pos="2249"/>
          <w:tab w:val="left" w:pos="2250"/>
        </w:tabs>
        <w:ind w:left="0" w:firstLine="566"/>
        <w:jc w:val="both"/>
        <w:rPr>
          <w:rFonts w:ascii="Times New Roman" w:hAnsi="Times New Roman" w:cs="Times New Roman"/>
          <w:sz w:val="24"/>
          <w:szCs w:val="24"/>
        </w:rPr>
      </w:pPr>
      <w:r w:rsidRPr="00C44508">
        <w:rPr>
          <w:rFonts w:ascii="Times New Roman" w:hAnsi="Times New Roman" w:cs="Times New Roman"/>
          <w:sz w:val="24"/>
          <w:szCs w:val="24"/>
        </w:rPr>
        <w:t xml:space="preserve">Развитие единого международного </w:t>
      </w:r>
      <w:proofErr w:type="spellStart"/>
      <w:r w:rsidRPr="00C44508">
        <w:rPr>
          <w:rFonts w:ascii="Times New Roman" w:hAnsi="Times New Roman" w:cs="Times New Roman"/>
          <w:sz w:val="24"/>
          <w:szCs w:val="24"/>
        </w:rPr>
        <w:t>социо</w:t>
      </w:r>
      <w:proofErr w:type="spellEnd"/>
      <w:r w:rsidRPr="00C44508">
        <w:rPr>
          <w:rFonts w:ascii="Times New Roman" w:hAnsi="Times New Roman" w:cs="Times New Roman"/>
          <w:sz w:val="24"/>
          <w:szCs w:val="24"/>
        </w:rPr>
        <w:t xml:space="preserve">-культурного пространства </w:t>
      </w:r>
      <w:proofErr w:type="gramStart"/>
      <w:r w:rsidRPr="00C44508">
        <w:rPr>
          <w:rFonts w:ascii="Times New Roman" w:hAnsi="Times New Roman" w:cs="Times New Roman"/>
          <w:sz w:val="24"/>
          <w:szCs w:val="24"/>
        </w:rPr>
        <w:t>с  целью</w:t>
      </w:r>
      <w:proofErr w:type="gramEnd"/>
      <w:r w:rsidRPr="00C44508">
        <w:rPr>
          <w:rFonts w:ascii="Times New Roman" w:hAnsi="Times New Roman" w:cs="Times New Roman"/>
          <w:sz w:val="24"/>
          <w:szCs w:val="24"/>
        </w:rPr>
        <w:t xml:space="preserve"> обучения и воспитания в диалоге культур </w:t>
      </w:r>
      <w:r w:rsidRPr="00C44508">
        <w:rPr>
          <w:rFonts w:ascii="Times New Roman" w:hAnsi="Times New Roman" w:cs="Times New Roman"/>
          <w:spacing w:val="-3"/>
          <w:sz w:val="24"/>
          <w:szCs w:val="24"/>
        </w:rPr>
        <w:t xml:space="preserve">на </w:t>
      </w:r>
      <w:r w:rsidRPr="00C44508">
        <w:rPr>
          <w:rFonts w:ascii="Times New Roman" w:hAnsi="Times New Roman" w:cs="Times New Roman"/>
          <w:sz w:val="24"/>
          <w:szCs w:val="24"/>
        </w:rPr>
        <w:t>основе оптимального сочетания российского и европейского стандартов</w:t>
      </w:r>
      <w:r w:rsidRPr="00C44508">
        <w:rPr>
          <w:rFonts w:ascii="Times New Roman" w:hAnsi="Times New Roman" w:cs="Times New Roman"/>
          <w:spacing w:val="-4"/>
          <w:sz w:val="24"/>
          <w:szCs w:val="24"/>
        </w:rPr>
        <w:t xml:space="preserve"> </w:t>
      </w:r>
      <w:r w:rsidRPr="00C44508">
        <w:rPr>
          <w:rFonts w:ascii="Times New Roman" w:hAnsi="Times New Roman" w:cs="Times New Roman"/>
          <w:sz w:val="24"/>
          <w:szCs w:val="24"/>
        </w:rPr>
        <w:t>образования.</w:t>
      </w:r>
    </w:p>
    <w:p w14:paraId="598038ED" w14:textId="77777777" w:rsidR="00745400" w:rsidRPr="00AD4197" w:rsidRDefault="00745400" w:rsidP="00745400">
      <w:pPr>
        <w:pStyle w:val="a5"/>
        <w:numPr>
          <w:ilvl w:val="0"/>
          <w:numId w:val="33"/>
        </w:numPr>
        <w:tabs>
          <w:tab w:val="left" w:pos="2249"/>
          <w:tab w:val="left" w:pos="2250"/>
        </w:tabs>
        <w:ind w:left="0" w:firstLine="566"/>
        <w:jc w:val="both"/>
        <w:rPr>
          <w:rFonts w:ascii="Times New Roman" w:hAnsi="Times New Roman" w:cs="Times New Roman"/>
          <w:sz w:val="24"/>
          <w:szCs w:val="24"/>
        </w:rPr>
      </w:pPr>
      <w:r w:rsidRPr="00C44508">
        <w:rPr>
          <w:rFonts w:ascii="Times New Roman" w:hAnsi="Times New Roman" w:cs="Times New Roman"/>
          <w:sz w:val="24"/>
          <w:szCs w:val="24"/>
        </w:rPr>
        <w:t>Совершенствование</w:t>
      </w:r>
      <w:r w:rsidRPr="00AD4197">
        <w:rPr>
          <w:rFonts w:ascii="Times New Roman" w:hAnsi="Times New Roman" w:cs="Times New Roman"/>
          <w:sz w:val="24"/>
          <w:szCs w:val="24"/>
        </w:rPr>
        <w:t xml:space="preserve"> системы воспитания здорового образа жизни, системы </w:t>
      </w:r>
      <w:proofErr w:type="spellStart"/>
      <w:r w:rsidRPr="00AD4197">
        <w:rPr>
          <w:rFonts w:ascii="Times New Roman" w:hAnsi="Times New Roman" w:cs="Times New Roman"/>
          <w:sz w:val="24"/>
          <w:szCs w:val="24"/>
        </w:rPr>
        <w:t>здоровьесберегающих</w:t>
      </w:r>
      <w:proofErr w:type="spellEnd"/>
      <w:r w:rsidRPr="00AD4197">
        <w:rPr>
          <w:rFonts w:ascii="Times New Roman" w:hAnsi="Times New Roman" w:cs="Times New Roman"/>
          <w:sz w:val="24"/>
          <w:szCs w:val="24"/>
        </w:rPr>
        <w:t xml:space="preserve"> технологий обучения и формирование у учащихся целостного отношения к своему</w:t>
      </w:r>
      <w:r w:rsidRPr="00AD4197">
        <w:rPr>
          <w:rFonts w:ascii="Times New Roman" w:hAnsi="Times New Roman" w:cs="Times New Roman"/>
          <w:spacing w:val="-2"/>
          <w:sz w:val="24"/>
          <w:szCs w:val="24"/>
        </w:rPr>
        <w:t xml:space="preserve"> </w:t>
      </w:r>
      <w:r w:rsidRPr="00AD4197">
        <w:rPr>
          <w:rFonts w:ascii="Times New Roman" w:hAnsi="Times New Roman" w:cs="Times New Roman"/>
          <w:sz w:val="24"/>
          <w:szCs w:val="24"/>
        </w:rPr>
        <w:t>здоровью.</w:t>
      </w:r>
    </w:p>
    <w:p w14:paraId="2714B424" w14:textId="77777777" w:rsidR="00745400" w:rsidRPr="00AD4197" w:rsidRDefault="00745400" w:rsidP="00745400">
      <w:pPr>
        <w:pStyle w:val="a5"/>
        <w:numPr>
          <w:ilvl w:val="0"/>
          <w:numId w:val="33"/>
        </w:numPr>
        <w:tabs>
          <w:tab w:val="left" w:pos="2249"/>
          <w:tab w:val="left" w:pos="2250"/>
        </w:tabs>
        <w:ind w:left="0" w:firstLine="566"/>
        <w:jc w:val="both"/>
        <w:rPr>
          <w:rFonts w:ascii="Times New Roman" w:hAnsi="Times New Roman" w:cs="Times New Roman"/>
          <w:sz w:val="24"/>
          <w:szCs w:val="24"/>
        </w:rPr>
      </w:pPr>
      <w:r w:rsidRPr="00AD4197">
        <w:rPr>
          <w:rFonts w:ascii="Times New Roman" w:hAnsi="Times New Roman" w:cs="Times New Roman"/>
          <w:sz w:val="24"/>
          <w:szCs w:val="24"/>
        </w:rPr>
        <w:t>Совершенствование системы управления школой в условиях международного культурно-образовательного</w:t>
      </w:r>
      <w:r w:rsidRPr="00AD4197">
        <w:rPr>
          <w:rFonts w:ascii="Times New Roman" w:hAnsi="Times New Roman" w:cs="Times New Roman"/>
          <w:spacing w:val="-3"/>
          <w:sz w:val="24"/>
          <w:szCs w:val="24"/>
        </w:rPr>
        <w:t xml:space="preserve"> </w:t>
      </w:r>
      <w:r w:rsidRPr="00AD4197">
        <w:rPr>
          <w:rFonts w:ascii="Times New Roman" w:hAnsi="Times New Roman" w:cs="Times New Roman"/>
          <w:sz w:val="24"/>
          <w:szCs w:val="24"/>
        </w:rPr>
        <w:t>пространства.</w:t>
      </w:r>
    </w:p>
    <w:p w14:paraId="604F8CF6" w14:textId="2F052B3E" w:rsidR="00745400" w:rsidRDefault="00745400" w:rsidP="00745400">
      <w:pPr>
        <w:pStyle w:val="a5"/>
        <w:numPr>
          <w:ilvl w:val="0"/>
          <w:numId w:val="33"/>
        </w:numPr>
        <w:tabs>
          <w:tab w:val="left" w:pos="2249"/>
          <w:tab w:val="left" w:pos="2250"/>
        </w:tabs>
        <w:ind w:left="0" w:firstLine="566"/>
        <w:jc w:val="both"/>
        <w:rPr>
          <w:rFonts w:ascii="Times New Roman" w:hAnsi="Times New Roman" w:cs="Times New Roman"/>
          <w:sz w:val="24"/>
          <w:szCs w:val="24"/>
        </w:rPr>
      </w:pPr>
      <w:r w:rsidRPr="00AD4197">
        <w:rPr>
          <w:rFonts w:ascii="Times New Roman" w:hAnsi="Times New Roman" w:cs="Times New Roman"/>
          <w:sz w:val="24"/>
          <w:szCs w:val="24"/>
        </w:rPr>
        <w:t>Повышение эффективности образовательного и управленческого процессов через построение полноценной ИТ-инфраструктуры, введение в практику активных методов обучения, обеспечение единообразного представления учебно-методических</w:t>
      </w:r>
      <w:r w:rsidRPr="00AD4197">
        <w:rPr>
          <w:rFonts w:ascii="Times New Roman" w:hAnsi="Times New Roman" w:cs="Times New Roman"/>
          <w:spacing w:val="-11"/>
          <w:sz w:val="24"/>
          <w:szCs w:val="24"/>
        </w:rPr>
        <w:t xml:space="preserve"> </w:t>
      </w:r>
      <w:r w:rsidRPr="00AD4197">
        <w:rPr>
          <w:rFonts w:ascii="Times New Roman" w:hAnsi="Times New Roman" w:cs="Times New Roman"/>
          <w:sz w:val="24"/>
          <w:szCs w:val="24"/>
        </w:rPr>
        <w:t>материалов.</w:t>
      </w:r>
    </w:p>
    <w:p w14:paraId="7458C229" w14:textId="77777777" w:rsidR="00C44508" w:rsidRPr="00AD4197" w:rsidRDefault="00C44508" w:rsidP="00C44508">
      <w:pPr>
        <w:pStyle w:val="a5"/>
        <w:tabs>
          <w:tab w:val="left" w:pos="2249"/>
          <w:tab w:val="left" w:pos="2250"/>
        </w:tabs>
        <w:ind w:left="566" w:firstLine="0"/>
        <w:jc w:val="both"/>
        <w:rPr>
          <w:rFonts w:ascii="Times New Roman" w:hAnsi="Times New Roman" w:cs="Times New Roman"/>
          <w:sz w:val="24"/>
          <w:szCs w:val="24"/>
        </w:rPr>
      </w:pPr>
    </w:p>
    <w:p w14:paraId="66DFA8EF" w14:textId="77777777" w:rsidR="00745400" w:rsidRPr="00AD4197" w:rsidRDefault="00745400" w:rsidP="00745400">
      <w:pPr>
        <w:ind w:firstLine="566"/>
        <w:rPr>
          <w:rFonts w:ascii="Times New Roman" w:hAnsi="Times New Roman" w:cs="Times New Roman"/>
          <w:sz w:val="24"/>
          <w:szCs w:val="24"/>
        </w:rPr>
      </w:pPr>
      <w:r w:rsidRPr="00AD4197">
        <w:rPr>
          <w:rFonts w:ascii="Times New Roman" w:hAnsi="Times New Roman" w:cs="Times New Roman"/>
          <w:sz w:val="24"/>
          <w:szCs w:val="24"/>
        </w:rPr>
        <w:t>Все задачи были выполнены школой в полном объеме со следующими результатами обучения учащихся.</w:t>
      </w:r>
    </w:p>
    <w:p w14:paraId="00A86406" w14:textId="77777777" w:rsidR="00C70CC9" w:rsidRDefault="00745400" w:rsidP="00C70CC9">
      <w:pPr>
        <w:ind w:firstLine="566"/>
        <w:rPr>
          <w:rFonts w:ascii="Times New Roman" w:hAnsi="Times New Roman" w:cs="Times New Roman"/>
          <w:sz w:val="24"/>
          <w:szCs w:val="24"/>
        </w:rPr>
      </w:pPr>
      <w:r w:rsidRPr="00C44508">
        <w:rPr>
          <w:rFonts w:ascii="Times New Roman" w:hAnsi="Times New Roman" w:cs="Times New Roman"/>
          <w:sz w:val="24"/>
          <w:szCs w:val="24"/>
          <w:u w:val="single"/>
        </w:rPr>
        <w:t xml:space="preserve">По итогам 2019 </w:t>
      </w:r>
      <w:r w:rsidR="00C7332D" w:rsidRPr="00C44508">
        <w:rPr>
          <w:rFonts w:ascii="Times New Roman" w:hAnsi="Times New Roman" w:cs="Times New Roman"/>
          <w:sz w:val="24"/>
          <w:szCs w:val="24"/>
          <w:u w:val="single"/>
        </w:rPr>
        <w:t xml:space="preserve">-2020 учебного </w:t>
      </w:r>
      <w:r w:rsidRPr="00C44508">
        <w:rPr>
          <w:rFonts w:ascii="Times New Roman" w:hAnsi="Times New Roman" w:cs="Times New Roman"/>
          <w:sz w:val="24"/>
          <w:szCs w:val="24"/>
          <w:u w:val="single"/>
        </w:rPr>
        <w:t>года</w:t>
      </w:r>
      <w:r w:rsidR="00C70CC9">
        <w:rPr>
          <w:rFonts w:ascii="Times New Roman" w:hAnsi="Times New Roman" w:cs="Times New Roman"/>
          <w:sz w:val="24"/>
          <w:szCs w:val="24"/>
          <w:u w:val="single"/>
        </w:rPr>
        <w:t>, р</w:t>
      </w:r>
      <w:r w:rsidR="00C70CC9" w:rsidRPr="00AD4197">
        <w:rPr>
          <w:rFonts w:ascii="Times New Roman" w:hAnsi="Times New Roman" w:cs="Times New Roman"/>
          <w:sz w:val="24"/>
          <w:szCs w:val="24"/>
        </w:rPr>
        <w:t xml:space="preserve">ешением педагогического совета </w:t>
      </w:r>
      <w:r w:rsidRPr="00C44508">
        <w:rPr>
          <w:rFonts w:ascii="Times New Roman" w:hAnsi="Times New Roman" w:cs="Times New Roman"/>
          <w:sz w:val="24"/>
          <w:szCs w:val="24"/>
          <w:u w:val="single"/>
        </w:rPr>
        <w:t xml:space="preserve">в начальной школе аттестованы </w:t>
      </w:r>
      <w:r w:rsidR="003B2F0C" w:rsidRPr="00C44508">
        <w:rPr>
          <w:rFonts w:ascii="Times New Roman" w:hAnsi="Times New Roman" w:cs="Times New Roman"/>
          <w:sz w:val="24"/>
          <w:szCs w:val="24"/>
          <w:u w:val="single"/>
        </w:rPr>
        <w:t>551 учащихся</w:t>
      </w:r>
      <w:r w:rsidR="00C70CC9">
        <w:rPr>
          <w:rFonts w:ascii="Times New Roman" w:hAnsi="Times New Roman" w:cs="Times New Roman"/>
          <w:sz w:val="24"/>
          <w:szCs w:val="24"/>
          <w:u w:val="single"/>
        </w:rPr>
        <w:t>,</w:t>
      </w:r>
      <w:r w:rsidR="00C70CC9" w:rsidRPr="00C70CC9">
        <w:rPr>
          <w:rFonts w:ascii="Times New Roman" w:hAnsi="Times New Roman" w:cs="Times New Roman"/>
          <w:sz w:val="24"/>
          <w:szCs w:val="24"/>
        </w:rPr>
        <w:t xml:space="preserve"> </w:t>
      </w:r>
      <w:r w:rsidR="00C70CC9" w:rsidRPr="00AD4197">
        <w:rPr>
          <w:rFonts w:ascii="Times New Roman" w:hAnsi="Times New Roman" w:cs="Times New Roman"/>
          <w:sz w:val="24"/>
          <w:szCs w:val="24"/>
        </w:rPr>
        <w:t>переведены в следующий класс без академической</w:t>
      </w:r>
      <w:r w:rsidR="00C70CC9" w:rsidRPr="00AD4197">
        <w:rPr>
          <w:rFonts w:ascii="Times New Roman" w:hAnsi="Times New Roman" w:cs="Times New Roman"/>
          <w:spacing w:val="-5"/>
          <w:sz w:val="24"/>
          <w:szCs w:val="24"/>
        </w:rPr>
        <w:t xml:space="preserve"> </w:t>
      </w:r>
      <w:r w:rsidR="00C70CC9" w:rsidRPr="00AD4197">
        <w:rPr>
          <w:rFonts w:ascii="Times New Roman" w:hAnsi="Times New Roman" w:cs="Times New Roman"/>
          <w:sz w:val="24"/>
          <w:szCs w:val="24"/>
        </w:rPr>
        <w:t>задолженности</w:t>
      </w:r>
      <w:r w:rsidR="003B2F0C">
        <w:rPr>
          <w:rFonts w:ascii="Times New Roman" w:hAnsi="Times New Roman" w:cs="Times New Roman"/>
          <w:sz w:val="24"/>
          <w:szCs w:val="24"/>
        </w:rPr>
        <w:t xml:space="preserve">, 2 </w:t>
      </w:r>
      <w:r w:rsidR="003B2F0C" w:rsidRPr="00C44508">
        <w:rPr>
          <w:rFonts w:ascii="Times New Roman" w:hAnsi="Times New Roman" w:cs="Times New Roman"/>
          <w:sz w:val="24"/>
          <w:szCs w:val="24"/>
          <w:u w:val="single"/>
        </w:rPr>
        <w:t>ученика из 1г, 2г по заявлению родителей оставлены на дублирование</w:t>
      </w:r>
      <w:r w:rsidR="00C70CC9">
        <w:rPr>
          <w:rFonts w:ascii="Times New Roman" w:hAnsi="Times New Roman" w:cs="Times New Roman"/>
          <w:sz w:val="24"/>
          <w:szCs w:val="24"/>
          <w:u w:val="single"/>
        </w:rPr>
        <w:t xml:space="preserve"> класса</w:t>
      </w:r>
      <w:r w:rsidR="003B2F0C">
        <w:rPr>
          <w:rFonts w:ascii="Times New Roman" w:hAnsi="Times New Roman" w:cs="Times New Roman"/>
          <w:sz w:val="24"/>
          <w:szCs w:val="24"/>
        </w:rPr>
        <w:t xml:space="preserve">. </w:t>
      </w:r>
    </w:p>
    <w:p w14:paraId="10AE5E71" w14:textId="3C0E037B" w:rsidR="00745400" w:rsidRPr="00AD4197" w:rsidRDefault="00745400" w:rsidP="00C70CC9">
      <w:pPr>
        <w:rPr>
          <w:rFonts w:ascii="Times New Roman" w:hAnsi="Times New Roman" w:cs="Times New Roman"/>
          <w:sz w:val="24"/>
          <w:szCs w:val="24"/>
        </w:rPr>
      </w:pPr>
      <w:r w:rsidRPr="00AD4197">
        <w:rPr>
          <w:rFonts w:ascii="Times New Roman" w:hAnsi="Times New Roman" w:cs="Times New Roman"/>
          <w:sz w:val="24"/>
          <w:szCs w:val="24"/>
        </w:rPr>
        <w:t xml:space="preserve">Всего отличников по итогам года – </w:t>
      </w:r>
      <w:r w:rsidR="003B2F0C">
        <w:rPr>
          <w:rFonts w:ascii="Times New Roman" w:hAnsi="Times New Roman" w:cs="Times New Roman"/>
          <w:sz w:val="24"/>
          <w:szCs w:val="24"/>
        </w:rPr>
        <w:t>3</w:t>
      </w:r>
      <w:r w:rsidRPr="00AD4197">
        <w:rPr>
          <w:rFonts w:ascii="Times New Roman" w:hAnsi="Times New Roman" w:cs="Times New Roman"/>
          <w:sz w:val="24"/>
          <w:szCs w:val="24"/>
        </w:rPr>
        <w:t xml:space="preserve">7 человек, </w:t>
      </w:r>
      <w:r w:rsidR="003B2F0C">
        <w:rPr>
          <w:rFonts w:ascii="Times New Roman" w:hAnsi="Times New Roman" w:cs="Times New Roman"/>
          <w:sz w:val="24"/>
          <w:szCs w:val="24"/>
        </w:rPr>
        <w:t xml:space="preserve">6,7 </w:t>
      </w:r>
      <w:r w:rsidRPr="00AD4197">
        <w:rPr>
          <w:rFonts w:ascii="Times New Roman" w:hAnsi="Times New Roman" w:cs="Times New Roman"/>
          <w:sz w:val="24"/>
          <w:szCs w:val="24"/>
        </w:rPr>
        <w:t>% от общего числа аттестуемых обучающихся</w:t>
      </w:r>
      <w:r w:rsidR="003B2F0C">
        <w:rPr>
          <w:rFonts w:ascii="Times New Roman" w:hAnsi="Times New Roman" w:cs="Times New Roman"/>
          <w:sz w:val="24"/>
          <w:szCs w:val="24"/>
        </w:rPr>
        <w:t xml:space="preserve">. </w:t>
      </w:r>
    </w:p>
    <w:p w14:paraId="0C69C921" w14:textId="20BF39A3" w:rsidR="00745400" w:rsidRPr="00AD4197" w:rsidRDefault="00745400" w:rsidP="00745400">
      <w:pPr>
        <w:rPr>
          <w:rFonts w:ascii="Times New Roman" w:hAnsi="Times New Roman" w:cs="Times New Roman"/>
          <w:sz w:val="24"/>
          <w:szCs w:val="24"/>
        </w:rPr>
      </w:pPr>
      <w:r w:rsidRPr="00AD4197">
        <w:rPr>
          <w:rFonts w:ascii="Times New Roman" w:hAnsi="Times New Roman" w:cs="Times New Roman"/>
          <w:sz w:val="24"/>
          <w:szCs w:val="24"/>
        </w:rPr>
        <w:t xml:space="preserve">Всего на «4» и «5» учатся </w:t>
      </w:r>
      <w:r w:rsidR="003B2F0C">
        <w:rPr>
          <w:rFonts w:ascii="Times New Roman" w:hAnsi="Times New Roman" w:cs="Times New Roman"/>
          <w:sz w:val="24"/>
          <w:szCs w:val="24"/>
        </w:rPr>
        <w:t>199</w:t>
      </w:r>
      <w:r w:rsidRPr="00AD4197">
        <w:rPr>
          <w:rFonts w:ascii="Times New Roman" w:hAnsi="Times New Roman" w:cs="Times New Roman"/>
          <w:sz w:val="24"/>
          <w:szCs w:val="24"/>
        </w:rPr>
        <w:t xml:space="preserve"> человек, </w:t>
      </w:r>
      <w:r w:rsidR="003B2F0C">
        <w:rPr>
          <w:rFonts w:ascii="Times New Roman" w:hAnsi="Times New Roman" w:cs="Times New Roman"/>
          <w:sz w:val="24"/>
          <w:szCs w:val="24"/>
        </w:rPr>
        <w:t>36</w:t>
      </w:r>
      <w:r w:rsidRPr="00AD4197">
        <w:rPr>
          <w:rFonts w:ascii="Times New Roman" w:hAnsi="Times New Roman" w:cs="Times New Roman"/>
          <w:sz w:val="24"/>
          <w:szCs w:val="24"/>
        </w:rPr>
        <w:t xml:space="preserve">% </w:t>
      </w:r>
    </w:p>
    <w:p w14:paraId="5FDAF8FE" w14:textId="5DF7BAC9" w:rsidR="00745400" w:rsidRPr="00AD4197" w:rsidRDefault="00745400" w:rsidP="00745400">
      <w:pPr>
        <w:spacing w:line="256" w:lineRule="exact"/>
        <w:rPr>
          <w:rFonts w:ascii="Times New Roman" w:hAnsi="Times New Roman" w:cs="Times New Roman"/>
          <w:sz w:val="24"/>
          <w:szCs w:val="24"/>
        </w:rPr>
      </w:pPr>
      <w:r w:rsidRPr="00AD4197">
        <w:rPr>
          <w:rFonts w:ascii="Times New Roman" w:hAnsi="Times New Roman" w:cs="Times New Roman"/>
          <w:sz w:val="24"/>
          <w:szCs w:val="24"/>
        </w:rPr>
        <w:t xml:space="preserve">Наиболее высокий уровень </w:t>
      </w:r>
      <w:r w:rsidR="00BC060E">
        <w:rPr>
          <w:rFonts w:ascii="Times New Roman" w:hAnsi="Times New Roman" w:cs="Times New Roman"/>
          <w:sz w:val="24"/>
          <w:szCs w:val="24"/>
        </w:rPr>
        <w:t xml:space="preserve">качества </w:t>
      </w:r>
      <w:proofErr w:type="spellStart"/>
      <w:r w:rsidRPr="00AD4197">
        <w:rPr>
          <w:rFonts w:ascii="Times New Roman" w:hAnsi="Times New Roman" w:cs="Times New Roman"/>
          <w:sz w:val="24"/>
          <w:szCs w:val="24"/>
        </w:rPr>
        <w:t>обученности</w:t>
      </w:r>
      <w:proofErr w:type="spellEnd"/>
      <w:r w:rsidRPr="00AD4197">
        <w:rPr>
          <w:rFonts w:ascii="Times New Roman" w:hAnsi="Times New Roman" w:cs="Times New Roman"/>
          <w:sz w:val="24"/>
          <w:szCs w:val="24"/>
        </w:rPr>
        <w:t xml:space="preserve"> (выше </w:t>
      </w:r>
      <w:r w:rsidR="003B2F0C">
        <w:rPr>
          <w:rFonts w:ascii="Times New Roman" w:hAnsi="Times New Roman" w:cs="Times New Roman"/>
          <w:sz w:val="24"/>
          <w:szCs w:val="24"/>
        </w:rPr>
        <w:t>7</w:t>
      </w:r>
      <w:r w:rsidRPr="00AD4197">
        <w:rPr>
          <w:rFonts w:ascii="Times New Roman" w:hAnsi="Times New Roman" w:cs="Times New Roman"/>
          <w:sz w:val="24"/>
          <w:szCs w:val="24"/>
        </w:rPr>
        <w:t>0%):</w:t>
      </w:r>
    </w:p>
    <w:p w14:paraId="6E8F1FDB" w14:textId="55FF1EF0" w:rsidR="00745400" w:rsidRPr="00AD4197" w:rsidRDefault="00745400" w:rsidP="00745400">
      <w:pPr>
        <w:pStyle w:val="a5"/>
        <w:numPr>
          <w:ilvl w:val="0"/>
          <w:numId w:val="32"/>
        </w:numPr>
        <w:tabs>
          <w:tab w:val="left" w:pos="1521"/>
        </w:tabs>
        <w:spacing w:before="2"/>
        <w:ind w:left="0" w:hanging="121"/>
        <w:rPr>
          <w:rFonts w:ascii="Times New Roman" w:hAnsi="Times New Roman" w:cs="Times New Roman"/>
          <w:sz w:val="24"/>
          <w:szCs w:val="24"/>
        </w:rPr>
      </w:pPr>
      <w:r w:rsidRPr="00AD4197">
        <w:rPr>
          <w:rFonts w:ascii="Times New Roman" w:hAnsi="Times New Roman" w:cs="Times New Roman"/>
          <w:sz w:val="24"/>
          <w:szCs w:val="24"/>
        </w:rPr>
        <w:t>2б класс (</w:t>
      </w:r>
      <w:r w:rsidR="003B2F0C">
        <w:rPr>
          <w:rFonts w:ascii="Times New Roman" w:hAnsi="Times New Roman" w:cs="Times New Roman"/>
          <w:sz w:val="24"/>
          <w:szCs w:val="24"/>
        </w:rPr>
        <w:t>72</w:t>
      </w:r>
      <w:r w:rsidRPr="00AD4197">
        <w:rPr>
          <w:rFonts w:ascii="Times New Roman" w:hAnsi="Times New Roman" w:cs="Times New Roman"/>
          <w:sz w:val="24"/>
          <w:szCs w:val="24"/>
        </w:rPr>
        <w:t xml:space="preserve">%) – учитель </w:t>
      </w:r>
      <w:r w:rsidR="00AA5D94">
        <w:rPr>
          <w:rFonts w:ascii="Times New Roman" w:hAnsi="Times New Roman" w:cs="Times New Roman"/>
          <w:sz w:val="24"/>
          <w:szCs w:val="24"/>
        </w:rPr>
        <w:t>Непомнящих Татьяна Васильевна</w:t>
      </w:r>
      <w:r w:rsidRPr="00AD4197">
        <w:rPr>
          <w:rFonts w:ascii="Times New Roman" w:hAnsi="Times New Roman" w:cs="Times New Roman"/>
          <w:sz w:val="24"/>
          <w:szCs w:val="24"/>
        </w:rPr>
        <w:t>,</w:t>
      </w:r>
    </w:p>
    <w:p w14:paraId="6081D54F" w14:textId="7C4B03AE" w:rsidR="00745400" w:rsidRPr="00AD4197" w:rsidRDefault="00745400" w:rsidP="00745400">
      <w:pPr>
        <w:pStyle w:val="a5"/>
        <w:numPr>
          <w:ilvl w:val="0"/>
          <w:numId w:val="32"/>
        </w:numPr>
        <w:tabs>
          <w:tab w:val="left" w:pos="1521"/>
        </w:tabs>
        <w:spacing w:before="1" w:line="256" w:lineRule="exact"/>
        <w:ind w:left="0" w:hanging="121"/>
        <w:rPr>
          <w:rFonts w:ascii="Times New Roman" w:hAnsi="Times New Roman" w:cs="Times New Roman"/>
          <w:sz w:val="24"/>
          <w:szCs w:val="24"/>
        </w:rPr>
      </w:pPr>
      <w:r w:rsidRPr="00AD4197">
        <w:rPr>
          <w:rFonts w:ascii="Times New Roman" w:hAnsi="Times New Roman" w:cs="Times New Roman"/>
          <w:sz w:val="24"/>
          <w:szCs w:val="24"/>
        </w:rPr>
        <w:t>3а класс (</w:t>
      </w:r>
      <w:r w:rsidR="003B2F0C">
        <w:rPr>
          <w:rFonts w:ascii="Times New Roman" w:hAnsi="Times New Roman" w:cs="Times New Roman"/>
          <w:sz w:val="24"/>
          <w:szCs w:val="24"/>
        </w:rPr>
        <w:t>73</w:t>
      </w:r>
      <w:r w:rsidRPr="00AD4197">
        <w:rPr>
          <w:rFonts w:ascii="Times New Roman" w:hAnsi="Times New Roman" w:cs="Times New Roman"/>
          <w:sz w:val="24"/>
          <w:szCs w:val="24"/>
        </w:rPr>
        <w:t xml:space="preserve">%) – учитель </w:t>
      </w:r>
      <w:proofErr w:type="spellStart"/>
      <w:r w:rsidR="00AA5D94">
        <w:rPr>
          <w:rFonts w:ascii="Times New Roman" w:hAnsi="Times New Roman" w:cs="Times New Roman"/>
          <w:sz w:val="24"/>
          <w:szCs w:val="24"/>
        </w:rPr>
        <w:t>Реева</w:t>
      </w:r>
      <w:proofErr w:type="spellEnd"/>
      <w:r w:rsidR="00AA5D94">
        <w:rPr>
          <w:rFonts w:ascii="Times New Roman" w:hAnsi="Times New Roman" w:cs="Times New Roman"/>
          <w:sz w:val="24"/>
          <w:szCs w:val="24"/>
        </w:rPr>
        <w:t xml:space="preserve"> Ирина Робертовна</w:t>
      </w:r>
    </w:p>
    <w:p w14:paraId="53E647FC" w14:textId="1B309D41" w:rsidR="00745400" w:rsidRPr="00AD4197" w:rsidRDefault="00745400" w:rsidP="00C70CC9">
      <w:pPr>
        <w:spacing w:before="4" w:line="237" w:lineRule="auto"/>
        <w:jc w:val="both"/>
        <w:rPr>
          <w:rFonts w:ascii="Times New Roman" w:hAnsi="Times New Roman" w:cs="Times New Roman"/>
          <w:sz w:val="24"/>
          <w:szCs w:val="24"/>
        </w:rPr>
      </w:pPr>
      <w:r w:rsidRPr="00AD4197">
        <w:rPr>
          <w:rFonts w:ascii="Times New Roman" w:hAnsi="Times New Roman" w:cs="Times New Roman"/>
          <w:sz w:val="24"/>
          <w:szCs w:val="24"/>
        </w:rPr>
        <w:t xml:space="preserve">Самый низкий уровень </w:t>
      </w:r>
      <w:r w:rsidR="00BC060E">
        <w:rPr>
          <w:rFonts w:ascii="Times New Roman" w:hAnsi="Times New Roman" w:cs="Times New Roman"/>
          <w:sz w:val="24"/>
          <w:szCs w:val="24"/>
        </w:rPr>
        <w:t xml:space="preserve">качества </w:t>
      </w:r>
      <w:proofErr w:type="spellStart"/>
      <w:r w:rsidRPr="00AD4197">
        <w:rPr>
          <w:rFonts w:ascii="Times New Roman" w:hAnsi="Times New Roman" w:cs="Times New Roman"/>
          <w:sz w:val="24"/>
          <w:szCs w:val="24"/>
        </w:rPr>
        <w:t>обученности</w:t>
      </w:r>
      <w:proofErr w:type="spellEnd"/>
      <w:r w:rsidRPr="00AD4197">
        <w:rPr>
          <w:rFonts w:ascii="Times New Roman" w:hAnsi="Times New Roman" w:cs="Times New Roman"/>
          <w:sz w:val="24"/>
          <w:szCs w:val="24"/>
        </w:rPr>
        <w:t xml:space="preserve"> показывают обучающиеся </w:t>
      </w:r>
      <w:r w:rsidR="00AA5D94">
        <w:rPr>
          <w:rFonts w:ascii="Times New Roman" w:hAnsi="Times New Roman" w:cs="Times New Roman"/>
          <w:sz w:val="24"/>
          <w:szCs w:val="24"/>
        </w:rPr>
        <w:t>2г</w:t>
      </w:r>
      <w:r w:rsidRPr="00AD4197">
        <w:rPr>
          <w:rFonts w:ascii="Times New Roman" w:hAnsi="Times New Roman" w:cs="Times New Roman"/>
          <w:sz w:val="24"/>
          <w:szCs w:val="24"/>
        </w:rPr>
        <w:t xml:space="preserve"> класса (</w:t>
      </w:r>
      <w:r w:rsidR="00AA5D94">
        <w:rPr>
          <w:rFonts w:ascii="Times New Roman" w:hAnsi="Times New Roman" w:cs="Times New Roman"/>
          <w:sz w:val="24"/>
          <w:szCs w:val="24"/>
        </w:rPr>
        <w:t>43</w:t>
      </w:r>
      <w:r w:rsidRPr="00AD4197">
        <w:rPr>
          <w:rFonts w:ascii="Times New Roman" w:hAnsi="Times New Roman" w:cs="Times New Roman"/>
          <w:sz w:val="24"/>
          <w:szCs w:val="24"/>
        </w:rPr>
        <w:t xml:space="preserve">%) –, </w:t>
      </w:r>
      <w:r w:rsidR="00AA5D94">
        <w:rPr>
          <w:rFonts w:ascii="Times New Roman" w:hAnsi="Times New Roman" w:cs="Times New Roman"/>
          <w:sz w:val="24"/>
          <w:szCs w:val="24"/>
        </w:rPr>
        <w:t xml:space="preserve">2д </w:t>
      </w:r>
      <w:r w:rsidRPr="00AD4197">
        <w:rPr>
          <w:rFonts w:ascii="Times New Roman" w:hAnsi="Times New Roman" w:cs="Times New Roman"/>
          <w:sz w:val="24"/>
          <w:szCs w:val="24"/>
        </w:rPr>
        <w:t>класса (</w:t>
      </w:r>
      <w:r w:rsidR="00AA5D94">
        <w:rPr>
          <w:rFonts w:ascii="Times New Roman" w:hAnsi="Times New Roman" w:cs="Times New Roman"/>
          <w:sz w:val="24"/>
          <w:szCs w:val="24"/>
        </w:rPr>
        <w:t>43</w:t>
      </w:r>
      <w:r w:rsidRPr="00AD4197">
        <w:rPr>
          <w:rFonts w:ascii="Times New Roman" w:hAnsi="Times New Roman" w:cs="Times New Roman"/>
          <w:sz w:val="24"/>
          <w:szCs w:val="24"/>
        </w:rPr>
        <w:t>%), 4в класса (</w:t>
      </w:r>
      <w:r w:rsidR="00AA5D94">
        <w:rPr>
          <w:rFonts w:ascii="Times New Roman" w:hAnsi="Times New Roman" w:cs="Times New Roman"/>
          <w:sz w:val="24"/>
          <w:szCs w:val="24"/>
        </w:rPr>
        <w:t>50</w:t>
      </w:r>
      <w:r w:rsidRPr="00AD4197">
        <w:rPr>
          <w:rFonts w:ascii="Times New Roman" w:hAnsi="Times New Roman" w:cs="Times New Roman"/>
          <w:sz w:val="24"/>
          <w:szCs w:val="24"/>
        </w:rPr>
        <w:t>%).</w:t>
      </w:r>
    </w:p>
    <w:p w14:paraId="5ECE240D" w14:textId="024F87C4" w:rsidR="00745400" w:rsidRPr="00AD4197" w:rsidRDefault="00745400" w:rsidP="00C70CC9">
      <w:pPr>
        <w:spacing w:before="6" w:line="237" w:lineRule="auto"/>
        <w:jc w:val="both"/>
        <w:rPr>
          <w:rFonts w:ascii="Times New Roman" w:hAnsi="Times New Roman" w:cs="Times New Roman"/>
          <w:sz w:val="24"/>
          <w:szCs w:val="24"/>
        </w:rPr>
      </w:pPr>
      <w:r w:rsidRPr="00AD4197">
        <w:rPr>
          <w:rFonts w:ascii="Times New Roman" w:hAnsi="Times New Roman" w:cs="Times New Roman"/>
          <w:sz w:val="24"/>
          <w:szCs w:val="24"/>
        </w:rPr>
        <w:t>В резерве качества знаний – обучающихся, имеющих одну «3» (резерв «хорошистов») –</w:t>
      </w:r>
      <w:r w:rsidR="00AA5D94">
        <w:rPr>
          <w:rFonts w:ascii="Times New Roman" w:hAnsi="Times New Roman" w:cs="Times New Roman"/>
          <w:sz w:val="24"/>
          <w:szCs w:val="24"/>
        </w:rPr>
        <w:t xml:space="preserve"> во 2 </w:t>
      </w:r>
      <w:proofErr w:type="gramStart"/>
      <w:r w:rsidR="00AA5D94">
        <w:rPr>
          <w:rFonts w:ascii="Times New Roman" w:hAnsi="Times New Roman" w:cs="Times New Roman"/>
          <w:sz w:val="24"/>
          <w:szCs w:val="24"/>
        </w:rPr>
        <w:t xml:space="preserve">классе </w:t>
      </w:r>
      <w:r w:rsidRPr="00AD4197">
        <w:rPr>
          <w:rFonts w:ascii="Times New Roman" w:hAnsi="Times New Roman" w:cs="Times New Roman"/>
          <w:sz w:val="24"/>
          <w:szCs w:val="24"/>
        </w:rPr>
        <w:t xml:space="preserve"> </w:t>
      </w:r>
      <w:r w:rsidR="00AA5D94">
        <w:rPr>
          <w:rFonts w:ascii="Times New Roman" w:hAnsi="Times New Roman" w:cs="Times New Roman"/>
          <w:sz w:val="24"/>
          <w:szCs w:val="24"/>
        </w:rPr>
        <w:t>29</w:t>
      </w:r>
      <w:proofErr w:type="gramEnd"/>
      <w:r w:rsidRPr="00AD4197">
        <w:rPr>
          <w:rFonts w:ascii="Times New Roman" w:hAnsi="Times New Roman" w:cs="Times New Roman"/>
          <w:sz w:val="24"/>
          <w:szCs w:val="24"/>
        </w:rPr>
        <w:t xml:space="preserve"> человек (</w:t>
      </w:r>
      <w:r w:rsidR="00AA5D94">
        <w:rPr>
          <w:rFonts w:ascii="Times New Roman" w:hAnsi="Times New Roman" w:cs="Times New Roman"/>
          <w:sz w:val="24"/>
          <w:szCs w:val="24"/>
        </w:rPr>
        <w:t>20</w:t>
      </w:r>
      <w:r w:rsidRPr="00AD4197">
        <w:rPr>
          <w:rFonts w:ascii="Times New Roman" w:hAnsi="Times New Roman" w:cs="Times New Roman"/>
          <w:sz w:val="24"/>
          <w:szCs w:val="24"/>
        </w:rPr>
        <w:t>%)</w:t>
      </w:r>
      <w:r w:rsidR="00AA5D94">
        <w:rPr>
          <w:rFonts w:ascii="Times New Roman" w:hAnsi="Times New Roman" w:cs="Times New Roman"/>
          <w:sz w:val="24"/>
          <w:szCs w:val="24"/>
        </w:rPr>
        <w:t>, в 3 классе- 17 человек (13%), в 4 классе -9 человек (8,6%)</w:t>
      </w:r>
    </w:p>
    <w:p w14:paraId="2549FEC2" w14:textId="77777777" w:rsidR="00745400" w:rsidRPr="00AD4197" w:rsidRDefault="00745400" w:rsidP="00745400">
      <w:pPr>
        <w:jc w:val="both"/>
        <w:rPr>
          <w:rFonts w:ascii="Times New Roman" w:hAnsi="Times New Roman" w:cs="Times New Roman"/>
          <w:sz w:val="24"/>
          <w:szCs w:val="24"/>
        </w:rPr>
      </w:pPr>
      <w:r w:rsidRPr="00AD4197">
        <w:rPr>
          <w:rFonts w:ascii="Times New Roman" w:hAnsi="Times New Roman" w:cs="Times New Roman"/>
          <w:sz w:val="24"/>
          <w:szCs w:val="24"/>
        </w:rPr>
        <w:t>Предметы, по которым обучающиеся получили одну «3», распределились следующим образом:</w:t>
      </w:r>
    </w:p>
    <w:p w14:paraId="22BF31DE" w14:textId="46A445FC" w:rsidR="00745400" w:rsidRPr="00AD4197" w:rsidRDefault="00745400" w:rsidP="00745400">
      <w:pPr>
        <w:pStyle w:val="a5"/>
        <w:numPr>
          <w:ilvl w:val="0"/>
          <w:numId w:val="32"/>
        </w:numPr>
        <w:tabs>
          <w:tab w:val="left" w:pos="1521"/>
        </w:tabs>
        <w:spacing w:before="2"/>
        <w:ind w:left="0" w:hanging="121"/>
        <w:jc w:val="both"/>
        <w:rPr>
          <w:rFonts w:ascii="Times New Roman" w:hAnsi="Times New Roman" w:cs="Times New Roman"/>
          <w:sz w:val="24"/>
          <w:szCs w:val="24"/>
        </w:rPr>
      </w:pPr>
      <w:r w:rsidRPr="00AD4197">
        <w:rPr>
          <w:rFonts w:ascii="Times New Roman" w:hAnsi="Times New Roman" w:cs="Times New Roman"/>
          <w:sz w:val="24"/>
          <w:szCs w:val="24"/>
        </w:rPr>
        <w:t xml:space="preserve">русский язык – </w:t>
      </w:r>
      <w:r w:rsidR="00AA5D94">
        <w:rPr>
          <w:rFonts w:ascii="Times New Roman" w:hAnsi="Times New Roman" w:cs="Times New Roman"/>
          <w:sz w:val="24"/>
          <w:szCs w:val="24"/>
        </w:rPr>
        <w:t>35</w:t>
      </w:r>
      <w:r w:rsidRPr="00AD4197">
        <w:rPr>
          <w:rFonts w:ascii="Times New Roman" w:hAnsi="Times New Roman" w:cs="Times New Roman"/>
          <w:sz w:val="24"/>
          <w:szCs w:val="24"/>
        </w:rPr>
        <w:t xml:space="preserve"> чел. </w:t>
      </w:r>
      <w:r w:rsidR="00724036">
        <w:rPr>
          <w:rFonts w:ascii="Times New Roman" w:hAnsi="Times New Roman" w:cs="Times New Roman"/>
          <w:sz w:val="24"/>
          <w:szCs w:val="24"/>
        </w:rPr>
        <w:t>(9,2%)</w:t>
      </w:r>
    </w:p>
    <w:p w14:paraId="1BE8DFE0" w14:textId="4ACA0DDF" w:rsidR="00745400" w:rsidRPr="00AD4197" w:rsidRDefault="00745400" w:rsidP="00745400">
      <w:pPr>
        <w:pStyle w:val="a5"/>
        <w:numPr>
          <w:ilvl w:val="0"/>
          <w:numId w:val="32"/>
        </w:numPr>
        <w:tabs>
          <w:tab w:val="left" w:pos="1521"/>
        </w:tabs>
        <w:spacing w:before="1" w:line="256" w:lineRule="exact"/>
        <w:ind w:left="0" w:hanging="121"/>
        <w:jc w:val="both"/>
        <w:rPr>
          <w:rFonts w:ascii="Times New Roman" w:hAnsi="Times New Roman" w:cs="Times New Roman"/>
          <w:sz w:val="24"/>
          <w:szCs w:val="24"/>
        </w:rPr>
      </w:pPr>
      <w:r w:rsidRPr="00AD4197">
        <w:rPr>
          <w:rFonts w:ascii="Times New Roman" w:hAnsi="Times New Roman" w:cs="Times New Roman"/>
          <w:sz w:val="24"/>
          <w:szCs w:val="24"/>
        </w:rPr>
        <w:t xml:space="preserve">математика – </w:t>
      </w:r>
      <w:r w:rsidR="00724036">
        <w:rPr>
          <w:rFonts w:ascii="Times New Roman" w:hAnsi="Times New Roman" w:cs="Times New Roman"/>
          <w:sz w:val="24"/>
          <w:szCs w:val="24"/>
        </w:rPr>
        <w:t>8</w:t>
      </w:r>
      <w:r w:rsidRPr="00AD4197">
        <w:rPr>
          <w:rFonts w:ascii="Times New Roman" w:hAnsi="Times New Roman" w:cs="Times New Roman"/>
          <w:sz w:val="24"/>
          <w:szCs w:val="24"/>
        </w:rPr>
        <w:t xml:space="preserve"> чел. </w:t>
      </w:r>
      <w:r w:rsidR="00724036">
        <w:rPr>
          <w:rFonts w:ascii="Times New Roman" w:hAnsi="Times New Roman" w:cs="Times New Roman"/>
          <w:sz w:val="24"/>
          <w:szCs w:val="24"/>
        </w:rPr>
        <w:t>(2,1%)</w:t>
      </w:r>
    </w:p>
    <w:p w14:paraId="4FE16020" w14:textId="13FD168C" w:rsidR="00745400" w:rsidRDefault="00724036" w:rsidP="00745400">
      <w:pPr>
        <w:pStyle w:val="a5"/>
        <w:numPr>
          <w:ilvl w:val="0"/>
          <w:numId w:val="32"/>
        </w:numPr>
        <w:tabs>
          <w:tab w:val="left" w:pos="1521"/>
        </w:tabs>
        <w:spacing w:line="256" w:lineRule="exact"/>
        <w:ind w:left="0" w:hanging="121"/>
        <w:jc w:val="both"/>
        <w:rPr>
          <w:rFonts w:ascii="Times New Roman" w:hAnsi="Times New Roman" w:cs="Times New Roman"/>
          <w:sz w:val="24"/>
          <w:szCs w:val="24"/>
        </w:rPr>
      </w:pPr>
      <w:r>
        <w:rPr>
          <w:rFonts w:ascii="Times New Roman" w:hAnsi="Times New Roman" w:cs="Times New Roman"/>
          <w:sz w:val="24"/>
          <w:szCs w:val="24"/>
        </w:rPr>
        <w:t>английский язык</w:t>
      </w:r>
      <w:r w:rsidR="00745400" w:rsidRPr="00AD4197">
        <w:rPr>
          <w:rFonts w:ascii="Times New Roman" w:hAnsi="Times New Roman" w:cs="Times New Roman"/>
          <w:sz w:val="24"/>
          <w:szCs w:val="24"/>
        </w:rPr>
        <w:t xml:space="preserve"> – </w:t>
      </w:r>
      <w:r>
        <w:rPr>
          <w:rFonts w:ascii="Times New Roman" w:hAnsi="Times New Roman" w:cs="Times New Roman"/>
          <w:sz w:val="24"/>
          <w:szCs w:val="24"/>
        </w:rPr>
        <w:t>9</w:t>
      </w:r>
      <w:r w:rsidR="00745400" w:rsidRPr="00AD4197">
        <w:rPr>
          <w:rFonts w:ascii="Times New Roman" w:hAnsi="Times New Roman" w:cs="Times New Roman"/>
          <w:sz w:val="24"/>
          <w:szCs w:val="24"/>
        </w:rPr>
        <w:t xml:space="preserve"> чел.</w:t>
      </w:r>
      <w:r w:rsidR="00745400" w:rsidRPr="00AD4197">
        <w:rPr>
          <w:rFonts w:ascii="Times New Roman" w:hAnsi="Times New Roman" w:cs="Times New Roman"/>
          <w:spacing w:val="-5"/>
          <w:sz w:val="24"/>
          <w:szCs w:val="24"/>
        </w:rPr>
        <w:t xml:space="preserve"> </w:t>
      </w:r>
      <w:r w:rsidR="00745400" w:rsidRPr="00AD4197">
        <w:rPr>
          <w:rFonts w:ascii="Times New Roman" w:hAnsi="Times New Roman" w:cs="Times New Roman"/>
          <w:sz w:val="24"/>
          <w:szCs w:val="24"/>
        </w:rPr>
        <w:t>(</w:t>
      </w:r>
      <w:r>
        <w:rPr>
          <w:rFonts w:ascii="Times New Roman" w:hAnsi="Times New Roman" w:cs="Times New Roman"/>
          <w:sz w:val="24"/>
          <w:szCs w:val="24"/>
        </w:rPr>
        <w:t>2,3%</w:t>
      </w:r>
      <w:r w:rsidR="00745400" w:rsidRPr="00AD4197">
        <w:rPr>
          <w:rFonts w:ascii="Times New Roman" w:hAnsi="Times New Roman" w:cs="Times New Roman"/>
          <w:sz w:val="24"/>
          <w:szCs w:val="24"/>
        </w:rPr>
        <w:t>);</w:t>
      </w:r>
    </w:p>
    <w:p w14:paraId="679C8CCF" w14:textId="0BDB4994" w:rsidR="00745400" w:rsidRDefault="00724036" w:rsidP="00745400">
      <w:pPr>
        <w:pStyle w:val="a5"/>
        <w:numPr>
          <w:ilvl w:val="0"/>
          <w:numId w:val="32"/>
        </w:numPr>
        <w:tabs>
          <w:tab w:val="left" w:pos="1521"/>
        </w:tabs>
        <w:spacing w:before="101"/>
        <w:ind w:left="0" w:hanging="121"/>
        <w:jc w:val="both"/>
        <w:rPr>
          <w:rFonts w:ascii="Times New Roman" w:hAnsi="Times New Roman" w:cs="Times New Roman"/>
          <w:sz w:val="24"/>
          <w:szCs w:val="24"/>
        </w:rPr>
      </w:pPr>
      <w:r>
        <w:rPr>
          <w:rFonts w:ascii="Times New Roman" w:hAnsi="Times New Roman" w:cs="Times New Roman"/>
          <w:sz w:val="24"/>
          <w:szCs w:val="24"/>
        </w:rPr>
        <w:t>якутская литература- 1чел (0,26%)</w:t>
      </w:r>
    </w:p>
    <w:p w14:paraId="76A26B09" w14:textId="45817CAD" w:rsidR="00724036" w:rsidRPr="00AD4197" w:rsidRDefault="00724036" w:rsidP="00745400">
      <w:pPr>
        <w:pStyle w:val="a5"/>
        <w:numPr>
          <w:ilvl w:val="0"/>
          <w:numId w:val="32"/>
        </w:numPr>
        <w:tabs>
          <w:tab w:val="left" w:pos="1521"/>
        </w:tabs>
        <w:spacing w:before="101"/>
        <w:ind w:left="0" w:hanging="121"/>
        <w:jc w:val="both"/>
        <w:rPr>
          <w:rFonts w:ascii="Times New Roman" w:hAnsi="Times New Roman" w:cs="Times New Roman"/>
          <w:sz w:val="24"/>
          <w:szCs w:val="24"/>
        </w:rPr>
      </w:pPr>
      <w:r>
        <w:rPr>
          <w:rFonts w:ascii="Times New Roman" w:hAnsi="Times New Roman" w:cs="Times New Roman"/>
          <w:sz w:val="24"/>
          <w:szCs w:val="24"/>
        </w:rPr>
        <w:t xml:space="preserve">литературное чтение- 1 </w:t>
      </w:r>
      <w:proofErr w:type="gramStart"/>
      <w:r>
        <w:rPr>
          <w:rFonts w:ascii="Times New Roman" w:hAnsi="Times New Roman" w:cs="Times New Roman"/>
          <w:sz w:val="24"/>
          <w:szCs w:val="24"/>
        </w:rPr>
        <w:t>чел</w:t>
      </w:r>
      <w:proofErr w:type="gramEnd"/>
      <w:r>
        <w:rPr>
          <w:rFonts w:ascii="Times New Roman" w:hAnsi="Times New Roman" w:cs="Times New Roman"/>
          <w:sz w:val="24"/>
          <w:szCs w:val="24"/>
        </w:rPr>
        <w:t xml:space="preserve"> (0,26%)</w:t>
      </w:r>
    </w:p>
    <w:p w14:paraId="7BD2D58F" w14:textId="226EF7E6" w:rsidR="00745400" w:rsidRPr="00AD4197" w:rsidRDefault="00745400" w:rsidP="00745400">
      <w:pPr>
        <w:spacing w:before="4" w:line="237" w:lineRule="auto"/>
        <w:ind w:firstLine="566"/>
        <w:jc w:val="both"/>
        <w:rPr>
          <w:rFonts w:ascii="Times New Roman" w:hAnsi="Times New Roman" w:cs="Times New Roman"/>
          <w:sz w:val="24"/>
          <w:szCs w:val="24"/>
        </w:rPr>
      </w:pPr>
      <w:r w:rsidRPr="00AD4197">
        <w:rPr>
          <w:rFonts w:ascii="Times New Roman" w:hAnsi="Times New Roman" w:cs="Times New Roman"/>
          <w:sz w:val="24"/>
          <w:szCs w:val="24"/>
        </w:rPr>
        <w:lastRenderedPageBreak/>
        <w:t xml:space="preserve">Классы, в которых максимальное количество обучающихся с одной «3»: </w:t>
      </w:r>
      <w:r w:rsidR="00724036">
        <w:rPr>
          <w:rFonts w:ascii="Times New Roman" w:hAnsi="Times New Roman" w:cs="Times New Roman"/>
          <w:sz w:val="24"/>
          <w:szCs w:val="24"/>
        </w:rPr>
        <w:t>2а класс – 7 (22,6%), 2б класс- 7 человек (21,8%), 2г класс- 6 человек (21,4%), 2д класс-6 человек (21,4%), 3б класс- 6 человек (19,3%), 3г класс – 6 человек (18,7%)</w:t>
      </w:r>
    </w:p>
    <w:p w14:paraId="21032A0A" w14:textId="77777777" w:rsidR="00C70CC9" w:rsidRDefault="00C70CC9" w:rsidP="00745400">
      <w:pPr>
        <w:spacing w:line="237" w:lineRule="auto"/>
        <w:ind w:firstLine="566"/>
        <w:jc w:val="both"/>
        <w:rPr>
          <w:rFonts w:ascii="Times New Roman" w:hAnsi="Times New Roman" w:cs="Times New Roman"/>
          <w:sz w:val="24"/>
          <w:szCs w:val="24"/>
        </w:rPr>
      </w:pPr>
    </w:p>
    <w:p w14:paraId="243DAE58" w14:textId="77777777" w:rsidR="00C70CC9" w:rsidRDefault="00C70CC9" w:rsidP="00745400">
      <w:pPr>
        <w:spacing w:line="237" w:lineRule="auto"/>
        <w:ind w:firstLine="566"/>
        <w:jc w:val="both"/>
        <w:rPr>
          <w:rFonts w:ascii="Times New Roman" w:hAnsi="Times New Roman" w:cs="Times New Roman"/>
          <w:sz w:val="24"/>
          <w:szCs w:val="24"/>
        </w:rPr>
      </w:pPr>
    </w:p>
    <w:p w14:paraId="142F9A94" w14:textId="11708226" w:rsidR="00745400" w:rsidRDefault="00745400" w:rsidP="00745400">
      <w:pPr>
        <w:spacing w:line="237" w:lineRule="auto"/>
        <w:ind w:firstLine="566"/>
        <w:jc w:val="both"/>
        <w:rPr>
          <w:rFonts w:ascii="Times New Roman" w:hAnsi="Times New Roman" w:cs="Times New Roman"/>
          <w:sz w:val="24"/>
          <w:szCs w:val="24"/>
          <w:u w:val="single"/>
        </w:rPr>
      </w:pPr>
      <w:r w:rsidRPr="00C44508">
        <w:rPr>
          <w:rFonts w:ascii="Times New Roman" w:hAnsi="Times New Roman" w:cs="Times New Roman"/>
          <w:sz w:val="24"/>
          <w:szCs w:val="24"/>
          <w:u w:val="single"/>
        </w:rPr>
        <w:t xml:space="preserve">При сравнительном анализе успеваемости обучающихся </w:t>
      </w:r>
      <w:r w:rsidR="00FE7619">
        <w:rPr>
          <w:rFonts w:ascii="Times New Roman" w:hAnsi="Times New Roman" w:cs="Times New Roman"/>
          <w:sz w:val="24"/>
          <w:szCs w:val="24"/>
          <w:u w:val="single"/>
        </w:rPr>
        <w:t xml:space="preserve">с 5 по </w:t>
      </w:r>
      <w:proofErr w:type="gramStart"/>
      <w:r w:rsidR="00FE7619">
        <w:rPr>
          <w:rFonts w:ascii="Times New Roman" w:hAnsi="Times New Roman" w:cs="Times New Roman"/>
          <w:sz w:val="24"/>
          <w:szCs w:val="24"/>
          <w:u w:val="single"/>
        </w:rPr>
        <w:t xml:space="preserve">9 </w:t>
      </w:r>
      <w:r w:rsidRPr="00C44508">
        <w:rPr>
          <w:rFonts w:ascii="Times New Roman" w:hAnsi="Times New Roman" w:cs="Times New Roman"/>
          <w:sz w:val="24"/>
          <w:szCs w:val="24"/>
          <w:u w:val="single"/>
        </w:rPr>
        <w:t xml:space="preserve"> класс</w:t>
      </w:r>
      <w:r w:rsidR="00FE7619">
        <w:rPr>
          <w:rFonts w:ascii="Times New Roman" w:hAnsi="Times New Roman" w:cs="Times New Roman"/>
          <w:sz w:val="24"/>
          <w:szCs w:val="24"/>
          <w:u w:val="single"/>
        </w:rPr>
        <w:t>ы</w:t>
      </w:r>
      <w:proofErr w:type="gramEnd"/>
      <w:r w:rsidRPr="00C44508">
        <w:rPr>
          <w:rFonts w:ascii="Times New Roman" w:hAnsi="Times New Roman" w:cs="Times New Roman"/>
          <w:sz w:val="24"/>
          <w:szCs w:val="24"/>
          <w:u w:val="single"/>
        </w:rPr>
        <w:t xml:space="preserve"> по итогам 2019</w:t>
      </w:r>
      <w:r w:rsidR="00D61417" w:rsidRPr="00C44508">
        <w:rPr>
          <w:rFonts w:ascii="Times New Roman" w:hAnsi="Times New Roman" w:cs="Times New Roman"/>
          <w:sz w:val="24"/>
          <w:szCs w:val="24"/>
          <w:u w:val="single"/>
        </w:rPr>
        <w:t xml:space="preserve">-2020 учебного </w:t>
      </w:r>
      <w:r w:rsidRPr="00C44508">
        <w:rPr>
          <w:rFonts w:ascii="Times New Roman" w:hAnsi="Times New Roman" w:cs="Times New Roman"/>
          <w:sz w:val="24"/>
          <w:szCs w:val="24"/>
          <w:u w:val="single"/>
        </w:rPr>
        <w:t xml:space="preserve"> года выявлено следующее:</w:t>
      </w:r>
    </w:p>
    <w:p w14:paraId="4794C141" w14:textId="30C6C8AF" w:rsidR="00BC060E" w:rsidRDefault="00BC060E" w:rsidP="00745400">
      <w:pPr>
        <w:spacing w:line="237" w:lineRule="auto"/>
        <w:ind w:firstLine="566"/>
        <w:jc w:val="both"/>
        <w:rPr>
          <w:rFonts w:ascii="Times New Roman" w:hAnsi="Times New Roman" w:cs="Times New Roman"/>
          <w:sz w:val="24"/>
          <w:szCs w:val="24"/>
          <w:u w:val="single"/>
        </w:rPr>
      </w:pPr>
    </w:p>
    <w:p w14:paraId="631C48C7" w14:textId="5711E197" w:rsidR="00BC060E" w:rsidRPr="00AD4197" w:rsidRDefault="00BC060E" w:rsidP="00BC060E">
      <w:pPr>
        <w:ind w:firstLine="566"/>
        <w:rPr>
          <w:rFonts w:ascii="Times New Roman" w:hAnsi="Times New Roman" w:cs="Times New Roman"/>
          <w:sz w:val="24"/>
          <w:szCs w:val="24"/>
        </w:rPr>
      </w:pPr>
      <w:r w:rsidRPr="00AD4197">
        <w:rPr>
          <w:rFonts w:ascii="Times New Roman" w:hAnsi="Times New Roman" w:cs="Times New Roman"/>
          <w:sz w:val="24"/>
          <w:szCs w:val="24"/>
        </w:rPr>
        <w:t>Решением педагогического совета все</w:t>
      </w:r>
      <w:r>
        <w:rPr>
          <w:rFonts w:ascii="Times New Roman" w:hAnsi="Times New Roman" w:cs="Times New Roman"/>
          <w:sz w:val="24"/>
          <w:szCs w:val="24"/>
        </w:rPr>
        <w:t>го 340</w:t>
      </w:r>
      <w:r w:rsidRPr="00AD4197">
        <w:rPr>
          <w:rFonts w:ascii="Times New Roman" w:hAnsi="Times New Roman" w:cs="Times New Roman"/>
          <w:sz w:val="24"/>
          <w:szCs w:val="24"/>
        </w:rPr>
        <w:t xml:space="preserve"> обучающи</w:t>
      </w:r>
      <w:r>
        <w:rPr>
          <w:rFonts w:ascii="Times New Roman" w:hAnsi="Times New Roman" w:cs="Times New Roman"/>
          <w:sz w:val="24"/>
          <w:szCs w:val="24"/>
        </w:rPr>
        <w:t xml:space="preserve">хся с </w:t>
      </w:r>
      <w:r>
        <w:rPr>
          <w:rFonts w:ascii="Times New Roman" w:hAnsi="Times New Roman" w:cs="Times New Roman"/>
          <w:spacing w:val="2"/>
          <w:sz w:val="24"/>
          <w:szCs w:val="24"/>
        </w:rPr>
        <w:t>5 по 9</w:t>
      </w:r>
      <w:r w:rsidRPr="00AD4197">
        <w:rPr>
          <w:rFonts w:ascii="Times New Roman" w:hAnsi="Times New Roman" w:cs="Times New Roman"/>
          <w:spacing w:val="2"/>
          <w:sz w:val="24"/>
          <w:szCs w:val="24"/>
        </w:rPr>
        <w:t xml:space="preserve"> </w:t>
      </w:r>
      <w:r w:rsidRPr="00AD4197">
        <w:rPr>
          <w:rFonts w:ascii="Times New Roman" w:hAnsi="Times New Roman" w:cs="Times New Roman"/>
          <w:sz w:val="24"/>
          <w:szCs w:val="24"/>
        </w:rPr>
        <w:t>класс</w:t>
      </w:r>
      <w:r>
        <w:rPr>
          <w:rFonts w:ascii="Times New Roman" w:hAnsi="Times New Roman" w:cs="Times New Roman"/>
          <w:sz w:val="24"/>
          <w:szCs w:val="24"/>
        </w:rPr>
        <w:t>ы</w:t>
      </w:r>
      <w:r w:rsidRPr="00AD4197">
        <w:rPr>
          <w:rFonts w:ascii="Times New Roman" w:hAnsi="Times New Roman" w:cs="Times New Roman"/>
          <w:sz w:val="24"/>
          <w:szCs w:val="24"/>
        </w:rPr>
        <w:t xml:space="preserve"> переведены в следующий класс без академической</w:t>
      </w:r>
      <w:r w:rsidRPr="00AD4197">
        <w:rPr>
          <w:rFonts w:ascii="Times New Roman" w:hAnsi="Times New Roman" w:cs="Times New Roman"/>
          <w:spacing w:val="-5"/>
          <w:sz w:val="24"/>
          <w:szCs w:val="24"/>
        </w:rPr>
        <w:t xml:space="preserve"> </w:t>
      </w:r>
      <w:r w:rsidRPr="00AD4197">
        <w:rPr>
          <w:rFonts w:ascii="Times New Roman" w:hAnsi="Times New Roman" w:cs="Times New Roman"/>
          <w:sz w:val="24"/>
          <w:szCs w:val="24"/>
        </w:rPr>
        <w:t>задолженности.</w:t>
      </w:r>
      <w:r>
        <w:rPr>
          <w:rFonts w:ascii="Times New Roman" w:hAnsi="Times New Roman" w:cs="Times New Roman"/>
          <w:sz w:val="24"/>
          <w:szCs w:val="24"/>
        </w:rPr>
        <w:t xml:space="preserve"> Условно переведен 1 ученик в 8б классе. </w:t>
      </w:r>
    </w:p>
    <w:p w14:paraId="4F20DAA6" w14:textId="63D7E574" w:rsidR="00BC060E" w:rsidRPr="00AD4197" w:rsidRDefault="00BC060E" w:rsidP="00C70CC9">
      <w:pPr>
        <w:rPr>
          <w:rFonts w:ascii="Times New Roman" w:hAnsi="Times New Roman" w:cs="Times New Roman"/>
          <w:sz w:val="24"/>
          <w:szCs w:val="24"/>
        </w:rPr>
      </w:pPr>
      <w:r w:rsidRPr="00AD4197">
        <w:rPr>
          <w:rFonts w:ascii="Times New Roman" w:hAnsi="Times New Roman" w:cs="Times New Roman"/>
          <w:sz w:val="24"/>
          <w:szCs w:val="24"/>
        </w:rPr>
        <w:t xml:space="preserve">Всего отличников по итогам года – </w:t>
      </w:r>
      <w:r>
        <w:rPr>
          <w:rFonts w:ascii="Times New Roman" w:hAnsi="Times New Roman" w:cs="Times New Roman"/>
          <w:sz w:val="24"/>
          <w:szCs w:val="24"/>
        </w:rPr>
        <w:t>11</w:t>
      </w:r>
      <w:r w:rsidRPr="00AD4197">
        <w:rPr>
          <w:rFonts w:ascii="Times New Roman" w:hAnsi="Times New Roman" w:cs="Times New Roman"/>
          <w:sz w:val="24"/>
          <w:szCs w:val="24"/>
        </w:rPr>
        <w:t xml:space="preserve"> человек, </w:t>
      </w:r>
      <w:r>
        <w:rPr>
          <w:rFonts w:ascii="Times New Roman" w:hAnsi="Times New Roman" w:cs="Times New Roman"/>
          <w:sz w:val="24"/>
          <w:szCs w:val="24"/>
        </w:rPr>
        <w:t xml:space="preserve">3,2 </w:t>
      </w:r>
      <w:r w:rsidRPr="00AD4197">
        <w:rPr>
          <w:rFonts w:ascii="Times New Roman" w:hAnsi="Times New Roman" w:cs="Times New Roman"/>
          <w:sz w:val="24"/>
          <w:szCs w:val="24"/>
        </w:rPr>
        <w:t>% от общего числа аттестуемых обучающихся</w:t>
      </w:r>
      <w:r>
        <w:rPr>
          <w:rFonts w:ascii="Times New Roman" w:hAnsi="Times New Roman" w:cs="Times New Roman"/>
          <w:sz w:val="24"/>
          <w:szCs w:val="24"/>
        </w:rPr>
        <w:t xml:space="preserve">. </w:t>
      </w:r>
    </w:p>
    <w:p w14:paraId="3A7102C6" w14:textId="053D94F8" w:rsidR="00BC060E" w:rsidRPr="00AD4197" w:rsidRDefault="00BC060E" w:rsidP="00BC060E">
      <w:pPr>
        <w:rPr>
          <w:rFonts w:ascii="Times New Roman" w:hAnsi="Times New Roman" w:cs="Times New Roman"/>
          <w:sz w:val="24"/>
          <w:szCs w:val="24"/>
        </w:rPr>
      </w:pPr>
      <w:r w:rsidRPr="00AD4197">
        <w:rPr>
          <w:rFonts w:ascii="Times New Roman" w:hAnsi="Times New Roman" w:cs="Times New Roman"/>
          <w:sz w:val="24"/>
          <w:szCs w:val="24"/>
        </w:rPr>
        <w:t xml:space="preserve">Всего на «4» и «5» учатся </w:t>
      </w:r>
      <w:r>
        <w:rPr>
          <w:rFonts w:ascii="Times New Roman" w:hAnsi="Times New Roman" w:cs="Times New Roman"/>
          <w:sz w:val="24"/>
          <w:szCs w:val="24"/>
        </w:rPr>
        <w:t>112</w:t>
      </w:r>
      <w:r w:rsidRPr="00AD4197">
        <w:rPr>
          <w:rFonts w:ascii="Times New Roman" w:hAnsi="Times New Roman" w:cs="Times New Roman"/>
          <w:sz w:val="24"/>
          <w:szCs w:val="24"/>
        </w:rPr>
        <w:t xml:space="preserve"> человек, </w:t>
      </w:r>
      <w:r>
        <w:rPr>
          <w:rFonts w:ascii="Times New Roman" w:hAnsi="Times New Roman" w:cs="Times New Roman"/>
          <w:sz w:val="24"/>
          <w:szCs w:val="24"/>
        </w:rPr>
        <w:t>33</w:t>
      </w:r>
      <w:r w:rsidRPr="00AD4197">
        <w:rPr>
          <w:rFonts w:ascii="Times New Roman" w:hAnsi="Times New Roman" w:cs="Times New Roman"/>
          <w:sz w:val="24"/>
          <w:szCs w:val="24"/>
        </w:rPr>
        <w:t xml:space="preserve">% </w:t>
      </w:r>
    </w:p>
    <w:p w14:paraId="1C84320F" w14:textId="3A72FB58" w:rsidR="00BC060E" w:rsidRPr="00AD4197" w:rsidRDefault="00BC060E" w:rsidP="00BC060E">
      <w:pPr>
        <w:spacing w:line="256" w:lineRule="exact"/>
        <w:rPr>
          <w:rFonts w:ascii="Times New Roman" w:hAnsi="Times New Roman" w:cs="Times New Roman"/>
          <w:sz w:val="24"/>
          <w:szCs w:val="24"/>
        </w:rPr>
      </w:pPr>
      <w:r w:rsidRPr="00AD4197">
        <w:rPr>
          <w:rFonts w:ascii="Times New Roman" w:hAnsi="Times New Roman" w:cs="Times New Roman"/>
          <w:sz w:val="24"/>
          <w:szCs w:val="24"/>
        </w:rPr>
        <w:t xml:space="preserve">Наиболее высокий уровень </w:t>
      </w:r>
      <w:r>
        <w:rPr>
          <w:rFonts w:ascii="Times New Roman" w:hAnsi="Times New Roman" w:cs="Times New Roman"/>
          <w:sz w:val="24"/>
          <w:szCs w:val="24"/>
        </w:rPr>
        <w:t xml:space="preserve">качества </w:t>
      </w:r>
      <w:proofErr w:type="spellStart"/>
      <w:r w:rsidRPr="00AD4197">
        <w:rPr>
          <w:rFonts w:ascii="Times New Roman" w:hAnsi="Times New Roman" w:cs="Times New Roman"/>
          <w:sz w:val="24"/>
          <w:szCs w:val="24"/>
        </w:rPr>
        <w:t>обученности</w:t>
      </w:r>
      <w:proofErr w:type="spellEnd"/>
      <w:r w:rsidRPr="00AD4197">
        <w:rPr>
          <w:rFonts w:ascii="Times New Roman" w:hAnsi="Times New Roman" w:cs="Times New Roman"/>
          <w:sz w:val="24"/>
          <w:szCs w:val="24"/>
        </w:rPr>
        <w:t xml:space="preserve"> (выше </w:t>
      </w:r>
      <w:r>
        <w:rPr>
          <w:rFonts w:ascii="Times New Roman" w:hAnsi="Times New Roman" w:cs="Times New Roman"/>
          <w:sz w:val="24"/>
          <w:szCs w:val="24"/>
        </w:rPr>
        <w:t>50</w:t>
      </w:r>
      <w:r w:rsidRPr="00AD4197">
        <w:rPr>
          <w:rFonts w:ascii="Times New Roman" w:hAnsi="Times New Roman" w:cs="Times New Roman"/>
          <w:sz w:val="24"/>
          <w:szCs w:val="24"/>
        </w:rPr>
        <w:t>%):</w:t>
      </w:r>
    </w:p>
    <w:p w14:paraId="168131E8" w14:textId="0E010FEB" w:rsidR="00BC060E" w:rsidRPr="00AD4197" w:rsidRDefault="00BC060E" w:rsidP="00BC060E">
      <w:pPr>
        <w:pStyle w:val="a5"/>
        <w:numPr>
          <w:ilvl w:val="0"/>
          <w:numId w:val="32"/>
        </w:numPr>
        <w:tabs>
          <w:tab w:val="left" w:pos="1521"/>
        </w:tabs>
        <w:spacing w:before="2"/>
        <w:ind w:left="0" w:hanging="121"/>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 xml:space="preserve">а </w:t>
      </w:r>
      <w:r w:rsidRPr="00AD4197">
        <w:rPr>
          <w:rFonts w:ascii="Times New Roman" w:hAnsi="Times New Roman" w:cs="Times New Roman"/>
          <w:sz w:val="24"/>
          <w:szCs w:val="24"/>
        </w:rPr>
        <w:t xml:space="preserve"> класс</w:t>
      </w:r>
      <w:proofErr w:type="gramEnd"/>
      <w:r w:rsidRPr="00AD4197">
        <w:rPr>
          <w:rFonts w:ascii="Times New Roman" w:hAnsi="Times New Roman" w:cs="Times New Roman"/>
          <w:sz w:val="24"/>
          <w:szCs w:val="24"/>
        </w:rPr>
        <w:t xml:space="preserve"> (</w:t>
      </w:r>
      <w:r>
        <w:rPr>
          <w:rFonts w:ascii="Times New Roman" w:hAnsi="Times New Roman" w:cs="Times New Roman"/>
          <w:sz w:val="24"/>
          <w:szCs w:val="24"/>
        </w:rPr>
        <w:t>50</w:t>
      </w:r>
      <w:r w:rsidRPr="00AD4197">
        <w:rPr>
          <w:rFonts w:ascii="Times New Roman" w:hAnsi="Times New Roman" w:cs="Times New Roman"/>
          <w:sz w:val="24"/>
          <w:szCs w:val="24"/>
        </w:rPr>
        <w:t xml:space="preserve">%) – </w:t>
      </w:r>
      <w:proofErr w:type="spellStart"/>
      <w:r>
        <w:rPr>
          <w:rFonts w:ascii="Times New Roman" w:hAnsi="Times New Roman" w:cs="Times New Roman"/>
          <w:sz w:val="24"/>
          <w:szCs w:val="24"/>
        </w:rPr>
        <w:t>кл.руков</w:t>
      </w:r>
      <w:proofErr w:type="spellEnd"/>
      <w:r>
        <w:rPr>
          <w:rFonts w:ascii="Times New Roman" w:hAnsi="Times New Roman" w:cs="Times New Roman"/>
          <w:sz w:val="24"/>
          <w:szCs w:val="24"/>
        </w:rPr>
        <w:t xml:space="preserve"> Емельянова Изольда Вячеславовна</w:t>
      </w:r>
      <w:r w:rsidRPr="00AD4197">
        <w:rPr>
          <w:rFonts w:ascii="Times New Roman" w:hAnsi="Times New Roman" w:cs="Times New Roman"/>
          <w:sz w:val="24"/>
          <w:szCs w:val="24"/>
        </w:rPr>
        <w:t>,</w:t>
      </w:r>
    </w:p>
    <w:p w14:paraId="75645D8E" w14:textId="4BF69D10" w:rsidR="00BC060E" w:rsidRPr="00AD4197" w:rsidRDefault="00BC060E" w:rsidP="00BC060E">
      <w:pPr>
        <w:pStyle w:val="a5"/>
        <w:numPr>
          <w:ilvl w:val="0"/>
          <w:numId w:val="32"/>
        </w:numPr>
        <w:tabs>
          <w:tab w:val="left" w:pos="1521"/>
        </w:tabs>
        <w:spacing w:before="1" w:line="256" w:lineRule="exact"/>
        <w:ind w:left="0" w:hanging="121"/>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 xml:space="preserve">б </w:t>
      </w:r>
      <w:r w:rsidRPr="00AD4197">
        <w:rPr>
          <w:rFonts w:ascii="Times New Roman" w:hAnsi="Times New Roman" w:cs="Times New Roman"/>
          <w:sz w:val="24"/>
          <w:szCs w:val="24"/>
        </w:rPr>
        <w:t xml:space="preserve"> класс</w:t>
      </w:r>
      <w:proofErr w:type="gramEnd"/>
      <w:r w:rsidRPr="00AD4197">
        <w:rPr>
          <w:rFonts w:ascii="Times New Roman" w:hAnsi="Times New Roman" w:cs="Times New Roman"/>
          <w:sz w:val="24"/>
          <w:szCs w:val="24"/>
        </w:rPr>
        <w:t xml:space="preserve"> (</w:t>
      </w:r>
      <w:r>
        <w:rPr>
          <w:rFonts w:ascii="Times New Roman" w:hAnsi="Times New Roman" w:cs="Times New Roman"/>
          <w:sz w:val="24"/>
          <w:szCs w:val="24"/>
        </w:rPr>
        <w:t>50</w:t>
      </w:r>
      <w:r w:rsidRPr="00AD4197">
        <w:rPr>
          <w:rFonts w:ascii="Times New Roman" w:hAnsi="Times New Roman" w:cs="Times New Roman"/>
          <w:sz w:val="24"/>
          <w:szCs w:val="24"/>
        </w:rPr>
        <w:t xml:space="preserve">%) – </w:t>
      </w:r>
      <w:proofErr w:type="spellStart"/>
      <w:r>
        <w:rPr>
          <w:rFonts w:ascii="Times New Roman" w:hAnsi="Times New Roman" w:cs="Times New Roman"/>
          <w:sz w:val="24"/>
          <w:szCs w:val="24"/>
        </w:rPr>
        <w:t>кл.руков</w:t>
      </w:r>
      <w:proofErr w:type="spellEnd"/>
      <w:r>
        <w:rPr>
          <w:rFonts w:ascii="Times New Roman" w:hAnsi="Times New Roman" w:cs="Times New Roman"/>
          <w:sz w:val="24"/>
          <w:szCs w:val="24"/>
        </w:rPr>
        <w:t xml:space="preserve">. Ноговицына </w:t>
      </w:r>
      <w:proofErr w:type="spellStart"/>
      <w:r>
        <w:rPr>
          <w:rFonts w:ascii="Times New Roman" w:hAnsi="Times New Roman" w:cs="Times New Roman"/>
          <w:sz w:val="24"/>
          <w:szCs w:val="24"/>
        </w:rPr>
        <w:t>Нарыйа</w:t>
      </w:r>
      <w:proofErr w:type="spellEnd"/>
      <w:r>
        <w:rPr>
          <w:rFonts w:ascii="Times New Roman" w:hAnsi="Times New Roman" w:cs="Times New Roman"/>
          <w:sz w:val="24"/>
          <w:szCs w:val="24"/>
        </w:rPr>
        <w:t xml:space="preserve"> Ивановна</w:t>
      </w:r>
    </w:p>
    <w:p w14:paraId="26660D58" w14:textId="47C04473" w:rsidR="00BC060E" w:rsidRPr="00AD4197" w:rsidRDefault="00BC060E" w:rsidP="00C70CC9">
      <w:pPr>
        <w:spacing w:before="4" w:line="237" w:lineRule="auto"/>
        <w:jc w:val="both"/>
        <w:rPr>
          <w:rFonts w:ascii="Times New Roman" w:hAnsi="Times New Roman" w:cs="Times New Roman"/>
          <w:sz w:val="24"/>
          <w:szCs w:val="24"/>
        </w:rPr>
      </w:pPr>
      <w:r w:rsidRPr="00AD4197">
        <w:rPr>
          <w:rFonts w:ascii="Times New Roman" w:hAnsi="Times New Roman" w:cs="Times New Roman"/>
          <w:sz w:val="24"/>
          <w:szCs w:val="24"/>
        </w:rPr>
        <w:t xml:space="preserve">Самый низкий уровень </w:t>
      </w:r>
      <w:r>
        <w:rPr>
          <w:rFonts w:ascii="Times New Roman" w:hAnsi="Times New Roman" w:cs="Times New Roman"/>
          <w:sz w:val="24"/>
          <w:szCs w:val="24"/>
        </w:rPr>
        <w:t xml:space="preserve">качества </w:t>
      </w:r>
      <w:proofErr w:type="spellStart"/>
      <w:r w:rsidRPr="00AD4197">
        <w:rPr>
          <w:rFonts w:ascii="Times New Roman" w:hAnsi="Times New Roman" w:cs="Times New Roman"/>
          <w:sz w:val="24"/>
          <w:szCs w:val="24"/>
        </w:rPr>
        <w:t>обученности</w:t>
      </w:r>
      <w:proofErr w:type="spellEnd"/>
      <w:r w:rsidRPr="00AD4197">
        <w:rPr>
          <w:rFonts w:ascii="Times New Roman" w:hAnsi="Times New Roman" w:cs="Times New Roman"/>
          <w:sz w:val="24"/>
          <w:szCs w:val="24"/>
        </w:rPr>
        <w:t xml:space="preserve"> показывают обучающиеся </w:t>
      </w:r>
      <w:r>
        <w:rPr>
          <w:rFonts w:ascii="Times New Roman" w:hAnsi="Times New Roman" w:cs="Times New Roman"/>
          <w:sz w:val="24"/>
          <w:szCs w:val="24"/>
        </w:rPr>
        <w:t>8б</w:t>
      </w:r>
      <w:r w:rsidRPr="00AD4197">
        <w:rPr>
          <w:rFonts w:ascii="Times New Roman" w:hAnsi="Times New Roman" w:cs="Times New Roman"/>
          <w:sz w:val="24"/>
          <w:szCs w:val="24"/>
        </w:rPr>
        <w:t xml:space="preserve"> класса (</w:t>
      </w:r>
      <w:r>
        <w:rPr>
          <w:rFonts w:ascii="Times New Roman" w:hAnsi="Times New Roman" w:cs="Times New Roman"/>
          <w:sz w:val="24"/>
          <w:szCs w:val="24"/>
        </w:rPr>
        <w:t>25</w:t>
      </w:r>
      <w:r w:rsidRPr="00AD4197">
        <w:rPr>
          <w:rFonts w:ascii="Times New Roman" w:hAnsi="Times New Roman" w:cs="Times New Roman"/>
          <w:sz w:val="24"/>
          <w:szCs w:val="24"/>
        </w:rPr>
        <w:t xml:space="preserve">%) –, </w:t>
      </w:r>
      <w:r>
        <w:rPr>
          <w:rFonts w:ascii="Times New Roman" w:hAnsi="Times New Roman" w:cs="Times New Roman"/>
          <w:sz w:val="24"/>
          <w:szCs w:val="24"/>
        </w:rPr>
        <w:t xml:space="preserve">6б </w:t>
      </w:r>
      <w:r w:rsidRPr="00AD4197">
        <w:rPr>
          <w:rFonts w:ascii="Times New Roman" w:hAnsi="Times New Roman" w:cs="Times New Roman"/>
          <w:sz w:val="24"/>
          <w:szCs w:val="24"/>
        </w:rPr>
        <w:t>класса (</w:t>
      </w:r>
      <w:r>
        <w:rPr>
          <w:rFonts w:ascii="Times New Roman" w:hAnsi="Times New Roman" w:cs="Times New Roman"/>
          <w:sz w:val="24"/>
          <w:szCs w:val="24"/>
        </w:rPr>
        <w:t>30</w:t>
      </w:r>
      <w:r w:rsidRPr="00AD4197">
        <w:rPr>
          <w:rFonts w:ascii="Times New Roman" w:hAnsi="Times New Roman" w:cs="Times New Roman"/>
          <w:sz w:val="24"/>
          <w:szCs w:val="24"/>
        </w:rPr>
        <w:t xml:space="preserve">%), </w:t>
      </w:r>
      <w:r>
        <w:rPr>
          <w:rFonts w:ascii="Times New Roman" w:hAnsi="Times New Roman" w:cs="Times New Roman"/>
          <w:sz w:val="24"/>
          <w:szCs w:val="24"/>
        </w:rPr>
        <w:t>7а</w:t>
      </w:r>
      <w:r w:rsidRPr="00AD4197">
        <w:rPr>
          <w:rFonts w:ascii="Times New Roman" w:hAnsi="Times New Roman" w:cs="Times New Roman"/>
          <w:sz w:val="24"/>
          <w:szCs w:val="24"/>
        </w:rPr>
        <w:t xml:space="preserve"> класса (</w:t>
      </w:r>
      <w:r>
        <w:rPr>
          <w:rFonts w:ascii="Times New Roman" w:hAnsi="Times New Roman" w:cs="Times New Roman"/>
          <w:sz w:val="24"/>
          <w:szCs w:val="24"/>
        </w:rPr>
        <w:t>31</w:t>
      </w:r>
      <w:r w:rsidRPr="00AD4197">
        <w:rPr>
          <w:rFonts w:ascii="Times New Roman" w:hAnsi="Times New Roman" w:cs="Times New Roman"/>
          <w:sz w:val="24"/>
          <w:szCs w:val="24"/>
        </w:rPr>
        <w:t>%).</w:t>
      </w:r>
    </w:p>
    <w:p w14:paraId="341AAD14" w14:textId="18B2ACB8" w:rsidR="00BC060E" w:rsidRPr="00AD4197" w:rsidRDefault="00BC060E" w:rsidP="00C70CC9">
      <w:pPr>
        <w:spacing w:before="6" w:line="237" w:lineRule="auto"/>
        <w:jc w:val="both"/>
        <w:rPr>
          <w:rFonts w:ascii="Times New Roman" w:hAnsi="Times New Roman" w:cs="Times New Roman"/>
          <w:sz w:val="24"/>
          <w:szCs w:val="24"/>
        </w:rPr>
      </w:pPr>
      <w:r w:rsidRPr="00AD4197">
        <w:rPr>
          <w:rFonts w:ascii="Times New Roman" w:hAnsi="Times New Roman" w:cs="Times New Roman"/>
          <w:sz w:val="24"/>
          <w:szCs w:val="24"/>
        </w:rPr>
        <w:t>В резерве качества знаний – обучающихся, имеющих одну «3» (резерв «хорошистов») –</w:t>
      </w:r>
      <w:r>
        <w:rPr>
          <w:rFonts w:ascii="Times New Roman" w:hAnsi="Times New Roman" w:cs="Times New Roman"/>
          <w:sz w:val="24"/>
          <w:szCs w:val="24"/>
        </w:rPr>
        <w:t xml:space="preserve"> </w:t>
      </w:r>
      <w:r w:rsidR="006E4964">
        <w:rPr>
          <w:rFonts w:ascii="Times New Roman" w:hAnsi="Times New Roman" w:cs="Times New Roman"/>
          <w:sz w:val="24"/>
          <w:szCs w:val="24"/>
        </w:rPr>
        <w:t>в 5</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классе </w:t>
      </w:r>
      <w:r w:rsidRPr="00AD4197">
        <w:rPr>
          <w:rFonts w:ascii="Times New Roman" w:hAnsi="Times New Roman" w:cs="Times New Roman"/>
          <w:sz w:val="24"/>
          <w:szCs w:val="24"/>
        </w:rPr>
        <w:t xml:space="preserve"> </w:t>
      </w:r>
      <w:r w:rsidR="00FE7619">
        <w:rPr>
          <w:rFonts w:ascii="Times New Roman" w:hAnsi="Times New Roman" w:cs="Times New Roman"/>
          <w:sz w:val="24"/>
          <w:szCs w:val="24"/>
        </w:rPr>
        <w:t>10</w:t>
      </w:r>
      <w:proofErr w:type="gramEnd"/>
      <w:r w:rsidR="00FE7619">
        <w:rPr>
          <w:rFonts w:ascii="Times New Roman" w:hAnsi="Times New Roman" w:cs="Times New Roman"/>
          <w:sz w:val="24"/>
          <w:szCs w:val="24"/>
        </w:rPr>
        <w:t xml:space="preserve"> </w:t>
      </w:r>
      <w:r w:rsidRPr="00AD4197">
        <w:rPr>
          <w:rFonts w:ascii="Times New Roman" w:hAnsi="Times New Roman" w:cs="Times New Roman"/>
          <w:sz w:val="24"/>
          <w:szCs w:val="24"/>
        </w:rPr>
        <w:t>человек (</w:t>
      </w:r>
      <w:r w:rsidR="00FE7619">
        <w:rPr>
          <w:rFonts w:ascii="Times New Roman" w:hAnsi="Times New Roman" w:cs="Times New Roman"/>
          <w:sz w:val="24"/>
          <w:szCs w:val="24"/>
        </w:rPr>
        <w:t>13,5</w:t>
      </w:r>
      <w:r w:rsidRPr="00AD4197">
        <w:rPr>
          <w:rFonts w:ascii="Times New Roman" w:hAnsi="Times New Roman" w:cs="Times New Roman"/>
          <w:sz w:val="24"/>
          <w:szCs w:val="24"/>
        </w:rPr>
        <w:t>%)</w:t>
      </w:r>
      <w:r>
        <w:rPr>
          <w:rFonts w:ascii="Times New Roman" w:hAnsi="Times New Roman" w:cs="Times New Roman"/>
          <w:sz w:val="24"/>
          <w:szCs w:val="24"/>
        </w:rPr>
        <w:t xml:space="preserve">, в </w:t>
      </w:r>
      <w:r w:rsidR="00FE7619">
        <w:rPr>
          <w:rFonts w:ascii="Times New Roman" w:hAnsi="Times New Roman" w:cs="Times New Roman"/>
          <w:sz w:val="24"/>
          <w:szCs w:val="24"/>
        </w:rPr>
        <w:t>6</w:t>
      </w:r>
      <w:r>
        <w:rPr>
          <w:rFonts w:ascii="Times New Roman" w:hAnsi="Times New Roman" w:cs="Times New Roman"/>
          <w:sz w:val="24"/>
          <w:szCs w:val="24"/>
        </w:rPr>
        <w:t xml:space="preserve"> классе- </w:t>
      </w:r>
      <w:r w:rsidR="00FE7619">
        <w:rPr>
          <w:rFonts w:ascii="Times New Roman" w:hAnsi="Times New Roman" w:cs="Times New Roman"/>
          <w:sz w:val="24"/>
          <w:szCs w:val="24"/>
        </w:rPr>
        <w:t>9</w:t>
      </w:r>
      <w:r>
        <w:rPr>
          <w:rFonts w:ascii="Times New Roman" w:hAnsi="Times New Roman" w:cs="Times New Roman"/>
          <w:sz w:val="24"/>
          <w:szCs w:val="24"/>
        </w:rPr>
        <w:t xml:space="preserve"> человек (13%), в </w:t>
      </w:r>
      <w:r w:rsidR="00FE7619">
        <w:rPr>
          <w:rFonts w:ascii="Times New Roman" w:hAnsi="Times New Roman" w:cs="Times New Roman"/>
          <w:sz w:val="24"/>
          <w:szCs w:val="24"/>
        </w:rPr>
        <w:t>7</w:t>
      </w:r>
      <w:r>
        <w:rPr>
          <w:rFonts w:ascii="Times New Roman" w:hAnsi="Times New Roman" w:cs="Times New Roman"/>
          <w:sz w:val="24"/>
          <w:szCs w:val="24"/>
        </w:rPr>
        <w:t xml:space="preserve"> классе -</w:t>
      </w:r>
      <w:r w:rsidR="00FE7619">
        <w:rPr>
          <w:rFonts w:ascii="Times New Roman" w:hAnsi="Times New Roman" w:cs="Times New Roman"/>
          <w:sz w:val="24"/>
          <w:szCs w:val="24"/>
        </w:rPr>
        <w:t>3</w:t>
      </w:r>
      <w:r>
        <w:rPr>
          <w:rFonts w:ascii="Times New Roman" w:hAnsi="Times New Roman" w:cs="Times New Roman"/>
          <w:sz w:val="24"/>
          <w:szCs w:val="24"/>
        </w:rPr>
        <w:t xml:space="preserve"> человек (</w:t>
      </w:r>
      <w:r w:rsidR="00FE7619">
        <w:rPr>
          <w:rFonts w:ascii="Times New Roman" w:hAnsi="Times New Roman" w:cs="Times New Roman"/>
          <w:sz w:val="24"/>
          <w:szCs w:val="24"/>
        </w:rPr>
        <w:t>4</w:t>
      </w:r>
      <w:r>
        <w:rPr>
          <w:rFonts w:ascii="Times New Roman" w:hAnsi="Times New Roman" w:cs="Times New Roman"/>
          <w:sz w:val="24"/>
          <w:szCs w:val="24"/>
        </w:rPr>
        <w:t>%)</w:t>
      </w:r>
      <w:r w:rsidR="00FE7619">
        <w:rPr>
          <w:rFonts w:ascii="Times New Roman" w:hAnsi="Times New Roman" w:cs="Times New Roman"/>
          <w:sz w:val="24"/>
          <w:szCs w:val="24"/>
        </w:rPr>
        <w:t>, в 8 классе – 3 человек (4,8%), в 9 классе – 4 человек (6,9%).</w:t>
      </w:r>
    </w:p>
    <w:p w14:paraId="7E6EB65F" w14:textId="77777777" w:rsidR="00BC060E" w:rsidRPr="00AD4197" w:rsidRDefault="00BC060E" w:rsidP="00BC060E">
      <w:pPr>
        <w:jc w:val="both"/>
        <w:rPr>
          <w:rFonts w:ascii="Times New Roman" w:hAnsi="Times New Roman" w:cs="Times New Roman"/>
          <w:sz w:val="24"/>
          <w:szCs w:val="24"/>
        </w:rPr>
      </w:pPr>
      <w:r w:rsidRPr="00AD4197">
        <w:rPr>
          <w:rFonts w:ascii="Times New Roman" w:hAnsi="Times New Roman" w:cs="Times New Roman"/>
          <w:sz w:val="24"/>
          <w:szCs w:val="24"/>
        </w:rPr>
        <w:t>Предметы, по которым обучающиеся получили одну «3», распределились следующим образом:</w:t>
      </w:r>
    </w:p>
    <w:p w14:paraId="7857601B" w14:textId="3B3AC8C8" w:rsidR="00BC060E" w:rsidRPr="00AD4197" w:rsidRDefault="00BC060E" w:rsidP="00BC060E">
      <w:pPr>
        <w:pStyle w:val="a5"/>
        <w:numPr>
          <w:ilvl w:val="0"/>
          <w:numId w:val="32"/>
        </w:numPr>
        <w:tabs>
          <w:tab w:val="left" w:pos="1521"/>
        </w:tabs>
        <w:spacing w:before="2"/>
        <w:ind w:left="0" w:hanging="121"/>
        <w:jc w:val="both"/>
        <w:rPr>
          <w:rFonts w:ascii="Times New Roman" w:hAnsi="Times New Roman" w:cs="Times New Roman"/>
          <w:sz w:val="24"/>
          <w:szCs w:val="24"/>
        </w:rPr>
      </w:pPr>
      <w:r w:rsidRPr="00AD4197">
        <w:rPr>
          <w:rFonts w:ascii="Times New Roman" w:hAnsi="Times New Roman" w:cs="Times New Roman"/>
          <w:sz w:val="24"/>
          <w:szCs w:val="24"/>
        </w:rPr>
        <w:t xml:space="preserve">русский язык – </w:t>
      </w:r>
      <w:r w:rsidR="00FE7619">
        <w:rPr>
          <w:rFonts w:ascii="Times New Roman" w:hAnsi="Times New Roman" w:cs="Times New Roman"/>
          <w:sz w:val="24"/>
          <w:szCs w:val="24"/>
        </w:rPr>
        <w:t>1</w:t>
      </w:r>
      <w:r w:rsidRPr="00AD4197">
        <w:rPr>
          <w:rFonts w:ascii="Times New Roman" w:hAnsi="Times New Roman" w:cs="Times New Roman"/>
          <w:sz w:val="24"/>
          <w:szCs w:val="24"/>
        </w:rPr>
        <w:t xml:space="preserve"> чел. </w:t>
      </w:r>
      <w:r>
        <w:rPr>
          <w:rFonts w:ascii="Times New Roman" w:hAnsi="Times New Roman" w:cs="Times New Roman"/>
          <w:sz w:val="24"/>
          <w:szCs w:val="24"/>
        </w:rPr>
        <w:t>(</w:t>
      </w:r>
      <w:r w:rsidR="00FE7619">
        <w:rPr>
          <w:rFonts w:ascii="Times New Roman" w:hAnsi="Times New Roman" w:cs="Times New Roman"/>
          <w:sz w:val="24"/>
          <w:szCs w:val="24"/>
        </w:rPr>
        <w:t>0,29</w:t>
      </w:r>
      <w:r>
        <w:rPr>
          <w:rFonts w:ascii="Times New Roman" w:hAnsi="Times New Roman" w:cs="Times New Roman"/>
          <w:sz w:val="24"/>
          <w:szCs w:val="24"/>
        </w:rPr>
        <w:t>%)</w:t>
      </w:r>
    </w:p>
    <w:p w14:paraId="4B0EE6EA" w14:textId="2FB954D0" w:rsidR="00BC060E" w:rsidRPr="00AD4197" w:rsidRDefault="00BC060E" w:rsidP="00BC060E">
      <w:pPr>
        <w:pStyle w:val="a5"/>
        <w:numPr>
          <w:ilvl w:val="0"/>
          <w:numId w:val="32"/>
        </w:numPr>
        <w:tabs>
          <w:tab w:val="left" w:pos="1521"/>
        </w:tabs>
        <w:spacing w:before="1" w:line="256" w:lineRule="exact"/>
        <w:ind w:left="0" w:hanging="121"/>
        <w:jc w:val="both"/>
        <w:rPr>
          <w:rFonts w:ascii="Times New Roman" w:hAnsi="Times New Roman" w:cs="Times New Roman"/>
          <w:sz w:val="24"/>
          <w:szCs w:val="24"/>
        </w:rPr>
      </w:pPr>
      <w:r w:rsidRPr="00AD4197">
        <w:rPr>
          <w:rFonts w:ascii="Times New Roman" w:hAnsi="Times New Roman" w:cs="Times New Roman"/>
          <w:sz w:val="24"/>
          <w:szCs w:val="24"/>
        </w:rPr>
        <w:t>математика –</w:t>
      </w:r>
      <w:r w:rsidR="00FE7619">
        <w:rPr>
          <w:rFonts w:ascii="Times New Roman" w:hAnsi="Times New Roman" w:cs="Times New Roman"/>
          <w:sz w:val="24"/>
          <w:szCs w:val="24"/>
        </w:rPr>
        <w:t>18</w:t>
      </w:r>
      <w:r w:rsidRPr="00AD4197">
        <w:rPr>
          <w:rFonts w:ascii="Times New Roman" w:hAnsi="Times New Roman" w:cs="Times New Roman"/>
          <w:sz w:val="24"/>
          <w:szCs w:val="24"/>
        </w:rPr>
        <w:t xml:space="preserve"> чел. </w:t>
      </w:r>
      <w:r>
        <w:rPr>
          <w:rFonts w:ascii="Times New Roman" w:hAnsi="Times New Roman" w:cs="Times New Roman"/>
          <w:sz w:val="24"/>
          <w:szCs w:val="24"/>
        </w:rPr>
        <w:t>(</w:t>
      </w:r>
      <w:r w:rsidR="00FE7619">
        <w:rPr>
          <w:rFonts w:ascii="Times New Roman" w:hAnsi="Times New Roman" w:cs="Times New Roman"/>
          <w:sz w:val="24"/>
          <w:szCs w:val="24"/>
        </w:rPr>
        <w:t>5,27</w:t>
      </w:r>
      <w:r>
        <w:rPr>
          <w:rFonts w:ascii="Times New Roman" w:hAnsi="Times New Roman" w:cs="Times New Roman"/>
          <w:sz w:val="24"/>
          <w:szCs w:val="24"/>
        </w:rPr>
        <w:t>%)</w:t>
      </w:r>
    </w:p>
    <w:p w14:paraId="15BD89A2" w14:textId="4D229978" w:rsidR="00BC060E" w:rsidRDefault="00BC060E" w:rsidP="00BC060E">
      <w:pPr>
        <w:pStyle w:val="a5"/>
        <w:numPr>
          <w:ilvl w:val="0"/>
          <w:numId w:val="32"/>
        </w:numPr>
        <w:tabs>
          <w:tab w:val="left" w:pos="1521"/>
        </w:tabs>
        <w:spacing w:line="256" w:lineRule="exact"/>
        <w:ind w:left="0" w:hanging="121"/>
        <w:jc w:val="both"/>
        <w:rPr>
          <w:rFonts w:ascii="Times New Roman" w:hAnsi="Times New Roman" w:cs="Times New Roman"/>
          <w:sz w:val="24"/>
          <w:szCs w:val="24"/>
        </w:rPr>
      </w:pPr>
      <w:r>
        <w:rPr>
          <w:rFonts w:ascii="Times New Roman" w:hAnsi="Times New Roman" w:cs="Times New Roman"/>
          <w:sz w:val="24"/>
          <w:szCs w:val="24"/>
        </w:rPr>
        <w:t>английский язык</w:t>
      </w:r>
      <w:r w:rsidRPr="00AD4197">
        <w:rPr>
          <w:rFonts w:ascii="Times New Roman" w:hAnsi="Times New Roman" w:cs="Times New Roman"/>
          <w:sz w:val="24"/>
          <w:szCs w:val="24"/>
        </w:rPr>
        <w:t xml:space="preserve"> – </w:t>
      </w:r>
      <w:r w:rsidR="00FE7619">
        <w:rPr>
          <w:rFonts w:ascii="Times New Roman" w:hAnsi="Times New Roman" w:cs="Times New Roman"/>
          <w:sz w:val="24"/>
          <w:szCs w:val="24"/>
        </w:rPr>
        <w:t>3</w:t>
      </w:r>
      <w:r w:rsidRPr="00AD4197">
        <w:rPr>
          <w:rFonts w:ascii="Times New Roman" w:hAnsi="Times New Roman" w:cs="Times New Roman"/>
          <w:sz w:val="24"/>
          <w:szCs w:val="24"/>
        </w:rPr>
        <w:t xml:space="preserve"> чел.</w:t>
      </w:r>
      <w:r w:rsidRPr="00AD4197">
        <w:rPr>
          <w:rFonts w:ascii="Times New Roman" w:hAnsi="Times New Roman" w:cs="Times New Roman"/>
          <w:spacing w:val="-5"/>
          <w:sz w:val="24"/>
          <w:szCs w:val="24"/>
        </w:rPr>
        <w:t xml:space="preserve"> </w:t>
      </w:r>
      <w:r w:rsidRPr="00AD4197">
        <w:rPr>
          <w:rFonts w:ascii="Times New Roman" w:hAnsi="Times New Roman" w:cs="Times New Roman"/>
          <w:sz w:val="24"/>
          <w:szCs w:val="24"/>
        </w:rPr>
        <w:t>(</w:t>
      </w:r>
      <w:r w:rsidR="00FE7619">
        <w:rPr>
          <w:rFonts w:ascii="Times New Roman" w:hAnsi="Times New Roman" w:cs="Times New Roman"/>
          <w:sz w:val="24"/>
          <w:szCs w:val="24"/>
        </w:rPr>
        <w:t>0,</w:t>
      </w:r>
      <w:r w:rsidR="00F97F62">
        <w:rPr>
          <w:rFonts w:ascii="Times New Roman" w:hAnsi="Times New Roman" w:cs="Times New Roman"/>
          <w:sz w:val="24"/>
          <w:szCs w:val="24"/>
        </w:rPr>
        <w:t>58</w:t>
      </w:r>
      <w:r>
        <w:rPr>
          <w:rFonts w:ascii="Times New Roman" w:hAnsi="Times New Roman" w:cs="Times New Roman"/>
          <w:sz w:val="24"/>
          <w:szCs w:val="24"/>
        </w:rPr>
        <w:t>%</w:t>
      </w:r>
      <w:r w:rsidRPr="00AD4197">
        <w:rPr>
          <w:rFonts w:ascii="Times New Roman" w:hAnsi="Times New Roman" w:cs="Times New Roman"/>
          <w:sz w:val="24"/>
          <w:szCs w:val="24"/>
        </w:rPr>
        <w:t>);</w:t>
      </w:r>
    </w:p>
    <w:p w14:paraId="2E544BC3" w14:textId="0CD2FE23" w:rsidR="00BC060E" w:rsidRDefault="00FE7619" w:rsidP="00BC060E">
      <w:pPr>
        <w:pStyle w:val="a5"/>
        <w:numPr>
          <w:ilvl w:val="0"/>
          <w:numId w:val="32"/>
        </w:numPr>
        <w:tabs>
          <w:tab w:val="left" w:pos="1521"/>
        </w:tabs>
        <w:spacing w:before="101"/>
        <w:ind w:left="0" w:hanging="121"/>
        <w:jc w:val="both"/>
        <w:rPr>
          <w:rFonts w:ascii="Times New Roman" w:hAnsi="Times New Roman" w:cs="Times New Roman"/>
          <w:sz w:val="24"/>
          <w:szCs w:val="24"/>
        </w:rPr>
      </w:pPr>
      <w:r>
        <w:rPr>
          <w:rFonts w:ascii="Times New Roman" w:hAnsi="Times New Roman" w:cs="Times New Roman"/>
          <w:sz w:val="24"/>
          <w:szCs w:val="24"/>
        </w:rPr>
        <w:t>физика</w:t>
      </w:r>
      <w:r w:rsidR="00BC060E">
        <w:rPr>
          <w:rFonts w:ascii="Times New Roman" w:hAnsi="Times New Roman" w:cs="Times New Roman"/>
          <w:sz w:val="24"/>
          <w:szCs w:val="24"/>
        </w:rPr>
        <w:t xml:space="preserve">- </w:t>
      </w:r>
      <w:r>
        <w:rPr>
          <w:rFonts w:ascii="Times New Roman" w:hAnsi="Times New Roman" w:cs="Times New Roman"/>
          <w:sz w:val="24"/>
          <w:szCs w:val="24"/>
        </w:rPr>
        <w:t>3</w:t>
      </w:r>
      <w:r w:rsidR="00BC060E">
        <w:rPr>
          <w:rFonts w:ascii="Times New Roman" w:hAnsi="Times New Roman" w:cs="Times New Roman"/>
          <w:sz w:val="24"/>
          <w:szCs w:val="24"/>
        </w:rPr>
        <w:t xml:space="preserve"> </w:t>
      </w:r>
      <w:proofErr w:type="gramStart"/>
      <w:r w:rsidR="00BC060E">
        <w:rPr>
          <w:rFonts w:ascii="Times New Roman" w:hAnsi="Times New Roman" w:cs="Times New Roman"/>
          <w:sz w:val="24"/>
          <w:szCs w:val="24"/>
        </w:rPr>
        <w:t>чел</w:t>
      </w:r>
      <w:proofErr w:type="gramEnd"/>
      <w:r w:rsidR="00BC060E">
        <w:rPr>
          <w:rFonts w:ascii="Times New Roman" w:hAnsi="Times New Roman" w:cs="Times New Roman"/>
          <w:sz w:val="24"/>
          <w:szCs w:val="24"/>
        </w:rPr>
        <w:t xml:space="preserve"> (0,</w:t>
      </w:r>
      <w:r>
        <w:rPr>
          <w:rFonts w:ascii="Times New Roman" w:hAnsi="Times New Roman" w:cs="Times New Roman"/>
          <w:sz w:val="24"/>
          <w:szCs w:val="24"/>
        </w:rPr>
        <w:t>87</w:t>
      </w:r>
      <w:r w:rsidR="00BC060E">
        <w:rPr>
          <w:rFonts w:ascii="Times New Roman" w:hAnsi="Times New Roman" w:cs="Times New Roman"/>
          <w:sz w:val="24"/>
          <w:szCs w:val="24"/>
        </w:rPr>
        <w:t>%)</w:t>
      </w:r>
    </w:p>
    <w:p w14:paraId="156C375F" w14:textId="4F9B8C11" w:rsidR="00FE7619" w:rsidRDefault="00FE7619" w:rsidP="00BC060E">
      <w:pPr>
        <w:pStyle w:val="a5"/>
        <w:numPr>
          <w:ilvl w:val="0"/>
          <w:numId w:val="32"/>
        </w:numPr>
        <w:tabs>
          <w:tab w:val="left" w:pos="1521"/>
        </w:tabs>
        <w:spacing w:before="101"/>
        <w:ind w:left="0" w:hanging="121"/>
        <w:jc w:val="both"/>
        <w:rPr>
          <w:rFonts w:ascii="Times New Roman" w:hAnsi="Times New Roman" w:cs="Times New Roman"/>
          <w:sz w:val="24"/>
          <w:szCs w:val="24"/>
        </w:rPr>
      </w:pPr>
      <w:r>
        <w:rPr>
          <w:rFonts w:ascii="Times New Roman" w:hAnsi="Times New Roman" w:cs="Times New Roman"/>
          <w:sz w:val="24"/>
          <w:szCs w:val="24"/>
        </w:rPr>
        <w:t xml:space="preserve">биология – 2 </w:t>
      </w:r>
      <w:proofErr w:type="gramStart"/>
      <w:r>
        <w:rPr>
          <w:rFonts w:ascii="Times New Roman" w:hAnsi="Times New Roman" w:cs="Times New Roman"/>
          <w:sz w:val="24"/>
          <w:szCs w:val="24"/>
        </w:rPr>
        <w:t>чел</w:t>
      </w:r>
      <w:proofErr w:type="gramEnd"/>
      <w:r>
        <w:rPr>
          <w:rFonts w:ascii="Times New Roman" w:hAnsi="Times New Roman" w:cs="Times New Roman"/>
          <w:sz w:val="24"/>
          <w:szCs w:val="24"/>
        </w:rPr>
        <w:t xml:space="preserve"> (0,58%)</w:t>
      </w:r>
    </w:p>
    <w:p w14:paraId="1D5951D4" w14:textId="73A9037C" w:rsidR="00FE7619" w:rsidRDefault="00FE7619" w:rsidP="00BC060E">
      <w:pPr>
        <w:pStyle w:val="a5"/>
        <w:numPr>
          <w:ilvl w:val="0"/>
          <w:numId w:val="32"/>
        </w:numPr>
        <w:tabs>
          <w:tab w:val="left" w:pos="1521"/>
        </w:tabs>
        <w:spacing w:before="101"/>
        <w:ind w:left="0" w:hanging="121"/>
        <w:jc w:val="both"/>
        <w:rPr>
          <w:rFonts w:ascii="Times New Roman" w:hAnsi="Times New Roman" w:cs="Times New Roman"/>
          <w:sz w:val="24"/>
          <w:szCs w:val="24"/>
        </w:rPr>
      </w:pPr>
      <w:r>
        <w:rPr>
          <w:rFonts w:ascii="Times New Roman" w:hAnsi="Times New Roman" w:cs="Times New Roman"/>
          <w:sz w:val="24"/>
          <w:szCs w:val="24"/>
        </w:rPr>
        <w:t xml:space="preserve">история- 1 </w:t>
      </w:r>
      <w:proofErr w:type="gramStart"/>
      <w:r>
        <w:rPr>
          <w:rFonts w:ascii="Times New Roman" w:hAnsi="Times New Roman" w:cs="Times New Roman"/>
          <w:sz w:val="24"/>
          <w:szCs w:val="24"/>
        </w:rPr>
        <w:t>чел</w:t>
      </w:r>
      <w:proofErr w:type="gramEnd"/>
      <w:r>
        <w:rPr>
          <w:rFonts w:ascii="Times New Roman" w:hAnsi="Times New Roman" w:cs="Times New Roman"/>
          <w:sz w:val="24"/>
          <w:szCs w:val="24"/>
        </w:rPr>
        <w:t xml:space="preserve"> (0,29%)</w:t>
      </w:r>
    </w:p>
    <w:p w14:paraId="78AF09EB" w14:textId="77777777" w:rsidR="00FE7619" w:rsidRPr="00AD4197" w:rsidRDefault="00FE7619" w:rsidP="00FE7619">
      <w:pPr>
        <w:pStyle w:val="a5"/>
        <w:tabs>
          <w:tab w:val="left" w:pos="1521"/>
        </w:tabs>
        <w:spacing w:before="101"/>
        <w:ind w:left="0" w:firstLine="0"/>
        <w:jc w:val="both"/>
        <w:rPr>
          <w:rFonts w:ascii="Times New Roman" w:hAnsi="Times New Roman" w:cs="Times New Roman"/>
          <w:sz w:val="24"/>
          <w:szCs w:val="24"/>
        </w:rPr>
      </w:pPr>
    </w:p>
    <w:p w14:paraId="72EB4D41" w14:textId="1A03609E" w:rsidR="00BC060E" w:rsidRPr="00AD4197" w:rsidRDefault="00BC060E" w:rsidP="00BC060E">
      <w:pPr>
        <w:spacing w:before="4" w:line="237" w:lineRule="auto"/>
        <w:ind w:firstLine="566"/>
        <w:jc w:val="both"/>
        <w:rPr>
          <w:rFonts w:ascii="Times New Roman" w:hAnsi="Times New Roman" w:cs="Times New Roman"/>
          <w:sz w:val="24"/>
          <w:szCs w:val="24"/>
        </w:rPr>
      </w:pPr>
      <w:r w:rsidRPr="00AD4197">
        <w:rPr>
          <w:rFonts w:ascii="Times New Roman" w:hAnsi="Times New Roman" w:cs="Times New Roman"/>
          <w:sz w:val="24"/>
          <w:szCs w:val="24"/>
        </w:rPr>
        <w:t xml:space="preserve">Классы, в которых максимальное количество обучающихся с одной «3»: </w:t>
      </w:r>
      <w:r w:rsidR="00FE7619">
        <w:rPr>
          <w:rFonts w:ascii="Times New Roman" w:hAnsi="Times New Roman" w:cs="Times New Roman"/>
          <w:sz w:val="24"/>
          <w:szCs w:val="24"/>
        </w:rPr>
        <w:t>5б</w:t>
      </w:r>
      <w:r>
        <w:rPr>
          <w:rFonts w:ascii="Times New Roman" w:hAnsi="Times New Roman" w:cs="Times New Roman"/>
          <w:sz w:val="24"/>
          <w:szCs w:val="24"/>
        </w:rPr>
        <w:t xml:space="preserve"> класс – </w:t>
      </w:r>
      <w:r w:rsidR="00FE7619">
        <w:rPr>
          <w:rFonts w:ascii="Times New Roman" w:hAnsi="Times New Roman" w:cs="Times New Roman"/>
          <w:sz w:val="24"/>
          <w:szCs w:val="24"/>
        </w:rPr>
        <w:t>5</w:t>
      </w:r>
      <w:r>
        <w:rPr>
          <w:rFonts w:ascii="Times New Roman" w:hAnsi="Times New Roman" w:cs="Times New Roman"/>
          <w:sz w:val="24"/>
          <w:szCs w:val="24"/>
        </w:rPr>
        <w:t xml:space="preserve"> (</w:t>
      </w:r>
      <w:r w:rsidR="00FE7619">
        <w:rPr>
          <w:rFonts w:ascii="Times New Roman" w:hAnsi="Times New Roman" w:cs="Times New Roman"/>
          <w:sz w:val="24"/>
          <w:szCs w:val="24"/>
        </w:rPr>
        <w:t>13</w:t>
      </w:r>
      <w:r>
        <w:rPr>
          <w:rFonts w:ascii="Times New Roman" w:hAnsi="Times New Roman" w:cs="Times New Roman"/>
          <w:sz w:val="24"/>
          <w:szCs w:val="24"/>
        </w:rPr>
        <w:t xml:space="preserve">%), </w:t>
      </w:r>
      <w:r w:rsidR="00FE7619">
        <w:rPr>
          <w:rFonts w:ascii="Times New Roman" w:hAnsi="Times New Roman" w:cs="Times New Roman"/>
          <w:sz w:val="24"/>
          <w:szCs w:val="24"/>
        </w:rPr>
        <w:t>5а</w:t>
      </w:r>
      <w:r>
        <w:rPr>
          <w:rFonts w:ascii="Times New Roman" w:hAnsi="Times New Roman" w:cs="Times New Roman"/>
          <w:sz w:val="24"/>
          <w:szCs w:val="24"/>
        </w:rPr>
        <w:t xml:space="preserve"> класс- </w:t>
      </w:r>
      <w:r w:rsidR="00FE7619">
        <w:rPr>
          <w:rFonts w:ascii="Times New Roman" w:hAnsi="Times New Roman" w:cs="Times New Roman"/>
          <w:sz w:val="24"/>
          <w:szCs w:val="24"/>
        </w:rPr>
        <w:t>5</w:t>
      </w:r>
      <w:r>
        <w:rPr>
          <w:rFonts w:ascii="Times New Roman" w:hAnsi="Times New Roman" w:cs="Times New Roman"/>
          <w:sz w:val="24"/>
          <w:szCs w:val="24"/>
        </w:rPr>
        <w:t xml:space="preserve"> человек (</w:t>
      </w:r>
      <w:r w:rsidR="00FE7619">
        <w:rPr>
          <w:rFonts w:ascii="Times New Roman" w:hAnsi="Times New Roman" w:cs="Times New Roman"/>
          <w:sz w:val="24"/>
          <w:szCs w:val="24"/>
        </w:rPr>
        <w:t>13</w:t>
      </w:r>
      <w:r>
        <w:rPr>
          <w:rFonts w:ascii="Times New Roman" w:hAnsi="Times New Roman" w:cs="Times New Roman"/>
          <w:sz w:val="24"/>
          <w:szCs w:val="24"/>
        </w:rPr>
        <w:t xml:space="preserve">%), </w:t>
      </w:r>
      <w:r w:rsidR="00FE7619">
        <w:rPr>
          <w:rFonts w:ascii="Times New Roman" w:hAnsi="Times New Roman" w:cs="Times New Roman"/>
          <w:sz w:val="24"/>
          <w:szCs w:val="24"/>
        </w:rPr>
        <w:t>6а</w:t>
      </w:r>
      <w:r>
        <w:rPr>
          <w:rFonts w:ascii="Times New Roman" w:hAnsi="Times New Roman" w:cs="Times New Roman"/>
          <w:sz w:val="24"/>
          <w:szCs w:val="24"/>
        </w:rPr>
        <w:t xml:space="preserve"> класс- 6 человек (</w:t>
      </w:r>
      <w:r w:rsidR="00FE7619">
        <w:rPr>
          <w:rFonts w:ascii="Times New Roman" w:hAnsi="Times New Roman" w:cs="Times New Roman"/>
          <w:sz w:val="24"/>
          <w:szCs w:val="24"/>
        </w:rPr>
        <w:t>17,1</w:t>
      </w:r>
      <w:r>
        <w:rPr>
          <w:rFonts w:ascii="Times New Roman" w:hAnsi="Times New Roman" w:cs="Times New Roman"/>
          <w:sz w:val="24"/>
          <w:szCs w:val="24"/>
        </w:rPr>
        <w:t>%)</w:t>
      </w:r>
      <w:r w:rsidR="00FE7619">
        <w:rPr>
          <w:rFonts w:ascii="Times New Roman" w:hAnsi="Times New Roman" w:cs="Times New Roman"/>
          <w:sz w:val="24"/>
          <w:szCs w:val="24"/>
        </w:rPr>
        <w:t xml:space="preserve">. </w:t>
      </w:r>
    </w:p>
    <w:p w14:paraId="387CBD05" w14:textId="77777777" w:rsidR="00BC060E" w:rsidRPr="00AD4197" w:rsidRDefault="00BC060E" w:rsidP="00BC060E">
      <w:pPr>
        <w:pStyle w:val="a3"/>
        <w:spacing w:before="5"/>
        <w:ind w:left="0"/>
        <w:rPr>
          <w:rFonts w:ascii="Times New Roman" w:hAnsi="Times New Roman" w:cs="Times New Roman"/>
        </w:rPr>
      </w:pPr>
    </w:p>
    <w:p w14:paraId="6F8818E0" w14:textId="6B2603BC" w:rsidR="00FE7619" w:rsidRDefault="00FE7619" w:rsidP="00FE7619">
      <w:pPr>
        <w:spacing w:line="237" w:lineRule="auto"/>
        <w:ind w:firstLine="566"/>
        <w:jc w:val="both"/>
        <w:rPr>
          <w:rFonts w:ascii="Times New Roman" w:hAnsi="Times New Roman" w:cs="Times New Roman"/>
          <w:sz w:val="24"/>
          <w:szCs w:val="24"/>
          <w:u w:val="single"/>
        </w:rPr>
      </w:pPr>
      <w:r w:rsidRPr="00C44508">
        <w:rPr>
          <w:rFonts w:ascii="Times New Roman" w:hAnsi="Times New Roman" w:cs="Times New Roman"/>
          <w:sz w:val="24"/>
          <w:szCs w:val="24"/>
          <w:u w:val="single"/>
        </w:rPr>
        <w:t xml:space="preserve">При сравнительном анализе успеваемости обучающихся </w:t>
      </w:r>
      <w:r>
        <w:rPr>
          <w:rFonts w:ascii="Times New Roman" w:hAnsi="Times New Roman" w:cs="Times New Roman"/>
          <w:sz w:val="24"/>
          <w:szCs w:val="24"/>
          <w:u w:val="single"/>
        </w:rPr>
        <w:t>с 10 по 11</w:t>
      </w:r>
      <w:r w:rsidRPr="00C44508">
        <w:rPr>
          <w:rFonts w:ascii="Times New Roman" w:hAnsi="Times New Roman" w:cs="Times New Roman"/>
          <w:sz w:val="24"/>
          <w:szCs w:val="24"/>
          <w:u w:val="single"/>
        </w:rPr>
        <w:t xml:space="preserve"> класс</w:t>
      </w:r>
      <w:r>
        <w:rPr>
          <w:rFonts w:ascii="Times New Roman" w:hAnsi="Times New Roman" w:cs="Times New Roman"/>
          <w:sz w:val="24"/>
          <w:szCs w:val="24"/>
          <w:u w:val="single"/>
        </w:rPr>
        <w:t>ы</w:t>
      </w:r>
      <w:r w:rsidRPr="00C44508">
        <w:rPr>
          <w:rFonts w:ascii="Times New Roman" w:hAnsi="Times New Roman" w:cs="Times New Roman"/>
          <w:sz w:val="24"/>
          <w:szCs w:val="24"/>
          <w:u w:val="single"/>
        </w:rPr>
        <w:t xml:space="preserve"> по итогам 2019-2020 </w:t>
      </w:r>
      <w:proofErr w:type="gramStart"/>
      <w:r w:rsidRPr="00C44508">
        <w:rPr>
          <w:rFonts w:ascii="Times New Roman" w:hAnsi="Times New Roman" w:cs="Times New Roman"/>
          <w:sz w:val="24"/>
          <w:szCs w:val="24"/>
          <w:u w:val="single"/>
        </w:rPr>
        <w:t>учебного  года</w:t>
      </w:r>
      <w:proofErr w:type="gramEnd"/>
      <w:r w:rsidRPr="00C44508">
        <w:rPr>
          <w:rFonts w:ascii="Times New Roman" w:hAnsi="Times New Roman" w:cs="Times New Roman"/>
          <w:sz w:val="24"/>
          <w:szCs w:val="24"/>
          <w:u w:val="single"/>
        </w:rPr>
        <w:t xml:space="preserve"> выявлено следующее:</w:t>
      </w:r>
    </w:p>
    <w:p w14:paraId="532F448E" w14:textId="77777777" w:rsidR="00FE7619" w:rsidRDefault="00FE7619" w:rsidP="00FE7619">
      <w:pPr>
        <w:spacing w:line="237" w:lineRule="auto"/>
        <w:ind w:firstLine="566"/>
        <w:jc w:val="both"/>
        <w:rPr>
          <w:rFonts w:ascii="Times New Roman" w:hAnsi="Times New Roman" w:cs="Times New Roman"/>
          <w:sz w:val="24"/>
          <w:szCs w:val="24"/>
          <w:u w:val="single"/>
        </w:rPr>
      </w:pPr>
    </w:p>
    <w:p w14:paraId="5765ED1A" w14:textId="7283C3B7" w:rsidR="00FE7619" w:rsidRPr="00AD4197" w:rsidRDefault="00FE7619" w:rsidP="00FE7619">
      <w:pPr>
        <w:ind w:firstLine="566"/>
        <w:rPr>
          <w:rFonts w:ascii="Times New Roman" w:hAnsi="Times New Roman" w:cs="Times New Roman"/>
          <w:sz w:val="24"/>
          <w:szCs w:val="24"/>
        </w:rPr>
      </w:pPr>
      <w:r w:rsidRPr="00AD4197">
        <w:rPr>
          <w:rFonts w:ascii="Times New Roman" w:hAnsi="Times New Roman" w:cs="Times New Roman"/>
          <w:sz w:val="24"/>
          <w:szCs w:val="24"/>
        </w:rPr>
        <w:t>Решением педагогического совета все</w:t>
      </w:r>
      <w:r>
        <w:rPr>
          <w:rFonts w:ascii="Times New Roman" w:hAnsi="Times New Roman" w:cs="Times New Roman"/>
          <w:sz w:val="24"/>
          <w:szCs w:val="24"/>
        </w:rPr>
        <w:t>го 6</w:t>
      </w:r>
      <w:r w:rsidR="00C70CC9">
        <w:rPr>
          <w:rFonts w:ascii="Times New Roman" w:hAnsi="Times New Roman" w:cs="Times New Roman"/>
          <w:sz w:val="24"/>
          <w:szCs w:val="24"/>
        </w:rPr>
        <w:t>2</w:t>
      </w:r>
      <w:r w:rsidRPr="00AD4197">
        <w:rPr>
          <w:rFonts w:ascii="Times New Roman" w:hAnsi="Times New Roman" w:cs="Times New Roman"/>
          <w:sz w:val="24"/>
          <w:szCs w:val="24"/>
        </w:rPr>
        <w:t xml:space="preserve"> обучающи</w:t>
      </w:r>
      <w:r>
        <w:rPr>
          <w:rFonts w:ascii="Times New Roman" w:hAnsi="Times New Roman" w:cs="Times New Roman"/>
          <w:sz w:val="24"/>
          <w:szCs w:val="24"/>
        </w:rPr>
        <w:t xml:space="preserve">хся </w:t>
      </w:r>
      <w:proofErr w:type="gramStart"/>
      <w:r>
        <w:rPr>
          <w:rFonts w:ascii="Times New Roman" w:hAnsi="Times New Roman" w:cs="Times New Roman"/>
          <w:sz w:val="24"/>
          <w:szCs w:val="24"/>
        </w:rPr>
        <w:t xml:space="preserve">с </w:t>
      </w:r>
      <w:r w:rsidRPr="00AD4197">
        <w:rPr>
          <w:rFonts w:ascii="Times New Roman" w:hAnsi="Times New Roman" w:cs="Times New Roman"/>
          <w:sz w:val="24"/>
          <w:szCs w:val="24"/>
        </w:rPr>
        <w:t xml:space="preserve"> </w:t>
      </w:r>
      <w:r>
        <w:rPr>
          <w:rFonts w:ascii="Times New Roman" w:hAnsi="Times New Roman" w:cs="Times New Roman"/>
          <w:spacing w:val="2"/>
          <w:sz w:val="24"/>
          <w:szCs w:val="24"/>
        </w:rPr>
        <w:t>10</w:t>
      </w:r>
      <w:proofErr w:type="gramEnd"/>
      <w:r>
        <w:rPr>
          <w:rFonts w:ascii="Times New Roman" w:hAnsi="Times New Roman" w:cs="Times New Roman"/>
          <w:spacing w:val="2"/>
          <w:sz w:val="24"/>
          <w:szCs w:val="24"/>
        </w:rPr>
        <w:t xml:space="preserve"> по11</w:t>
      </w:r>
      <w:r w:rsidRPr="00AD4197">
        <w:rPr>
          <w:rFonts w:ascii="Times New Roman" w:hAnsi="Times New Roman" w:cs="Times New Roman"/>
          <w:spacing w:val="2"/>
          <w:sz w:val="24"/>
          <w:szCs w:val="24"/>
        </w:rPr>
        <w:t xml:space="preserve"> </w:t>
      </w:r>
      <w:r w:rsidRPr="00AD4197">
        <w:rPr>
          <w:rFonts w:ascii="Times New Roman" w:hAnsi="Times New Roman" w:cs="Times New Roman"/>
          <w:sz w:val="24"/>
          <w:szCs w:val="24"/>
        </w:rPr>
        <w:t>класс</w:t>
      </w:r>
      <w:r>
        <w:rPr>
          <w:rFonts w:ascii="Times New Roman" w:hAnsi="Times New Roman" w:cs="Times New Roman"/>
          <w:sz w:val="24"/>
          <w:szCs w:val="24"/>
        </w:rPr>
        <w:t>ы</w:t>
      </w:r>
      <w:r w:rsidRPr="00AD4197">
        <w:rPr>
          <w:rFonts w:ascii="Times New Roman" w:hAnsi="Times New Roman" w:cs="Times New Roman"/>
          <w:sz w:val="24"/>
          <w:szCs w:val="24"/>
        </w:rPr>
        <w:t xml:space="preserve"> переведены в следующий класс без академической</w:t>
      </w:r>
      <w:r w:rsidRPr="00AD4197">
        <w:rPr>
          <w:rFonts w:ascii="Times New Roman" w:hAnsi="Times New Roman" w:cs="Times New Roman"/>
          <w:spacing w:val="-5"/>
          <w:sz w:val="24"/>
          <w:szCs w:val="24"/>
        </w:rPr>
        <w:t xml:space="preserve"> </w:t>
      </w:r>
      <w:r w:rsidRPr="00AD4197">
        <w:rPr>
          <w:rFonts w:ascii="Times New Roman" w:hAnsi="Times New Roman" w:cs="Times New Roman"/>
          <w:sz w:val="24"/>
          <w:szCs w:val="24"/>
        </w:rPr>
        <w:t>задолженности.</w:t>
      </w:r>
      <w:r>
        <w:rPr>
          <w:rFonts w:ascii="Times New Roman" w:hAnsi="Times New Roman" w:cs="Times New Roman"/>
          <w:sz w:val="24"/>
          <w:szCs w:val="24"/>
        </w:rPr>
        <w:t xml:space="preserve"> Условно переведен 1 ученик в 10 классе. </w:t>
      </w:r>
    </w:p>
    <w:p w14:paraId="7C45DF66" w14:textId="7828535E" w:rsidR="00FE7619" w:rsidRPr="00AD4197" w:rsidRDefault="00FE7619" w:rsidP="00FE7619">
      <w:pPr>
        <w:ind w:firstLine="566"/>
        <w:rPr>
          <w:rFonts w:ascii="Times New Roman" w:hAnsi="Times New Roman" w:cs="Times New Roman"/>
          <w:sz w:val="24"/>
          <w:szCs w:val="24"/>
        </w:rPr>
      </w:pPr>
      <w:r w:rsidRPr="00AD4197">
        <w:rPr>
          <w:rFonts w:ascii="Times New Roman" w:hAnsi="Times New Roman" w:cs="Times New Roman"/>
          <w:sz w:val="24"/>
          <w:szCs w:val="24"/>
        </w:rPr>
        <w:t xml:space="preserve">Всего </w:t>
      </w:r>
      <w:r>
        <w:rPr>
          <w:rFonts w:ascii="Times New Roman" w:hAnsi="Times New Roman" w:cs="Times New Roman"/>
          <w:sz w:val="24"/>
          <w:szCs w:val="24"/>
        </w:rPr>
        <w:t>хорошистов</w:t>
      </w:r>
      <w:r w:rsidRPr="00AD4197">
        <w:rPr>
          <w:rFonts w:ascii="Times New Roman" w:hAnsi="Times New Roman" w:cs="Times New Roman"/>
          <w:sz w:val="24"/>
          <w:szCs w:val="24"/>
        </w:rPr>
        <w:t xml:space="preserve"> по итогам года – </w:t>
      </w:r>
      <w:r>
        <w:rPr>
          <w:rFonts w:ascii="Times New Roman" w:hAnsi="Times New Roman" w:cs="Times New Roman"/>
          <w:sz w:val="24"/>
          <w:szCs w:val="24"/>
        </w:rPr>
        <w:t xml:space="preserve">37 </w:t>
      </w:r>
      <w:r w:rsidRPr="00AD4197">
        <w:rPr>
          <w:rFonts w:ascii="Times New Roman" w:hAnsi="Times New Roman" w:cs="Times New Roman"/>
          <w:sz w:val="24"/>
          <w:szCs w:val="24"/>
        </w:rPr>
        <w:t xml:space="preserve">человек, </w:t>
      </w:r>
      <w:r>
        <w:rPr>
          <w:rFonts w:ascii="Times New Roman" w:hAnsi="Times New Roman" w:cs="Times New Roman"/>
          <w:sz w:val="24"/>
          <w:szCs w:val="24"/>
        </w:rPr>
        <w:t xml:space="preserve">58,7 </w:t>
      </w:r>
      <w:r w:rsidRPr="00AD4197">
        <w:rPr>
          <w:rFonts w:ascii="Times New Roman" w:hAnsi="Times New Roman" w:cs="Times New Roman"/>
          <w:sz w:val="24"/>
          <w:szCs w:val="24"/>
        </w:rPr>
        <w:t>% от общего числа аттестуемых обучающихся</w:t>
      </w:r>
      <w:r>
        <w:rPr>
          <w:rFonts w:ascii="Times New Roman" w:hAnsi="Times New Roman" w:cs="Times New Roman"/>
          <w:sz w:val="24"/>
          <w:szCs w:val="24"/>
        </w:rPr>
        <w:t xml:space="preserve">. </w:t>
      </w:r>
    </w:p>
    <w:p w14:paraId="30F18EE1" w14:textId="77777777" w:rsidR="00FE7619" w:rsidRPr="00AD4197" w:rsidRDefault="00FE7619" w:rsidP="00FE7619">
      <w:pPr>
        <w:spacing w:line="256" w:lineRule="exact"/>
        <w:rPr>
          <w:rFonts w:ascii="Times New Roman" w:hAnsi="Times New Roman" w:cs="Times New Roman"/>
          <w:sz w:val="24"/>
          <w:szCs w:val="24"/>
        </w:rPr>
      </w:pPr>
      <w:r w:rsidRPr="00AD4197">
        <w:rPr>
          <w:rFonts w:ascii="Times New Roman" w:hAnsi="Times New Roman" w:cs="Times New Roman"/>
          <w:sz w:val="24"/>
          <w:szCs w:val="24"/>
        </w:rPr>
        <w:t xml:space="preserve">Наиболее высокий уровень </w:t>
      </w:r>
      <w:r>
        <w:rPr>
          <w:rFonts w:ascii="Times New Roman" w:hAnsi="Times New Roman" w:cs="Times New Roman"/>
          <w:sz w:val="24"/>
          <w:szCs w:val="24"/>
        </w:rPr>
        <w:t xml:space="preserve">качества </w:t>
      </w:r>
      <w:proofErr w:type="spellStart"/>
      <w:r w:rsidRPr="00AD4197">
        <w:rPr>
          <w:rFonts w:ascii="Times New Roman" w:hAnsi="Times New Roman" w:cs="Times New Roman"/>
          <w:sz w:val="24"/>
          <w:szCs w:val="24"/>
        </w:rPr>
        <w:t>обученности</w:t>
      </w:r>
      <w:proofErr w:type="spellEnd"/>
      <w:r w:rsidRPr="00AD4197">
        <w:rPr>
          <w:rFonts w:ascii="Times New Roman" w:hAnsi="Times New Roman" w:cs="Times New Roman"/>
          <w:sz w:val="24"/>
          <w:szCs w:val="24"/>
        </w:rPr>
        <w:t xml:space="preserve"> (выше </w:t>
      </w:r>
      <w:r>
        <w:rPr>
          <w:rFonts w:ascii="Times New Roman" w:hAnsi="Times New Roman" w:cs="Times New Roman"/>
          <w:sz w:val="24"/>
          <w:szCs w:val="24"/>
        </w:rPr>
        <w:t>50</w:t>
      </w:r>
      <w:r w:rsidRPr="00AD4197">
        <w:rPr>
          <w:rFonts w:ascii="Times New Roman" w:hAnsi="Times New Roman" w:cs="Times New Roman"/>
          <w:sz w:val="24"/>
          <w:szCs w:val="24"/>
        </w:rPr>
        <w:t>%):</w:t>
      </w:r>
    </w:p>
    <w:p w14:paraId="3E032029" w14:textId="5EED94DF" w:rsidR="00FE7619" w:rsidRPr="00AD4197" w:rsidRDefault="00FE7619" w:rsidP="00FE7619">
      <w:pPr>
        <w:pStyle w:val="a5"/>
        <w:numPr>
          <w:ilvl w:val="0"/>
          <w:numId w:val="32"/>
        </w:numPr>
        <w:tabs>
          <w:tab w:val="left" w:pos="1521"/>
        </w:tabs>
        <w:spacing w:before="2"/>
        <w:ind w:left="0" w:hanging="121"/>
        <w:rPr>
          <w:rFonts w:ascii="Times New Roman" w:hAnsi="Times New Roman" w:cs="Times New Roman"/>
          <w:sz w:val="24"/>
          <w:szCs w:val="24"/>
        </w:rPr>
      </w:pPr>
      <w:r>
        <w:rPr>
          <w:rFonts w:ascii="Times New Roman" w:hAnsi="Times New Roman" w:cs="Times New Roman"/>
          <w:sz w:val="24"/>
          <w:szCs w:val="24"/>
        </w:rPr>
        <w:t>10</w:t>
      </w:r>
      <w:r w:rsidRPr="00AD4197">
        <w:rPr>
          <w:rFonts w:ascii="Times New Roman" w:hAnsi="Times New Roman" w:cs="Times New Roman"/>
          <w:sz w:val="24"/>
          <w:szCs w:val="24"/>
        </w:rPr>
        <w:t xml:space="preserve"> класс (</w:t>
      </w:r>
      <w:r>
        <w:rPr>
          <w:rFonts w:ascii="Times New Roman" w:hAnsi="Times New Roman" w:cs="Times New Roman"/>
          <w:sz w:val="24"/>
          <w:szCs w:val="24"/>
        </w:rPr>
        <w:t>55</w:t>
      </w:r>
      <w:r w:rsidRPr="00AD4197">
        <w:rPr>
          <w:rFonts w:ascii="Times New Roman" w:hAnsi="Times New Roman" w:cs="Times New Roman"/>
          <w:sz w:val="24"/>
          <w:szCs w:val="24"/>
        </w:rPr>
        <w:t xml:space="preserve">%) – </w:t>
      </w:r>
      <w:proofErr w:type="spellStart"/>
      <w:proofErr w:type="gramStart"/>
      <w:r>
        <w:rPr>
          <w:rFonts w:ascii="Times New Roman" w:hAnsi="Times New Roman" w:cs="Times New Roman"/>
          <w:sz w:val="24"/>
          <w:szCs w:val="24"/>
        </w:rPr>
        <w:t>кл.руков</w:t>
      </w:r>
      <w:proofErr w:type="spellEnd"/>
      <w:proofErr w:type="gramEnd"/>
      <w:r>
        <w:rPr>
          <w:rFonts w:ascii="Times New Roman" w:hAnsi="Times New Roman" w:cs="Times New Roman"/>
          <w:sz w:val="24"/>
          <w:szCs w:val="24"/>
        </w:rPr>
        <w:t xml:space="preserve"> </w:t>
      </w:r>
      <w:r w:rsidR="00F97F62">
        <w:rPr>
          <w:rFonts w:ascii="Times New Roman" w:hAnsi="Times New Roman" w:cs="Times New Roman"/>
          <w:sz w:val="24"/>
          <w:szCs w:val="24"/>
        </w:rPr>
        <w:t xml:space="preserve">Кириллина </w:t>
      </w:r>
      <w:proofErr w:type="spellStart"/>
      <w:r w:rsidR="00F97F62">
        <w:rPr>
          <w:rFonts w:ascii="Times New Roman" w:hAnsi="Times New Roman" w:cs="Times New Roman"/>
          <w:sz w:val="24"/>
          <w:szCs w:val="24"/>
        </w:rPr>
        <w:t>Саргылана</w:t>
      </w:r>
      <w:proofErr w:type="spellEnd"/>
      <w:r w:rsidR="00F97F62">
        <w:rPr>
          <w:rFonts w:ascii="Times New Roman" w:hAnsi="Times New Roman" w:cs="Times New Roman"/>
          <w:sz w:val="24"/>
          <w:szCs w:val="24"/>
        </w:rPr>
        <w:t xml:space="preserve"> Прокопьевна</w:t>
      </w:r>
      <w:r w:rsidRPr="00AD4197">
        <w:rPr>
          <w:rFonts w:ascii="Times New Roman" w:hAnsi="Times New Roman" w:cs="Times New Roman"/>
          <w:sz w:val="24"/>
          <w:szCs w:val="24"/>
        </w:rPr>
        <w:t>,</w:t>
      </w:r>
    </w:p>
    <w:p w14:paraId="4BA19D6B" w14:textId="748E4B1E" w:rsidR="00FE7619" w:rsidRPr="00AD4197" w:rsidRDefault="00FE7619" w:rsidP="00FE7619">
      <w:pPr>
        <w:spacing w:before="6" w:line="237" w:lineRule="auto"/>
        <w:ind w:firstLine="566"/>
        <w:jc w:val="both"/>
        <w:rPr>
          <w:rFonts w:ascii="Times New Roman" w:hAnsi="Times New Roman" w:cs="Times New Roman"/>
          <w:sz w:val="24"/>
          <w:szCs w:val="24"/>
        </w:rPr>
      </w:pPr>
      <w:r w:rsidRPr="00AD4197">
        <w:rPr>
          <w:rFonts w:ascii="Times New Roman" w:hAnsi="Times New Roman" w:cs="Times New Roman"/>
          <w:sz w:val="24"/>
          <w:szCs w:val="24"/>
        </w:rPr>
        <w:t>В резерве качества знаний – обучающихся, имеющих одну «3» (резерв «хорошистов») –</w:t>
      </w:r>
      <w:r>
        <w:rPr>
          <w:rFonts w:ascii="Times New Roman" w:hAnsi="Times New Roman" w:cs="Times New Roman"/>
          <w:sz w:val="24"/>
          <w:szCs w:val="24"/>
        </w:rPr>
        <w:t xml:space="preserve"> в </w:t>
      </w:r>
      <w:r w:rsidR="00F97F62">
        <w:rPr>
          <w:rFonts w:ascii="Times New Roman" w:hAnsi="Times New Roman" w:cs="Times New Roman"/>
          <w:sz w:val="24"/>
          <w:szCs w:val="24"/>
        </w:rPr>
        <w:t>10</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классе </w:t>
      </w:r>
      <w:r w:rsidRPr="00AD4197">
        <w:rPr>
          <w:rFonts w:ascii="Times New Roman" w:hAnsi="Times New Roman" w:cs="Times New Roman"/>
          <w:sz w:val="24"/>
          <w:szCs w:val="24"/>
        </w:rPr>
        <w:t xml:space="preserve"> </w:t>
      </w:r>
      <w:r w:rsidR="00F97F62">
        <w:rPr>
          <w:rFonts w:ascii="Times New Roman" w:hAnsi="Times New Roman" w:cs="Times New Roman"/>
          <w:sz w:val="24"/>
          <w:szCs w:val="24"/>
        </w:rPr>
        <w:t>5</w:t>
      </w:r>
      <w:proofErr w:type="gramEnd"/>
      <w:r>
        <w:rPr>
          <w:rFonts w:ascii="Times New Roman" w:hAnsi="Times New Roman" w:cs="Times New Roman"/>
          <w:sz w:val="24"/>
          <w:szCs w:val="24"/>
        </w:rPr>
        <w:t xml:space="preserve"> </w:t>
      </w:r>
      <w:r w:rsidRPr="00AD4197">
        <w:rPr>
          <w:rFonts w:ascii="Times New Roman" w:hAnsi="Times New Roman" w:cs="Times New Roman"/>
          <w:sz w:val="24"/>
          <w:szCs w:val="24"/>
        </w:rPr>
        <w:t>человек (</w:t>
      </w:r>
      <w:r>
        <w:rPr>
          <w:rFonts w:ascii="Times New Roman" w:hAnsi="Times New Roman" w:cs="Times New Roman"/>
          <w:sz w:val="24"/>
          <w:szCs w:val="24"/>
        </w:rPr>
        <w:t>13</w:t>
      </w:r>
      <w:r w:rsidRPr="00AD4197">
        <w:rPr>
          <w:rFonts w:ascii="Times New Roman" w:hAnsi="Times New Roman" w:cs="Times New Roman"/>
          <w:sz w:val="24"/>
          <w:szCs w:val="24"/>
        </w:rPr>
        <w:t>%)</w:t>
      </w:r>
      <w:r>
        <w:rPr>
          <w:rFonts w:ascii="Times New Roman" w:hAnsi="Times New Roman" w:cs="Times New Roman"/>
          <w:sz w:val="24"/>
          <w:szCs w:val="24"/>
        </w:rPr>
        <w:t xml:space="preserve">, в </w:t>
      </w:r>
      <w:r w:rsidR="00F97F62">
        <w:rPr>
          <w:rFonts w:ascii="Times New Roman" w:hAnsi="Times New Roman" w:cs="Times New Roman"/>
          <w:sz w:val="24"/>
          <w:szCs w:val="24"/>
        </w:rPr>
        <w:t>11</w:t>
      </w:r>
      <w:r>
        <w:rPr>
          <w:rFonts w:ascii="Times New Roman" w:hAnsi="Times New Roman" w:cs="Times New Roman"/>
          <w:sz w:val="24"/>
          <w:szCs w:val="24"/>
        </w:rPr>
        <w:t xml:space="preserve"> классе- </w:t>
      </w:r>
      <w:r w:rsidR="00F97F62">
        <w:rPr>
          <w:rFonts w:ascii="Times New Roman" w:hAnsi="Times New Roman" w:cs="Times New Roman"/>
          <w:sz w:val="24"/>
          <w:szCs w:val="24"/>
        </w:rPr>
        <w:t xml:space="preserve">6 </w:t>
      </w:r>
      <w:r>
        <w:rPr>
          <w:rFonts w:ascii="Times New Roman" w:hAnsi="Times New Roman" w:cs="Times New Roman"/>
          <w:sz w:val="24"/>
          <w:szCs w:val="24"/>
        </w:rPr>
        <w:t>человек (</w:t>
      </w:r>
      <w:r w:rsidR="00F97F62">
        <w:rPr>
          <w:rFonts w:ascii="Times New Roman" w:hAnsi="Times New Roman" w:cs="Times New Roman"/>
          <w:sz w:val="24"/>
          <w:szCs w:val="24"/>
        </w:rPr>
        <w:t>24</w:t>
      </w:r>
      <w:r>
        <w:rPr>
          <w:rFonts w:ascii="Times New Roman" w:hAnsi="Times New Roman" w:cs="Times New Roman"/>
          <w:sz w:val="24"/>
          <w:szCs w:val="24"/>
        </w:rPr>
        <w:t>%)</w:t>
      </w:r>
      <w:r w:rsidR="00F97F62">
        <w:rPr>
          <w:rFonts w:ascii="Times New Roman" w:hAnsi="Times New Roman" w:cs="Times New Roman"/>
          <w:sz w:val="24"/>
          <w:szCs w:val="24"/>
        </w:rPr>
        <w:t>.</w:t>
      </w:r>
    </w:p>
    <w:p w14:paraId="1220E100" w14:textId="77777777" w:rsidR="00FE7619" w:rsidRPr="00AD4197" w:rsidRDefault="00FE7619" w:rsidP="00FE7619">
      <w:pPr>
        <w:jc w:val="both"/>
        <w:rPr>
          <w:rFonts w:ascii="Times New Roman" w:hAnsi="Times New Roman" w:cs="Times New Roman"/>
          <w:sz w:val="24"/>
          <w:szCs w:val="24"/>
        </w:rPr>
      </w:pPr>
      <w:r w:rsidRPr="00AD4197">
        <w:rPr>
          <w:rFonts w:ascii="Times New Roman" w:hAnsi="Times New Roman" w:cs="Times New Roman"/>
          <w:sz w:val="24"/>
          <w:szCs w:val="24"/>
        </w:rPr>
        <w:t>Предметы, по которым обучающиеся получили одну «3», распределились следующим образом:</w:t>
      </w:r>
    </w:p>
    <w:p w14:paraId="3127D669" w14:textId="08EE708C" w:rsidR="00FE7619" w:rsidRPr="00AD4197" w:rsidRDefault="00FE7619" w:rsidP="00FE7619">
      <w:pPr>
        <w:pStyle w:val="a5"/>
        <w:numPr>
          <w:ilvl w:val="0"/>
          <w:numId w:val="32"/>
        </w:numPr>
        <w:tabs>
          <w:tab w:val="left" w:pos="1521"/>
        </w:tabs>
        <w:spacing w:before="1" w:line="256" w:lineRule="exact"/>
        <w:ind w:left="0" w:hanging="121"/>
        <w:jc w:val="both"/>
        <w:rPr>
          <w:rFonts w:ascii="Times New Roman" w:hAnsi="Times New Roman" w:cs="Times New Roman"/>
          <w:sz w:val="24"/>
          <w:szCs w:val="24"/>
        </w:rPr>
      </w:pPr>
      <w:r w:rsidRPr="00AD4197">
        <w:rPr>
          <w:rFonts w:ascii="Times New Roman" w:hAnsi="Times New Roman" w:cs="Times New Roman"/>
          <w:sz w:val="24"/>
          <w:szCs w:val="24"/>
        </w:rPr>
        <w:t>математика –</w:t>
      </w:r>
      <w:r w:rsidR="00F97F62">
        <w:rPr>
          <w:rFonts w:ascii="Times New Roman" w:hAnsi="Times New Roman" w:cs="Times New Roman"/>
          <w:sz w:val="24"/>
          <w:szCs w:val="24"/>
        </w:rPr>
        <w:t>7</w:t>
      </w:r>
      <w:r w:rsidRPr="00AD4197">
        <w:rPr>
          <w:rFonts w:ascii="Times New Roman" w:hAnsi="Times New Roman" w:cs="Times New Roman"/>
          <w:sz w:val="24"/>
          <w:szCs w:val="24"/>
        </w:rPr>
        <w:t xml:space="preserve"> чел. </w:t>
      </w:r>
      <w:r>
        <w:rPr>
          <w:rFonts w:ascii="Times New Roman" w:hAnsi="Times New Roman" w:cs="Times New Roman"/>
          <w:sz w:val="24"/>
          <w:szCs w:val="24"/>
        </w:rPr>
        <w:t>(</w:t>
      </w:r>
      <w:r w:rsidR="00F97F62">
        <w:rPr>
          <w:rFonts w:ascii="Times New Roman" w:hAnsi="Times New Roman" w:cs="Times New Roman"/>
          <w:sz w:val="24"/>
          <w:szCs w:val="24"/>
        </w:rPr>
        <w:t>11</w:t>
      </w:r>
      <w:r>
        <w:rPr>
          <w:rFonts w:ascii="Times New Roman" w:hAnsi="Times New Roman" w:cs="Times New Roman"/>
          <w:sz w:val="24"/>
          <w:szCs w:val="24"/>
        </w:rPr>
        <w:t>%)</w:t>
      </w:r>
    </w:p>
    <w:p w14:paraId="60593928" w14:textId="79FFC19E" w:rsidR="00FE7619" w:rsidRDefault="00FE7619" w:rsidP="00FE7619">
      <w:pPr>
        <w:pStyle w:val="a5"/>
        <w:numPr>
          <w:ilvl w:val="0"/>
          <w:numId w:val="32"/>
        </w:numPr>
        <w:tabs>
          <w:tab w:val="left" w:pos="1521"/>
        </w:tabs>
        <w:spacing w:line="256" w:lineRule="exact"/>
        <w:ind w:left="0" w:hanging="121"/>
        <w:jc w:val="both"/>
        <w:rPr>
          <w:rFonts w:ascii="Times New Roman" w:hAnsi="Times New Roman" w:cs="Times New Roman"/>
          <w:sz w:val="24"/>
          <w:szCs w:val="24"/>
        </w:rPr>
      </w:pPr>
      <w:r>
        <w:rPr>
          <w:rFonts w:ascii="Times New Roman" w:hAnsi="Times New Roman" w:cs="Times New Roman"/>
          <w:sz w:val="24"/>
          <w:szCs w:val="24"/>
        </w:rPr>
        <w:t>английский язык</w:t>
      </w:r>
      <w:r w:rsidRPr="00AD4197">
        <w:rPr>
          <w:rFonts w:ascii="Times New Roman" w:hAnsi="Times New Roman" w:cs="Times New Roman"/>
          <w:sz w:val="24"/>
          <w:szCs w:val="24"/>
        </w:rPr>
        <w:t xml:space="preserve"> – </w:t>
      </w:r>
      <w:r w:rsidR="00F97F62">
        <w:rPr>
          <w:rFonts w:ascii="Times New Roman" w:hAnsi="Times New Roman" w:cs="Times New Roman"/>
          <w:sz w:val="24"/>
          <w:szCs w:val="24"/>
        </w:rPr>
        <w:t>1</w:t>
      </w:r>
      <w:r w:rsidRPr="00AD4197">
        <w:rPr>
          <w:rFonts w:ascii="Times New Roman" w:hAnsi="Times New Roman" w:cs="Times New Roman"/>
          <w:sz w:val="24"/>
          <w:szCs w:val="24"/>
        </w:rPr>
        <w:t xml:space="preserve"> чел.</w:t>
      </w:r>
      <w:r w:rsidRPr="00AD4197">
        <w:rPr>
          <w:rFonts w:ascii="Times New Roman" w:hAnsi="Times New Roman" w:cs="Times New Roman"/>
          <w:spacing w:val="-5"/>
          <w:sz w:val="24"/>
          <w:szCs w:val="24"/>
        </w:rPr>
        <w:t xml:space="preserve"> </w:t>
      </w:r>
      <w:r w:rsidRPr="00AD4197">
        <w:rPr>
          <w:rFonts w:ascii="Times New Roman" w:hAnsi="Times New Roman" w:cs="Times New Roman"/>
          <w:sz w:val="24"/>
          <w:szCs w:val="24"/>
        </w:rPr>
        <w:t>(</w:t>
      </w:r>
      <w:r>
        <w:rPr>
          <w:rFonts w:ascii="Times New Roman" w:hAnsi="Times New Roman" w:cs="Times New Roman"/>
          <w:sz w:val="24"/>
          <w:szCs w:val="24"/>
        </w:rPr>
        <w:t>0,</w:t>
      </w:r>
      <w:r w:rsidR="00F97F62">
        <w:rPr>
          <w:rFonts w:ascii="Times New Roman" w:hAnsi="Times New Roman" w:cs="Times New Roman"/>
          <w:sz w:val="24"/>
          <w:szCs w:val="24"/>
        </w:rPr>
        <w:t>29</w:t>
      </w:r>
      <w:r>
        <w:rPr>
          <w:rFonts w:ascii="Times New Roman" w:hAnsi="Times New Roman" w:cs="Times New Roman"/>
          <w:sz w:val="24"/>
          <w:szCs w:val="24"/>
        </w:rPr>
        <w:t>%</w:t>
      </w:r>
      <w:r w:rsidRPr="00AD4197">
        <w:rPr>
          <w:rFonts w:ascii="Times New Roman" w:hAnsi="Times New Roman" w:cs="Times New Roman"/>
          <w:sz w:val="24"/>
          <w:szCs w:val="24"/>
        </w:rPr>
        <w:t>);</w:t>
      </w:r>
    </w:p>
    <w:p w14:paraId="59F2AA84" w14:textId="77777777" w:rsidR="00FE7619" w:rsidRDefault="00FE7619" w:rsidP="00FE7619">
      <w:pPr>
        <w:pStyle w:val="a5"/>
        <w:numPr>
          <w:ilvl w:val="0"/>
          <w:numId w:val="32"/>
        </w:numPr>
        <w:tabs>
          <w:tab w:val="left" w:pos="1521"/>
        </w:tabs>
        <w:spacing w:before="101"/>
        <w:ind w:left="0" w:hanging="121"/>
        <w:jc w:val="both"/>
        <w:rPr>
          <w:rFonts w:ascii="Times New Roman" w:hAnsi="Times New Roman" w:cs="Times New Roman"/>
          <w:sz w:val="24"/>
          <w:szCs w:val="24"/>
        </w:rPr>
      </w:pPr>
      <w:r>
        <w:rPr>
          <w:rFonts w:ascii="Times New Roman" w:hAnsi="Times New Roman" w:cs="Times New Roman"/>
          <w:sz w:val="24"/>
          <w:szCs w:val="24"/>
        </w:rPr>
        <w:t>химия- 1чел (0,29%)</w:t>
      </w:r>
    </w:p>
    <w:p w14:paraId="7C0234DE" w14:textId="1809DBC7" w:rsidR="00FE7619" w:rsidRPr="00AA7705" w:rsidRDefault="00FE7619" w:rsidP="00AA7705">
      <w:pPr>
        <w:pStyle w:val="a5"/>
        <w:numPr>
          <w:ilvl w:val="0"/>
          <w:numId w:val="32"/>
        </w:numPr>
        <w:tabs>
          <w:tab w:val="left" w:pos="1521"/>
        </w:tabs>
        <w:spacing w:before="101"/>
        <w:ind w:left="0" w:hanging="121"/>
        <w:jc w:val="both"/>
        <w:rPr>
          <w:rFonts w:ascii="Times New Roman" w:hAnsi="Times New Roman" w:cs="Times New Roman"/>
          <w:sz w:val="24"/>
          <w:szCs w:val="24"/>
        </w:rPr>
      </w:pPr>
      <w:r>
        <w:rPr>
          <w:rFonts w:ascii="Times New Roman" w:hAnsi="Times New Roman" w:cs="Times New Roman"/>
          <w:sz w:val="24"/>
          <w:szCs w:val="24"/>
        </w:rPr>
        <w:lastRenderedPageBreak/>
        <w:t xml:space="preserve">физика- </w:t>
      </w:r>
      <w:r w:rsidR="00F97F62">
        <w:rPr>
          <w:rFonts w:ascii="Times New Roman" w:hAnsi="Times New Roman" w:cs="Times New Roman"/>
          <w:sz w:val="24"/>
          <w:szCs w:val="24"/>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чел</w:t>
      </w:r>
      <w:proofErr w:type="gramEnd"/>
      <w:r>
        <w:rPr>
          <w:rFonts w:ascii="Times New Roman" w:hAnsi="Times New Roman" w:cs="Times New Roman"/>
          <w:sz w:val="24"/>
          <w:szCs w:val="24"/>
        </w:rPr>
        <w:t xml:space="preserve"> (</w:t>
      </w:r>
      <w:r w:rsidR="00F97F62">
        <w:rPr>
          <w:rFonts w:ascii="Times New Roman" w:hAnsi="Times New Roman" w:cs="Times New Roman"/>
          <w:sz w:val="24"/>
          <w:szCs w:val="24"/>
        </w:rPr>
        <w:t>3</w:t>
      </w:r>
      <w:r>
        <w:rPr>
          <w:rFonts w:ascii="Times New Roman" w:hAnsi="Times New Roman" w:cs="Times New Roman"/>
          <w:sz w:val="24"/>
          <w:szCs w:val="24"/>
        </w:rPr>
        <w:t>%</w:t>
      </w:r>
    </w:p>
    <w:p w14:paraId="7BB3246D" w14:textId="7DC500AD" w:rsidR="00FE7619" w:rsidRPr="00AD4197" w:rsidRDefault="00F97F62" w:rsidP="00FE7619">
      <w:pPr>
        <w:spacing w:before="4" w:line="237" w:lineRule="auto"/>
        <w:ind w:firstLine="566"/>
        <w:jc w:val="both"/>
        <w:rPr>
          <w:rFonts w:ascii="Times New Roman" w:hAnsi="Times New Roman" w:cs="Times New Roman"/>
          <w:sz w:val="24"/>
          <w:szCs w:val="24"/>
        </w:rPr>
      </w:pPr>
      <w:r>
        <w:rPr>
          <w:rFonts w:ascii="Times New Roman" w:hAnsi="Times New Roman" w:cs="Times New Roman"/>
          <w:sz w:val="24"/>
          <w:szCs w:val="24"/>
        </w:rPr>
        <w:t>М</w:t>
      </w:r>
      <w:r w:rsidR="00FE7619" w:rsidRPr="00AD4197">
        <w:rPr>
          <w:rFonts w:ascii="Times New Roman" w:hAnsi="Times New Roman" w:cs="Times New Roman"/>
          <w:sz w:val="24"/>
          <w:szCs w:val="24"/>
        </w:rPr>
        <w:t xml:space="preserve">аксимальное количество обучающихся с одной «3»: </w:t>
      </w:r>
      <w:r>
        <w:rPr>
          <w:rFonts w:ascii="Times New Roman" w:hAnsi="Times New Roman" w:cs="Times New Roman"/>
          <w:sz w:val="24"/>
          <w:szCs w:val="24"/>
        </w:rPr>
        <w:t>10</w:t>
      </w:r>
      <w:r w:rsidR="00FE7619">
        <w:rPr>
          <w:rFonts w:ascii="Times New Roman" w:hAnsi="Times New Roman" w:cs="Times New Roman"/>
          <w:sz w:val="24"/>
          <w:szCs w:val="24"/>
        </w:rPr>
        <w:t xml:space="preserve"> класс – 5 (</w:t>
      </w:r>
      <w:r>
        <w:rPr>
          <w:rFonts w:ascii="Times New Roman" w:hAnsi="Times New Roman" w:cs="Times New Roman"/>
          <w:sz w:val="24"/>
          <w:szCs w:val="24"/>
        </w:rPr>
        <w:t>13</w:t>
      </w:r>
      <w:r w:rsidR="00FE7619">
        <w:rPr>
          <w:rFonts w:ascii="Times New Roman" w:hAnsi="Times New Roman" w:cs="Times New Roman"/>
          <w:sz w:val="24"/>
          <w:szCs w:val="24"/>
        </w:rPr>
        <w:t xml:space="preserve">%), </w:t>
      </w:r>
      <w:r>
        <w:rPr>
          <w:rFonts w:ascii="Times New Roman" w:hAnsi="Times New Roman" w:cs="Times New Roman"/>
          <w:sz w:val="24"/>
          <w:szCs w:val="24"/>
        </w:rPr>
        <w:t xml:space="preserve">11 </w:t>
      </w:r>
      <w:r w:rsidR="00FE7619">
        <w:rPr>
          <w:rFonts w:ascii="Times New Roman" w:hAnsi="Times New Roman" w:cs="Times New Roman"/>
          <w:sz w:val="24"/>
          <w:szCs w:val="24"/>
        </w:rPr>
        <w:t xml:space="preserve">класс- </w:t>
      </w:r>
      <w:r>
        <w:rPr>
          <w:rFonts w:ascii="Times New Roman" w:hAnsi="Times New Roman" w:cs="Times New Roman"/>
          <w:sz w:val="24"/>
          <w:szCs w:val="24"/>
        </w:rPr>
        <w:t xml:space="preserve">6 </w:t>
      </w:r>
      <w:r w:rsidR="00FE7619">
        <w:rPr>
          <w:rFonts w:ascii="Times New Roman" w:hAnsi="Times New Roman" w:cs="Times New Roman"/>
          <w:sz w:val="24"/>
          <w:szCs w:val="24"/>
        </w:rPr>
        <w:t>человек (</w:t>
      </w:r>
      <w:r>
        <w:rPr>
          <w:rFonts w:ascii="Times New Roman" w:hAnsi="Times New Roman" w:cs="Times New Roman"/>
          <w:sz w:val="24"/>
          <w:szCs w:val="24"/>
        </w:rPr>
        <w:t>24</w:t>
      </w:r>
      <w:r w:rsidR="00FE7619">
        <w:rPr>
          <w:rFonts w:ascii="Times New Roman" w:hAnsi="Times New Roman" w:cs="Times New Roman"/>
          <w:sz w:val="24"/>
          <w:szCs w:val="24"/>
        </w:rPr>
        <w:t>%)</w:t>
      </w:r>
      <w:r>
        <w:rPr>
          <w:rFonts w:ascii="Times New Roman" w:hAnsi="Times New Roman" w:cs="Times New Roman"/>
          <w:sz w:val="24"/>
          <w:szCs w:val="24"/>
        </w:rPr>
        <w:t>.</w:t>
      </w:r>
    </w:p>
    <w:p w14:paraId="71FE9E51" w14:textId="77777777" w:rsidR="00745400" w:rsidRPr="00AD4197" w:rsidRDefault="00745400" w:rsidP="00745400">
      <w:pPr>
        <w:pStyle w:val="a3"/>
        <w:spacing w:before="2"/>
        <w:ind w:left="0"/>
        <w:rPr>
          <w:rFonts w:ascii="Times New Roman" w:hAnsi="Times New Roman" w:cs="Times New Roman"/>
        </w:rPr>
      </w:pPr>
    </w:p>
    <w:p w14:paraId="500C8A4D" w14:textId="3895200E" w:rsidR="00745400" w:rsidRPr="00AD4197" w:rsidRDefault="00745400" w:rsidP="00745400">
      <w:pPr>
        <w:spacing w:before="1"/>
        <w:rPr>
          <w:rFonts w:ascii="Times New Roman" w:hAnsi="Times New Roman" w:cs="Times New Roman"/>
          <w:sz w:val="24"/>
          <w:szCs w:val="24"/>
        </w:rPr>
      </w:pPr>
      <w:r w:rsidRPr="00AD4197">
        <w:rPr>
          <w:rFonts w:ascii="Times New Roman" w:hAnsi="Times New Roman" w:cs="Times New Roman"/>
          <w:b/>
          <w:sz w:val="24"/>
          <w:szCs w:val="24"/>
        </w:rPr>
        <w:t xml:space="preserve">Выводы </w:t>
      </w:r>
      <w:r w:rsidRPr="00AD4197">
        <w:rPr>
          <w:rFonts w:ascii="Times New Roman" w:hAnsi="Times New Roman" w:cs="Times New Roman"/>
          <w:sz w:val="24"/>
          <w:szCs w:val="24"/>
        </w:rPr>
        <w:t>по результатам обучения за 2019</w:t>
      </w:r>
      <w:r w:rsidR="00AA7705">
        <w:rPr>
          <w:rFonts w:ascii="Times New Roman" w:hAnsi="Times New Roman" w:cs="Times New Roman"/>
          <w:sz w:val="24"/>
          <w:szCs w:val="24"/>
        </w:rPr>
        <w:t>-2020 учебный</w:t>
      </w:r>
      <w:r w:rsidRPr="00AD4197">
        <w:rPr>
          <w:rFonts w:ascii="Times New Roman" w:hAnsi="Times New Roman" w:cs="Times New Roman"/>
          <w:sz w:val="24"/>
          <w:szCs w:val="24"/>
        </w:rPr>
        <w:t xml:space="preserve"> год:</w:t>
      </w:r>
    </w:p>
    <w:p w14:paraId="25E1324D" w14:textId="6E85F577" w:rsidR="00745400" w:rsidRPr="00AD4197" w:rsidRDefault="00C70CC9" w:rsidP="00745400">
      <w:pPr>
        <w:spacing w:line="256" w:lineRule="exact"/>
        <w:rPr>
          <w:rFonts w:ascii="Times New Roman" w:hAnsi="Times New Roman" w:cs="Times New Roman"/>
          <w:sz w:val="24"/>
          <w:szCs w:val="24"/>
        </w:rPr>
      </w:pPr>
      <w:r>
        <w:rPr>
          <w:rFonts w:ascii="Times New Roman" w:hAnsi="Times New Roman" w:cs="Times New Roman"/>
          <w:sz w:val="24"/>
          <w:szCs w:val="24"/>
        </w:rPr>
        <w:t>1.</w:t>
      </w:r>
      <w:r w:rsidR="00745400" w:rsidRPr="00AD4197">
        <w:rPr>
          <w:rFonts w:ascii="Times New Roman" w:hAnsi="Times New Roman" w:cs="Times New Roman"/>
          <w:sz w:val="24"/>
          <w:szCs w:val="24"/>
        </w:rPr>
        <w:t xml:space="preserve">В 2019 году количественно контингент обучающихся </w:t>
      </w:r>
      <w:r w:rsidR="00524F52">
        <w:rPr>
          <w:rFonts w:ascii="Times New Roman" w:hAnsi="Times New Roman" w:cs="Times New Roman"/>
          <w:sz w:val="24"/>
          <w:szCs w:val="24"/>
        </w:rPr>
        <w:t xml:space="preserve">выросло </w:t>
      </w:r>
      <w:r w:rsidR="00524F52" w:rsidRPr="00AD4197">
        <w:rPr>
          <w:rFonts w:ascii="Times New Roman" w:hAnsi="Times New Roman" w:cs="Times New Roman"/>
          <w:sz w:val="24"/>
          <w:szCs w:val="24"/>
        </w:rPr>
        <w:t>на</w:t>
      </w:r>
      <w:r w:rsidR="00745400" w:rsidRPr="00AD4197">
        <w:rPr>
          <w:rFonts w:ascii="Times New Roman" w:hAnsi="Times New Roman" w:cs="Times New Roman"/>
          <w:sz w:val="24"/>
          <w:szCs w:val="24"/>
        </w:rPr>
        <w:t xml:space="preserve"> </w:t>
      </w:r>
      <w:r w:rsidR="00C46AA4">
        <w:rPr>
          <w:rFonts w:ascii="Times New Roman" w:hAnsi="Times New Roman" w:cs="Times New Roman"/>
          <w:sz w:val="24"/>
          <w:szCs w:val="24"/>
        </w:rPr>
        <w:t>162</w:t>
      </w:r>
      <w:r w:rsidR="00745400" w:rsidRPr="00AD4197">
        <w:rPr>
          <w:rFonts w:ascii="Times New Roman" w:hAnsi="Times New Roman" w:cs="Times New Roman"/>
          <w:sz w:val="24"/>
          <w:szCs w:val="24"/>
        </w:rPr>
        <w:t xml:space="preserve"> человек</w:t>
      </w:r>
      <w:r w:rsidR="00AA7705">
        <w:rPr>
          <w:rFonts w:ascii="Times New Roman" w:hAnsi="Times New Roman" w:cs="Times New Roman"/>
          <w:sz w:val="24"/>
          <w:szCs w:val="24"/>
        </w:rPr>
        <w:t>.</w:t>
      </w:r>
    </w:p>
    <w:p w14:paraId="4B538592" w14:textId="2F95573B" w:rsidR="00745400" w:rsidRPr="00AD4197" w:rsidRDefault="00745400" w:rsidP="00745400">
      <w:pPr>
        <w:spacing w:before="1"/>
        <w:ind w:firstLine="566"/>
        <w:rPr>
          <w:rFonts w:ascii="Times New Roman" w:hAnsi="Times New Roman" w:cs="Times New Roman"/>
          <w:sz w:val="24"/>
          <w:szCs w:val="24"/>
        </w:rPr>
      </w:pPr>
      <w:r w:rsidRPr="00AD4197">
        <w:rPr>
          <w:rFonts w:ascii="Times New Roman" w:hAnsi="Times New Roman" w:cs="Times New Roman"/>
          <w:sz w:val="24"/>
          <w:szCs w:val="24"/>
        </w:rPr>
        <w:t>По ступеням обучения динамика численности обучающихся в 2019</w:t>
      </w:r>
      <w:r w:rsidR="005809C4">
        <w:rPr>
          <w:rFonts w:ascii="Times New Roman" w:hAnsi="Times New Roman" w:cs="Times New Roman"/>
          <w:sz w:val="24"/>
          <w:szCs w:val="24"/>
        </w:rPr>
        <w:t xml:space="preserve">-2020 </w:t>
      </w:r>
      <w:r w:rsidR="00524F52">
        <w:rPr>
          <w:rFonts w:ascii="Times New Roman" w:hAnsi="Times New Roman" w:cs="Times New Roman"/>
          <w:sz w:val="24"/>
          <w:szCs w:val="24"/>
        </w:rPr>
        <w:t xml:space="preserve">учебном </w:t>
      </w:r>
      <w:r w:rsidR="00524F52" w:rsidRPr="00AD4197">
        <w:rPr>
          <w:rFonts w:ascii="Times New Roman" w:hAnsi="Times New Roman" w:cs="Times New Roman"/>
          <w:sz w:val="24"/>
          <w:szCs w:val="24"/>
        </w:rPr>
        <w:t>году</w:t>
      </w:r>
      <w:r w:rsidRPr="00AD4197">
        <w:rPr>
          <w:rFonts w:ascii="Times New Roman" w:hAnsi="Times New Roman" w:cs="Times New Roman"/>
          <w:sz w:val="24"/>
          <w:szCs w:val="24"/>
        </w:rPr>
        <w:t xml:space="preserve"> по сравнению с 2018</w:t>
      </w:r>
      <w:r w:rsidR="005809C4">
        <w:rPr>
          <w:rFonts w:ascii="Times New Roman" w:hAnsi="Times New Roman" w:cs="Times New Roman"/>
          <w:sz w:val="24"/>
          <w:szCs w:val="24"/>
        </w:rPr>
        <w:t xml:space="preserve">-2019 </w:t>
      </w:r>
      <w:proofErr w:type="gramStart"/>
      <w:r w:rsidR="005809C4">
        <w:rPr>
          <w:rFonts w:ascii="Times New Roman" w:hAnsi="Times New Roman" w:cs="Times New Roman"/>
          <w:sz w:val="24"/>
          <w:szCs w:val="24"/>
        </w:rPr>
        <w:t xml:space="preserve">учебным </w:t>
      </w:r>
      <w:r w:rsidRPr="00AD4197">
        <w:rPr>
          <w:rFonts w:ascii="Times New Roman" w:hAnsi="Times New Roman" w:cs="Times New Roman"/>
          <w:sz w:val="24"/>
          <w:szCs w:val="24"/>
        </w:rPr>
        <w:t xml:space="preserve"> годом</w:t>
      </w:r>
      <w:proofErr w:type="gramEnd"/>
      <w:r w:rsidRPr="00AD4197">
        <w:rPr>
          <w:rFonts w:ascii="Times New Roman" w:hAnsi="Times New Roman" w:cs="Times New Roman"/>
          <w:sz w:val="24"/>
          <w:szCs w:val="24"/>
        </w:rPr>
        <w:t xml:space="preserve"> выглядит следующим образом:</w:t>
      </w:r>
    </w:p>
    <w:p w14:paraId="16CEC80B" w14:textId="77777777" w:rsidR="00983836" w:rsidRPr="00983836" w:rsidRDefault="00745400" w:rsidP="00983836">
      <w:pPr>
        <w:pStyle w:val="a5"/>
        <w:tabs>
          <w:tab w:val="left" w:pos="2249"/>
          <w:tab w:val="left" w:pos="2250"/>
        </w:tabs>
        <w:spacing w:line="256" w:lineRule="exact"/>
        <w:ind w:left="0" w:firstLine="0"/>
        <w:rPr>
          <w:rFonts w:ascii="Times New Roman" w:hAnsi="Times New Roman" w:cs="Times New Roman"/>
          <w:sz w:val="24"/>
          <w:szCs w:val="24"/>
        </w:rPr>
      </w:pPr>
      <w:r w:rsidRPr="00AD4197">
        <w:rPr>
          <w:rFonts w:ascii="Times New Roman" w:hAnsi="Times New Roman" w:cs="Times New Roman"/>
          <w:sz w:val="24"/>
          <w:szCs w:val="24"/>
        </w:rPr>
        <w:t>увеличение</w:t>
      </w:r>
      <w:r w:rsidRPr="00AD4197">
        <w:rPr>
          <w:rFonts w:ascii="Times New Roman" w:hAnsi="Times New Roman" w:cs="Times New Roman"/>
          <w:spacing w:val="10"/>
          <w:sz w:val="24"/>
          <w:szCs w:val="24"/>
        </w:rPr>
        <w:t xml:space="preserve"> </w:t>
      </w:r>
      <w:r w:rsidRPr="00AD4197">
        <w:rPr>
          <w:rFonts w:ascii="Times New Roman" w:hAnsi="Times New Roman" w:cs="Times New Roman"/>
          <w:sz w:val="24"/>
          <w:szCs w:val="24"/>
        </w:rPr>
        <w:t>численности</w:t>
      </w:r>
      <w:r w:rsidRPr="00AD4197">
        <w:rPr>
          <w:rFonts w:ascii="Times New Roman" w:hAnsi="Times New Roman" w:cs="Times New Roman"/>
          <w:spacing w:val="12"/>
          <w:sz w:val="24"/>
          <w:szCs w:val="24"/>
        </w:rPr>
        <w:t xml:space="preserve"> </w:t>
      </w:r>
      <w:r w:rsidRPr="00AD4197">
        <w:rPr>
          <w:rFonts w:ascii="Times New Roman" w:hAnsi="Times New Roman" w:cs="Times New Roman"/>
          <w:sz w:val="24"/>
          <w:szCs w:val="24"/>
        </w:rPr>
        <w:t>обучающихся</w:t>
      </w:r>
      <w:r w:rsidRPr="00AD4197">
        <w:rPr>
          <w:rFonts w:ascii="Times New Roman" w:hAnsi="Times New Roman" w:cs="Times New Roman"/>
          <w:spacing w:val="11"/>
          <w:sz w:val="24"/>
          <w:szCs w:val="24"/>
        </w:rPr>
        <w:t xml:space="preserve"> </w:t>
      </w:r>
      <w:r w:rsidRPr="00AD4197">
        <w:rPr>
          <w:rFonts w:ascii="Times New Roman" w:hAnsi="Times New Roman" w:cs="Times New Roman"/>
          <w:sz w:val="24"/>
          <w:szCs w:val="24"/>
        </w:rPr>
        <w:t>наблюдается</w:t>
      </w:r>
      <w:r w:rsidRPr="00AD4197">
        <w:rPr>
          <w:rFonts w:ascii="Times New Roman" w:hAnsi="Times New Roman" w:cs="Times New Roman"/>
          <w:spacing w:val="10"/>
          <w:sz w:val="24"/>
          <w:szCs w:val="24"/>
        </w:rPr>
        <w:t xml:space="preserve"> </w:t>
      </w:r>
    </w:p>
    <w:p w14:paraId="48477CDF" w14:textId="64B4A142" w:rsidR="00983836" w:rsidRDefault="00983836" w:rsidP="00983836">
      <w:pPr>
        <w:pStyle w:val="a5"/>
        <w:tabs>
          <w:tab w:val="left" w:pos="2249"/>
          <w:tab w:val="left" w:pos="2250"/>
        </w:tabs>
        <w:spacing w:line="256" w:lineRule="exact"/>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745400" w:rsidRPr="00AD4197">
        <w:rPr>
          <w:rFonts w:ascii="Times New Roman" w:hAnsi="Times New Roman" w:cs="Times New Roman"/>
          <w:sz w:val="24"/>
          <w:szCs w:val="24"/>
        </w:rPr>
        <w:t>в</w:t>
      </w:r>
      <w:r w:rsidR="00745400" w:rsidRPr="00AD4197">
        <w:rPr>
          <w:rFonts w:ascii="Times New Roman" w:hAnsi="Times New Roman" w:cs="Times New Roman"/>
          <w:spacing w:val="12"/>
          <w:sz w:val="24"/>
          <w:szCs w:val="24"/>
        </w:rPr>
        <w:t xml:space="preserve"> </w:t>
      </w:r>
      <w:r w:rsidR="005809C4">
        <w:rPr>
          <w:rFonts w:ascii="Times New Roman" w:hAnsi="Times New Roman" w:cs="Times New Roman"/>
          <w:sz w:val="24"/>
          <w:szCs w:val="24"/>
        </w:rPr>
        <w:t>начальных классах-</w:t>
      </w:r>
      <w:r w:rsidR="00C7084F">
        <w:rPr>
          <w:rFonts w:ascii="Times New Roman" w:hAnsi="Times New Roman" w:cs="Times New Roman"/>
          <w:sz w:val="24"/>
          <w:szCs w:val="24"/>
        </w:rPr>
        <w:t>125</w:t>
      </w:r>
      <w:r>
        <w:rPr>
          <w:rFonts w:ascii="Times New Roman" w:hAnsi="Times New Roman" w:cs="Times New Roman"/>
          <w:sz w:val="24"/>
          <w:szCs w:val="24"/>
        </w:rPr>
        <w:t xml:space="preserve"> человек, </w:t>
      </w:r>
    </w:p>
    <w:p w14:paraId="5E380475" w14:textId="60C157DA" w:rsidR="00745400" w:rsidRDefault="00983836" w:rsidP="00983836">
      <w:pPr>
        <w:pStyle w:val="a5"/>
        <w:tabs>
          <w:tab w:val="left" w:pos="2249"/>
          <w:tab w:val="left" w:pos="2250"/>
        </w:tabs>
        <w:spacing w:line="256" w:lineRule="exact"/>
        <w:ind w:left="0" w:firstLine="0"/>
        <w:rPr>
          <w:rFonts w:ascii="Times New Roman" w:hAnsi="Times New Roman" w:cs="Times New Roman"/>
          <w:sz w:val="24"/>
          <w:szCs w:val="24"/>
        </w:rPr>
      </w:pPr>
      <w:r>
        <w:rPr>
          <w:rFonts w:ascii="Times New Roman" w:hAnsi="Times New Roman" w:cs="Times New Roman"/>
          <w:sz w:val="24"/>
          <w:szCs w:val="24"/>
        </w:rPr>
        <w:t>- в средних классах- 2</w:t>
      </w:r>
      <w:r w:rsidR="00C7084F">
        <w:rPr>
          <w:rFonts w:ascii="Times New Roman" w:hAnsi="Times New Roman" w:cs="Times New Roman"/>
          <w:sz w:val="24"/>
          <w:szCs w:val="24"/>
        </w:rPr>
        <w:t>0</w:t>
      </w:r>
      <w:r>
        <w:rPr>
          <w:rFonts w:ascii="Times New Roman" w:hAnsi="Times New Roman" w:cs="Times New Roman"/>
          <w:sz w:val="24"/>
          <w:szCs w:val="24"/>
        </w:rPr>
        <w:t xml:space="preserve"> человек</w:t>
      </w:r>
    </w:p>
    <w:p w14:paraId="52CB2054" w14:textId="1E9F39BC" w:rsidR="00983836" w:rsidRDefault="00983836" w:rsidP="00983836">
      <w:pPr>
        <w:pStyle w:val="a5"/>
        <w:tabs>
          <w:tab w:val="left" w:pos="2249"/>
          <w:tab w:val="left" w:pos="2250"/>
        </w:tabs>
        <w:spacing w:line="256" w:lineRule="exact"/>
        <w:ind w:left="0" w:firstLine="0"/>
        <w:rPr>
          <w:rFonts w:ascii="Times New Roman" w:hAnsi="Times New Roman" w:cs="Times New Roman"/>
          <w:sz w:val="24"/>
          <w:szCs w:val="24"/>
        </w:rPr>
      </w:pPr>
      <w:r>
        <w:rPr>
          <w:rFonts w:ascii="Times New Roman" w:hAnsi="Times New Roman" w:cs="Times New Roman"/>
          <w:sz w:val="24"/>
          <w:szCs w:val="24"/>
        </w:rPr>
        <w:t>- в старших классах- 17 человек</w:t>
      </w:r>
    </w:p>
    <w:p w14:paraId="1FD91F90" w14:textId="70E19318" w:rsidR="00745400" w:rsidRPr="00AD4197" w:rsidRDefault="00983836" w:rsidP="00983836">
      <w:pPr>
        <w:pStyle w:val="a5"/>
        <w:tabs>
          <w:tab w:val="left" w:pos="2249"/>
          <w:tab w:val="left" w:pos="2250"/>
        </w:tabs>
        <w:spacing w:line="256" w:lineRule="exact"/>
        <w:ind w:left="0" w:firstLine="0"/>
        <w:rPr>
          <w:rFonts w:ascii="Times New Roman" w:hAnsi="Times New Roman" w:cs="Times New Roman"/>
          <w:sz w:val="24"/>
          <w:szCs w:val="24"/>
        </w:rPr>
      </w:pPr>
      <w:r>
        <w:rPr>
          <w:rFonts w:ascii="Times New Roman" w:hAnsi="Times New Roman" w:cs="Times New Roman"/>
          <w:sz w:val="24"/>
          <w:szCs w:val="24"/>
        </w:rPr>
        <w:t>- по школе- 1</w:t>
      </w:r>
      <w:r w:rsidR="00C7084F">
        <w:rPr>
          <w:rFonts w:ascii="Times New Roman" w:hAnsi="Times New Roman" w:cs="Times New Roman"/>
          <w:sz w:val="24"/>
          <w:szCs w:val="24"/>
        </w:rPr>
        <w:t>62</w:t>
      </w:r>
      <w:r>
        <w:rPr>
          <w:rFonts w:ascii="Times New Roman" w:hAnsi="Times New Roman" w:cs="Times New Roman"/>
          <w:sz w:val="24"/>
          <w:szCs w:val="24"/>
        </w:rPr>
        <w:t xml:space="preserve"> человек, увеличение числа обучающихся за год. </w:t>
      </w:r>
    </w:p>
    <w:p w14:paraId="2F04E155" w14:textId="6F1490E9" w:rsidR="00C70CC9" w:rsidRPr="00AA7705" w:rsidRDefault="00C70CC9" w:rsidP="00C70CC9">
      <w:pPr>
        <w:jc w:val="both"/>
        <w:rPr>
          <w:rFonts w:ascii="Times New Roman" w:hAnsi="Times New Roman" w:cs="Times New Roman"/>
          <w:sz w:val="24"/>
          <w:szCs w:val="24"/>
        </w:rPr>
      </w:pPr>
      <w:r>
        <w:rPr>
          <w:rFonts w:ascii="Times New Roman" w:hAnsi="Times New Roman" w:cs="Times New Roman"/>
          <w:sz w:val="24"/>
          <w:szCs w:val="24"/>
        </w:rPr>
        <w:t xml:space="preserve">2. </w:t>
      </w:r>
      <w:r w:rsidRPr="00AD4197">
        <w:rPr>
          <w:rFonts w:ascii="Times New Roman" w:hAnsi="Times New Roman" w:cs="Times New Roman"/>
          <w:sz w:val="24"/>
          <w:szCs w:val="24"/>
        </w:rPr>
        <w:t>В течение всего учебного года классными руководителями и учителями-предметниками была проделана большая работа по работе с данной категорией обучающихся (организация индивидуальной работы, собеседование с родителями, консультация школьного педагога-психолога семьи обучающихся).</w:t>
      </w:r>
    </w:p>
    <w:p w14:paraId="32180F12" w14:textId="77777777" w:rsidR="00745400" w:rsidRPr="00470CC7" w:rsidRDefault="00745400" w:rsidP="00745400">
      <w:pPr>
        <w:pStyle w:val="a3"/>
        <w:spacing w:before="7"/>
        <w:ind w:left="736"/>
        <w:rPr>
          <w:rFonts w:ascii="Times New Roman" w:hAnsi="Times New Roman" w:cs="Times New Roman"/>
          <w:bCs/>
          <w:highlight w:val="yellow"/>
        </w:rPr>
      </w:pPr>
    </w:p>
    <w:p w14:paraId="7C6AE6F4" w14:textId="77777777" w:rsidR="00470CC7" w:rsidRDefault="00470CC7" w:rsidP="00470CC7">
      <w:pPr>
        <w:pStyle w:val="a3"/>
        <w:spacing w:before="7"/>
        <w:ind w:left="1096"/>
        <w:rPr>
          <w:rFonts w:ascii="Times New Roman" w:hAnsi="Times New Roman" w:cs="Times New Roman"/>
          <w:bCs/>
        </w:rPr>
      </w:pPr>
    </w:p>
    <w:p w14:paraId="3B27501B" w14:textId="3D889896" w:rsidR="00470CC7" w:rsidRPr="00983836" w:rsidRDefault="00E357A4" w:rsidP="00470CC7">
      <w:pPr>
        <w:pStyle w:val="a3"/>
        <w:numPr>
          <w:ilvl w:val="1"/>
          <w:numId w:val="60"/>
        </w:numPr>
        <w:spacing w:before="7"/>
        <w:rPr>
          <w:rFonts w:ascii="Times New Roman" w:hAnsi="Times New Roman" w:cs="Times New Roman"/>
          <w:bCs/>
        </w:rPr>
      </w:pPr>
      <w:r w:rsidRPr="00470CC7">
        <w:rPr>
          <w:rFonts w:ascii="Times New Roman" w:hAnsi="Times New Roman" w:cs="Times New Roman"/>
        </w:rPr>
        <w:t>Р</w:t>
      </w:r>
      <w:r w:rsidR="00B84FAA" w:rsidRPr="00470CC7">
        <w:rPr>
          <w:rFonts w:ascii="Times New Roman" w:hAnsi="Times New Roman" w:cs="Times New Roman"/>
        </w:rPr>
        <w:t>ез</w:t>
      </w:r>
      <w:r w:rsidRPr="00470CC7">
        <w:rPr>
          <w:rFonts w:ascii="Times New Roman" w:hAnsi="Times New Roman" w:cs="Times New Roman"/>
        </w:rPr>
        <w:t>ультаты государственной итоговой аттестации</w:t>
      </w:r>
    </w:p>
    <w:p w14:paraId="3C527A46" w14:textId="77777777" w:rsidR="00983836" w:rsidRPr="00470CC7" w:rsidRDefault="00983836" w:rsidP="00983836">
      <w:pPr>
        <w:pStyle w:val="a3"/>
        <w:spacing w:before="7"/>
        <w:ind w:left="1096"/>
        <w:rPr>
          <w:rFonts w:ascii="Times New Roman" w:hAnsi="Times New Roman" w:cs="Times New Roman"/>
          <w:bCs/>
        </w:rPr>
      </w:pPr>
    </w:p>
    <w:p w14:paraId="722B6F27" w14:textId="57781032" w:rsidR="00FF2334" w:rsidRPr="00470CC7" w:rsidRDefault="00470CC7" w:rsidP="00470CC7">
      <w:pPr>
        <w:pStyle w:val="a3"/>
        <w:spacing w:before="7"/>
        <w:ind w:left="0"/>
        <w:jc w:val="both"/>
        <w:rPr>
          <w:rFonts w:ascii="Times New Roman" w:hAnsi="Times New Roman" w:cs="Times New Roman"/>
          <w:bCs/>
          <w:u w:val="single"/>
        </w:rPr>
      </w:pPr>
      <w:r w:rsidRPr="00470CC7">
        <w:rPr>
          <w:rFonts w:ascii="Times New Roman" w:hAnsi="Times New Roman" w:cs="Times New Roman"/>
          <w:u w:val="single"/>
        </w:rPr>
        <w:t>Результаты Основного Государственного экзамена:</w:t>
      </w:r>
    </w:p>
    <w:p w14:paraId="3EFA5C55" w14:textId="3EC61E1A" w:rsidR="00FF2334" w:rsidRPr="00AD4197" w:rsidRDefault="00FF2334" w:rsidP="00AD4197">
      <w:pPr>
        <w:pStyle w:val="2"/>
        <w:spacing w:before="71" w:after="7" w:line="237" w:lineRule="auto"/>
        <w:ind w:left="0"/>
        <w:rPr>
          <w:rFonts w:ascii="Times New Roman" w:hAnsi="Times New Roman" w:cs="Times New Roman"/>
        </w:rPr>
      </w:pPr>
      <w:r w:rsidRPr="00AD4197">
        <w:rPr>
          <w:rFonts w:ascii="Times New Roman" w:hAnsi="Times New Roman" w:cs="Times New Roman"/>
          <w:noProof/>
          <w:lang w:bidi="ar-SA"/>
        </w:rPr>
        <w:drawing>
          <wp:inline distT="0" distB="0" distL="0" distR="0" wp14:anchorId="7E295A90" wp14:editId="71654F5D">
            <wp:extent cx="6400800" cy="287119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2283" cy="2871864"/>
                    </a:xfrm>
                    <a:prstGeom prst="rect">
                      <a:avLst/>
                    </a:prstGeom>
                    <a:noFill/>
                  </pic:spPr>
                </pic:pic>
              </a:graphicData>
            </a:graphic>
          </wp:inline>
        </w:drawing>
      </w:r>
    </w:p>
    <w:p w14:paraId="1DF09D89" w14:textId="77777777" w:rsidR="00FF2334" w:rsidRPr="00AD4197" w:rsidRDefault="00FF2334" w:rsidP="00AD4197">
      <w:pPr>
        <w:pStyle w:val="2"/>
        <w:spacing w:before="71" w:after="7" w:line="237" w:lineRule="auto"/>
        <w:ind w:left="0"/>
        <w:rPr>
          <w:rFonts w:ascii="Times New Roman" w:hAnsi="Times New Roman" w:cs="Times New Roman"/>
        </w:rPr>
      </w:pPr>
    </w:p>
    <w:p w14:paraId="396B7C38" w14:textId="2EC733FD" w:rsidR="00FF2334" w:rsidRPr="00AD4197" w:rsidRDefault="00C70CC9" w:rsidP="00AD4197">
      <w:pPr>
        <w:pStyle w:val="a3"/>
        <w:ind w:left="0" w:firstLine="706"/>
        <w:jc w:val="both"/>
        <w:rPr>
          <w:rFonts w:ascii="Times New Roman" w:hAnsi="Times New Roman" w:cs="Times New Roman"/>
        </w:rPr>
      </w:pPr>
      <w:r>
        <w:rPr>
          <w:rFonts w:ascii="Times New Roman" w:hAnsi="Times New Roman" w:cs="Times New Roman"/>
        </w:rPr>
        <w:t>Н</w:t>
      </w:r>
      <w:r w:rsidR="00FF2334" w:rsidRPr="00AD4197">
        <w:rPr>
          <w:rFonts w:ascii="Times New Roman" w:hAnsi="Times New Roman" w:cs="Times New Roman"/>
        </w:rPr>
        <w:t xml:space="preserve">а 2019-2020 учебный год </w:t>
      </w:r>
      <w:r w:rsidRPr="00AD4197">
        <w:rPr>
          <w:rFonts w:ascii="Times New Roman" w:hAnsi="Times New Roman" w:cs="Times New Roman"/>
        </w:rPr>
        <w:t>по всей России</w:t>
      </w:r>
      <w:r>
        <w:rPr>
          <w:rFonts w:ascii="Times New Roman" w:hAnsi="Times New Roman" w:cs="Times New Roman"/>
        </w:rPr>
        <w:t xml:space="preserve"> </w:t>
      </w:r>
      <w:r w:rsidR="00C7084F">
        <w:rPr>
          <w:rFonts w:ascii="Times New Roman" w:hAnsi="Times New Roman" w:cs="Times New Roman"/>
        </w:rPr>
        <w:t xml:space="preserve">ученики 9 класса </w:t>
      </w:r>
      <w:r w:rsidR="00FF2334" w:rsidRPr="00AD4197">
        <w:rPr>
          <w:rFonts w:ascii="Times New Roman" w:hAnsi="Times New Roman" w:cs="Times New Roman"/>
        </w:rPr>
        <w:t xml:space="preserve">не сдали </w:t>
      </w:r>
      <w:r w:rsidRPr="00AD4197">
        <w:rPr>
          <w:rFonts w:ascii="Times New Roman" w:hAnsi="Times New Roman" w:cs="Times New Roman"/>
        </w:rPr>
        <w:t>ОГЭ</w:t>
      </w:r>
      <w:r w:rsidR="00FF2334" w:rsidRPr="00AD4197">
        <w:rPr>
          <w:rFonts w:ascii="Times New Roman" w:hAnsi="Times New Roman" w:cs="Times New Roman"/>
        </w:rPr>
        <w:t xml:space="preserve">. </w:t>
      </w:r>
    </w:p>
    <w:p w14:paraId="5B477431" w14:textId="77777777" w:rsidR="00C70CC9" w:rsidRDefault="00C70CC9" w:rsidP="00AD4197">
      <w:pPr>
        <w:pStyle w:val="a3"/>
        <w:ind w:left="0" w:firstLine="706"/>
        <w:jc w:val="both"/>
        <w:rPr>
          <w:rFonts w:ascii="Times New Roman" w:hAnsi="Times New Roman" w:cs="Times New Roman"/>
        </w:rPr>
      </w:pPr>
    </w:p>
    <w:p w14:paraId="306C3F58" w14:textId="0008F262" w:rsidR="005E52D6" w:rsidRPr="00AD4197" w:rsidRDefault="00FF2334" w:rsidP="00AD4197">
      <w:pPr>
        <w:pStyle w:val="a3"/>
        <w:ind w:left="0" w:firstLine="706"/>
        <w:jc w:val="both"/>
        <w:rPr>
          <w:rFonts w:ascii="Times New Roman" w:hAnsi="Times New Roman" w:cs="Times New Roman"/>
        </w:rPr>
      </w:pPr>
      <w:r w:rsidRPr="00AD4197">
        <w:rPr>
          <w:rFonts w:ascii="Times New Roman" w:hAnsi="Times New Roman" w:cs="Times New Roman"/>
        </w:rPr>
        <w:t xml:space="preserve">Вывод: </w:t>
      </w:r>
      <w:r w:rsidR="00C70CC9">
        <w:rPr>
          <w:rFonts w:ascii="Times New Roman" w:hAnsi="Times New Roman" w:cs="Times New Roman"/>
        </w:rPr>
        <w:t>Как показывает а</w:t>
      </w:r>
      <w:r w:rsidR="00E357A4" w:rsidRPr="00AD4197">
        <w:rPr>
          <w:rFonts w:ascii="Times New Roman" w:hAnsi="Times New Roman" w:cs="Times New Roman"/>
        </w:rPr>
        <w:t xml:space="preserve">нализ динамики качества </w:t>
      </w:r>
      <w:proofErr w:type="spellStart"/>
      <w:r w:rsidR="00E357A4" w:rsidRPr="00AD4197">
        <w:rPr>
          <w:rFonts w:ascii="Times New Roman" w:hAnsi="Times New Roman" w:cs="Times New Roman"/>
        </w:rPr>
        <w:t>обученности</w:t>
      </w:r>
      <w:proofErr w:type="spellEnd"/>
      <w:r w:rsidR="00E357A4" w:rsidRPr="00AD4197">
        <w:rPr>
          <w:rFonts w:ascii="Times New Roman" w:hAnsi="Times New Roman" w:cs="Times New Roman"/>
        </w:rPr>
        <w:t xml:space="preserve"> учащихся </w:t>
      </w:r>
      <w:r w:rsidR="00C70CC9">
        <w:rPr>
          <w:rFonts w:ascii="Times New Roman" w:hAnsi="Times New Roman" w:cs="Times New Roman"/>
        </w:rPr>
        <w:t xml:space="preserve">предыдущих лет результаты </w:t>
      </w:r>
      <w:r w:rsidR="00E357A4" w:rsidRPr="00AD4197">
        <w:rPr>
          <w:rFonts w:ascii="Times New Roman" w:hAnsi="Times New Roman" w:cs="Times New Roman"/>
        </w:rPr>
        <w:t xml:space="preserve">государственной итоговой аттестации в 9-х классах свидетельствует </w:t>
      </w:r>
      <w:r w:rsidRPr="00AD4197">
        <w:rPr>
          <w:rFonts w:ascii="Times New Roman" w:hAnsi="Times New Roman" w:cs="Times New Roman"/>
        </w:rPr>
        <w:t xml:space="preserve">о понижении сдачи ОГЭ по предметам: математика, история, английский язык. В связи с этим на 2020-2021 учебный год взять под административный контроль эти предметы. </w:t>
      </w:r>
    </w:p>
    <w:p w14:paraId="43C6DFC5" w14:textId="77777777" w:rsidR="005E52D6" w:rsidRPr="00AD4197" w:rsidRDefault="005E52D6" w:rsidP="00AD4197">
      <w:pPr>
        <w:pStyle w:val="a3"/>
        <w:spacing w:before="11"/>
        <w:ind w:left="0"/>
        <w:rPr>
          <w:rFonts w:ascii="Times New Roman" w:hAnsi="Times New Roman" w:cs="Times New Roman"/>
        </w:rPr>
      </w:pPr>
    </w:p>
    <w:p w14:paraId="3F836960" w14:textId="77777777" w:rsidR="005E52D6" w:rsidRPr="00470CC7" w:rsidRDefault="00E357A4" w:rsidP="00470CC7">
      <w:pPr>
        <w:pStyle w:val="2"/>
        <w:spacing w:line="280" w:lineRule="exact"/>
        <w:ind w:left="0"/>
        <w:rPr>
          <w:rFonts w:ascii="Times New Roman" w:hAnsi="Times New Roman" w:cs="Times New Roman"/>
          <w:b w:val="0"/>
          <w:bCs w:val="0"/>
          <w:u w:val="single"/>
        </w:rPr>
      </w:pPr>
      <w:r w:rsidRPr="00470CC7">
        <w:rPr>
          <w:rFonts w:ascii="Times New Roman" w:hAnsi="Times New Roman" w:cs="Times New Roman"/>
          <w:b w:val="0"/>
          <w:bCs w:val="0"/>
          <w:u w:val="single"/>
        </w:rPr>
        <w:t>Результаты Единого Государственного экзамена:</w:t>
      </w:r>
    </w:p>
    <w:p w14:paraId="2F6E556D" w14:textId="6E2A1352" w:rsidR="005E52D6" w:rsidRPr="00AD4197" w:rsidRDefault="00E357A4" w:rsidP="00AD4197">
      <w:pPr>
        <w:pStyle w:val="a3"/>
        <w:ind w:left="0" w:firstLine="706"/>
        <w:jc w:val="both"/>
        <w:rPr>
          <w:rFonts w:ascii="Times New Roman" w:hAnsi="Times New Roman" w:cs="Times New Roman"/>
        </w:rPr>
      </w:pPr>
      <w:r w:rsidRPr="00AD4197">
        <w:rPr>
          <w:rFonts w:ascii="Times New Roman" w:hAnsi="Times New Roman" w:cs="Times New Roman"/>
        </w:rPr>
        <w:t>Анализ сравнительных результатов ЕГЭ, представленная в динамике с 201</w:t>
      </w:r>
      <w:r w:rsidR="00C70CC9">
        <w:rPr>
          <w:rFonts w:ascii="Times New Roman" w:hAnsi="Times New Roman" w:cs="Times New Roman"/>
        </w:rPr>
        <w:t>6</w:t>
      </w:r>
      <w:r w:rsidRPr="00AD4197">
        <w:rPr>
          <w:rFonts w:ascii="Times New Roman" w:hAnsi="Times New Roman" w:cs="Times New Roman"/>
        </w:rPr>
        <w:t xml:space="preserve"> по 20</w:t>
      </w:r>
      <w:r w:rsidR="00C70CC9">
        <w:rPr>
          <w:rFonts w:ascii="Times New Roman" w:hAnsi="Times New Roman" w:cs="Times New Roman"/>
        </w:rPr>
        <w:t>20</w:t>
      </w:r>
      <w:r w:rsidRPr="00AD4197">
        <w:rPr>
          <w:rFonts w:ascii="Times New Roman" w:hAnsi="Times New Roman" w:cs="Times New Roman"/>
        </w:rPr>
        <w:t xml:space="preserve"> </w:t>
      </w:r>
      <w:proofErr w:type="gramStart"/>
      <w:r w:rsidRPr="00AD4197">
        <w:rPr>
          <w:rFonts w:ascii="Times New Roman" w:hAnsi="Times New Roman" w:cs="Times New Roman"/>
        </w:rPr>
        <w:t>гг.</w:t>
      </w:r>
      <w:proofErr w:type="gramEnd"/>
      <w:r w:rsidRPr="00AD4197">
        <w:rPr>
          <w:rFonts w:ascii="Times New Roman" w:hAnsi="Times New Roman" w:cs="Times New Roman"/>
        </w:rPr>
        <w:t xml:space="preserve"> </w:t>
      </w:r>
      <w:r w:rsidR="00C70CC9">
        <w:rPr>
          <w:rFonts w:ascii="Times New Roman" w:hAnsi="Times New Roman" w:cs="Times New Roman"/>
        </w:rPr>
        <w:t>п</w:t>
      </w:r>
      <w:r w:rsidRPr="00AD4197">
        <w:rPr>
          <w:rFonts w:ascii="Times New Roman" w:hAnsi="Times New Roman" w:cs="Times New Roman"/>
        </w:rPr>
        <w:t xml:space="preserve">оказывает, что </w:t>
      </w:r>
      <w:r w:rsidR="00C70CC9">
        <w:rPr>
          <w:rFonts w:ascii="Times New Roman" w:hAnsi="Times New Roman" w:cs="Times New Roman"/>
        </w:rPr>
        <w:t>школа</w:t>
      </w:r>
      <w:r w:rsidRPr="00AD4197">
        <w:rPr>
          <w:rFonts w:ascii="Times New Roman" w:hAnsi="Times New Roman" w:cs="Times New Roman"/>
        </w:rPr>
        <w:t xml:space="preserve"> стабильно обеспечивает высокие результаты по различным учебным предметам. Разница в результатах ЕГЭ зависит от индивидуальных возможностей учащихся и их </w:t>
      </w:r>
      <w:proofErr w:type="spellStart"/>
      <w:r w:rsidRPr="00AD4197">
        <w:rPr>
          <w:rFonts w:ascii="Times New Roman" w:hAnsi="Times New Roman" w:cs="Times New Roman"/>
        </w:rPr>
        <w:t>мотивированности</w:t>
      </w:r>
      <w:proofErr w:type="spellEnd"/>
      <w:r w:rsidRPr="00AD4197">
        <w:rPr>
          <w:rFonts w:ascii="Times New Roman" w:hAnsi="Times New Roman" w:cs="Times New Roman"/>
        </w:rPr>
        <w:t xml:space="preserve"> на высокие результаты.</w:t>
      </w:r>
    </w:p>
    <w:p w14:paraId="36D0105D" w14:textId="65DB90A5" w:rsidR="005E52D6" w:rsidRPr="00AD4197" w:rsidRDefault="00E357A4" w:rsidP="00AD4197">
      <w:pPr>
        <w:pStyle w:val="a3"/>
        <w:spacing w:line="242" w:lineRule="auto"/>
        <w:ind w:left="0" w:firstLine="706"/>
        <w:jc w:val="both"/>
        <w:rPr>
          <w:rFonts w:ascii="Times New Roman" w:hAnsi="Times New Roman" w:cs="Times New Roman"/>
        </w:rPr>
      </w:pPr>
      <w:r w:rsidRPr="00AD4197">
        <w:rPr>
          <w:rFonts w:ascii="Times New Roman" w:hAnsi="Times New Roman" w:cs="Times New Roman"/>
        </w:rPr>
        <w:lastRenderedPageBreak/>
        <w:t xml:space="preserve">Сравнительная характеристика результатов </w:t>
      </w:r>
      <w:r w:rsidR="00C70CC9">
        <w:rPr>
          <w:rFonts w:ascii="Times New Roman" w:hAnsi="Times New Roman" w:cs="Times New Roman"/>
        </w:rPr>
        <w:t>ЕГЭ</w:t>
      </w:r>
    </w:p>
    <w:p w14:paraId="0CED89BF" w14:textId="0FCA2E7E" w:rsidR="00FF2334" w:rsidRPr="00AD4197" w:rsidRDefault="00FF2334" w:rsidP="00AD4197">
      <w:pPr>
        <w:pStyle w:val="a3"/>
        <w:spacing w:line="242" w:lineRule="auto"/>
        <w:ind w:left="0" w:firstLine="706"/>
        <w:jc w:val="both"/>
        <w:rPr>
          <w:rFonts w:ascii="Times New Roman" w:hAnsi="Times New Roman" w:cs="Times New Roman"/>
        </w:rPr>
      </w:pPr>
    </w:p>
    <w:tbl>
      <w:tblPr>
        <w:tblStyle w:val="ad"/>
        <w:tblpPr w:leftFromText="180" w:rightFromText="180" w:vertAnchor="text" w:horzAnchor="margin" w:tblpY="-64"/>
        <w:tblW w:w="0" w:type="auto"/>
        <w:tblInd w:w="0" w:type="dxa"/>
        <w:tblLook w:val="04A0" w:firstRow="1" w:lastRow="0" w:firstColumn="1" w:lastColumn="0" w:noHBand="0" w:noVBand="1"/>
      </w:tblPr>
      <w:tblGrid>
        <w:gridCol w:w="2553"/>
        <w:gridCol w:w="1237"/>
        <w:gridCol w:w="1237"/>
        <w:gridCol w:w="1238"/>
        <w:gridCol w:w="1238"/>
        <w:gridCol w:w="1239"/>
      </w:tblGrid>
      <w:tr w:rsidR="00745400" w:rsidRPr="00AD4197" w14:paraId="516765FC" w14:textId="77777777" w:rsidTr="00745400">
        <w:trPr>
          <w:trHeight w:val="263"/>
        </w:trPr>
        <w:tc>
          <w:tcPr>
            <w:tcW w:w="2553" w:type="dxa"/>
          </w:tcPr>
          <w:p w14:paraId="3158CCB4"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 xml:space="preserve">Средние баллы ЕГЭ </w:t>
            </w:r>
          </w:p>
        </w:tc>
        <w:tc>
          <w:tcPr>
            <w:tcW w:w="1237" w:type="dxa"/>
          </w:tcPr>
          <w:p w14:paraId="36B1DED2"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2016</w:t>
            </w:r>
          </w:p>
        </w:tc>
        <w:tc>
          <w:tcPr>
            <w:tcW w:w="1237" w:type="dxa"/>
          </w:tcPr>
          <w:p w14:paraId="60BDF86D"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2017</w:t>
            </w:r>
          </w:p>
        </w:tc>
        <w:tc>
          <w:tcPr>
            <w:tcW w:w="1238" w:type="dxa"/>
          </w:tcPr>
          <w:p w14:paraId="72F05B24"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2018</w:t>
            </w:r>
          </w:p>
        </w:tc>
        <w:tc>
          <w:tcPr>
            <w:tcW w:w="1238" w:type="dxa"/>
          </w:tcPr>
          <w:p w14:paraId="09E5635A"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2019</w:t>
            </w:r>
          </w:p>
        </w:tc>
        <w:tc>
          <w:tcPr>
            <w:tcW w:w="1239" w:type="dxa"/>
          </w:tcPr>
          <w:p w14:paraId="40211D22"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2020</w:t>
            </w:r>
          </w:p>
        </w:tc>
      </w:tr>
      <w:tr w:rsidR="00745400" w:rsidRPr="00AD4197" w14:paraId="6DA01E0E" w14:textId="77777777" w:rsidTr="00745400">
        <w:trPr>
          <w:trHeight w:val="279"/>
        </w:trPr>
        <w:tc>
          <w:tcPr>
            <w:tcW w:w="2553" w:type="dxa"/>
          </w:tcPr>
          <w:p w14:paraId="06C05D13"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Русский язык</w:t>
            </w:r>
          </w:p>
        </w:tc>
        <w:tc>
          <w:tcPr>
            <w:tcW w:w="1237" w:type="dxa"/>
          </w:tcPr>
          <w:p w14:paraId="1CBF644B"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56</w:t>
            </w:r>
          </w:p>
        </w:tc>
        <w:tc>
          <w:tcPr>
            <w:tcW w:w="1237" w:type="dxa"/>
          </w:tcPr>
          <w:p w14:paraId="7577422C"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62</w:t>
            </w:r>
          </w:p>
        </w:tc>
        <w:tc>
          <w:tcPr>
            <w:tcW w:w="1238" w:type="dxa"/>
          </w:tcPr>
          <w:p w14:paraId="7B328346"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64</w:t>
            </w:r>
          </w:p>
        </w:tc>
        <w:tc>
          <w:tcPr>
            <w:tcW w:w="1238" w:type="dxa"/>
          </w:tcPr>
          <w:p w14:paraId="5BE306D8"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59</w:t>
            </w:r>
          </w:p>
        </w:tc>
        <w:tc>
          <w:tcPr>
            <w:tcW w:w="1239" w:type="dxa"/>
          </w:tcPr>
          <w:p w14:paraId="2F8A7465"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57</w:t>
            </w:r>
          </w:p>
        </w:tc>
      </w:tr>
      <w:tr w:rsidR="00745400" w:rsidRPr="00AD4197" w14:paraId="697DC901" w14:textId="77777777" w:rsidTr="00745400">
        <w:trPr>
          <w:trHeight w:val="263"/>
        </w:trPr>
        <w:tc>
          <w:tcPr>
            <w:tcW w:w="2553" w:type="dxa"/>
          </w:tcPr>
          <w:p w14:paraId="32ADF759"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Математика (б)</w:t>
            </w:r>
          </w:p>
        </w:tc>
        <w:tc>
          <w:tcPr>
            <w:tcW w:w="1237" w:type="dxa"/>
          </w:tcPr>
          <w:p w14:paraId="56F6D956"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3,4</w:t>
            </w:r>
          </w:p>
        </w:tc>
        <w:tc>
          <w:tcPr>
            <w:tcW w:w="1237" w:type="dxa"/>
          </w:tcPr>
          <w:p w14:paraId="56FCA76F"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3</w:t>
            </w:r>
          </w:p>
        </w:tc>
        <w:tc>
          <w:tcPr>
            <w:tcW w:w="1238" w:type="dxa"/>
          </w:tcPr>
          <w:p w14:paraId="35B03C72"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3,4</w:t>
            </w:r>
          </w:p>
        </w:tc>
        <w:tc>
          <w:tcPr>
            <w:tcW w:w="1238" w:type="dxa"/>
          </w:tcPr>
          <w:p w14:paraId="450BA333"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4</w:t>
            </w:r>
          </w:p>
        </w:tc>
        <w:tc>
          <w:tcPr>
            <w:tcW w:w="1239" w:type="dxa"/>
          </w:tcPr>
          <w:p w14:paraId="6A80C7CC"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w:t>
            </w:r>
          </w:p>
        </w:tc>
      </w:tr>
      <w:tr w:rsidR="00745400" w:rsidRPr="00AD4197" w14:paraId="5AF6F6CE" w14:textId="77777777" w:rsidTr="00C7084F">
        <w:trPr>
          <w:trHeight w:val="279"/>
        </w:trPr>
        <w:tc>
          <w:tcPr>
            <w:tcW w:w="2553" w:type="dxa"/>
          </w:tcPr>
          <w:p w14:paraId="19951AC9"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Математика (</w:t>
            </w:r>
            <w:proofErr w:type="spellStart"/>
            <w:r w:rsidRPr="00AD4197">
              <w:rPr>
                <w:rFonts w:ascii="Times New Roman" w:hAnsi="Times New Roman" w:cs="Times New Roman"/>
              </w:rPr>
              <w:t>пр</w:t>
            </w:r>
            <w:proofErr w:type="spellEnd"/>
            <w:r w:rsidRPr="00AD4197">
              <w:rPr>
                <w:rFonts w:ascii="Times New Roman" w:hAnsi="Times New Roman" w:cs="Times New Roman"/>
              </w:rPr>
              <w:t>)</w:t>
            </w:r>
          </w:p>
        </w:tc>
        <w:tc>
          <w:tcPr>
            <w:tcW w:w="1237" w:type="dxa"/>
          </w:tcPr>
          <w:p w14:paraId="08314852"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23,5</w:t>
            </w:r>
          </w:p>
        </w:tc>
        <w:tc>
          <w:tcPr>
            <w:tcW w:w="1237" w:type="dxa"/>
          </w:tcPr>
          <w:p w14:paraId="65B02736"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24</w:t>
            </w:r>
          </w:p>
        </w:tc>
        <w:tc>
          <w:tcPr>
            <w:tcW w:w="1238" w:type="dxa"/>
          </w:tcPr>
          <w:p w14:paraId="31DD3004"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33</w:t>
            </w:r>
          </w:p>
        </w:tc>
        <w:tc>
          <w:tcPr>
            <w:tcW w:w="1238" w:type="dxa"/>
          </w:tcPr>
          <w:p w14:paraId="0D87C46D"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45</w:t>
            </w:r>
          </w:p>
        </w:tc>
        <w:tc>
          <w:tcPr>
            <w:tcW w:w="1239" w:type="dxa"/>
            <w:shd w:val="clear" w:color="auto" w:fill="auto"/>
          </w:tcPr>
          <w:p w14:paraId="2C873B34" w14:textId="77777777" w:rsidR="00745400" w:rsidRPr="00C7084F" w:rsidRDefault="00745400" w:rsidP="00745400">
            <w:pPr>
              <w:pStyle w:val="a3"/>
              <w:spacing w:line="242" w:lineRule="auto"/>
              <w:ind w:left="0"/>
              <w:jc w:val="both"/>
              <w:rPr>
                <w:rFonts w:ascii="Times New Roman" w:hAnsi="Times New Roman" w:cs="Times New Roman"/>
              </w:rPr>
            </w:pPr>
            <w:r w:rsidRPr="00C7084F">
              <w:rPr>
                <w:rFonts w:ascii="Times New Roman" w:hAnsi="Times New Roman" w:cs="Times New Roman"/>
              </w:rPr>
              <w:t>26</w:t>
            </w:r>
          </w:p>
        </w:tc>
      </w:tr>
      <w:tr w:rsidR="00745400" w:rsidRPr="00AD4197" w14:paraId="3228C46E" w14:textId="77777777" w:rsidTr="00C7084F">
        <w:trPr>
          <w:trHeight w:val="263"/>
        </w:trPr>
        <w:tc>
          <w:tcPr>
            <w:tcW w:w="2553" w:type="dxa"/>
          </w:tcPr>
          <w:p w14:paraId="4F673086"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Обществознание</w:t>
            </w:r>
          </w:p>
        </w:tc>
        <w:tc>
          <w:tcPr>
            <w:tcW w:w="1237" w:type="dxa"/>
          </w:tcPr>
          <w:p w14:paraId="44BD6FE7"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38,5</w:t>
            </w:r>
          </w:p>
        </w:tc>
        <w:tc>
          <w:tcPr>
            <w:tcW w:w="1237" w:type="dxa"/>
          </w:tcPr>
          <w:p w14:paraId="327AC7FC"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39</w:t>
            </w:r>
          </w:p>
        </w:tc>
        <w:tc>
          <w:tcPr>
            <w:tcW w:w="1238" w:type="dxa"/>
          </w:tcPr>
          <w:p w14:paraId="2B56EAEF"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37</w:t>
            </w:r>
          </w:p>
        </w:tc>
        <w:tc>
          <w:tcPr>
            <w:tcW w:w="1238" w:type="dxa"/>
          </w:tcPr>
          <w:p w14:paraId="407FAB3D"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40</w:t>
            </w:r>
          </w:p>
        </w:tc>
        <w:tc>
          <w:tcPr>
            <w:tcW w:w="1239" w:type="dxa"/>
            <w:shd w:val="clear" w:color="auto" w:fill="auto"/>
          </w:tcPr>
          <w:p w14:paraId="7CD929E2" w14:textId="77777777" w:rsidR="00745400" w:rsidRPr="00C7084F" w:rsidRDefault="00745400" w:rsidP="00745400">
            <w:pPr>
              <w:pStyle w:val="a3"/>
              <w:spacing w:line="242" w:lineRule="auto"/>
              <w:ind w:left="0"/>
              <w:jc w:val="both"/>
              <w:rPr>
                <w:rFonts w:ascii="Times New Roman" w:hAnsi="Times New Roman" w:cs="Times New Roman"/>
              </w:rPr>
            </w:pPr>
            <w:r w:rsidRPr="00C7084F">
              <w:rPr>
                <w:rFonts w:ascii="Times New Roman" w:hAnsi="Times New Roman" w:cs="Times New Roman"/>
              </w:rPr>
              <w:t>34</w:t>
            </w:r>
          </w:p>
        </w:tc>
      </w:tr>
      <w:tr w:rsidR="00745400" w:rsidRPr="00AD4197" w14:paraId="0CA1E6F7" w14:textId="77777777" w:rsidTr="00C7084F">
        <w:trPr>
          <w:trHeight w:val="279"/>
        </w:trPr>
        <w:tc>
          <w:tcPr>
            <w:tcW w:w="2553" w:type="dxa"/>
          </w:tcPr>
          <w:p w14:paraId="61047737"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География</w:t>
            </w:r>
          </w:p>
        </w:tc>
        <w:tc>
          <w:tcPr>
            <w:tcW w:w="1237" w:type="dxa"/>
          </w:tcPr>
          <w:p w14:paraId="035E6F39"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51,5</w:t>
            </w:r>
          </w:p>
        </w:tc>
        <w:tc>
          <w:tcPr>
            <w:tcW w:w="1237" w:type="dxa"/>
          </w:tcPr>
          <w:p w14:paraId="58DD82F2"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37</w:t>
            </w:r>
          </w:p>
        </w:tc>
        <w:tc>
          <w:tcPr>
            <w:tcW w:w="1238" w:type="dxa"/>
          </w:tcPr>
          <w:p w14:paraId="44F56251"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w:t>
            </w:r>
          </w:p>
        </w:tc>
        <w:tc>
          <w:tcPr>
            <w:tcW w:w="1238" w:type="dxa"/>
          </w:tcPr>
          <w:p w14:paraId="14C9A68E"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57</w:t>
            </w:r>
          </w:p>
        </w:tc>
        <w:tc>
          <w:tcPr>
            <w:tcW w:w="1239" w:type="dxa"/>
            <w:shd w:val="clear" w:color="auto" w:fill="auto"/>
          </w:tcPr>
          <w:p w14:paraId="170742FF" w14:textId="77777777" w:rsidR="00745400" w:rsidRPr="00C7084F" w:rsidRDefault="00745400" w:rsidP="00745400">
            <w:pPr>
              <w:pStyle w:val="a3"/>
              <w:spacing w:line="242" w:lineRule="auto"/>
              <w:ind w:left="0"/>
              <w:jc w:val="both"/>
              <w:rPr>
                <w:rFonts w:ascii="Times New Roman" w:hAnsi="Times New Roman" w:cs="Times New Roman"/>
              </w:rPr>
            </w:pPr>
            <w:r w:rsidRPr="00C7084F">
              <w:rPr>
                <w:rFonts w:ascii="Times New Roman" w:hAnsi="Times New Roman" w:cs="Times New Roman"/>
              </w:rPr>
              <w:t>58</w:t>
            </w:r>
          </w:p>
        </w:tc>
      </w:tr>
      <w:tr w:rsidR="00745400" w:rsidRPr="00AD4197" w14:paraId="1EB6EBC1" w14:textId="77777777" w:rsidTr="00C7084F">
        <w:trPr>
          <w:trHeight w:val="263"/>
        </w:trPr>
        <w:tc>
          <w:tcPr>
            <w:tcW w:w="2553" w:type="dxa"/>
          </w:tcPr>
          <w:p w14:paraId="3A26394B"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Информатика</w:t>
            </w:r>
          </w:p>
        </w:tc>
        <w:tc>
          <w:tcPr>
            <w:tcW w:w="1237" w:type="dxa"/>
          </w:tcPr>
          <w:p w14:paraId="6770C87D"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37</w:t>
            </w:r>
          </w:p>
        </w:tc>
        <w:tc>
          <w:tcPr>
            <w:tcW w:w="1237" w:type="dxa"/>
          </w:tcPr>
          <w:p w14:paraId="6CC83FDF"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39</w:t>
            </w:r>
          </w:p>
        </w:tc>
        <w:tc>
          <w:tcPr>
            <w:tcW w:w="1238" w:type="dxa"/>
          </w:tcPr>
          <w:p w14:paraId="59472D65"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40</w:t>
            </w:r>
          </w:p>
        </w:tc>
        <w:tc>
          <w:tcPr>
            <w:tcW w:w="1238" w:type="dxa"/>
          </w:tcPr>
          <w:p w14:paraId="1AA55E60"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40</w:t>
            </w:r>
          </w:p>
        </w:tc>
        <w:tc>
          <w:tcPr>
            <w:tcW w:w="1239" w:type="dxa"/>
            <w:shd w:val="clear" w:color="auto" w:fill="auto"/>
          </w:tcPr>
          <w:p w14:paraId="552244D1" w14:textId="77777777" w:rsidR="00745400" w:rsidRPr="00C7084F" w:rsidRDefault="00745400" w:rsidP="00745400">
            <w:pPr>
              <w:pStyle w:val="a3"/>
              <w:spacing w:line="242" w:lineRule="auto"/>
              <w:ind w:left="0"/>
              <w:jc w:val="both"/>
              <w:rPr>
                <w:rFonts w:ascii="Times New Roman" w:hAnsi="Times New Roman" w:cs="Times New Roman"/>
              </w:rPr>
            </w:pPr>
            <w:r w:rsidRPr="00C7084F">
              <w:rPr>
                <w:rFonts w:ascii="Times New Roman" w:hAnsi="Times New Roman" w:cs="Times New Roman"/>
              </w:rPr>
              <w:t>31</w:t>
            </w:r>
          </w:p>
        </w:tc>
      </w:tr>
      <w:tr w:rsidR="00745400" w:rsidRPr="00AD4197" w14:paraId="6C108212" w14:textId="77777777" w:rsidTr="00C7084F">
        <w:trPr>
          <w:trHeight w:val="263"/>
        </w:trPr>
        <w:tc>
          <w:tcPr>
            <w:tcW w:w="2553" w:type="dxa"/>
          </w:tcPr>
          <w:p w14:paraId="6A7F1F2E"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Физика</w:t>
            </w:r>
          </w:p>
        </w:tc>
        <w:tc>
          <w:tcPr>
            <w:tcW w:w="1237" w:type="dxa"/>
          </w:tcPr>
          <w:p w14:paraId="29DC2046"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40</w:t>
            </w:r>
          </w:p>
        </w:tc>
        <w:tc>
          <w:tcPr>
            <w:tcW w:w="1237" w:type="dxa"/>
          </w:tcPr>
          <w:p w14:paraId="7CCEDADE"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43</w:t>
            </w:r>
          </w:p>
        </w:tc>
        <w:tc>
          <w:tcPr>
            <w:tcW w:w="1238" w:type="dxa"/>
          </w:tcPr>
          <w:p w14:paraId="26AF74C1"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45</w:t>
            </w:r>
          </w:p>
        </w:tc>
        <w:tc>
          <w:tcPr>
            <w:tcW w:w="1238" w:type="dxa"/>
          </w:tcPr>
          <w:p w14:paraId="341EDE90"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48</w:t>
            </w:r>
          </w:p>
        </w:tc>
        <w:tc>
          <w:tcPr>
            <w:tcW w:w="1239" w:type="dxa"/>
            <w:shd w:val="clear" w:color="auto" w:fill="auto"/>
          </w:tcPr>
          <w:p w14:paraId="1F4D1AF9" w14:textId="77777777" w:rsidR="00745400" w:rsidRPr="00C7084F" w:rsidRDefault="00745400" w:rsidP="00745400">
            <w:pPr>
              <w:pStyle w:val="a3"/>
              <w:spacing w:line="242" w:lineRule="auto"/>
              <w:ind w:left="0"/>
              <w:jc w:val="both"/>
              <w:rPr>
                <w:rFonts w:ascii="Times New Roman" w:hAnsi="Times New Roman" w:cs="Times New Roman"/>
              </w:rPr>
            </w:pPr>
            <w:r w:rsidRPr="00C7084F">
              <w:rPr>
                <w:rFonts w:ascii="Times New Roman" w:hAnsi="Times New Roman" w:cs="Times New Roman"/>
              </w:rPr>
              <w:t>30</w:t>
            </w:r>
          </w:p>
        </w:tc>
      </w:tr>
      <w:tr w:rsidR="00745400" w:rsidRPr="00AD4197" w14:paraId="0A1A088F" w14:textId="77777777" w:rsidTr="00C7084F">
        <w:trPr>
          <w:trHeight w:val="263"/>
        </w:trPr>
        <w:tc>
          <w:tcPr>
            <w:tcW w:w="2553" w:type="dxa"/>
          </w:tcPr>
          <w:p w14:paraId="505ACE8B"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Литература</w:t>
            </w:r>
          </w:p>
        </w:tc>
        <w:tc>
          <w:tcPr>
            <w:tcW w:w="1237" w:type="dxa"/>
          </w:tcPr>
          <w:p w14:paraId="46B29AD0"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w:t>
            </w:r>
          </w:p>
        </w:tc>
        <w:tc>
          <w:tcPr>
            <w:tcW w:w="1237" w:type="dxa"/>
          </w:tcPr>
          <w:p w14:paraId="4CEA021E"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40</w:t>
            </w:r>
          </w:p>
        </w:tc>
        <w:tc>
          <w:tcPr>
            <w:tcW w:w="1238" w:type="dxa"/>
          </w:tcPr>
          <w:p w14:paraId="48600999"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38</w:t>
            </w:r>
          </w:p>
        </w:tc>
        <w:tc>
          <w:tcPr>
            <w:tcW w:w="1238" w:type="dxa"/>
          </w:tcPr>
          <w:p w14:paraId="275CFE1D"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38</w:t>
            </w:r>
          </w:p>
        </w:tc>
        <w:tc>
          <w:tcPr>
            <w:tcW w:w="1239" w:type="dxa"/>
            <w:shd w:val="clear" w:color="auto" w:fill="auto"/>
          </w:tcPr>
          <w:p w14:paraId="358D559C" w14:textId="77777777" w:rsidR="00745400" w:rsidRPr="00C7084F" w:rsidRDefault="00745400" w:rsidP="00745400">
            <w:pPr>
              <w:pStyle w:val="a3"/>
              <w:spacing w:line="242" w:lineRule="auto"/>
              <w:ind w:left="0"/>
              <w:jc w:val="both"/>
              <w:rPr>
                <w:rFonts w:ascii="Times New Roman" w:hAnsi="Times New Roman" w:cs="Times New Roman"/>
              </w:rPr>
            </w:pPr>
            <w:r w:rsidRPr="00C7084F">
              <w:rPr>
                <w:rFonts w:ascii="Times New Roman" w:hAnsi="Times New Roman" w:cs="Times New Roman"/>
              </w:rPr>
              <w:t>38</w:t>
            </w:r>
          </w:p>
        </w:tc>
      </w:tr>
      <w:tr w:rsidR="00745400" w:rsidRPr="00AD4197" w14:paraId="2720CA64" w14:textId="77777777" w:rsidTr="00C7084F">
        <w:trPr>
          <w:trHeight w:val="263"/>
        </w:trPr>
        <w:tc>
          <w:tcPr>
            <w:tcW w:w="2553" w:type="dxa"/>
          </w:tcPr>
          <w:p w14:paraId="23C702FC"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Английский язык</w:t>
            </w:r>
          </w:p>
        </w:tc>
        <w:tc>
          <w:tcPr>
            <w:tcW w:w="1237" w:type="dxa"/>
          </w:tcPr>
          <w:p w14:paraId="24CA3765" w14:textId="77777777" w:rsidR="00745400" w:rsidRPr="00AD4197" w:rsidRDefault="00745400" w:rsidP="00745400">
            <w:pPr>
              <w:pStyle w:val="a3"/>
              <w:spacing w:line="242" w:lineRule="auto"/>
              <w:ind w:left="0"/>
              <w:jc w:val="both"/>
              <w:rPr>
                <w:rFonts w:ascii="Times New Roman" w:hAnsi="Times New Roman" w:cs="Times New Roman"/>
              </w:rPr>
            </w:pPr>
          </w:p>
        </w:tc>
        <w:tc>
          <w:tcPr>
            <w:tcW w:w="1237" w:type="dxa"/>
          </w:tcPr>
          <w:p w14:paraId="7CBBD9DB" w14:textId="77777777" w:rsidR="00745400" w:rsidRPr="00AD4197" w:rsidRDefault="00745400" w:rsidP="00745400">
            <w:pPr>
              <w:pStyle w:val="a3"/>
              <w:spacing w:line="242" w:lineRule="auto"/>
              <w:ind w:left="0"/>
              <w:jc w:val="both"/>
              <w:rPr>
                <w:rFonts w:ascii="Times New Roman" w:hAnsi="Times New Roman" w:cs="Times New Roman"/>
              </w:rPr>
            </w:pPr>
          </w:p>
        </w:tc>
        <w:tc>
          <w:tcPr>
            <w:tcW w:w="1238" w:type="dxa"/>
          </w:tcPr>
          <w:p w14:paraId="4DA1A14A" w14:textId="77777777" w:rsidR="00745400" w:rsidRPr="00AD4197" w:rsidRDefault="00745400" w:rsidP="00745400">
            <w:pPr>
              <w:pStyle w:val="a3"/>
              <w:spacing w:line="242" w:lineRule="auto"/>
              <w:ind w:left="0"/>
              <w:jc w:val="both"/>
              <w:rPr>
                <w:rFonts w:ascii="Times New Roman" w:hAnsi="Times New Roman" w:cs="Times New Roman"/>
              </w:rPr>
            </w:pPr>
          </w:p>
        </w:tc>
        <w:tc>
          <w:tcPr>
            <w:tcW w:w="1238" w:type="dxa"/>
          </w:tcPr>
          <w:p w14:paraId="4CB5821A" w14:textId="77777777" w:rsidR="00745400" w:rsidRPr="00AD4197" w:rsidRDefault="00745400" w:rsidP="00745400">
            <w:pPr>
              <w:pStyle w:val="a3"/>
              <w:spacing w:line="242" w:lineRule="auto"/>
              <w:ind w:left="0"/>
              <w:jc w:val="both"/>
              <w:rPr>
                <w:rFonts w:ascii="Times New Roman" w:hAnsi="Times New Roman" w:cs="Times New Roman"/>
              </w:rPr>
            </w:pPr>
          </w:p>
        </w:tc>
        <w:tc>
          <w:tcPr>
            <w:tcW w:w="1239" w:type="dxa"/>
            <w:shd w:val="clear" w:color="auto" w:fill="auto"/>
          </w:tcPr>
          <w:p w14:paraId="6A4D00B3" w14:textId="77777777" w:rsidR="00745400" w:rsidRPr="00C7084F" w:rsidRDefault="00745400" w:rsidP="00745400">
            <w:pPr>
              <w:pStyle w:val="a3"/>
              <w:spacing w:line="242" w:lineRule="auto"/>
              <w:ind w:left="0"/>
              <w:jc w:val="both"/>
              <w:rPr>
                <w:rFonts w:ascii="Times New Roman" w:hAnsi="Times New Roman" w:cs="Times New Roman"/>
              </w:rPr>
            </w:pPr>
            <w:r w:rsidRPr="00C7084F">
              <w:rPr>
                <w:rFonts w:ascii="Times New Roman" w:hAnsi="Times New Roman" w:cs="Times New Roman"/>
              </w:rPr>
              <w:t>38,5</w:t>
            </w:r>
          </w:p>
        </w:tc>
      </w:tr>
      <w:tr w:rsidR="00745400" w:rsidRPr="00AD4197" w14:paraId="28170152" w14:textId="77777777" w:rsidTr="00C7084F">
        <w:trPr>
          <w:trHeight w:val="263"/>
        </w:trPr>
        <w:tc>
          <w:tcPr>
            <w:tcW w:w="2553" w:type="dxa"/>
          </w:tcPr>
          <w:p w14:paraId="30011F5E"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 xml:space="preserve">Химия </w:t>
            </w:r>
          </w:p>
        </w:tc>
        <w:tc>
          <w:tcPr>
            <w:tcW w:w="1237" w:type="dxa"/>
          </w:tcPr>
          <w:p w14:paraId="361D261A" w14:textId="77777777" w:rsidR="00745400" w:rsidRPr="00AD4197" w:rsidRDefault="00745400" w:rsidP="00745400">
            <w:pPr>
              <w:pStyle w:val="a3"/>
              <w:spacing w:line="242" w:lineRule="auto"/>
              <w:ind w:left="0"/>
              <w:jc w:val="both"/>
              <w:rPr>
                <w:rFonts w:ascii="Times New Roman" w:hAnsi="Times New Roman" w:cs="Times New Roman"/>
              </w:rPr>
            </w:pPr>
          </w:p>
        </w:tc>
        <w:tc>
          <w:tcPr>
            <w:tcW w:w="1237" w:type="dxa"/>
          </w:tcPr>
          <w:p w14:paraId="174B7BD4" w14:textId="77777777" w:rsidR="00745400" w:rsidRPr="00AD4197" w:rsidRDefault="00745400" w:rsidP="00745400">
            <w:pPr>
              <w:pStyle w:val="a3"/>
              <w:spacing w:line="242" w:lineRule="auto"/>
              <w:ind w:left="0"/>
              <w:jc w:val="both"/>
              <w:rPr>
                <w:rFonts w:ascii="Times New Roman" w:hAnsi="Times New Roman" w:cs="Times New Roman"/>
              </w:rPr>
            </w:pPr>
          </w:p>
        </w:tc>
        <w:tc>
          <w:tcPr>
            <w:tcW w:w="1238" w:type="dxa"/>
          </w:tcPr>
          <w:p w14:paraId="45DA3953" w14:textId="77777777" w:rsidR="00745400" w:rsidRPr="00AD4197" w:rsidRDefault="00745400" w:rsidP="00745400">
            <w:pPr>
              <w:pStyle w:val="a3"/>
              <w:spacing w:line="242" w:lineRule="auto"/>
              <w:ind w:left="0"/>
              <w:jc w:val="both"/>
              <w:rPr>
                <w:rFonts w:ascii="Times New Roman" w:hAnsi="Times New Roman" w:cs="Times New Roman"/>
              </w:rPr>
            </w:pPr>
          </w:p>
        </w:tc>
        <w:tc>
          <w:tcPr>
            <w:tcW w:w="1238" w:type="dxa"/>
          </w:tcPr>
          <w:p w14:paraId="5FD5FFAA" w14:textId="77777777" w:rsidR="00745400" w:rsidRPr="00AD4197" w:rsidRDefault="00745400" w:rsidP="00745400">
            <w:pPr>
              <w:pStyle w:val="a3"/>
              <w:spacing w:line="242" w:lineRule="auto"/>
              <w:ind w:left="0"/>
              <w:jc w:val="both"/>
              <w:rPr>
                <w:rFonts w:ascii="Times New Roman" w:hAnsi="Times New Roman" w:cs="Times New Roman"/>
              </w:rPr>
            </w:pPr>
          </w:p>
        </w:tc>
        <w:tc>
          <w:tcPr>
            <w:tcW w:w="1239" w:type="dxa"/>
            <w:shd w:val="clear" w:color="auto" w:fill="auto"/>
          </w:tcPr>
          <w:p w14:paraId="2FBE06C8" w14:textId="77777777" w:rsidR="00745400" w:rsidRPr="00C7084F" w:rsidRDefault="00745400" w:rsidP="00745400">
            <w:pPr>
              <w:pStyle w:val="a3"/>
              <w:spacing w:line="242" w:lineRule="auto"/>
              <w:ind w:left="0"/>
              <w:jc w:val="both"/>
              <w:rPr>
                <w:rFonts w:ascii="Times New Roman" w:hAnsi="Times New Roman" w:cs="Times New Roman"/>
              </w:rPr>
            </w:pPr>
            <w:r w:rsidRPr="00C7084F">
              <w:rPr>
                <w:rFonts w:ascii="Times New Roman" w:hAnsi="Times New Roman" w:cs="Times New Roman"/>
              </w:rPr>
              <w:t>12</w:t>
            </w:r>
          </w:p>
        </w:tc>
      </w:tr>
      <w:tr w:rsidR="00745400" w:rsidRPr="00AD4197" w14:paraId="0D26D6FB" w14:textId="77777777" w:rsidTr="00C7084F">
        <w:trPr>
          <w:trHeight w:val="263"/>
        </w:trPr>
        <w:tc>
          <w:tcPr>
            <w:tcW w:w="2553" w:type="dxa"/>
          </w:tcPr>
          <w:p w14:paraId="159A7864" w14:textId="77777777" w:rsidR="00745400" w:rsidRPr="00AD4197" w:rsidRDefault="00745400" w:rsidP="00745400">
            <w:pPr>
              <w:pStyle w:val="a3"/>
              <w:spacing w:line="242" w:lineRule="auto"/>
              <w:ind w:left="0"/>
              <w:jc w:val="both"/>
              <w:rPr>
                <w:rFonts w:ascii="Times New Roman" w:hAnsi="Times New Roman" w:cs="Times New Roman"/>
              </w:rPr>
            </w:pPr>
            <w:r w:rsidRPr="00AD4197">
              <w:rPr>
                <w:rFonts w:ascii="Times New Roman" w:hAnsi="Times New Roman" w:cs="Times New Roman"/>
              </w:rPr>
              <w:t xml:space="preserve">Биология </w:t>
            </w:r>
          </w:p>
        </w:tc>
        <w:tc>
          <w:tcPr>
            <w:tcW w:w="1237" w:type="dxa"/>
          </w:tcPr>
          <w:p w14:paraId="62094062" w14:textId="77777777" w:rsidR="00745400" w:rsidRPr="00AD4197" w:rsidRDefault="00745400" w:rsidP="00745400">
            <w:pPr>
              <w:pStyle w:val="a3"/>
              <w:spacing w:line="242" w:lineRule="auto"/>
              <w:ind w:left="0"/>
              <w:jc w:val="both"/>
              <w:rPr>
                <w:rFonts w:ascii="Times New Roman" w:hAnsi="Times New Roman" w:cs="Times New Roman"/>
              </w:rPr>
            </w:pPr>
          </w:p>
        </w:tc>
        <w:tc>
          <w:tcPr>
            <w:tcW w:w="1237" w:type="dxa"/>
          </w:tcPr>
          <w:p w14:paraId="17F7E850" w14:textId="77777777" w:rsidR="00745400" w:rsidRPr="00AD4197" w:rsidRDefault="00745400" w:rsidP="00745400">
            <w:pPr>
              <w:pStyle w:val="a3"/>
              <w:spacing w:line="242" w:lineRule="auto"/>
              <w:ind w:left="0"/>
              <w:jc w:val="both"/>
              <w:rPr>
                <w:rFonts w:ascii="Times New Roman" w:hAnsi="Times New Roman" w:cs="Times New Roman"/>
              </w:rPr>
            </w:pPr>
          </w:p>
        </w:tc>
        <w:tc>
          <w:tcPr>
            <w:tcW w:w="1238" w:type="dxa"/>
          </w:tcPr>
          <w:p w14:paraId="1C981071" w14:textId="77777777" w:rsidR="00745400" w:rsidRPr="00AD4197" w:rsidRDefault="00745400" w:rsidP="00745400">
            <w:pPr>
              <w:pStyle w:val="a3"/>
              <w:spacing w:line="242" w:lineRule="auto"/>
              <w:ind w:left="0"/>
              <w:jc w:val="both"/>
              <w:rPr>
                <w:rFonts w:ascii="Times New Roman" w:hAnsi="Times New Roman" w:cs="Times New Roman"/>
              </w:rPr>
            </w:pPr>
          </w:p>
        </w:tc>
        <w:tc>
          <w:tcPr>
            <w:tcW w:w="1238" w:type="dxa"/>
          </w:tcPr>
          <w:p w14:paraId="10BB8E8E" w14:textId="77777777" w:rsidR="00745400" w:rsidRPr="00AD4197" w:rsidRDefault="00745400" w:rsidP="00745400">
            <w:pPr>
              <w:pStyle w:val="a3"/>
              <w:spacing w:line="242" w:lineRule="auto"/>
              <w:ind w:left="0"/>
              <w:jc w:val="both"/>
              <w:rPr>
                <w:rFonts w:ascii="Times New Roman" w:hAnsi="Times New Roman" w:cs="Times New Roman"/>
              </w:rPr>
            </w:pPr>
          </w:p>
        </w:tc>
        <w:tc>
          <w:tcPr>
            <w:tcW w:w="1239" w:type="dxa"/>
            <w:shd w:val="clear" w:color="auto" w:fill="auto"/>
          </w:tcPr>
          <w:p w14:paraId="0658865A" w14:textId="77777777" w:rsidR="00745400" w:rsidRPr="00C7084F" w:rsidRDefault="00745400" w:rsidP="00745400">
            <w:pPr>
              <w:pStyle w:val="a3"/>
              <w:spacing w:line="242" w:lineRule="auto"/>
              <w:ind w:left="0"/>
              <w:jc w:val="both"/>
              <w:rPr>
                <w:rFonts w:ascii="Times New Roman" w:hAnsi="Times New Roman" w:cs="Times New Roman"/>
              </w:rPr>
            </w:pPr>
            <w:r w:rsidRPr="00C7084F">
              <w:rPr>
                <w:rFonts w:ascii="Times New Roman" w:hAnsi="Times New Roman" w:cs="Times New Roman"/>
              </w:rPr>
              <w:t>32</w:t>
            </w:r>
          </w:p>
        </w:tc>
      </w:tr>
    </w:tbl>
    <w:p w14:paraId="5A6663E6" w14:textId="25135D60" w:rsidR="00FF2334" w:rsidRPr="00AD4197" w:rsidRDefault="00FF2334" w:rsidP="00AD4197">
      <w:pPr>
        <w:pStyle w:val="a3"/>
        <w:spacing w:line="242" w:lineRule="auto"/>
        <w:ind w:left="0" w:firstLine="706"/>
        <w:jc w:val="both"/>
        <w:rPr>
          <w:rFonts w:ascii="Times New Roman" w:hAnsi="Times New Roman" w:cs="Times New Roman"/>
        </w:rPr>
      </w:pPr>
    </w:p>
    <w:p w14:paraId="50157CA6" w14:textId="7E5806F9" w:rsidR="00B80F17" w:rsidRPr="00AD4197" w:rsidRDefault="00675CA3" w:rsidP="00AD4197">
      <w:pPr>
        <w:pStyle w:val="a3"/>
        <w:ind w:left="0"/>
        <w:rPr>
          <w:rFonts w:ascii="Times New Roman" w:hAnsi="Times New Roman" w:cs="Times New Roman"/>
        </w:rPr>
      </w:pPr>
      <w:r w:rsidRPr="00AD4197">
        <w:rPr>
          <w:rFonts w:ascii="Times New Roman" w:hAnsi="Times New Roman" w:cs="Times New Roman"/>
          <w:noProof/>
          <w:lang w:bidi="ar-SA"/>
        </w:rPr>
        <w:drawing>
          <wp:inline distT="0" distB="0" distL="0" distR="0" wp14:anchorId="12106BEE" wp14:editId="1CB1AF7F">
            <wp:extent cx="5982777" cy="2823845"/>
            <wp:effectExtent l="0" t="0" r="0" b="0"/>
            <wp:docPr id="10" name="Диаграмма 10">
              <a:extLst xmlns:a="http://schemas.openxmlformats.org/drawingml/2006/main">
                <a:ext uri="{FF2B5EF4-FFF2-40B4-BE49-F238E27FC236}">
                  <a16:creationId xmlns:a16="http://schemas.microsoft.com/office/drawing/2014/main" id="{D3268D0A-6C4E-4CF2-9C93-A631DC6A6A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91F630D" w14:textId="6FC19564" w:rsidR="00675CA3" w:rsidRPr="00AD4197" w:rsidRDefault="00675CA3" w:rsidP="00AD4197">
      <w:pPr>
        <w:tabs>
          <w:tab w:val="left" w:pos="7882"/>
        </w:tabs>
        <w:spacing w:before="2"/>
        <w:ind w:firstLine="346"/>
        <w:rPr>
          <w:rFonts w:ascii="Times New Roman" w:hAnsi="Times New Roman" w:cs="Times New Roman"/>
          <w:b/>
          <w:sz w:val="24"/>
          <w:szCs w:val="24"/>
        </w:rPr>
      </w:pPr>
    </w:p>
    <w:p w14:paraId="708D130A" w14:textId="6F204E42" w:rsidR="00E5217D" w:rsidRPr="00AD4197" w:rsidRDefault="00E5217D" w:rsidP="00AD4197">
      <w:pPr>
        <w:tabs>
          <w:tab w:val="left" w:pos="7882"/>
        </w:tabs>
        <w:spacing w:before="2"/>
        <w:ind w:firstLine="346"/>
        <w:rPr>
          <w:rFonts w:ascii="Times New Roman" w:hAnsi="Times New Roman" w:cs="Times New Roman"/>
          <w:b/>
          <w:sz w:val="24"/>
          <w:szCs w:val="24"/>
        </w:rPr>
      </w:pPr>
    </w:p>
    <w:p w14:paraId="0673F8C1" w14:textId="7FC5C3BE" w:rsidR="00EF4696" w:rsidRPr="00524F52" w:rsidRDefault="00EF4696" w:rsidP="00EF4696">
      <w:pPr>
        <w:spacing w:before="101"/>
        <w:rPr>
          <w:rFonts w:ascii="Times New Roman" w:hAnsi="Times New Roman" w:cs="Times New Roman"/>
          <w:sz w:val="24"/>
          <w:szCs w:val="24"/>
        </w:rPr>
      </w:pPr>
      <w:r w:rsidRPr="00524F52">
        <w:rPr>
          <w:rFonts w:ascii="Times New Roman" w:hAnsi="Times New Roman" w:cs="Times New Roman"/>
          <w:sz w:val="24"/>
          <w:szCs w:val="24"/>
        </w:rPr>
        <w:t>Распределение экзаменов по выбору обучающихс</w:t>
      </w:r>
      <w:r w:rsidR="00BF4174">
        <w:rPr>
          <w:rFonts w:ascii="Times New Roman" w:hAnsi="Times New Roman" w:cs="Times New Roman"/>
          <w:sz w:val="24"/>
          <w:szCs w:val="24"/>
        </w:rPr>
        <w:t>я</w:t>
      </w:r>
      <w:r w:rsidRPr="00524F52">
        <w:rPr>
          <w:rFonts w:ascii="Times New Roman" w:hAnsi="Times New Roman" w:cs="Times New Roman"/>
          <w:sz w:val="24"/>
          <w:szCs w:val="24"/>
        </w:rPr>
        <w:t>:</w:t>
      </w:r>
    </w:p>
    <w:p w14:paraId="5CF3B9AF" w14:textId="6C28686D" w:rsidR="00EF4696" w:rsidRPr="00BF4174" w:rsidRDefault="00EF4696" w:rsidP="00BF4174">
      <w:pPr>
        <w:tabs>
          <w:tab w:val="left" w:pos="2610"/>
          <w:tab w:val="left" w:pos="2611"/>
          <w:tab w:val="left" w:pos="5337"/>
        </w:tabs>
        <w:spacing w:line="269" w:lineRule="exact"/>
        <w:ind w:left="2264"/>
        <w:rPr>
          <w:rFonts w:ascii="Times New Roman" w:hAnsi="Times New Roman" w:cs="Times New Roman"/>
          <w:bCs/>
          <w:sz w:val="24"/>
          <w:szCs w:val="24"/>
        </w:rPr>
      </w:pPr>
      <w:r w:rsidRPr="00BF4174">
        <w:rPr>
          <w:rFonts w:ascii="Times New Roman" w:hAnsi="Times New Roman" w:cs="Times New Roman"/>
          <w:sz w:val="24"/>
          <w:szCs w:val="24"/>
        </w:rPr>
        <w:t>Математика</w:t>
      </w:r>
      <w:r w:rsidRPr="00BF4174">
        <w:rPr>
          <w:rFonts w:ascii="Times New Roman" w:hAnsi="Times New Roman" w:cs="Times New Roman"/>
          <w:spacing w:val="-4"/>
          <w:sz w:val="24"/>
          <w:szCs w:val="24"/>
        </w:rPr>
        <w:t xml:space="preserve"> </w:t>
      </w:r>
      <w:r w:rsidRPr="00BF4174">
        <w:rPr>
          <w:rFonts w:ascii="Times New Roman" w:hAnsi="Times New Roman" w:cs="Times New Roman"/>
          <w:sz w:val="24"/>
          <w:szCs w:val="24"/>
        </w:rPr>
        <w:t>(профиль)</w:t>
      </w:r>
      <w:r w:rsidRPr="00BF4174">
        <w:rPr>
          <w:rFonts w:ascii="Times New Roman" w:hAnsi="Times New Roman" w:cs="Times New Roman"/>
          <w:sz w:val="24"/>
          <w:szCs w:val="24"/>
        </w:rPr>
        <w:tab/>
      </w:r>
      <w:r w:rsidR="00524F52" w:rsidRPr="00BF4174">
        <w:rPr>
          <w:rFonts w:ascii="Times New Roman" w:hAnsi="Times New Roman" w:cs="Times New Roman"/>
          <w:bCs/>
          <w:position w:val="1"/>
          <w:sz w:val="24"/>
          <w:szCs w:val="24"/>
        </w:rPr>
        <w:t>5</w:t>
      </w:r>
      <w:r w:rsidRPr="00BF4174">
        <w:rPr>
          <w:rFonts w:ascii="Times New Roman" w:hAnsi="Times New Roman" w:cs="Times New Roman"/>
          <w:bCs/>
          <w:spacing w:val="-2"/>
          <w:position w:val="1"/>
          <w:sz w:val="24"/>
          <w:szCs w:val="24"/>
        </w:rPr>
        <w:t xml:space="preserve"> </w:t>
      </w:r>
      <w:r w:rsidRPr="00BF4174">
        <w:rPr>
          <w:rFonts w:ascii="Times New Roman" w:hAnsi="Times New Roman" w:cs="Times New Roman"/>
          <w:bCs/>
          <w:position w:val="1"/>
          <w:sz w:val="24"/>
          <w:szCs w:val="24"/>
        </w:rPr>
        <w:t>обучающихся</w:t>
      </w:r>
    </w:p>
    <w:p w14:paraId="17D05016" w14:textId="6C2ECA77" w:rsidR="00524F52" w:rsidRPr="00BF4174" w:rsidRDefault="00524F52" w:rsidP="00BF4174">
      <w:pPr>
        <w:tabs>
          <w:tab w:val="left" w:pos="2610"/>
          <w:tab w:val="left" w:pos="2611"/>
          <w:tab w:val="left" w:pos="5337"/>
        </w:tabs>
        <w:spacing w:line="269" w:lineRule="exact"/>
        <w:ind w:left="2264"/>
        <w:rPr>
          <w:rFonts w:ascii="Times New Roman" w:hAnsi="Times New Roman" w:cs="Times New Roman"/>
          <w:bCs/>
          <w:sz w:val="24"/>
          <w:szCs w:val="24"/>
        </w:rPr>
      </w:pPr>
      <w:r w:rsidRPr="00BF4174">
        <w:rPr>
          <w:rFonts w:ascii="Times New Roman" w:hAnsi="Times New Roman" w:cs="Times New Roman"/>
          <w:bCs/>
          <w:position w:val="1"/>
          <w:sz w:val="24"/>
          <w:szCs w:val="24"/>
        </w:rPr>
        <w:t xml:space="preserve">Русский язык              </w:t>
      </w:r>
      <w:r w:rsidR="00BF4174" w:rsidRPr="00BF4174">
        <w:rPr>
          <w:rFonts w:ascii="Times New Roman" w:hAnsi="Times New Roman" w:cs="Times New Roman"/>
          <w:bCs/>
          <w:position w:val="1"/>
          <w:sz w:val="24"/>
          <w:szCs w:val="24"/>
        </w:rPr>
        <w:t xml:space="preserve">      </w:t>
      </w:r>
      <w:r w:rsidRPr="00BF4174">
        <w:rPr>
          <w:rFonts w:ascii="Times New Roman" w:hAnsi="Times New Roman" w:cs="Times New Roman"/>
          <w:bCs/>
          <w:position w:val="1"/>
          <w:sz w:val="24"/>
          <w:szCs w:val="24"/>
        </w:rPr>
        <w:t xml:space="preserve">       11 обучающихся </w:t>
      </w:r>
    </w:p>
    <w:p w14:paraId="0D274BB7" w14:textId="5AD081D8" w:rsidR="00EF4696" w:rsidRPr="00BF4174" w:rsidRDefault="00EF4696" w:rsidP="00BF4174">
      <w:pPr>
        <w:tabs>
          <w:tab w:val="left" w:pos="2610"/>
          <w:tab w:val="left" w:pos="2611"/>
          <w:tab w:val="left" w:pos="5337"/>
        </w:tabs>
        <w:spacing w:line="269" w:lineRule="exact"/>
        <w:ind w:left="2264"/>
        <w:rPr>
          <w:rFonts w:ascii="Times New Roman" w:hAnsi="Times New Roman" w:cs="Times New Roman"/>
          <w:bCs/>
          <w:sz w:val="24"/>
          <w:szCs w:val="24"/>
        </w:rPr>
      </w:pPr>
      <w:r w:rsidRPr="00BF4174">
        <w:rPr>
          <w:rFonts w:ascii="Times New Roman" w:hAnsi="Times New Roman" w:cs="Times New Roman"/>
          <w:bCs/>
          <w:sz w:val="24"/>
          <w:szCs w:val="24"/>
        </w:rPr>
        <w:t>Английский</w:t>
      </w:r>
      <w:r w:rsidRPr="00BF4174">
        <w:rPr>
          <w:rFonts w:ascii="Times New Roman" w:hAnsi="Times New Roman" w:cs="Times New Roman"/>
          <w:bCs/>
          <w:spacing w:val="-2"/>
          <w:sz w:val="24"/>
          <w:szCs w:val="24"/>
        </w:rPr>
        <w:t xml:space="preserve"> </w:t>
      </w:r>
      <w:r w:rsidRPr="00BF4174">
        <w:rPr>
          <w:rFonts w:ascii="Times New Roman" w:hAnsi="Times New Roman" w:cs="Times New Roman"/>
          <w:bCs/>
          <w:sz w:val="24"/>
          <w:szCs w:val="24"/>
        </w:rPr>
        <w:t>язык</w:t>
      </w:r>
      <w:r w:rsidRPr="00BF4174">
        <w:rPr>
          <w:rFonts w:ascii="Times New Roman" w:hAnsi="Times New Roman" w:cs="Times New Roman"/>
          <w:bCs/>
          <w:sz w:val="24"/>
          <w:szCs w:val="24"/>
        </w:rPr>
        <w:tab/>
      </w:r>
      <w:r w:rsidRPr="00BF4174">
        <w:rPr>
          <w:rFonts w:ascii="Times New Roman" w:hAnsi="Times New Roman" w:cs="Times New Roman"/>
          <w:bCs/>
          <w:position w:val="1"/>
          <w:sz w:val="24"/>
          <w:szCs w:val="24"/>
        </w:rPr>
        <w:t>2</w:t>
      </w:r>
      <w:r w:rsidRPr="00BF4174">
        <w:rPr>
          <w:rFonts w:ascii="Times New Roman" w:hAnsi="Times New Roman" w:cs="Times New Roman"/>
          <w:bCs/>
          <w:spacing w:val="-2"/>
          <w:position w:val="1"/>
          <w:sz w:val="24"/>
          <w:szCs w:val="24"/>
        </w:rPr>
        <w:t xml:space="preserve"> </w:t>
      </w:r>
      <w:r w:rsidRPr="00BF4174">
        <w:rPr>
          <w:rFonts w:ascii="Times New Roman" w:hAnsi="Times New Roman" w:cs="Times New Roman"/>
          <w:bCs/>
          <w:position w:val="1"/>
          <w:sz w:val="24"/>
          <w:szCs w:val="24"/>
        </w:rPr>
        <w:t>обучающихся</w:t>
      </w:r>
    </w:p>
    <w:p w14:paraId="3790567D" w14:textId="5A1A19C3" w:rsidR="00EF4696" w:rsidRPr="00BF4174" w:rsidRDefault="00EF4696" w:rsidP="00BF4174">
      <w:pPr>
        <w:tabs>
          <w:tab w:val="left" w:pos="2610"/>
          <w:tab w:val="left" w:pos="2611"/>
          <w:tab w:val="left" w:pos="5337"/>
        </w:tabs>
        <w:spacing w:line="270" w:lineRule="exact"/>
        <w:ind w:left="2264"/>
        <w:rPr>
          <w:rFonts w:ascii="Times New Roman" w:hAnsi="Times New Roman" w:cs="Times New Roman"/>
          <w:bCs/>
          <w:sz w:val="24"/>
          <w:szCs w:val="24"/>
        </w:rPr>
      </w:pPr>
      <w:r w:rsidRPr="00BF4174">
        <w:rPr>
          <w:rFonts w:ascii="Times New Roman" w:hAnsi="Times New Roman" w:cs="Times New Roman"/>
          <w:bCs/>
          <w:sz w:val="24"/>
          <w:szCs w:val="24"/>
        </w:rPr>
        <w:t>Обществознание</w:t>
      </w:r>
      <w:r w:rsidRPr="00BF4174">
        <w:rPr>
          <w:rFonts w:ascii="Times New Roman" w:hAnsi="Times New Roman" w:cs="Times New Roman"/>
          <w:bCs/>
          <w:sz w:val="24"/>
          <w:szCs w:val="24"/>
        </w:rPr>
        <w:tab/>
      </w:r>
      <w:r w:rsidR="00524F52" w:rsidRPr="00BF4174">
        <w:rPr>
          <w:rFonts w:ascii="Times New Roman" w:hAnsi="Times New Roman" w:cs="Times New Roman"/>
          <w:bCs/>
          <w:position w:val="1"/>
          <w:sz w:val="24"/>
          <w:szCs w:val="24"/>
        </w:rPr>
        <w:t xml:space="preserve">2 </w:t>
      </w:r>
      <w:r w:rsidRPr="00BF4174">
        <w:rPr>
          <w:rFonts w:ascii="Times New Roman" w:hAnsi="Times New Roman" w:cs="Times New Roman"/>
          <w:bCs/>
          <w:position w:val="1"/>
          <w:sz w:val="24"/>
          <w:szCs w:val="24"/>
        </w:rPr>
        <w:t>обучающи</w:t>
      </w:r>
      <w:r w:rsidR="00C7084F" w:rsidRPr="00BF4174">
        <w:rPr>
          <w:rFonts w:ascii="Times New Roman" w:hAnsi="Times New Roman" w:cs="Times New Roman"/>
          <w:bCs/>
          <w:position w:val="1"/>
          <w:sz w:val="24"/>
          <w:szCs w:val="24"/>
        </w:rPr>
        <w:t>х</w:t>
      </w:r>
      <w:r w:rsidRPr="00BF4174">
        <w:rPr>
          <w:rFonts w:ascii="Times New Roman" w:hAnsi="Times New Roman" w:cs="Times New Roman"/>
          <w:bCs/>
          <w:position w:val="1"/>
          <w:sz w:val="24"/>
          <w:szCs w:val="24"/>
        </w:rPr>
        <w:t>ся</w:t>
      </w:r>
    </w:p>
    <w:p w14:paraId="3752DD4A" w14:textId="6B0443C4" w:rsidR="00EF4696" w:rsidRPr="00BF4174" w:rsidRDefault="00EF4696" w:rsidP="00BF4174">
      <w:pPr>
        <w:tabs>
          <w:tab w:val="left" w:pos="2610"/>
          <w:tab w:val="left" w:pos="2611"/>
          <w:tab w:val="left" w:pos="5337"/>
        </w:tabs>
        <w:spacing w:before="3" w:line="269" w:lineRule="exact"/>
        <w:ind w:left="2264"/>
        <w:rPr>
          <w:rFonts w:ascii="Times New Roman" w:hAnsi="Times New Roman" w:cs="Times New Roman"/>
          <w:bCs/>
          <w:sz w:val="24"/>
          <w:szCs w:val="24"/>
        </w:rPr>
      </w:pPr>
      <w:r w:rsidRPr="00BF4174">
        <w:rPr>
          <w:rFonts w:ascii="Times New Roman" w:hAnsi="Times New Roman" w:cs="Times New Roman"/>
          <w:bCs/>
          <w:sz w:val="24"/>
          <w:szCs w:val="24"/>
        </w:rPr>
        <w:t>Физика</w:t>
      </w:r>
      <w:r w:rsidRPr="00BF4174">
        <w:rPr>
          <w:rFonts w:ascii="Times New Roman" w:hAnsi="Times New Roman" w:cs="Times New Roman"/>
          <w:bCs/>
          <w:sz w:val="24"/>
          <w:szCs w:val="24"/>
        </w:rPr>
        <w:tab/>
      </w:r>
      <w:r w:rsidR="00524F52" w:rsidRPr="00BF4174">
        <w:rPr>
          <w:rFonts w:ascii="Times New Roman" w:hAnsi="Times New Roman" w:cs="Times New Roman"/>
          <w:bCs/>
          <w:sz w:val="24"/>
          <w:szCs w:val="24"/>
        </w:rPr>
        <w:t>1</w:t>
      </w:r>
      <w:r w:rsidRPr="00BF4174">
        <w:rPr>
          <w:rFonts w:ascii="Times New Roman" w:hAnsi="Times New Roman" w:cs="Times New Roman"/>
          <w:bCs/>
          <w:spacing w:val="-3"/>
          <w:position w:val="1"/>
          <w:sz w:val="24"/>
          <w:szCs w:val="24"/>
        </w:rPr>
        <w:t xml:space="preserve"> </w:t>
      </w:r>
      <w:r w:rsidRPr="00BF4174">
        <w:rPr>
          <w:rFonts w:ascii="Times New Roman" w:hAnsi="Times New Roman" w:cs="Times New Roman"/>
          <w:bCs/>
          <w:position w:val="1"/>
          <w:sz w:val="24"/>
          <w:szCs w:val="24"/>
        </w:rPr>
        <w:t>обучающи</w:t>
      </w:r>
      <w:r w:rsidR="00524F52" w:rsidRPr="00BF4174">
        <w:rPr>
          <w:rFonts w:ascii="Times New Roman" w:hAnsi="Times New Roman" w:cs="Times New Roman"/>
          <w:bCs/>
          <w:position w:val="1"/>
          <w:sz w:val="24"/>
          <w:szCs w:val="24"/>
        </w:rPr>
        <w:t>й</w:t>
      </w:r>
      <w:r w:rsidRPr="00BF4174">
        <w:rPr>
          <w:rFonts w:ascii="Times New Roman" w:hAnsi="Times New Roman" w:cs="Times New Roman"/>
          <w:bCs/>
          <w:position w:val="1"/>
          <w:sz w:val="24"/>
          <w:szCs w:val="24"/>
        </w:rPr>
        <w:t>ся</w:t>
      </w:r>
    </w:p>
    <w:p w14:paraId="016E177A" w14:textId="5F197B29" w:rsidR="00EF4696" w:rsidRPr="00BF4174" w:rsidRDefault="00EF4696" w:rsidP="00BF4174">
      <w:pPr>
        <w:tabs>
          <w:tab w:val="left" w:pos="2610"/>
          <w:tab w:val="left" w:pos="2611"/>
          <w:tab w:val="left" w:pos="5337"/>
        </w:tabs>
        <w:spacing w:line="269" w:lineRule="exact"/>
        <w:ind w:left="2264"/>
        <w:rPr>
          <w:rFonts w:ascii="Times New Roman" w:hAnsi="Times New Roman" w:cs="Times New Roman"/>
          <w:bCs/>
          <w:sz w:val="24"/>
          <w:szCs w:val="24"/>
        </w:rPr>
      </w:pPr>
      <w:r w:rsidRPr="00BF4174">
        <w:rPr>
          <w:rFonts w:ascii="Times New Roman" w:hAnsi="Times New Roman" w:cs="Times New Roman"/>
          <w:bCs/>
          <w:sz w:val="24"/>
          <w:szCs w:val="24"/>
        </w:rPr>
        <w:t>Биология</w:t>
      </w:r>
      <w:r w:rsidRPr="00BF4174">
        <w:rPr>
          <w:rFonts w:ascii="Times New Roman" w:hAnsi="Times New Roman" w:cs="Times New Roman"/>
          <w:bCs/>
          <w:sz w:val="24"/>
          <w:szCs w:val="24"/>
        </w:rPr>
        <w:tab/>
      </w:r>
      <w:r w:rsidR="00524F52" w:rsidRPr="00BF4174">
        <w:rPr>
          <w:rFonts w:ascii="Times New Roman" w:hAnsi="Times New Roman" w:cs="Times New Roman"/>
          <w:bCs/>
          <w:position w:val="1"/>
          <w:sz w:val="24"/>
          <w:szCs w:val="24"/>
        </w:rPr>
        <w:t>2</w:t>
      </w:r>
      <w:r w:rsidRPr="00BF4174">
        <w:rPr>
          <w:rFonts w:ascii="Times New Roman" w:hAnsi="Times New Roman" w:cs="Times New Roman"/>
          <w:bCs/>
          <w:spacing w:val="-3"/>
          <w:position w:val="1"/>
          <w:sz w:val="24"/>
          <w:szCs w:val="24"/>
        </w:rPr>
        <w:t xml:space="preserve"> </w:t>
      </w:r>
      <w:r w:rsidRPr="00BF4174">
        <w:rPr>
          <w:rFonts w:ascii="Times New Roman" w:hAnsi="Times New Roman" w:cs="Times New Roman"/>
          <w:bCs/>
          <w:position w:val="1"/>
          <w:sz w:val="24"/>
          <w:szCs w:val="24"/>
        </w:rPr>
        <w:t>обучающихся</w:t>
      </w:r>
    </w:p>
    <w:p w14:paraId="77875705" w14:textId="77777777" w:rsidR="00EF4696" w:rsidRPr="00BF4174" w:rsidRDefault="00EF4696" w:rsidP="00BF4174">
      <w:pPr>
        <w:tabs>
          <w:tab w:val="left" w:pos="2610"/>
          <w:tab w:val="left" w:pos="2611"/>
          <w:tab w:val="left" w:pos="5337"/>
        </w:tabs>
        <w:spacing w:line="269" w:lineRule="exact"/>
        <w:ind w:left="2264"/>
        <w:rPr>
          <w:rFonts w:ascii="Times New Roman" w:hAnsi="Times New Roman" w:cs="Times New Roman"/>
          <w:bCs/>
          <w:sz w:val="24"/>
          <w:szCs w:val="24"/>
        </w:rPr>
      </w:pPr>
      <w:r w:rsidRPr="00BF4174">
        <w:rPr>
          <w:rFonts w:ascii="Times New Roman" w:hAnsi="Times New Roman" w:cs="Times New Roman"/>
          <w:bCs/>
          <w:sz w:val="24"/>
          <w:szCs w:val="24"/>
        </w:rPr>
        <w:t>Информатика</w:t>
      </w:r>
      <w:r w:rsidRPr="00BF4174">
        <w:rPr>
          <w:rFonts w:ascii="Times New Roman" w:hAnsi="Times New Roman" w:cs="Times New Roman"/>
          <w:bCs/>
          <w:spacing w:val="-3"/>
          <w:sz w:val="24"/>
          <w:szCs w:val="24"/>
        </w:rPr>
        <w:t xml:space="preserve"> </w:t>
      </w:r>
      <w:r w:rsidRPr="00BF4174">
        <w:rPr>
          <w:rFonts w:ascii="Times New Roman" w:hAnsi="Times New Roman" w:cs="Times New Roman"/>
          <w:bCs/>
          <w:sz w:val="24"/>
          <w:szCs w:val="24"/>
        </w:rPr>
        <w:t>и</w:t>
      </w:r>
      <w:r w:rsidRPr="00BF4174">
        <w:rPr>
          <w:rFonts w:ascii="Times New Roman" w:hAnsi="Times New Roman" w:cs="Times New Roman"/>
          <w:bCs/>
          <w:spacing w:val="-2"/>
          <w:sz w:val="24"/>
          <w:szCs w:val="24"/>
        </w:rPr>
        <w:t xml:space="preserve"> </w:t>
      </w:r>
      <w:r w:rsidRPr="00BF4174">
        <w:rPr>
          <w:rFonts w:ascii="Times New Roman" w:hAnsi="Times New Roman" w:cs="Times New Roman"/>
          <w:bCs/>
          <w:sz w:val="24"/>
          <w:szCs w:val="24"/>
        </w:rPr>
        <w:t>ИКТ</w:t>
      </w:r>
      <w:r w:rsidRPr="00BF4174">
        <w:rPr>
          <w:rFonts w:ascii="Times New Roman" w:hAnsi="Times New Roman" w:cs="Times New Roman"/>
          <w:bCs/>
          <w:sz w:val="24"/>
          <w:szCs w:val="24"/>
        </w:rPr>
        <w:tab/>
      </w:r>
      <w:r w:rsidRPr="00BF4174">
        <w:rPr>
          <w:rFonts w:ascii="Times New Roman" w:hAnsi="Times New Roman" w:cs="Times New Roman"/>
          <w:bCs/>
          <w:position w:val="1"/>
          <w:sz w:val="24"/>
          <w:szCs w:val="24"/>
        </w:rPr>
        <w:t>7</w:t>
      </w:r>
      <w:r w:rsidRPr="00BF4174">
        <w:rPr>
          <w:rFonts w:ascii="Times New Roman" w:hAnsi="Times New Roman" w:cs="Times New Roman"/>
          <w:bCs/>
          <w:spacing w:val="-2"/>
          <w:position w:val="1"/>
          <w:sz w:val="24"/>
          <w:szCs w:val="24"/>
        </w:rPr>
        <w:t xml:space="preserve"> </w:t>
      </w:r>
      <w:r w:rsidRPr="00BF4174">
        <w:rPr>
          <w:rFonts w:ascii="Times New Roman" w:hAnsi="Times New Roman" w:cs="Times New Roman"/>
          <w:bCs/>
          <w:position w:val="1"/>
          <w:sz w:val="24"/>
          <w:szCs w:val="24"/>
        </w:rPr>
        <w:t>обучающихся</w:t>
      </w:r>
    </w:p>
    <w:p w14:paraId="1E224CE5" w14:textId="610777DB" w:rsidR="00EF4696" w:rsidRPr="00BF4174" w:rsidRDefault="00EF4696" w:rsidP="00BF4174">
      <w:pPr>
        <w:tabs>
          <w:tab w:val="left" w:pos="2610"/>
          <w:tab w:val="left" w:pos="2611"/>
          <w:tab w:val="left" w:pos="5337"/>
        </w:tabs>
        <w:spacing w:before="4" w:line="270" w:lineRule="exact"/>
        <w:ind w:left="2264"/>
        <w:rPr>
          <w:rFonts w:ascii="Times New Roman" w:hAnsi="Times New Roman" w:cs="Times New Roman"/>
          <w:bCs/>
          <w:sz w:val="24"/>
          <w:szCs w:val="24"/>
        </w:rPr>
      </w:pPr>
      <w:r w:rsidRPr="00BF4174">
        <w:rPr>
          <w:rFonts w:ascii="Times New Roman" w:hAnsi="Times New Roman" w:cs="Times New Roman"/>
          <w:bCs/>
          <w:sz w:val="24"/>
          <w:szCs w:val="24"/>
        </w:rPr>
        <w:t>Литература</w:t>
      </w:r>
      <w:r w:rsidRPr="00BF4174">
        <w:rPr>
          <w:rFonts w:ascii="Times New Roman" w:hAnsi="Times New Roman" w:cs="Times New Roman"/>
          <w:bCs/>
          <w:sz w:val="24"/>
          <w:szCs w:val="24"/>
        </w:rPr>
        <w:tab/>
      </w:r>
      <w:r w:rsidR="00524F52" w:rsidRPr="00BF4174">
        <w:rPr>
          <w:rFonts w:ascii="Times New Roman" w:hAnsi="Times New Roman" w:cs="Times New Roman"/>
          <w:bCs/>
          <w:position w:val="1"/>
          <w:sz w:val="24"/>
          <w:szCs w:val="24"/>
        </w:rPr>
        <w:t>2</w:t>
      </w:r>
      <w:r w:rsidRPr="00BF4174">
        <w:rPr>
          <w:rFonts w:ascii="Times New Roman" w:hAnsi="Times New Roman" w:cs="Times New Roman"/>
          <w:bCs/>
          <w:spacing w:val="-3"/>
          <w:position w:val="1"/>
          <w:sz w:val="24"/>
          <w:szCs w:val="24"/>
        </w:rPr>
        <w:t xml:space="preserve"> </w:t>
      </w:r>
      <w:r w:rsidRPr="00BF4174">
        <w:rPr>
          <w:rFonts w:ascii="Times New Roman" w:hAnsi="Times New Roman" w:cs="Times New Roman"/>
          <w:bCs/>
          <w:position w:val="1"/>
          <w:sz w:val="24"/>
          <w:szCs w:val="24"/>
        </w:rPr>
        <w:t>обучающихся</w:t>
      </w:r>
    </w:p>
    <w:p w14:paraId="24ECB1E7" w14:textId="67E20448" w:rsidR="00EF4696" w:rsidRPr="00BF4174" w:rsidRDefault="00EF4696" w:rsidP="00BF4174">
      <w:pPr>
        <w:tabs>
          <w:tab w:val="left" w:pos="2610"/>
          <w:tab w:val="left" w:pos="2611"/>
          <w:tab w:val="left" w:pos="5337"/>
        </w:tabs>
        <w:spacing w:line="269" w:lineRule="exact"/>
        <w:ind w:left="2264"/>
        <w:rPr>
          <w:rFonts w:ascii="Times New Roman" w:hAnsi="Times New Roman" w:cs="Times New Roman"/>
          <w:bCs/>
          <w:sz w:val="24"/>
          <w:szCs w:val="24"/>
        </w:rPr>
      </w:pPr>
      <w:r w:rsidRPr="00BF4174">
        <w:rPr>
          <w:rFonts w:ascii="Times New Roman" w:hAnsi="Times New Roman" w:cs="Times New Roman"/>
          <w:bCs/>
          <w:sz w:val="24"/>
          <w:szCs w:val="24"/>
        </w:rPr>
        <w:t>Химия</w:t>
      </w:r>
      <w:r w:rsidRPr="00BF4174">
        <w:rPr>
          <w:rFonts w:ascii="Times New Roman" w:hAnsi="Times New Roman" w:cs="Times New Roman"/>
          <w:bCs/>
          <w:sz w:val="24"/>
          <w:szCs w:val="24"/>
        </w:rPr>
        <w:tab/>
      </w:r>
      <w:r w:rsidR="00524F52" w:rsidRPr="00BF4174">
        <w:rPr>
          <w:rFonts w:ascii="Times New Roman" w:hAnsi="Times New Roman" w:cs="Times New Roman"/>
          <w:bCs/>
          <w:sz w:val="24"/>
          <w:szCs w:val="24"/>
        </w:rPr>
        <w:t>1</w:t>
      </w:r>
      <w:r w:rsidRPr="00BF4174">
        <w:rPr>
          <w:rFonts w:ascii="Times New Roman" w:hAnsi="Times New Roman" w:cs="Times New Roman"/>
          <w:bCs/>
          <w:spacing w:val="-3"/>
          <w:position w:val="1"/>
          <w:sz w:val="24"/>
          <w:szCs w:val="24"/>
        </w:rPr>
        <w:t xml:space="preserve"> </w:t>
      </w:r>
      <w:r w:rsidRPr="00BF4174">
        <w:rPr>
          <w:rFonts w:ascii="Times New Roman" w:hAnsi="Times New Roman" w:cs="Times New Roman"/>
          <w:bCs/>
          <w:position w:val="1"/>
          <w:sz w:val="24"/>
          <w:szCs w:val="24"/>
        </w:rPr>
        <w:t>обучающи</w:t>
      </w:r>
      <w:r w:rsidR="00524F52" w:rsidRPr="00BF4174">
        <w:rPr>
          <w:rFonts w:ascii="Times New Roman" w:hAnsi="Times New Roman" w:cs="Times New Roman"/>
          <w:bCs/>
          <w:position w:val="1"/>
          <w:sz w:val="24"/>
          <w:szCs w:val="24"/>
        </w:rPr>
        <w:t>й</w:t>
      </w:r>
      <w:r w:rsidRPr="00BF4174">
        <w:rPr>
          <w:rFonts w:ascii="Times New Roman" w:hAnsi="Times New Roman" w:cs="Times New Roman"/>
          <w:bCs/>
          <w:position w:val="1"/>
          <w:sz w:val="24"/>
          <w:szCs w:val="24"/>
        </w:rPr>
        <w:t>ся</w:t>
      </w:r>
    </w:p>
    <w:p w14:paraId="2771B40D" w14:textId="77777777" w:rsidR="00EF4696" w:rsidRPr="00BF4174" w:rsidRDefault="00EF4696" w:rsidP="00BF4174">
      <w:pPr>
        <w:tabs>
          <w:tab w:val="left" w:pos="2610"/>
          <w:tab w:val="left" w:pos="2611"/>
          <w:tab w:val="left" w:pos="5337"/>
        </w:tabs>
        <w:spacing w:line="269" w:lineRule="exact"/>
        <w:ind w:left="2264"/>
        <w:rPr>
          <w:rFonts w:ascii="Times New Roman" w:hAnsi="Times New Roman" w:cs="Times New Roman"/>
          <w:bCs/>
          <w:sz w:val="24"/>
          <w:szCs w:val="24"/>
        </w:rPr>
      </w:pPr>
      <w:r w:rsidRPr="00BF4174">
        <w:rPr>
          <w:rFonts w:ascii="Times New Roman" w:hAnsi="Times New Roman" w:cs="Times New Roman"/>
          <w:bCs/>
          <w:sz w:val="24"/>
          <w:szCs w:val="24"/>
        </w:rPr>
        <w:t>Немецкий</w:t>
      </w:r>
      <w:r w:rsidRPr="00BF4174">
        <w:rPr>
          <w:rFonts w:ascii="Times New Roman" w:hAnsi="Times New Roman" w:cs="Times New Roman"/>
          <w:bCs/>
          <w:spacing w:val="-3"/>
          <w:sz w:val="24"/>
          <w:szCs w:val="24"/>
        </w:rPr>
        <w:t xml:space="preserve"> </w:t>
      </w:r>
      <w:r w:rsidRPr="00BF4174">
        <w:rPr>
          <w:rFonts w:ascii="Times New Roman" w:hAnsi="Times New Roman" w:cs="Times New Roman"/>
          <w:bCs/>
          <w:sz w:val="24"/>
          <w:szCs w:val="24"/>
        </w:rPr>
        <w:t>язык</w:t>
      </w:r>
      <w:r w:rsidRPr="00BF4174">
        <w:rPr>
          <w:rFonts w:ascii="Times New Roman" w:hAnsi="Times New Roman" w:cs="Times New Roman"/>
          <w:bCs/>
          <w:sz w:val="24"/>
          <w:szCs w:val="24"/>
        </w:rPr>
        <w:tab/>
      </w:r>
      <w:r w:rsidRPr="00BF4174">
        <w:rPr>
          <w:rFonts w:ascii="Times New Roman" w:hAnsi="Times New Roman" w:cs="Times New Roman"/>
          <w:bCs/>
          <w:position w:val="1"/>
          <w:sz w:val="24"/>
          <w:szCs w:val="24"/>
        </w:rPr>
        <w:t>2</w:t>
      </w:r>
      <w:r w:rsidRPr="00BF4174">
        <w:rPr>
          <w:rFonts w:ascii="Times New Roman" w:hAnsi="Times New Roman" w:cs="Times New Roman"/>
          <w:bCs/>
          <w:spacing w:val="-2"/>
          <w:position w:val="1"/>
          <w:sz w:val="24"/>
          <w:szCs w:val="24"/>
        </w:rPr>
        <w:t xml:space="preserve"> </w:t>
      </w:r>
      <w:r w:rsidRPr="00BF4174">
        <w:rPr>
          <w:rFonts w:ascii="Times New Roman" w:hAnsi="Times New Roman" w:cs="Times New Roman"/>
          <w:bCs/>
          <w:position w:val="1"/>
          <w:sz w:val="24"/>
          <w:szCs w:val="24"/>
        </w:rPr>
        <w:t>обучающихся</w:t>
      </w:r>
    </w:p>
    <w:p w14:paraId="501514FD" w14:textId="77777777" w:rsidR="00EF4696" w:rsidRPr="00BF4174" w:rsidRDefault="00EF4696" w:rsidP="00BF4174">
      <w:pPr>
        <w:tabs>
          <w:tab w:val="left" w:pos="2610"/>
          <w:tab w:val="left" w:pos="2611"/>
          <w:tab w:val="left" w:pos="5337"/>
        </w:tabs>
        <w:spacing w:line="269" w:lineRule="exact"/>
        <w:ind w:left="2264"/>
        <w:rPr>
          <w:rFonts w:ascii="Times New Roman" w:hAnsi="Times New Roman" w:cs="Times New Roman"/>
          <w:sz w:val="24"/>
          <w:szCs w:val="24"/>
        </w:rPr>
      </w:pPr>
      <w:r w:rsidRPr="00BF4174">
        <w:rPr>
          <w:rFonts w:ascii="Times New Roman" w:hAnsi="Times New Roman" w:cs="Times New Roman"/>
          <w:bCs/>
          <w:sz w:val="24"/>
          <w:szCs w:val="24"/>
        </w:rPr>
        <w:t>География</w:t>
      </w:r>
      <w:r w:rsidRPr="00BF4174">
        <w:rPr>
          <w:rFonts w:ascii="Times New Roman" w:hAnsi="Times New Roman" w:cs="Times New Roman"/>
          <w:bCs/>
          <w:sz w:val="24"/>
          <w:szCs w:val="24"/>
        </w:rPr>
        <w:tab/>
      </w:r>
      <w:r w:rsidRPr="00BF4174">
        <w:rPr>
          <w:rFonts w:ascii="Times New Roman" w:hAnsi="Times New Roman" w:cs="Times New Roman"/>
          <w:bCs/>
          <w:position w:val="1"/>
          <w:sz w:val="24"/>
          <w:szCs w:val="24"/>
        </w:rPr>
        <w:t>1</w:t>
      </w:r>
      <w:r w:rsidRPr="00BF4174">
        <w:rPr>
          <w:rFonts w:ascii="Times New Roman" w:hAnsi="Times New Roman" w:cs="Times New Roman"/>
          <w:bCs/>
          <w:spacing w:val="-3"/>
          <w:position w:val="1"/>
          <w:sz w:val="24"/>
          <w:szCs w:val="24"/>
        </w:rPr>
        <w:t xml:space="preserve"> </w:t>
      </w:r>
      <w:r w:rsidRPr="00BF4174">
        <w:rPr>
          <w:rFonts w:ascii="Times New Roman" w:hAnsi="Times New Roman" w:cs="Times New Roman"/>
          <w:bCs/>
          <w:position w:val="1"/>
          <w:sz w:val="24"/>
          <w:szCs w:val="24"/>
        </w:rPr>
        <w:t>обучающийся</w:t>
      </w:r>
    </w:p>
    <w:p w14:paraId="53D30593" w14:textId="03143E72" w:rsidR="00EF4696" w:rsidRPr="00AD4197" w:rsidRDefault="00EF4696" w:rsidP="00EF4696">
      <w:pPr>
        <w:spacing w:before="1"/>
        <w:ind w:firstLine="346"/>
        <w:jc w:val="both"/>
        <w:rPr>
          <w:rFonts w:ascii="Times New Roman" w:hAnsi="Times New Roman" w:cs="Times New Roman"/>
          <w:sz w:val="24"/>
          <w:szCs w:val="24"/>
        </w:rPr>
      </w:pPr>
      <w:r w:rsidRPr="00524F52">
        <w:rPr>
          <w:rFonts w:ascii="Times New Roman" w:hAnsi="Times New Roman" w:cs="Times New Roman"/>
          <w:sz w:val="24"/>
          <w:szCs w:val="24"/>
        </w:rPr>
        <w:t>В отличие от предыдущего учебного года в качестве экзамена по выбору не был выбран предмет «</w:t>
      </w:r>
      <w:r w:rsidR="00524F52" w:rsidRPr="00524F52">
        <w:rPr>
          <w:rFonts w:ascii="Times New Roman" w:hAnsi="Times New Roman" w:cs="Times New Roman"/>
          <w:sz w:val="24"/>
          <w:szCs w:val="24"/>
        </w:rPr>
        <w:t>история</w:t>
      </w:r>
      <w:r w:rsidRPr="00524F52">
        <w:rPr>
          <w:rFonts w:ascii="Times New Roman" w:hAnsi="Times New Roman" w:cs="Times New Roman"/>
          <w:sz w:val="24"/>
          <w:szCs w:val="24"/>
        </w:rPr>
        <w:t>»</w:t>
      </w:r>
      <w:r w:rsidR="00524F52" w:rsidRPr="00524F52">
        <w:rPr>
          <w:rFonts w:ascii="Times New Roman" w:hAnsi="Times New Roman" w:cs="Times New Roman"/>
          <w:sz w:val="24"/>
          <w:szCs w:val="24"/>
        </w:rPr>
        <w:t>.</w:t>
      </w:r>
    </w:p>
    <w:p w14:paraId="45671BE8" w14:textId="4FD90DB0" w:rsidR="00E5217D" w:rsidRDefault="00E5217D" w:rsidP="00AD4197">
      <w:pPr>
        <w:tabs>
          <w:tab w:val="left" w:pos="7882"/>
        </w:tabs>
        <w:spacing w:before="2"/>
        <w:ind w:firstLine="346"/>
        <w:rPr>
          <w:rFonts w:ascii="Times New Roman" w:hAnsi="Times New Roman" w:cs="Times New Roman"/>
          <w:sz w:val="24"/>
          <w:szCs w:val="24"/>
        </w:rPr>
      </w:pPr>
    </w:p>
    <w:p w14:paraId="54EEFD44" w14:textId="77777777" w:rsidR="00B870B3" w:rsidRPr="00AD4197" w:rsidRDefault="00B870B3" w:rsidP="00AD4197">
      <w:pPr>
        <w:tabs>
          <w:tab w:val="left" w:pos="7882"/>
        </w:tabs>
        <w:spacing w:before="2"/>
        <w:ind w:firstLine="346"/>
        <w:rPr>
          <w:rFonts w:ascii="Times New Roman" w:hAnsi="Times New Roman" w:cs="Times New Roman"/>
          <w:b/>
          <w:sz w:val="24"/>
          <w:szCs w:val="24"/>
        </w:rPr>
      </w:pPr>
    </w:p>
    <w:p w14:paraId="4CB6625D" w14:textId="77777777" w:rsidR="00BF4174" w:rsidRDefault="00E357A4" w:rsidP="00B870B3">
      <w:pPr>
        <w:tabs>
          <w:tab w:val="left" w:pos="7882"/>
        </w:tabs>
        <w:spacing w:before="2"/>
        <w:jc w:val="both"/>
        <w:rPr>
          <w:rFonts w:ascii="Times New Roman" w:hAnsi="Times New Roman" w:cs="Times New Roman"/>
          <w:sz w:val="24"/>
          <w:szCs w:val="24"/>
        </w:rPr>
      </w:pPr>
      <w:r w:rsidRPr="00AD4197">
        <w:rPr>
          <w:rFonts w:ascii="Times New Roman" w:hAnsi="Times New Roman" w:cs="Times New Roman"/>
          <w:b/>
          <w:sz w:val="24"/>
          <w:szCs w:val="24"/>
        </w:rPr>
        <w:t>Вывод</w:t>
      </w:r>
      <w:r w:rsidR="00FF3CAC" w:rsidRPr="00AD4197">
        <w:rPr>
          <w:rFonts w:ascii="Times New Roman" w:hAnsi="Times New Roman" w:cs="Times New Roman"/>
          <w:b/>
          <w:sz w:val="24"/>
          <w:szCs w:val="24"/>
        </w:rPr>
        <w:t xml:space="preserve">: По итогам 2020 года наблюдается снижение среднего балла </w:t>
      </w:r>
      <w:proofErr w:type="gramStart"/>
      <w:r w:rsidR="00FF3CAC" w:rsidRPr="00AD4197">
        <w:rPr>
          <w:rFonts w:ascii="Times New Roman" w:hAnsi="Times New Roman" w:cs="Times New Roman"/>
          <w:b/>
          <w:sz w:val="24"/>
          <w:szCs w:val="24"/>
        </w:rPr>
        <w:t xml:space="preserve">сдачи </w:t>
      </w:r>
      <w:r w:rsidR="00FF3CAC" w:rsidRPr="00AD4197">
        <w:rPr>
          <w:rFonts w:ascii="Times New Roman" w:hAnsi="Times New Roman" w:cs="Times New Roman"/>
          <w:sz w:val="24"/>
          <w:szCs w:val="24"/>
        </w:rPr>
        <w:t xml:space="preserve"> ЕГЭ</w:t>
      </w:r>
      <w:proofErr w:type="gramEnd"/>
      <w:r w:rsidR="00FF3CAC" w:rsidRPr="00AD4197">
        <w:rPr>
          <w:rFonts w:ascii="Times New Roman" w:hAnsi="Times New Roman" w:cs="Times New Roman"/>
          <w:sz w:val="24"/>
          <w:szCs w:val="24"/>
        </w:rPr>
        <w:t xml:space="preserve"> . В связи с пандемией на этот учебный год ЕГЭ сдали те ученики, которые планируют поступ</w:t>
      </w:r>
      <w:r w:rsidR="00B870B3">
        <w:rPr>
          <w:rFonts w:ascii="Times New Roman" w:hAnsi="Times New Roman" w:cs="Times New Roman"/>
          <w:sz w:val="24"/>
          <w:szCs w:val="24"/>
        </w:rPr>
        <w:t>ить</w:t>
      </w:r>
      <w:r w:rsidR="00FF3CAC" w:rsidRPr="00AD4197">
        <w:rPr>
          <w:rFonts w:ascii="Times New Roman" w:hAnsi="Times New Roman" w:cs="Times New Roman"/>
          <w:sz w:val="24"/>
          <w:szCs w:val="24"/>
        </w:rPr>
        <w:t xml:space="preserve"> в </w:t>
      </w:r>
      <w:r w:rsidR="00FF3CAC" w:rsidRPr="00AD4197">
        <w:rPr>
          <w:rFonts w:ascii="Times New Roman" w:hAnsi="Times New Roman" w:cs="Times New Roman"/>
          <w:sz w:val="24"/>
          <w:szCs w:val="24"/>
        </w:rPr>
        <w:lastRenderedPageBreak/>
        <w:t xml:space="preserve">ВУЗ, а остальные, поступающие в </w:t>
      </w:r>
      <w:r w:rsidR="00675CA3" w:rsidRPr="00AD4197">
        <w:rPr>
          <w:rFonts w:ascii="Times New Roman" w:hAnsi="Times New Roman" w:cs="Times New Roman"/>
          <w:sz w:val="24"/>
          <w:szCs w:val="24"/>
        </w:rPr>
        <w:t>ССУЗ</w:t>
      </w:r>
      <w:r w:rsidR="00B870B3">
        <w:rPr>
          <w:rFonts w:ascii="Times New Roman" w:hAnsi="Times New Roman" w:cs="Times New Roman"/>
          <w:sz w:val="24"/>
          <w:szCs w:val="24"/>
        </w:rPr>
        <w:t xml:space="preserve"> </w:t>
      </w:r>
      <w:r w:rsidR="00675CA3" w:rsidRPr="00AD4197">
        <w:rPr>
          <w:rFonts w:ascii="Times New Roman" w:hAnsi="Times New Roman" w:cs="Times New Roman"/>
          <w:sz w:val="24"/>
          <w:szCs w:val="24"/>
        </w:rPr>
        <w:t xml:space="preserve">получили аттестаты. </w:t>
      </w:r>
      <w:r w:rsidR="00FF3CAC" w:rsidRPr="00AD4197">
        <w:rPr>
          <w:rFonts w:ascii="Times New Roman" w:hAnsi="Times New Roman" w:cs="Times New Roman"/>
          <w:sz w:val="24"/>
          <w:szCs w:val="24"/>
        </w:rPr>
        <w:t xml:space="preserve"> </w:t>
      </w:r>
      <w:r w:rsidR="00675CA3" w:rsidRPr="00AD4197">
        <w:rPr>
          <w:rFonts w:ascii="Times New Roman" w:hAnsi="Times New Roman" w:cs="Times New Roman"/>
          <w:sz w:val="24"/>
          <w:szCs w:val="24"/>
        </w:rPr>
        <w:t xml:space="preserve"> </w:t>
      </w:r>
    </w:p>
    <w:p w14:paraId="5BE1E372" w14:textId="0BE86367" w:rsidR="00CB3713" w:rsidRPr="00AD4197" w:rsidRDefault="00BF4174" w:rsidP="00BF4174">
      <w:pPr>
        <w:spacing w:before="2"/>
        <w:jc w:val="both"/>
        <w:rPr>
          <w:rFonts w:ascii="Times New Roman" w:hAnsi="Times New Roman" w:cs="Times New Roman"/>
          <w:sz w:val="24"/>
          <w:szCs w:val="24"/>
        </w:rPr>
      </w:pPr>
      <w:r>
        <w:rPr>
          <w:rFonts w:ascii="Times New Roman" w:hAnsi="Times New Roman" w:cs="Times New Roman"/>
          <w:sz w:val="24"/>
          <w:szCs w:val="24"/>
        </w:rPr>
        <w:tab/>
      </w:r>
      <w:r w:rsidR="00B870B3">
        <w:rPr>
          <w:rFonts w:ascii="Times New Roman" w:hAnsi="Times New Roman" w:cs="Times New Roman"/>
          <w:sz w:val="24"/>
          <w:szCs w:val="24"/>
        </w:rPr>
        <w:t>По итога</w:t>
      </w:r>
      <w:r>
        <w:rPr>
          <w:rFonts w:ascii="Times New Roman" w:hAnsi="Times New Roman" w:cs="Times New Roman"/>
          <w:sz w:val="24"/>
          <w:szCs w:val="24"/>
        </w:rPr>
        <w:t>м</w:t>
      </w:r>
      <w:r w:rsidR="00B870B3">
        <w:rPr>
          <w:rFonts w:ascii="Times New Roman" w:hAnsi="Times New Roman" w:cs="Times New Roman"/>
          <w:sz w:val="24"/>
          <w:szCs w:val="24"/>
        </w:rPr>
        <w:t xml:space="preserve"> экзамена: п</w:t>
      </w:r>
      <w:r w:rsidR="00675CA3" w:rsidRPr="00AD4197">
        <w:rPr>
          <w:rFonts w:ascii="Times New Roman" w:hAnsi="Times New Roman" w:cs="Times New Roman"/>
          <w:sz w:val="24"/>
          <w:szCs w:val="24"/>
        </w:rPr>
        <w:t xml:space="preserve">овышение и стабильный балл наблюдается по предметам география (учитель </w:t>
      </w:r>
      <w:proofErr w:type="spellStart"/>
      <w:r w:rsidR="00675CA3" w:rsidRPr="00AD4197">
        <w:rPr>
          <w:rFonts w:ascii="Times New Roman" w:hAnsi="Times New Roman" w:cs="Times New Roman"/>
          <w:sz w:val="24"/>
          <w:szCs w:val="24"/>
        </w:rPr>
        <w:t>Эртюкова</w:t>
      </w:r>
      <w:proofErr w:type="spellEnd"/>
      <w:r w:rsidR="00675CA3" w:rsidRPr="00AD4197">
        <w:rPr>
          <w:rFonts w:ascii="Times New Roman" w:hAnsi="Times New Roman" w:cs="Times New Roman"/>
          <w:sz w:val="24"/>
          <w:szCs w:val="24"/>
        </w:rPr>
        <w:t xml:space="preserve"> О.В.), литература (учитель </w:t>
      </w:r>
      <w:proofErr w:type="spellStart"/>
      <w:r w:rsidR="00675CA3" w:rsidRPr="00AD4197">
        <w:rPr>
          <w:rFonts w:ascii="Times New Roman" w:hAnsi="Times New Roman" w:cs="Times New Roman"/>
          <w:sz w:val="24"/>
          <w:szCs w:val="24"/>
        </w:rPr>
        <w:t>Бянкина</w:t>
      </w:r>
      <w:proofErr w:type="spellEnd"/>
      <w:r w:rsidR="00675CA3" w:rsidRPr="00AD4197">
        <w:rPr>
          <w:rFonts w:ascii="Times New Roman" w:hAnsi="Times New Roman" w:cs="Times New Roman"/>
          <w:sz w:val="24"/>
          <w:szCs w:val="24"/>
        </w:rPr>
        <w:t xml:space="preserve"> М.Р.). </w:t>
      </w:r>
      <w:r w:rsidR="00CB3713" w:rsidRPr="00AD4197">
        <w:rPr>
          <w:rFonts w:ascii="Times New Roman" w:hAnsi="Times New Roman" w:cs="Times New Roman"/>
          <w:b/>
          <w:sz w:val="24"/>
          <w:szCs w:val="24"/>
        </w:rPr>
        <w:t xml:space="preserve"> </w:t>
      </w:r>
      <w:r w:rsidR="00B870B3">
        <w:rPr>
          <w:rFonts w:ascii="Times New Roman" w:hAnsi="Times New Roman" w:cs="Times New Roman"/>
          <w:b/>
          <w:sz w:val="24"/>
          <w:szCs w:val="24"/>
        </w:rPr>
        <w:br/>
        <w:t xml:space="preserve">           </w:t>
      </w:r>
      <w:r w:rsidR="00CB3713" w:rsidRPr="00AD4197">
        <w:rPr>
          <w:rFonts w:ascii="Times New Roman" w:hAnsi="Times New Roman" w:cs="Times New Roman"/>
          <w:sz w:val="24"/>
          <w:szCs w:val="24"/>
        </w:rPr>
        <w:t>Сравнивая результаты текущего года и двух предыдущих лет, можно сделать вывод о том, что в среднем результаты по предметам находятся в пределах определенного балльного диапазона, и не выходят из него на протяжении нескольких лет наблюдений. Однако по некоторым предметам за три года наблюдается определенная тенденция:</w:t>
      </w:r>
    </w:p>
    <w:p w14:paraId="03DF6E80" w14:textId="52976E19" w:rsidR="00CB3713" w:rsidRPr="00AD4197" w:rsidRDefault="00E5217D" w:rsidP="00470CC7">
      <w:pPr>
        <w:pStyle w:val="a5"/>
        <w:tabs>
          <w:tab w:val="left" w:pos="426"/>
        </w:tabs>
        <w:spacing w:before="3" w:line="269" w:lineRule="exact"/>
        <w:ind w:left="0" w:firstLine="0"/>
        <w:rPr>
          <w:rFonts w:ascii="Times New Roman" w:hAnsi="Times New Roman" w:cs="Times New Roman"/>
          <w:sz w:val="24"/>
          <w:szCs w:val="24"/>
        </w:rPr>
      </w:pPr>
      <w:r w:rsidRPr="00AD4197">
        <w:rPr>
          <w:rFonts w:ascii="Times New Roman" w:hAnsi="Times New Roman" w:cs="Times New Roman"/>
          <w:sz w:val="24"/>
          <w:szCs w:val="24"/>
        </w:rPr>
        <w:tab/>
      </w:r>
      <w:proofErr w:type="gramStart"/>
      <w:r w:rsidR="00CB3713" w:rsidRPr="00AD4197">
        <w:rPr>
          <w:rFonts w:ascii="Times New Roman" w:hAnsi="Times New Roman" w:cs="Times New Roman"/>
          <w:sz w:val="24"/>
          <w:szCs w:val="24"/>
        </w:rPr>
        <w:t>География  –</w:t>
      </w:r>
      <w:proofErr w:type="gramEnd"/>
      <w:r w:rsidR="00CB3713" w:rsidRPr="00AD4197">
        <w:rPr>
          <w:rFonts w:ascii="Times New Roman" w:hAnsi="Times New Roman" w:cs="Times New Roman"/>
          <w:sz w:val="24"/>
          <w:szCs w:val="24"/>
        </w:rPr>
        <w:t xml:space="preserve"> стабильное повышение результатов на протяжении двух </w:t>
      </w:r>
      <w:r w:rsidR="00CB3713" w:rsidRPr="00AD4197">
        <w:rPr>
          <w:rFonts w:ascii="Times New Roman" w:hAnsi="Times New Roman" w:cs="Times New Roman"/>
          <w:spacing w:val="-17"/>
          <w:sz w:val="24"/>
          <w:szCs w:val="24"/>
        </w:rPr>
        <w:t xml:space="preserve"> </w:t>
      </w:r>
      <w:r w:rsidR="00CB3713" w:rsidRPr="00AD4197">
        <w:rPr>
          <w:rFonts w:ascii="Times New Roman" w:hAnsi="Times New Roman" w:cs="Times New Roman"/>
          <w:sz w:val="24"/>
          <w:szCs w:val="24"/>
        </w:rPr>
        <w:t>лет;</w:t>
      </w:r>
    </w:p>
    <w:p w14:paraId="278D4806" w14:textId="1698AC43" w:rsidR="00CB3713" w:rsidRPr="00AD4197" w:rsidRDefault="00E5217D" w:rsidP="00470CC7">
      <w:pPr>
        <w:pStyle w:val="a5"/>
        <w:tabs>
          <w:tab w:val="left" w:pos="426"/>
        </w:tabs>
        <w:spacing w:before="3" w:line="269" w:lineRule="exact"/>
        <w:ind w:left="0" w:firstLine="0"/>
        <w:rPr>
          <w:rFonts w:ascii="Times New Roman" w:hAnsi="Times New Roman" w:cs="Times New Roman"/>
          <w:sz w:val="24"/>
          <w:szCs w:val="24"/>
        </w:rPr>
      </w:pPr>
      <w:r w:rsidRPr="00AD4197">
        <w:rPr>
          <w:rFonts w:ascii="Times New Roman" w:hAnsi="Times New Roman" w:cs="Times New Roman"/>
          <w:sz w:val="24"/>
          <w:szCs w:val="24"/>
        </w:rPr>
        <w:tab/>
      </w:r>
      <w:r w:rsidR="00CB3713" w:rsidRPr="00AD4197">
        <w:rPr>
          <w:rFonts w:ascii="Times New Roman" w:hAnsi="Times New Roman" w:cs="Times New Roman"/>
          <w:sz w:val="24"/>
          <w:szCs w:val="24"/>
        </w:rPr>
        <w:t>Литература -стабил</w:t>
      </w:r>
      <w:r w:rsidRPr="00AD4197">
        <w:rPr>
          <w:rFonts w:ascii="Times New Roman" w:hAnsi="Times New Roman" w:cs="Times New Roman"/>
          <w:sz w:val="24"/>
          <w:szCs w:val="24"/>
        </w:rPr>
        <w:t>ь</w:t>
      </w:r>
      <w:r w:rsidR="00CB3713" w:rsidRPr="00AD4197">
        <w:rPr>
          <w:rFonts w:ascii="Times New Roman" w:hAnsi="Times New Roman" w:cs="Times New Roman"/>
          <w:sz w:val="24"/>
          <w:szCs w:val="24"/>
        </w:rPr>
        <w:t>ный балл за 3 года;</w:t>
      </w:r>
    </w:p>
    <w:p w14:paraId="2D9ECF10" w14:textId="1F80B2C9" w:rsidR="00CB3713" w:rsidRPr="00AD4197" w:rsidRDefault="00E5217D" w:rsidP="00470CC7">
      <w:pPr>
        <w:pStyle w:val="a5"/>
        <w:tabs>
          <w:tab w:val="left" w:pos="426"/>
        </w:tabs>
        <w:spacing w:line="269" w:lineRule="exact"/>
        <w:ind w:left="0" w:firstLine="0"/>
        <w:rPr>
          <w:rFonts w:ascii="Times New Roman" w:hAnsi="Times New Roman" w:cs="Times New Roman"/>
          <w:sz w:val="24"/>
          <w:szCs w:val="24"/>
        </w:rPr>
      </w:pPr>
      <w:r w:rsidRPr="00AD4197">
        <w:rPr>
          <w:rFonts w:ascii="Times New Roman" w:hAnsi="Times New Roman" w:cs="Times New Roman"/>
          <w:sz w:val="24"/>
          <w:szCs w:val="24"/>
        </w:rPr>
        <w:tab/>
      </w:r>
      <w:proofErr w:type="gramStart"/>
      <w:r w:rsidR="00CB3713" w:rsidRPr="00AD4197">
        <w:rPr>
          <w:rFonts w:ascii="Times New Roman" w:hAnsi="Times New Roman" w:cs="Times New Roman"/>
          <w:sz w:val="24"/>
          <w:szCs w:val="24"/>
        </w:rPr>
        <w:t>Информатика  и</w:t>
      </w:r>
      <w:proofErr w:type="gramEnd"/>
      <w:r w:rsidR="00CB3713" w:rsidRPr="00AD4197">
        <w:rPr>
          <w:rFonts w:ascii="Times New Roman" w:hAnsi="Times New Roman" w:cs="Times New Roman"/>
          <w:sz w:val="24"/>
          <w:szCs w:val="24"/>
        </w:rPr>
        <w:t xml:space="preserve"> ИКТ  –понижение результатов на этот год;</w:t>
      </w:r>
    </w:p>
    <w:p w14:paraId="2FCA792D" w14:textId="42DAA68B" w:rsidR="00CB3713" w:rsidRPr="00AD4197" w:rsidRDefault="00E5217D" w:rsidP="00470CC7">
      <w:pPr>
        <w:pStyle w:val="a5"/>
        <w:tabs>
          <w:tab w:val="left" w:pos="426"/>
        </w:tabs>
        <w:spacing w:line="269" w:lineRule="exact"/>
        <w:ind w:left="0" w:firstLine="0"/>
        <w:rPr>
          <w:rFonts w:ascii="Times New Roman" w:hAnsi="Times New Roman" w:cs="Times New Roman"/>
          <w:sz w:val="24"/>
          <w:szCs w:val="24"/>
        </w:rPr>
      </w:pPr>
      <w:r w:rsidRPr="00AD4197">
        <w:rPr>
          <w:rFonts w:ascii="Times New Roman" w:hAnsi="Times New Roman" w:cs="Times New Roman"/>
          <w:sz w:val="24"/>
          <w:szCs w:val="24"/>
        </w:rPr>
        <w:tab/>
      </w:r>
      <w:proofErr w:type="gramStart"/>
      <w:r w:rsidR="00CB3713" w:rsidRPr="00AD4197">
        <w:rPr>
          <w:rFonts w:ascii="Times New Roman" w:hAnsi="Times New Roman" w:cs="Times New Roman"/>
          <w:sz w:val="24"/>
          <w:szCs w:val="24"/>
        </w:rPr>
        <w:t>Обществознание  -</w:t>
      </w:r>
      <w:proofErr w:type="gramEnd"/>
      <w:r w:rsidR="00CB3713" w:rsidRPr="00AD4197">
        <w:rPr>
          <w:rFonts w:ascii="Times New Roman" w:hAnsi="Times New Roman" w:cs="Times New Roman"/>
          <w:sz w:val="24"/>
          <w:szCs w:val="24"/>
        </w:rPr>
        <w:t xml:space="preserve"> </w:t>
      </w:r>
      <w:r w:rsidRPr="00AD4197">
        <w:rPr>
          <w:rFonts w:ascii="Times New Roman" w:hAnsi="Times New Roman" w:cs="Times New Roman"/>
          <w:sz w:val="24"/>
          <w:szCs w:val="24"/>
        </w:rPr>
        <w:t>скачкообразный</w:t>
      </w:r>
      <w:r w:rsidR="00CB3713" w:rsidRPr="00AD4197">
        <w:rPr>
          <w:rFonts w:ascii="Times New Roman" w:hAnsi="Times New Roman" w:cs="Times New Roman"/>
          <w:sz w:val="24"/>
          <w:szCs w:val="24"/>
        </w:rPr>
        <w:t xml:space="preserve">  результат на протяжении трех</w:t>
      </w:r>
      <w:r w:rsidR="00CB3713" w:rsidRPr="00AD4197">
        <w:rPr>
          <w:rFonts w:ascii="Times New Roman" w:hAnsi="Times New Roman" w:cs="Times New Roman"/>
          <w:spacing w:val="-18"/>
          <w:sz w:val="24"/>
          <w:szCs w:val="24"/>
        </w:rPr>
        <w:t xml:space="preserve"> </w:t>
      </w:r>
      <w:r w:rsidR="00CB3713" w:rsidRPr="00AD4197">
        <w:rPr>
          <w:rFonts w:ascii="Times New Roman" w:hAnsi="Times New Roman" w:cs="Times New Roman"/>
          <w:sz w:val="24"/>
          <w:szCs w:val="24"/>
        </w:rPr>
        <w:t>лет;</w:t>
      </w:r>
    </w:p>
    <w:p w14:paraId="1F641AE4" w14:textId="184818AF" w:rsidR="00CB3713" w:rsidRPr="00AD4197" w:rsidRDefault="00BF4174" w:rsidP="00AD4197">
      <w:pPr>
        <w:ind w:firstLine="710"/>
        <w:jc w:val="both"/>
        <w:rPr>
          <w:rFonts w:ascii="Times New Roman" w:hAnsi="Times New Roman" w:cs="Times New Roman"/>
          <w:sz w:val="24"/>
          <w:szCs w:val="24"/>
        </w:rPr>
      </w:pPr>
      <w:r>
        <w:rPr>
          <w:rFonts w:ascii="Times New Roman" w:hAnsi="Times New Roman" w:cs="Times New Roman"/>
          <w:sz w:val="24"/>
          <w:szCs w:val="24"/>
        </w:rPr>
        <w:t>П</w:t>
      </w:r>
      <w:r w:rsidR="00CB3713" w:rsidRPr="00AD4197">
        <w:rPr>
          <w:rFonts w:ascii="Times New Roman" w:hAnsi="Times New Roman" w:cs="Times New Roman"/>
          <w:sz w:val="24"/>
          <w:szCs w:val="24"/>
        </w:rPr>
        <w:t xml:space="preserve">о </w:t>
      </w:r>
      <w:r w:rsidR="00E5217D" w:rsidRPr="00AD4197">
        <w:rPr>
          <w:rFonts w:ascii="Times New Roman" w:hAnsi="Times New Roman" w:cs="Times New Roman"/>
          <w:sz w:val="24"/>
          <w:szCs w:val="24"/>
        </w:rPr>
        <w:t>трем</w:t>
      </w:r>
      <w:r w:rsidR="00CB3713" w:rsidRPr="00AD4197">
        <w:rPr>
          <w:rFonts w:ascii="Times New Roman" w:hAnsi="Times New Roman" w:cs="Times New Roman"/>
          <w:sz w:val="24"/>
          <w:szCs w:val="24"/>
        </w:rPr>
        <w:t xml:space="preserve"> дисциплинам наметилась тенденция к ежегодному понижению результатов ЕГЭ, что требует особенного рассмотрения </w:t>
      </w:r>
      <w:r>
        <w:rPr>
          <w:rFonts w:ascii="Times New Roman" w:hAnsi="Times New Roman" w:cs="Times New Roman"/>
          <w:sz w:val="24"/>
          <w:szCs w:val="24"/>
        </w:rPr>
        <w:t xml:space="preserve">поэлементного анализа всех ЕГЭ </w:t>
      </w:r>
      <w:r w:rsidR="00CB3713" w:rsidRPr="00AD4197">
        <w:rPr>
          <w:rFonts w:ascii="Times New Roman" w:hAnsi="Times New Roman" w:cs="Times New Roman"/>
          <w:sz w:val="24"/>
          <w:szCs w:val="24"/>
        </w:rPr>
        <w:t>на методических объединениях и научно- методическом совете школы.</w:t>
      </w:r>
    </w:p>
    <w:p w14:paraId="2CC739E2" w14:textId="6E5CDA4B" w:rsidR="005E52D6" w:rsidRDefault="00CB3713" w:rsidP="00411E78">
      <w:pPr>
        <w:spacing w:before="2"/>
        <w:ind w:firstLine="710"/>
        <w:jc w:val="both"/>
        <w:rPr>
          <w:rFonts w:ascii="Times New Roman" w:hAnsi="Times New Roman" w:cs="Times New Roman"/>
          <w:sz w:val="24"/>
          <w:szCs w:val="24"/>
        </w:rPr>
      </w:pPr>
      <w:r w:rsidRPr="00AD4197">
        <w:rPr>
          <w:rFonts w:ascii="Times New Roman" w:hAnsi="Times New Roman" w:cs="Times New Roman"/>
          <w:sz w:val="24"/>
          <w:szCs w:val="24"/>
        </w:rPr>
        <w:t>По остальным предметам полученные выпускниками 20</w:t>
      </w:r>
      <w:r w:rsidR="00E5217D" w:rsidRPr="00AD4197">
        <w:rPr>
          <w:rFonts w:ascii="Times New Roman" w:hAnsi="Times New Roman" w:cs="Times New Roman"/>
          <w:sz w:val="24"/>
          <w:szCs w:val="24"/>
        </w:rPr>
        <w:t>20</w:t>
      </w:r>
      <w:r w:rsidRPr="00AD4197">
        <w:rPr>
          <w:rFonts w:ascii="Times New Roman" w:hAnsi="Times New Roman" w:cs="Times New Roman"/>
          <w:sz w:val="24"/>
          <w:szCs w:val="24"/>
        </w:rPr>
        <w:t xml:space="preserve"> года баллы несущественно отличаются в ту или другую сторону, или находятся на аналогичном уровне, что подтверждает эффективность профильной подготовки обучающихся, выбора элективных курсов в старшей школе, </w:t>
      </w:r>
      <w:proofErr w:type="spellStart"/>
      <w:r w:rsidRPr="00AD4197">
        <w:rPr>
          <w:rFonts w:ascii="Times New Roman" w:hAnsi="Times New Roman" w:cs="Times New Roman"/>
          <w:sz w:val="24"/>
          <w:szCs w:val="24"/>
        </w:rPr>
        <w:t>профориентационных</w:t>
      </w:r>
      <w:proofErr w:type="spellEnd"/>
      <w:r w:rsidRPr="00AD4197">
        <w:rPr>
          <w:rFonts w:ascii="Times New Roman" w:hAnsi="Times New Roman" w:cs="Times New Roman"/>
          <w:sz w:val="24"/>
          <w:szCs w:val="24"/>
        </w:rPr>
        <w:t xml:space="preserve"> мероприятий, а также грамотную организацию подготовки к ГИА в школе.</w:t>
      </w:r>
    </w:p>
    <w:p w14:paraId="7B2F71FE" w14:textId="66351C20" w:rsidR="00411E78" w:rsidRDefault="00411E78" w:rsidP="00411E78">
      <w:pPr>
        <w:spacing w:before="2"/>
        <w:ind w:firstLine="710"/>
        <w:jc w:val="both"/>
        <w:rPr>
          <w:rFonts w:ascii="Times New Roman" w:hAnsi="Times New Roman" w:cs="Times New Roman"/>
          <w:sz w:val="24"/>
          <w:szCs w:val="24"/>
        </w:rPr>
      </w:pPr>
    </w:p>
    <w:p w14:paraId="1E84E566" w14:textId="77777777" w:rsidR="00411E78" w:rsidRPr="00AD4197" w:rsidRDefault="00411E78" w:rsidP="00411E78">
      <w:pPr>
        <w:spacing w:before="2"/>
        <w:ind w:firstLine="710"/>
        <w:jc w:val="both"/>
        <w:rPr>
          <w:rFonts w:ascii="Times New Roman" w:hAnsi="Times New Roman" w:cs="Times New Roman"/>
        </w:rPr>
      </w:pPr>
    </w:p>
    <w:p w14:paraId="676C910C" w14:textId="53FAD57C" w:rsidR="005E52D6" w:rsidRPr="00EF4696" w:rsidRDefault="00EF4696" w:rsidP="00EF4696">
      <w:pPr>
        <w:pStyle w:val="a3"/>
        <w:numPr>
          <w:ilvl w:val="1"/>
          <w:numId w:val="60"/>
        </w:numPr>
        <w:rPr>
          <w:rFonts w:ascii="Times New Roman" w:hAnsi="Times New Roman" w:cs="Times New Roman"/>
        </w:rPr>
      </w:pPr>
      <w:r w:rsidRPr="00EF4696">
        <w:rPr>
          <w:rFonts w:ascii="Times New Roman" w:hAnsi="Times New Roman" w:cs="Times New Roman"/>
        </w:rPr>
        <w:t>Результаты внешней экспертизы</w:t>
      </w:r>
    </w:p>
    <w:p w14:paraId="74E8737E" w14:textId="77777777" w:rsidR="00220BDE" w:rsidRPr="00AD4197" w:rsidRDefault="00220BDE" w:rsidP="00AD4197">
      <w:pPr>
        <w:rPr>
          <w:rFonts w:ascii="Times New Roman" w:hAnsi="Times New Roman" w:cs="Times New Roman"/>
          <w:b/>
          <w:sz w:val="24"/>
          <w:szCs w:val="24"/>
        </w:rPr>
      </w:pPr>
    </w:p>
    <w:p w14:paraId="72A57D14" w14:textId="37EC077F" w:rsidR="00220BDE" w:rsidRPr="00AD4197" w:rsidRDefault="00220BDE" w:rsidP="00AD4197">
      <w:pPr>
        <w:jc w:val="center"/>
        <w:rPr>
          <w:rFonts w:ascii="Times New Roman" w:hAnsi="Times New Roman" w:cs="Times New Roman"/>
          <w:b/>
          <w:sz w:val="24"/>
          <w:szCs w:val="24"/>
        </w:rPr>
      </w:pPr>
      <w:r w:rsidRPr="00AD4197">
        <w:rPr>
          <w:rFonts w:ascii="Times New Roman" w:hAnsi="Times New Roman" w:cs="Times New Roman"/>
          <w:b/>
          <w:sz w:val="24"/>
          <w:szCs w:val="24"/>
        </w:rPr>
        <w:t>Результаты участия в муниципальном этапе Всероссийской олимпиады школьников</w:t>
      </w:r>
    </w:p>
    <w:tbl>
      <w:tblPr>
        <w:tblStyle w:val="12"/>
        <w:tblW w:w="0" w:type="auto"/>
        <w:tblLook w:val="04A0" w:firstRow="1" w:lastRow="0" w:firstColumn="1" w:lastColumn="0" w:noHBand="0" w:noVBand="1"/>
      </w:tblPr>
      <w:tblGrid>
        <w:gridCol w:w="2968"/>
        <w:gridCol w:w="1857"/>
        <w:gridCol w:w="1857"/>
        <w:gridCol w:w="1857"/>
      </w:tblGrid>
      <w:tr w:rsidR="00220BDE" w:rsidRPr="00AD4197" w14:paraId="7D5BC124" w14:textId="77777777" w:rsidTr="00EF4696">
        <w:trPr>
          <w:trHeight w:val="320"/>
        </w:trPr>
        <w:tc>
          <w:tcPr>
            <w:tcW w:w="2968" w:type="dxa"/>
            <w:shd w:val="clear" w:color="auto" w:fill="F2DBDB" w:themeFill="accent2" w:themeFillTint="33"/>
          </w:tcPr>
          <w:p w14:paraId="51BC5669" w14:textId="77777777" w:rsidR="00220BDE" w:rsidRPr="00AD4197" w:rsidRDefault="00220BDE" w:rsidP="00AD4197">
            <w:pPr>
              <w:rPr>
                <w:rFonts w:ascii="Times New Roman" w:hAnsi="Times New Roman" w:cs="Times New Roman"/>
                <w:sz w:val="24"/>
                <w:szCs w:val="24"/>
              </w:rPr>
            </w:pPr>
          </w:p>
        </w:tc>
        <w:tc>
          <w:tcPr>
            <w:tcW w:w="1857" w:type="dxa"/>
            <w:shd w:val="clear" w:color="auto" w:fill="F2DBDB" w:themeFill="accent2" w:themeFillTint="33"/>
          </w:tcPr>
          <w:p w14:paraId="414BD495"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2017-2018</w:t>
            </w:r>
          </w:p>
        </w:tc>
        <w:tc>
          <w:tcPr>
            <w:tcW w:w="1857" w:type="dxa"/>
            <w:shd w:val="clear" w:color="auto" w:fill="F2DBDB" w:themeFill="accent2" w:themeFillTint="33"/>
          </w:tcPr>
          <w:p w14:paraId="15273B30"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2018-2019</w:t>
            </w:r>
          </w:p>
        </w:tc>
        <w:tc>
          <w:tcPr>
            <w:tcW w:w="1857" w:type="dxa"/>
            <w:shd w:val="clear" w:color="auto" w:fill="F2DBDB" w:themeFill="accent2" w:themeFillTint="33"/>
          </w:tcPr>
          <w:p w14:paraId="1D1658DC"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2019-2020</w:t>
            </w:r>
          </w:p>
        </w:tc>
      </w:tr>
      <w:tr w:rsidR="00220BDE" w:rsidRPr="00AD4197" w14:paraId="705891C3" w14:textId="77777777" w:rsidTr="00EF4696">
        <w:trPr>
          <w:trHeight w:val="620"/>
        </w:trPr>
        <w:tc>
          <w:tcPr>
            <w:tcW w:w="2968" w:type="dxa"/>
            <w:shd w:val="clear" w:color="auto" w:fill="F2DBDB" w:themeFill="accent2" w:themeFillTint="33"/>
          </w:tcPr>
          <w:p w14:paraId="440D7E62"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количество</w:t>
            </w:r>
          </w:p>
          <w:p w14:paraId="54B65CA1"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призеров</w:t>
            </w:r>
          </w:p>
        </w:tc>
        <w:tc>
          <w:tcPr>
            <w:tcW w:w="1857" w:type="dxa"/>
            <w:shd w:val="clear" w:color="auto" w:fill="F2DBDB" w:themeFill="accent2" w:themeFillTint="33"/>
          </w:tcPr>
          <w:p w14:paraId="730C5CF5"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0</w:t>
            </w:r>
          </w:p>
        </w:tc>
        <w:tc>
          <w:tcPr>
            <w:tcW w:w="1857" w:type="dxa"/>
            <w:shd w:val="clear" w:color="auto" w:fill="F2DBDB" w:themeFill="accent2" w:themeFillTint="33"/>
          </w:tcPr>
          <w:p w14:paraId="3C57265B"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6</w:t>
            </w:r>
          </w:p>
        </w:tc>
        <w:tc>
          <w:tcPr>
            <w:tcW w:w="1857" w:type="dxa"/>
            <w:shd w:val="clear" w:color="auto" w:fill="F2DBDB" w:themeFill="accent2" w:themeFillTint="33"/>
          </w:tcPr>
          <w:p w14:paraId="76673491"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1</w:t>
            </w:r>
          </w:p>
        </w:tc>
      </w:tr>
    </w:tbl>
    <w:p w14:paraId="10DCE60C" w14:textId="77777777" w:rsidR="00220BDE" w:rsidRPr="00AD4197" w:rsidRDefault="00220BDE" w:rsidP="00AD4197">
      <w:pPr>
        <w:jc w:val="center"/>
        <w:rPr>
          <w:rFonts w:ascii="Times New Roman" w:hAnsi="Times New Roman" w:cs="Times New Roman"/>
          <w:b/>
          <w:sz w:val="24"/>
          <w:szCs w:val="24"/>
        </w:rPr>
      </w:pPr>
    </w:p>
    <w:p w14:paraId="057205BF" w14:textId="77777777" w:rsidR="00220BDE" w:rsidRPr="00AD4197" w:rsidRDefault="00220BDE" w:rsidP="00AD4197">
      <w:pPr>
        <w:jc w:val="center"/>
        <w:rPr>
          <w:rFonts w:ascii="Times New Roman" w:hAnsi="Times New Roman" w:cs="Times New Roman"/>
          <w:b/>
          <w:sz w:val="24"/>
          <w:szCs w:val="24"/>
        </w:rPr>
      </w:pPr>
      <w:proofErr w:type="gramStart"/>
      <w:r w:rsidRPr="00AD4197">
        <w:rPr>
          <w:rFonts w:ascii="Times New Roman" w:hAnsi="Times New Roman" w:cs="Times New Roman"/>
          <w:b/>
          <w:sz w:val="24"/>
          <w:szCs w:val="24"/>
        </w:rPr>
        <w:t>Итоги  муниципального</w:t>
      </w:r>
      <w:proofErr w:type="gramEnd"/>
      <w:r w:rsidRPr="00AD4197">
        <w:rPr>
          <w:rFonts w:ascii="Times New Roman" w:hAnsi="Times New Roman" w:cs="Times New Roman"/>
          <w:b/>
          <w:sz w:val="24"/>
          <w:szCs w:val="24"/>
        </w:rPr>
        <w:t xml:space="preserve">  этапа  ВСОШ – 2018</w:t>
      </w:r>
    </w:p>
    <w:tbl>
      <w:tblPr>
        <w:tblStyle w:val="4"/>
        <w:tblW w:w="9050" w:type="dxa"/>
        <w:tblLook w:val="04A0" w:firstRow="1" w:lastRow="0" w:firstColumn="1" w:lastColumn="0" w:noHBand="0" w:noVBand="1"/>
      </w:tblPr>
      <w:tblGrid>
        <w:gridCol w:w="475"/>
        <w:gridCol w:w="2695"/>
        <w:gridCol w:w="883"/>
        <w:gridCol w:w="1627"/>
        <w:gridCol w:w="1203"/>
        <w:gridCol w:w="2167"/>
      </w:tblGrid>
      <w:tr w:rsidR="00220BDE" w:rsidRPr="00AD4197" w14:paraId="79779483" w14:textId="77777777" w:rsidTr="00EF4696">
        <w:trPr>
          <w:trHeight w:val="268"/>
        </w:trPr>
        <w:tc>
          <w:tcPr>
            <w:tcW w:w="481" w:type="dxa"/>
            <w:shd w:val="clear" w:color="auto" w:fill="F2DBDB" w:themeFill="accent2" w:themeFillTint="33"/>
          </w:tcPr>
          <w:p w14:paraId="02532A63"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w:t>
            </w:r>
          </w:p>
        </w:tc>
        <w:tc>
          <w:tcPr>
            <w:tcW w:w="2906" w:type="dxa"/>
            <w:shd w:val="clear" w:color="auto" w:fill="F2DBDB" w:themeFill="accent2" w:themeFillTint="33"/>
          </w:tcPr>
          <w:p w14:paraId="4B8DBBB5"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ФИ</w:t>
            </w:r>
          </w:p>
        </w:tc>
        <w:tc>
          <w:tcPr>
            <w:tcW w:w="903" w:type="dxa"/>
            <w:shd w:val="clear" w:color="auto" w:fill="F2DBDB" w:themeFill="accent2" w:themeFillTint="33"/>
          </w:tcPr>
          <w:p w14:paraId="1766DAE3"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класс</w:t>
            </w:r>
          </w:p>
        </w:tc>
        <w:tc>
          <w:tcPr>
            <w:tcW w:w="1667" w:type="dxa"/>
            <w:shd w:val="clear" w:color="auto" w:fill="F2DBDB" w:themeFill="accent2" w:themeFillTint="33"/>
          </w:tcPr>
          <w:p w14:paraId="5FE7EF8F"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предмет</w:t>
            </w:r>
          </w:p>
        </w:tc>
        <w:tc>
          <w:tcPr>
            <w:tcW w:w="814" w:type="dxa"/>
            <w:shd w:val="clear" w:color="auto" w:fill="F2DBDB" w:themeFill="accent2" w:themeFillTint="33"/>
          </w:tcPr>
          <w:p w14:paraId="5FDE2A86"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результат</w:t>
            </w:r>
          </w:p>
        </w:tc>
        <w:tc>
          <w:tcPr>
            <w:tcW w:w="2279" w:type="dxa"/>
            <w:shd w:val="clear" w:color="auto" w:fill="F2DBDB" w:themeFill="accent2" w:themeFillTint="33"/>
          </w:tcPr>
          <w:p w14:paraId="69122DE5"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учитель</w:t>
            </w:r>
          </w:p>
        </w:tc>
      </w:tr>
      <w:tr w:rsidR="00220BDE" w:rsidRPr="00AD4197" w14:paraId="17627254" w14:textId="77777777" w:rsidTr="00EF4696">
        <w:trPr>
          <w:trHeight w:val="538"/>
        </w:trPr>
        <w:tc>
          <w:tcPr>
            <w:tcW w:w="481" w:type="dxa"/>
            <w:shd w:val="clear" w:color="auto" w:fill="F2DBDB" w:themeFill="accent2" w:themeFillTint="33"/>
          </w:tcPr>
          <w:p w14:paraId="7B895C20"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1</w:t>
            </w:r>
          </w:p>
        </w:tc>
        <w:tc>
          <w:tcPr>
            <w:tcW w:w="2906" w:type="dxa"/>
            <w:shd w:val="clear" w:color="auto" w:fill="F2DBDB" w:themeFill="accent2" w:themeFillTint="33"/>
          </w:tcPr>
          <w:p w14:paraId="5FA01F40" w14:textId="77777777" w:rsidR="00220BDE" w:rsidRPr="00AD4197" w:rsidRDefault="00220BDE"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Ростовецкий</w:t>
            </w:r>
            <w:proofErr w:type="spellEnd"/>
            <w:r w:rsidRPr="00AD4197">
              <w:rPr>
                <w:rFonts w:ascii="Times New Roman" w:hAnsi="Times New Roman" w:cs="Times New Roman"/>
                <w:sz w:val="24"/>
                <w:szCs w:val="24"/>
              </w:rPr>
              <w:t xml:space="preserve">  Никита</w:t>
            </w:r>
          </w:p>
        </w:tc>
        <w:tc>
          <w:tcPr>
            <w:tcW w:w="903" w:type="dxa"/>
            <w:shd w:val="clear" w:color="auto" w:fill="F2DBDB" w:themeFill="accent2" w:themeFillTint="33"/>
          </w:tcPr>
          <w:p w14:paraId="1CDBBC2F"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7 б</w:t>
            </w:r>
          </w:p>
        </w:tc>
        <w:tc>
          <w:tcPr>
            <w:tcW w:w="1667" w:type="dxa"/>
            <w:shd w:val="clear" w:color="auto" w:fill="F2DBDB" w:themeFill="accent2" w:themeFillTint="33"/>
          </w:tcPr>
          <w:p w14:paraId="34CF1A10"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биология</w:t>
            </w:r>
          </w:p>
        </w:tc>
        <w:tc>
          <w:tcPr>
            <w:tcW w:w="814" w:type="dxa"/>
            <w:shd w:val="clear" w:color="auto" w:fill="F2DBDB" w:themeFill="accent2" w:themeFillTint="33"/>
          </w:tcPr>
          <w:p w14:paraId="08279A21"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призер</w:t>
            </w:r>
          </w:p>
        </w:tc>
        <w:tc>
          <w:tcPr>
            <w:tcW w:w="2279" w:type="dxa"/>
            <w:shd w:val="clear" w:color="auto" w:fill="F2DBDB" w:themeFill="accent2" w:themeFillTint="33"/>
          </w:tcPr>
          <w:p w14:paraId="72508DF2" w14:textId="77777777" w:rsidR="00220BDE" w:rsidRPr="00AD4197" w:rsidRDefault="00220BDE"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Слепцова</w:t>
            </w:r>
            <w:proofErr w:type="spellEnd"/>
            <w:r w:rsidRPr="00AD4197">
              <w:rPr>
                <w:rFonts w:ascii="Times New Roman" w:hAnsi="Times New Roman" w:cs="Times New Roman"/>
                <w:sz w:val="24"/>
                <w:szCs w:val="24"/>
              </w:rPr>
              <w:t xml:space="preserve"> В.П.</w:t>
            </w:r>
          </w:p>
        </w:tc>
      </w:tr>
      <w:tr w:rsidR="00220BDE" w:rsidRPr="00AD4197" w14:paraId="48E42E18" w14:textId="77777777" w:rsidTr="00EF4696">
        <w:trPr>
          <w:trHeight w:val="521"/>
        </w:trPr>
        <w:tc>
          <w:tcPr>
            <w:tcW w:w="481" w:type="dxa"/>
            <w:shd w:val="clear" w:color="auto" w:fill="F2DBDB" w:themeFill="accent2" w:themeFillTint="33"/>
          </w:tcPr>
          <w:p w14:paraId="36C8CC45"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2</w:t>
            </w:r>
          </w:p>
        </w:tc>
        <w:tc>
          <w:tcPr>
            <w:tcW w:w="2906" w:type="dxa"/>
            <w:shd w:val="clear" w:color="auto" w:fill="F2DBDB" w:themeFill="accent2" w:themeFillTint="33"/>
          </w:tcPr>
          <w:p w14:paraId="50513F0B" w14:textId="77777777" w:rsidR="00220BDE" w:rsidRPr="00AD4197" w:rsidRDefault="00220BDE"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Полубелова</w:t>
            </w:r>
            <w:proofErr w:type="spellEnd"/>
            <w:r w:rsidRPr="00AD4197">
              <w:rPr>
                <w:rFonts w:ascii="Times New Roman" w:hAnsi="Times New Roman" w:cs="Times New Roman"/>
                <w:sz w:val="24"/>
                <w:szCs w:val="24"/>
              </w:rPr>
              <w:t xml:space="preserve">  Анна</w:t>
            </w:r>
          </w:p>
        </w:tc>
        <w:tc>
          <w:tcPr>
            <w:tcW w:w="903" w:type="dxa"/>
            <w:shd w:val="clear" w:color="auto" w:fill="F2DBDB" w:themeFill="accent2" w:themeFillTint="33"/>
          </w:tcPr>
          <w:p w14:paraId="57EC69E1"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8 а</w:t>
            </w:r>
          </w:p>
        </w:tc>
        <w:tc>
          <w:tcPr>
            <w:tcW w:w="1667" w:type="dxa"/>
            <w:shd w:val="clear" w:color="auto" w:fill="F2DBDB" w:themeFill="accent2" w:themeFillTint="33"/>
          </w:tcPr>
          <w:p w14:paraId="23A6B142"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биология</w:t>
            </w:r>
          </w:p>
        </w:tc>
        <w:tc>
          <w:tcPr>
            <w:tcW w:w="814" w:type="dxa"/>
            <w:shd w:val="clear" w:color="auto" w:fill="F2DBDB" w:themeFill="accent2" w:themeFillTint="33"/>
          </w:tcPr>
          <w:p w14:paraId="4CEB069E"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призер</w:t>
            </w:r>
          </w:p>
        </w:tc>
        <w:tc>
          <w:tcPr>
            <w:tcW w:w="2279" w:type="dxa"/>
            <w:shd w:val="clear" w:color="auto" w:fill="F2DBDB" w:themeFill="accent2" w:themeFillTint="33"/>
          </w:tcPr>
          <w:p w14:paraId="6F69CCD6" w14:textId="77777777" w:rsidR="00220BDE" w:rsidRPr="00AD4197" w:rsidRDefault="00220BDE"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Слепцова</w:t>
            </w:r>
            <w:proofErr w:type="spellEnd"/>
            <w:r w:rsidRPr="00AD4197">
              <w:rPr>
                <w:rFonts w:ascii="Times New Roman" w:hAnsi="Times New Roman" w:cs="Times New Roman"/>
                <w:sz w:val="24"/>
                <w:szCs w:val="24"/>
              </w:rPr>
              <w:t xml:space="preserve"> В.П.</w:t>
            </w:r>
          </w:p>
        </w:tc>
      </w:tr>
      <w:tr w:rsidR="00220BDE" w:rsidRPr="00AD4197" w14:paraId="0B09BA43" w14:textId="77777777" w:rsidTr="00EF4696">
        <w:trPr>
          <w:trHeight w:val="538"/>
        </w:trPr>
        <w:tc>
          <w:tcPr>
            <w:tcW w:w="481" w:type="dxa"/>
            <w:shd w:val="clear" w:color="auto" w:fill="F2DBDB" w:themeFill="accent2" w:themeFillTint="33"/>
          </w:tcPr>
          <w:p w14:paraId="74C92E66"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3</w:t>
            </w:r>
          </w:p>
        </w:tc>
        <w:tc>
          <w:tcPr>
            <w:tcW w:w="2906" w:type="dxa"/>
            <w:shd w:val="clear" w:color="auto" w:fill="F2DBDB" w:themeFill="accent2" w:themeFillTint="33"/>
          </w:tcPr>
          <w:p w14:paraId="6505FD88" w14:textId="77777777" w:rsidR="00220BDE" w:rsidRPr="00AD4197" w:rsidRDefault="00220BDE"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Полубелова</w:t>
            </w:r>
            <w:proofErr w:type="spellEnd"/>
            <w:r w:rsidRPr="00AD4197">
              <w:rPr>
                <w:rFonts w:ascii="Times New Roman" w:hAnsi="Times New Roman" w:cs="Times New Roman"/>
                <w:sz w:val="24"/>
                <w:szCs w:val="24"/>
              </w:rPr>
              <w:t xml:space="preserve">  Анна</w:t>
            </w:r>
          </w:p>
        </w:tc>
        <w:tc>
          <w:tcPr>
            <w:tcW w:w="903" w:type="dxa"/>
            <w:shd w:val="clear" w:color="auto" w:fill="F2DBDB" w:themeFill="accent2" w:themeFillTint="33"/>
          </w:tcPr>
          <w:p w14:paraId="31DC3BA0"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8 а</w:t>
            </w:r>
          </w:p>
        </w:tc>
        <w:tc>
          <w:tcPr>
            <w:tcW w:w="1667" w:type="dxa"/>
            <w:shd w:val="clear" w:color="auto" w:fill="F2DBDB" w:themeFill="accent2" w:themeFillTint="33"/>
          </w:tcPr>
          <w:p w14:paraId="68E82E35"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английский</w:t>
            </w:r>
          </w:p>
        </w:tc>
        <w:tc>
          <w:tcPr>
            <w:tcW w:w="814" w:type="dxa"/>
            <w:shd w:val="clear" w:color="auto" w:fill="F2DBDB" w:themeFill="accent2" w:themeFillTint="33"/>
          </w:tcPr>
          <w:p w14:paraId="2E41933A"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призер</w:t>
            </w:r>
          </w:p>
        </w:tc>
        <w:tc>
          <w:tcPr>
            <w:tcW w:w="2279" w:type="dxa"/>
            <w:shd w:val="clear" w:color="auto" w:fill="F2DBDB" w:themeFill="accent2" w:themeFillTint="33"/>
          </w:tcPr>
          <w:p w14:paraId="24B9E819" w14:textId="77777777" w:rsidR="00220BDE" w:rsidRPr="00AD4197" w:rsidRDefault="00220BDE"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Сыроватская</w:t>
            </w:r>
            <w:proofErr w:type="spellEnd"/>
            <w:r w:rsidRPr="00AD4197">
              <w:rPr>
                <w:rFonts w:ascii="Times New Roman" w:hAnsi="Times New Roman" w:cs="Times New Roman"/>
                <w:sz w:val="24"/>
                <w:szCs w:val="24"/>
              </w:rPr>
              <w:t xml:space="preserve"> Т.В.</w:t>
            </w:r>
          </w:p>
        </w:tc>
      </w:tr>
      <w:tr w:rsidR="00220BDE" w:rsidRPr="00AD4197" w14:paraId="4495A82F" w14:textId="77777777" w:rsidTr="00EF4696">
        <w:trPr>
          <w:trHeight w:val="538"/>
        </w:trPr>
        <w:tc>
          <w:tcPr>
            <w:tcW w:w="481" w:type="dxa"/>
            <w:shd w:val="clear" w:color="auto" w:fill="F2DBDB" w:themeFill="accent2" w:themeFillTint="33"/>
          </w:tcPr>
          <w:p w14:paraId="0F3B5224"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4</w:t>
            </w:r>
          </w:p>
        </w:tc>
        <w:tc>
          <w:tcPr>
            <w:tcW w:w="2906" w:type="dxa"/>
            <w:shd w:val="clear" w:color="auto" w:fill="F2DBDB" w:themeFill="accent2" w:themeFillTint="33"/>
          </w:tcPr>
          <w:p w14:paraId="71CAF296" w14:textId="77777777" w:rsidR="00220BDE" w:rsidRPr="00AD4197" w:rsidRDefault="00220BDE"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Полубелова</w:t>
            </w:r>
            <w:proofErr w:type="spellEnd"/>
            <w:r w:rsidRPr="00AD4197">
              <w:rPr>
                <w:rFonts w:ascii="Times New Roman" w:hAnsi="Times New Roman" w:cs="Times New Roman"/>
                <w:sz w:val="24"/>
                <w:szCs w:val="24"/>
              </w:rPr>
              <w:t xml:space="preserve">  Анна</w:t>
            </w:r>
          </w:p>
        </w:tc>
        <w:tc>
          <w:tcPr>
            <w:tcW w:w="903" w:type="dxa"/>
            <w:shd w:val="clear" w:color="auto" w:fill="F2DBDB" w:themeFill="accent2" w:themeFillTint="33"/>
          </w:tcPr>
          <w:p w14:paraId="11C95796"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8 а</w:t>
            </w:r>
          </w:p>
        </w:tc>
        <w:tc>
          <w:tcPr>
            <w:tcW w:w="1667" w:type="dxa"/>
            <w:shd w:val="clear" w:color="auto" w:fill="F2DBDB" w:themeFill="accent2" w:themeFillTint="33"/>
          </w:tcPr>
          <w:p w14:paraId="7431C8F7"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физика</w:t>
            </w:r>
          </w:p>
        </w:tc>
        <w:tc>
          <w:tcPr>
            <w:tcW w:w="814" w:type="dxa"/>
            <w:shd w:val="clear" w:color="auto" w:fill="F2DBDB" w:themeFill="accent2" w:themeFillTint="33"/>
          </w:tcPr>
          <w:p w14:paraId="34F7A3C4"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призер</w:t>
            </w:r>
          </w:p>
        </w:tc>
        <w:tc>
          <w:tcPr>
            <w:tcW w:w="2279" w:type="dxa"/>
            <w:shd w:val="clear" w:color="auto" w:fill="F2DBDB" w:themeFill="accent2" w:themeFillTint="33"/>
          </w:tcPr>
          <w:p w14:paraId="1B526FBF"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Емельянова И.В.</w:t>
            </w:r>
          </w:p>
        </w:tc>
      </w:tr>
      <w:tr w:rsidR="00220BDE" w:rsidRPr="00AD4197" w14:paraId="12CBEC27" w14:textId="77777777" w:rsidTr="00EF4696">
        <w:trPr>
          <w:trHeight w:val="538"/>
        </w:trPr>
        <w:tc>
          <w:tcPr>
            <w:tcW w:w="481" w:type="dxa"/>
            <w:shd w:val="clear" w:color="auto" w:fill="F2DBDB" w:themeFill="accent2" w:themeFillTint="33"/>
          </w:tcPr>
          <w:p w14:paraId="3C61FCF3"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5</w:t>
            </w:r>
          </w:p>
        </w:tc>
        <w:tc>
          <w:tcPr>
            <w:tcW w:w="2906" w:type="dxa"/>
            <w:shd w:val="clear" w:color="auto" w:fill="F2DBDB" w:themeFill="accent2" w:themeFillTint="33"/>
          </w:tcPr>
          <w:p w14:paraId="1631C302"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Захарова Лидия</w:t>
            </w:r>
          </w:p>
        </w:tc>
        <w:tc>
          <w:tcPr>
            <w:tcW w:w="903" w:type="dxa"/>
            <w:shd w:val="clear" w:color="auto" w:fill="F2DBDB" w:themeFill="accent2" w:themeFillTint="33"/>
          </w:tcPr>
          <w:p w14:paraId="0E12D735"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8 а</w:t>
            </w:r>
          </w:p>
        </w:tc>
        <w:tc>
          <w:tcPr>
            <w:tcW w:w="1667" w:type="dxa"/>
            <w:shd w:val="clear" w:color="auto" w:fill="F2DBDB" w:themeFill="accent2" w:themeFillTint="33"/>
          </w:tcPr>
          <w:p w14:paraId="03D6B791"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физика</w:t>
            </w:r>
          </w:p>
        </w:tc>
        <w:tc>
          <w:tcPr>
            <w:tcW w:w="814" w:type="dxa"/>
            <w:shd w:val="clear" w:color="auto" w:fill="F2DBDB" w:themeFill="accent2" w:themeFillTint="33"/>
          </w:tcPr>
          <w:p w14:paraId="5F4CE8B3"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призер</w:t>
            </w:r>
          </w:p>
        </w:tc>
        <w:tc>
          <w:tcPr>
            <w:tcW w:w="2279" w:type="dxa"/>
            <w:shd w:val="clear" w:color="auto" w:fill="F2DBDB" w:themeFill="accent2" w:themeFillTint="33"/>
          </w:tcPr>
          <w:p w14:paraId="24880F9E"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Емельянова И.В.</w:t>
            </w:r>
          </w:p>
        </w:tc>
      </w:tr>
      <w:tr w:rsidR="00220BDE" w:rsidRPr="00AD4197" w14:paraId="1AE189F2" w14:textId="77777777" w:rsidTr="00EF4696">
        <w:trPr>
          <w:trHeight w:val="538"/>
        </w:trPr>
        <w:tc>
          <w:tcPr>
            <w:tcW w:w="481" w:type="dxa"/>
            <w:shd w:val="clear" w:color="auto" w:fill="F2DBDB" w:themeFill="accent2" w:themeFillTint="33"/>
          </w:tcPr>
          <w:p w14:paraId="342F6025"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6</w:t>
            </w:r>
          </w:p>
        </w:tc>
        <w:tc>
          <w:tcPr>
            <w:tcW w:w="2906" w:type="dxa"/>
            <w:shd w:val="clear" w:color="auto" w:fill="F2DBDB" w:themeFill="accent2" w:themeFillTint="33"/>
          </w:tcPr>
          <w:p w14:paraId="18884C54"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Захарова Лидия</w:t>
            </w:r>
          </w:p>
        </w:tc>
        <w:tc>
          <w:tcPr>
            <w:tcW w:w="903" w:type="dxa"/>
            <w:shd w:val="clear" w:color="auto" w:fill="F2DBDB" w:themeFill="accent2" w:themeFillTint="33"/>
          </w:tcPr>
          <w:p w14:paraId="3FE4E0AC"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8 а</w:t>
            </w:r>
          </w:p>
        </w:tc>
        <w:tc>
          <w:tcPr>
            <w:tcW w:w="1667" w:type="dxa"/>
            <w:shd w:val="clear" w:color="auto" w:fill="F2DBDB" w:themeFill="accent2" w:themeFillTint="33"/>
          </w:tcPr>
          <w:p w14:paraId="4A8BFC21"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Русский язык</w:t>
            </w:r>
          </w:p>
        </w:tc>
        <w:tc>
          <w:tcPr>
            <w:tcW w:w="814" w:type="dxa"/>
            <w:shd w:val="clear" w:color="auto" w:fill="F2DBDB" w:themeFill="accent2" w:themeFillTint="33"/>
          </w:tcPr>
          <w:p w14:paraId="77544910"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призер</w:t>
            </w:r>
          </w:p>
        </w:tc>
        <w:tc>
          <w:tcPr>
            <w:tcW w:w="2279" w:type="dxa"/>
            <w:shd w:val="clear" w:color="auto" w:fill="F2DBDB" w:themeFill="accent2" w:themeFillTint="33"/>
          </w:tcPr>
          <w:p w14:paraId="7783EB29"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Казанцева Н.П.</w:t>
            </w:r>
          </w:p>
        </w:tc>
      </w:tr>
      <w:tr w:rsidR="00220BDE" w:rsidRPr="00AD4197" w14:paraId="0D8F2A9E" w14:textId="77777777" w:rsidTr="00EF4696">
        <w:trPr>
          <w:trHeight w:val="251"/>
        </w:trPr>
        <w:tc>
          <w:tcPr>
            <w:tcW w:w="481" w:type="dxa"/>
            <w:shd w:val="clear" w:color="auto" w:fill="F2DBDB" w:themeFill="accent2" w:themeFillTint="33"/>
          </w:tcPr>
          <w:p w14:paraId="5975BABD" w14:textId="77777777" w:rsidR="00220BDE" w:rsidRPr="00AD4197" w:rsidRDefault="00220BDE" w:rsidP="00AD4197">
            <w:pPr>
              <w:rPr>
                <w:rFonts w:ascii="Times New Roman" w:hAnsi="Times New Roman" w:cs="Times New Roman"/>
                <w:sz w:val="24"/>
                <w:szCs w:val="24"/>
              </w:rPr>
            </w:pPr>
          </w:p>
        </w:tc>
        <w:tc>
          <w:tcPr>
            <w:tcW w:w="2906" w:type="dxa"/>
            <w:shd w:val="clear" w:color="auto" w:fill="F2DBDB" w:themeFill="accent2" w:themeFillTint="33"/>
          </w:tcPr>
          <w:p w14:paraId="1489DCD9" w14:textId="77777777" w:rsidR="00220BDE" w:rsidRPr="00AD4197" w:rsidRDefault="00220BDE" w:rsidP="00AD4197">
            <w:pPr>
              <w:rPr>
                <w:rFonts w:ascii="Times New Roman" w:hAnsi="Times New Roman" w:cs="Times New Roman"/>
                <w:b/>
                <w:sz w:val="24"/>
                <w:szCs w:val="24"/>
              </w:rPr>
            </w:pPr>
            <w:r w:rsidRPr="00AD4197">
              <w:rPr>
                <w:rFonts w:ascii="Times New Roman" w:hAnsi="Times New Roman" w:cs="Times New Roman"/>
                <w:b/>
                <w:sz w:val="24"/>
                <w:szCs w:val="24"/>
              </w:rPr>
              <w:t xml:space="preserve">Итого 6 призеров </w:t>
            </w:r>
          </w:p>
        </w:tc>
        <w:tc>
          <w:tcPr>
            <w:tcW w:w="903" w:type="dxa"/>
            <w:shd w:val="clear" w:color="auto" w:fill="F2DBDB" w:themeFill="accent2" w:themeFillTint="33"/>
          </w:tcPr>
          <w:p w14:paraId="07EA31CC" w14:textId="77777777" w:rsidR="00220BDE" w:rsidRPr="00AD4197" w:rsidRDefault="00220BDE" w:rsidP="00AD4197">
            <w:pPr>
              <w:rPr>
                <w:rFonts w:ascii="Times New Roman" w:hAnsi="Times New Roman" w:cs="Times New Roman"/>
                <w:sz w:val="24"/>
                <w:szCs w:val="24"/>
              </w:rPr>
            </w:pPr>
          </w:p>
        </w:tc>
        <w:tc>
          <w:tcPr>
            <w:tcW w:w="1667" w:type="dxa"/>
            <w:shd w:val="clear" w:color="auto" w:fill="F2DBDB" w:themeFill="accent2" w:themeFillTint="33"/>
          </w:tcPr>
          <w:p w14:paraId="3E852518" w14:textId="77777777" w:rsidR="00220BDE" w:rsidRPr="00AD4197" w:rsidRDefault="00220BDE" w:rsidP="00AD4197">
            <w:pPr>
              <w:rPr>
                <w:rFonts w:ascii="Times New Roman" w:hAnsi="Times New Roman" w:cs="Times New Roman"/>
                <w:sz w:val="24"/>
                <w:szCs w:val="24"/>
              </w:rPr>
            </w:pPr>
          </w:p>
        </w:tc>
        <w:tc>
          <w:tcPr>
            <w:tcW w:w="814" w:type="dxa"/>
            <w:shd w:val="clear" w:color="auto" w:fill="F2DBDB" w:themeFill="accent2" w:themeFillTint="33"/>
          </w:tcPr>
          <w:p w14:paraId="14ECD639" w14:textId="77777777" w:rsidR="00220BDE" w:rsidRPr="00AD4197" w:rsidRDefault="00220BDE" w:rsidP="00AD4197">
            <w:pPr>
              <w:rPr>
                <w:rFonts w:ascii="Times New Roman" w:hAnsi="Times New Roman" w:cs="Times New Roman"/>
                <w:sz w:val="24"/>
                <w:szCs w:val="24"/>
              </w:rPr>
            </w:pPr>
          </w:p>
        </w:tc>
        <w:tc>
          <w:tcPr>
            <w:tcW w:w="2279" w:type="dxa"/>
            <w:shd w:val="clear" w:color="auto" w:fill="F2DBDB" w:themeFill="accent2" w:themeFillTint="33"/>
          </w:tcPr>
          <w:p w14:paraId="5CE30DA4" w14:textId="77777777" w:rsidR="00220BDE" w:rsidRPr="00AD4197" w:rsidRDefault="00220BDE" w:rsidP="00AD4197">
            <w:pPr>
              <w:rPr>
                <w:rFonts w:ascii="Times New Roman" w:hAnsi="Times New Roman" w:cs="Times New Roman"/>
                <w:sz w:val="24"/>
                <w:szCs w:val="24"/>
              </w:rPr>
            </w:pPr>
          </w:p>
        </w:tc>
      </w:tr>
    </w:tbl>
    <w:p w14:paraId="4862A14D" w14:textId="77777777" w:rsidR="00220BDE" w:rsidRPr="00AD4197" w:rsidRDefault="00220BDE" w:rsidP="00AD4197">
      <w:pPr>
        <w:jc w:val="center"/>
        <w:rPr>
          <w:rFonts w:ascii="Times New Roman" w:hAnsi="Times New Roman" w:cs="Times New Roman"/>
          <w:b/>
          <w:sz w:val="24"/>
          <w:szCs w:val="24"/>
        </w:rPr>
      </w:pPr>
    </w:p>
    <w:p w14:paraId="0AD2DFC4" w14:textId="77777777" w:rsidR="00220BDE" w:rsidRPr="00AD4197" w:rsidRDefault="00220BDE" w:rsidP="00AD4197">
      <w:pPr>
        <w:jc w:val="center"/>
        <w:rPr>
          <w:rFonts w:ascii="Times New Roman" w:hAnsi="Times New Roman" w:cs="Times New Roman"/>
          <w:b/>
          <w:sz w:val="24"/>
          <w:szCs w:val="24"/>
        </w:rPr>
      </w:pPr>
      <w:r w:rsidRPr="00AD4197">
        <w:rPr>
          <w:rFonts w:ascii="Times New Roman" w:hAnsi="Times New Roman" w:cs="Times New Roman"/>
          <w:b/>
          <w:sz w:val="24"/>
          <w:szCs w:val="24"/>
        </w:rPr>
        <w:t>Итоги муниципального этапа Всероссийской олимпиады школьников - 2019</w:t>
      </w:r>
    </w:p>
    <w:tbl>
      <w:tblPr>
        <w:tblStyle w:val="4"/>
        <w:tblW w:w="9300" w:type="dxa"/>
        <w:tblLook w:val="04A0" w:firstRow="1" w:lastRow="0" w:firstColumn="1" w:lastColumn="0" w:noHBand="0" w:noVBand="1"/>
      </w:tblPr>
      <w:tblGrid>
        <w:gridCol w:w="478"/>
        <w:gridCol w:w="2324"/>
        <w:gridCol w:w="1275"/>
        <w:gridCol w:w="1701"/>
        <w:gridCol w:w="1418"/>
        <w:gridCol w:w="2104"/>
      </w:tblGrid>
      <w:tr w:rsidR="00220BDE" w:rsidRPr="00AD4197" w14:paraId="6DC1598B" w14:textId="77777777" w:rsidTr="00EF4696">
        <w:trPr>
          <w:trHeight w:val="299"/>
        </w:trPr>
        <w:tc>
          <w:tcPr>
            <w:tcW w:w="478" w:type="dxa"/>
            <w:shd w:val="clear" w:color="auto" w:fill="F2DBDB" w:themeFill="accent2" w:themeFillTint="33"/>
          </w:tcPr>
          <w:p w14:paraId="56DF1F0B"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w:t>
            </w:r>
          </w:p>
        </w:tc>
        <w:tc>
          <w:tcPr>
            <w:tcW w:w="2324" w:type="dxa"/>
            <w:shd w:val="clear" w:color="auto" w:fill="F2DBDB" w:themeFill="accent2" w:themeFillTint="33"/>
          </w:tcPr>
          <w:p w14:paraId="48B6D5B8"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ФИ</w:t>
            </w:r>
          </w:p>
        </w:tc>
        <w:tc>
          <w:tcPr>
            <w:tcW w:w="1275" w:type="dxa"/>
            <w:shd w:val="clear" w:color="auto" w:fill="F2DBDB" w:themeFill="accent2" w:themeFillTint="33"/>
          </w:tcPr>
          <w:p w14:paraId="2931BCD3"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класс</w:t>
            </w:r>
          </w:p>
        </w:tc>
        <w:tc>
          <w:tcPr>
            <w:tcW w:w="1701" w:type="dxa"/>
            <w:shd w:val="clear" w:color="auto" w:fill="F2DBDB" w:themeFill="accent2" w:themeFillTint="33"/>
          </w:tcPr>
          <w:p w14:paraId="7425C157"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предмет</w:t>
            </w:r>
          </w:p>
        </w:tc>
        <w:tc>
          <w:tcPr>
            <w:tcW w:w="1418" w:type="dxa"/>
            <w:shd w:val="clear" w:color="auto" w:fill="F2DBDB" w:themeFill="accent2" w:themeFillTint="33"/>
          </w:tcPr>
          <w:p w14:paraId="67772CE0"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результат</w:t>
            </w:r>
          </w:p>
        </w:tc>
        <w:tc>
          <w:tcPr>
            <w:tcW w:w="2104" w:type="dxa"/>
            <w:shd w:val="clear" w:color="auto" w:fill="F2DBDB" w:themeFill="accent2" w:themeFillTint="33"/>
          </w:tcPr>
          <w:p w14:paraId="62017A65"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учитель</w:t>
            </w:r>
          </w:p>
        </w:tc>
      </w:tr>
      <w:tr w:rsidR="00220BDE" w:rsidRPr="00AD4197" w14:paraId="5EB48F34" w14:textId="77777777" w:rsidTr="00EF4696">
        <w:trPr>
          <w:trHeight w:val="599"/>
        </w:trPr>
        <w:tc>
          <w:tcPr>
            <w:tcW w:w="478" w:type="dxa"/>
            <w:shd w:val="clear" w:color="auto" w:fill="F2DBDB" w:themeFill="accent2" w:themeFillTint="33"/>
          </w:tcPr>
          <w:p w14:paraId="2D951612"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1</w:t>
            </w:r>
          </w:p>
        </w:tc>
        <w:tc>
          <w:tcPr>
            <w:tcW w:w="2324" w:type="dxa"/>
            <w:shd w:val="clear" w:color="auto" w:fill="F2DBDB" w:themeFill="accent2" w:themeFillTint="33"/>
          </w:tcPr>
          <w:p w14:paraId="4B7C6BA8" w14:textId="77777777" w:rsidR="00220BDE" w:rsidRPr="00AD4197" w:rsidRDefault="00220BDE"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Полубелова</w:t>
            </w:r>
            <w:proofErr w:type="spellEnd"/>
            <w:r w:rsidRPr="00AD4197">
              <w:rPr>
                <w:rFonts w:ascii="Times New Roman" w:hAnsi="Times New Roman" w:cs="Times New Roman"/>
                <w:sz w:val="24"/>
                <w:szCs w:val="24"/>
              </w:rPr>
              <w:t xml:space="preserve">  Анна</w:t>
            </w:r>
          </w:p>
        </w:tc>
        <w:tc>
          <w:tcPr>
            <w:tcW w:w="1275" w:type="dxa"/>
            <w:shd w:val="clear" w:color="auto" w:fill="F2DBDB" w:themeFill="accent2" w:themeFillTint="33"/>
          </w:tcPr>
          <w:p w14:paraId="7F3AF1EE"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9а</w:t>
            </w:r>
          </w:p>
        </w:tc>
        <w:tc>
          <w:tcPr>
            <w:tcW w:w="1701" w:type="dxa"/>
            <w:shd w:val="clear" w:color="auto" w:fill="F2DBDB" w:themeFill="accent2" w:themeFillTint="33"/>
          </w:tcPr>
          <w:p w14:paraId="136038DD"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английский</w:t>
            </w:r>
          </w:p>
        </w:tc>
        <w:tc>
          <w:tcPr>
            <w:tcW w:w="1418" w:type="dxa"/>
            <w:shd w:val="clear" w:color="auto" w:fill="F2DBDB" w:themeFill="accent2" w:themeFillTint="33"/>
          </w:tcPr>
          <w:p w14:paraId="6D72446F"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1 место</w:t>
            </w:r>
          </w:p>
        </w:tc>
        <w:tc>
          <w:tcPr>
            <w:tcW w:w="2104" w:type="dxa"/>
            <w:shd w:val="clear" w:color="auto" w:fill="F2DBDB" w:themeFill="accent2" w:themeFillTint="33"/>
          </w:tcPr>
          <w:p w14:paraId="53B84179" w14:textId="77777777" w:rsidR="00220BDE" w:rsidRPr="00AD4197" w:rsidRDefault="00220BDE"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Сыроватская</w:t>
            </w:r>
            <w:proofErr w:type="spellEnd"/>
            <w:r w:rsidRPr="00AD4197">
              <w:rPr>
                <w:rFonts w:ascii="Times New Roman" w:hAnsi="Times New Roman" w:cs="Times New Roman"/>
                <w:sz w:val="24"/>
                <w:szCs w:val="24"/>
              </w:rPr>
              <w:t xml:space="preserve"> Т.В.</w:t>
            </w:r>
          </w:p>
        </w:tc>
      </w:tr>
      <w:tr w:rsidR="00220BDE" w:rsidRPr="00AD4197" w14:paraId="641133FB" w14:textId="77777777" w:rsidTr="00EF4696">
        <w:trPr>
          <w:trHeight w:val="279"/>
        </w:trPr>
        <w:tc>
          <w:tcPr>
            <w:tcW w:w="478" w:type="dxa"/>
            <w:shd w:val="clear" w:color="auto" w:fill="F2DBDB" w:themeFill="accent2" w:themeFillTint="33"/>
          </w:tcPr>
          <w:p w14:paraId="4FE6AC56" w14:textId="77777777" w:rsidR="00220BDE" w:rsidRPr="00AD4197" w:rsidRDefault="00220BDE" w:rsidP="00AD4197">
            <w:pPr>
              <w:rPr>
                <w:rFonts w:ascii="Times New Roman" w:hAnsi="Times New Roman" w:cs="Times New Roman"/>
                <w:sz w:val="24"/>
                <w:szCs w:val="24"/>
              </w:rPr>
            </w:pPr>
          </w:p>
        </w:tc>
        <w:tc>
          <w:tcPr>
            <w:tcW w:w="2324" w:type="dxa"/>
            <w:shd w:val="clear" w:color="auto" w:fill="F2DBDB" w:themeFill="accent2" w:themeFillTint="33"/>
          </w:tcPr>
          <w:p w14:paraId="5F6E2F0A" w14:textId="77777777" w:rsidR="00220BDE" w:rsidRPr="00AD4197" w:rsidRDefault="00220BDE" w:rsidP="00AD4197">
            <w:pPr>
              <w:rPr>
                <w:rFonts w:ascii="Times New Roman" w:hAnsi="Times New Roman" w:cs="Times New Roman"/>
                <w:b/>
                <w:sz w:val="24"/>
                <w:szCs w:val="24"/>
              </w:rPr>
            </w:pPr>
            <w:r w:rsidRPr="00AD4197">
              <w:rPr>
                <w:rFonts w:ascii="Times New Roman" w:hAnsi="Times New Roman" w:cs="Times New Roman"/>
                <w:b/>
                <w:sz w:val="24"/>
                <w:szCs w:val="24"/>
              </w:rPr>
              <w:t>Итого 1 призер</w:t>
            </w:r>
          </w:p>
        </w:tc>
        <w:tc>
          <w:tcPr>
            <w:tcW w:w="1275" w:type="dxa"/>
            <w:shd w:val="clear" w:color="auto" w:fill="F2DBDB" w:themeFill="accent2" w:themeFillTint="33"/>
          </w:tcPr>
          <w:p w14:paraId="210F7DA2" w14:textId="77777777" w:rsidR="00220BDE" w:rsidRPr="00AD4197" w:rsidRDefault="00220BDE" w:rsidP="00AD4197">
            <w:pPr>
              <w:rPr>
                <w:rFonts w:ascii="Times New Roman" w:hAnsi="Times New Roman" w:cs="Times New Roman"/>
                <w:sz w:val="24"/>
                <w:szCs w:val="24"/>
              </w:rPr>
            </w:pPr>
          </w:p>
        </w:tc>
        <w:tc>
          <w:tcPr>
            <w:tcW w:w="1701" w:type="dxa"/>
            <w:shd w:val="clear" w:color="auto" w:fill="F2DBDB" w:themeFill="accent2" w:themeFillTint="33"/>
          </w:tcPr>
          <w:p w14:paraId="6A537203" w14:textId="77777777" w:rsidR="00220BDE" w:rsidRPr="00AD4197" w:rsidRDefault="00220BDE" w:rsidP="00AD4197">
            <w:pPr>
              <w:rPr>
                <w:rFonts w:ascii="Times New Roman" w:hAnsi="Times New Roman" w:cs="Times New Roman"/>
                <w:sz w:val="24"/>
                <w:szCs w:val="24"/>
              </w:rPr>
            </w:pPr>
          </w:p>
        </w:tc>
        <w:tc>
          <w:tcPr>
            <w:tcW w:w="1418" w:type="dxa"/>
            <w:shd w:val="clear" w:color="auto" w:fill="F2DBDB" w:themeFill="accent2" w:themeFillTint="33"/>
          </w:tcPr>
          <w:p w14:paraId="1E49C5D8" w14:textId="77777777" w:rsidR="00220BDE" w:rsidRPr="00AD4197" w:rsidRDefault="00220BDE" w:rsidP="00AD4197">
            <w:pPr>
              <w:rPr>
                <w:rFonts w:ascii="Times New Roman" w:hAnsi="Times New Roman" w:cs="Times New Roman"/>
                <w:sz w:val="24"/>
                <w:szCs w:val="24"/>
              </w:rPr>
            </w:pPr>
          </w:p>
        </w:tc>
        <w:tc>
          <w:tcPr>
            <w:tcW w:w="2104" w:type="dxa"/>
            <w:shd w:val="clear" w:color="auto" w:fill="F2DBDB" w:themeFill="accent2" w:themeFillTint="33"/>
          </w:tcPr>
          <w:p w14:paraId="0F37A066" w14:textId="77777777" w:rsidR="00220BDE" w:rsidRPr="00AD4197" w:rsidRDefault="00220BDE" w:rsidP="00AD4197">
            <w:pPr>
              <w:rPr>
                <w:rFonts w:ascii="Times New Roman" w:hAnsi="Times New Roman" w:cs="Times New Roman"/>
                <w:sz w:val="24"/>
                <w:szCs w:val="24"/>
              </w:rPr>
            </w:pPr>
          </w:p>
        </w:tc>
      </w:tr>
    </w:tbl>
    <w:p w14:paraId="0304169A" w14:textId="77777777" w:rsidR="00220BDE" w:rsidRPr="00AD4197" w:rsidRDefault="00220BDE" w:rsidP="00AD4197">
      <w:pPr>
        <w:pStyle w:val="af0"/>
        <w:rPr>
          <w:rFonts w:ascii="Times New Roman" w:hAnsi="Times New Roman"/>
          <w:sz w:val="24"/>
          <w:szCs w:val="24"/>
        </w:rPr>
      </w:pPr>
    </w:p>
    <w:p w14:paraId="729C8AEB" w14:textId="77777777" w:rsidR="00BF4174" w:rsidRDefault="00BF4174" w:rsidP="00AD4197">
      <w:pPr>
        <w:jc w:val="center"/>
        <w:rPr>
          <w:rFonts w:ascii="Times New Roman" w:hAnsi="Times New Roman" w:cs="Times New Roman"/>
          <w:b/>
          <w:color w:val="000000" w:themeColor="text1"/>
          <w:sz w:val="24"/>
          <w:szCs w:val="24"/>
        </w:rPr>
      </w:pPr>
    </w:p>
    <w:p w14:paraId="2481FD6E" w14:textId="77777777" w:rsidR="00BF4174" w:rsidRDefault="00BF4174" w:rsidP="00AD4197">
      <w:pPr>
        <w:jc w:val="center"/>
        <w:rPr>
          <w:rFonts w:ascii="Times New Roman" w:hAnsi="Times New Roman" w:cs="Times New Roman"/>
          <w:b/>
          <w:color w:val="000000" w:themeColor="text1"/>
          <w:sz w:val="24"/>
          <w:szCs w:val="24"/>
        </w:rPr>
      </w:pPr>
    </w:p>
    <w:p w14:paraId="4EE3D36F" w14:textId="7A8A3E39" w:rsidR="00220BDE" w:rsidRPr="00AD4197" w:rsidRDefault="00220BDE" w:rsidP="00AD4197">
      <w:pPr>
        <w:jc w:val="center"/>
        <w:rPr>
          <w:rFonts w:ascii="Times New Roman" w:hAnsi="Times New Roman" w:cs="Times New Roman"/>
          <w:b/>
          <w:sz w:val="24"/>
          <w:szCs w:val="24"/>
        </w:rPr>
      </w:pPr>
      <w:r w:rsidRPr="00AD4197">
        <w:rPr>
          <w:rFonts w:ascii="Times New Roman" w:hAnsi="Times New Roman" w:cs="Times New Roman"/>
          <w:b/>
          <w:color w:val="000000" w:themeColor="text1"/>
          <w:sz w:val="24"/>
          <w:szCs w:val="24"/>
        </w:rPr>
        <w:lastRenderedPageBreak/>
        <w:t xml:space="preserve"> </w:t>
      </w:r>
      <w:proofErr w:type="gramStart"/>
      <w:r w:rsidRPr="00AD4197">
        <w:rPr>
          <w:rFonts w:ascii="Times New Roman" w:hAnsi="Times New Roman" w:cs="Times New Roman"/>
          <w:b/>
          <w:sz w:val="24"/>
          <w:szCs w:val="24"/>
        </w:rPr>
        <w:t>Итоги  муниципального</w:t>
      </w:r>
      <w:proofErr w:type="gramEnd"/>
      <w:r w:rsidRPr="00AD4197">
        <w:rPr>
          <w:rFonts w:ascii="Times New Roman" w:hAnsi="Times New Roman" w:cs="Times New Roman"/>
          <w:b/>
          <w:sz w:val="24"/>
          <w:szCs w:val="24"/>
        </w:rPr>
        <w:t xml:space="preserve"> этапа научно-практической конференции молодых исследователей им </w:t>
      </w:r>
      <w:proofErr w:type="spellStart"/>
      <w:r w:rsidRPr="00AD4197">
        <w:rPr>
          <w:rFonts w:ascii="Times New Roman" w:hAnsi="Times New Roman" w:cs="Times New Roman"/>
          <w:b/>
          <w:sz w:val="24"/>
          <w:szCs w:val="24"/>
        </w:rPr>
        <w:t>В.П.Ларионова</w:t>
      </w:r>
      <w:proofErr w:type="spellEnd"/>
      <w:r w:rsidRPr="00AD4197">
        <w:rPr>
          <w:rFonts w:ascii="Times New Roman" w:hAnsi="Times New Roman" w:cs="Times New Roman"/>
          <w:b/>
          <w:sz w:val="24"/>
          <w:szCs w:val="24"/>
        </w:rPr>
        <w:t xml:space="preserve"> « Шаг в будущее» в 2018 г</w:t>
      </w:r>
    </w:p>
    <w:tbl>
      <w:tblPr>
        <w:tblStyle w:val="4"/>
        <w:tblW w:w="9072" w:type="dxa"/>
        <w:tblInd w:w="-176" w:type="dxa"/>
        <w:tblLook w:val="04A0" w:firstRow="1" w:lastRow="0" w:firstColumn="1" w:lastColumn="0" w:noHBand="0" w:noVBand="1"/>
      </w:tblPr>
      <w:tblGrid>
        <w:gridCol w:w="445"/>
        <w:gridCol w:w="2481"/>
        <w:gridCol w:w="834"/>
        <w:gridCol w:w="1629"/>
        <w:gridCol w:w="2065"/>
        <w:gridCol w:w="1618"/>
      </w:tblGrid>
      <w:tr w:rsidR="00220BDE" w:rsidRPr="00AD4197" w14:paraId="45A1402A" w14:textId="77777777" w:rsidTr="00EF4696">
        <w:tc>
          <w:tcPr>
            <w:tcW w:w="445" w:type="dxa"/>
            <w:shd w:val="clear" w:color="auto" w:fill="DBE5F1" w:themeFill="accent1" w:themeFillTint="33"/>
          </w:tcPr>
          <w:p w14:paraId="153319BA"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w:t>
            </w:r>
          </w:p>
        </w:tc>
        <w:tc>
          <w:tcPr>
            <w:tcW w:w="2481" w:type="dxa"/>
            <w:shd w:val="clear" w:color="auto" w:fill="DBE5F1" w:themeFill="accent1" w:themeFillTint="33"/>
          </w:tcPr>
          <w:p w14:paraId="646EBB3A"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ФИ</w:t>
            </w:r>
          </w:p>
        </w:tc>
        <w:tc>
          <w:tcPr>
            <w:tcW w:w="834" w:type="dxa"/>
            <w:shd w:val="clear" w:color="auto" w:fill="DBE5F1" w:themeFill="accent1" w:themeFillTint="33"/>
          </w:tcPr>
          <w:p w14:paraId="071184ED"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класс</w:t>
            </w:r>
          </w:p>
        </w:tc>
        <w:tc>
          <w:tcPr>
            <w:tcW w:w="1629" w:type="dxa"/>
            <w:shd w:val="clear" w:color="auto" w:fill="DBE5F1" w:themeFill="accent1" w:themeFillTint="33"/>
          </w:tcPr>
          <w:p w14:paraId="46253E4E"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секция</w:t>
            </w:r>
          </w:p>
        </w:tc>
        <w:tc>
          <w:tcPr>
            <w:tcW w:w="2065" w:type="dxa"/>
            <w:shd w:val="clear" w:color="auto" w:fill="DBE5F1" w:themeFill="accent1" w:themeFillTint="33"/>
          </w:tcPr>
          <w:p w14:paraId="1DD417BF"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результат</w:t>
            </w:r>
          </w:p>
        </w:tc>
        <w:tc>
          <w:tcPr>
            <w:tcW w:w="1618" w:type="dxa"/>
            <w:shd w:val="clear" w:color="auto" w:fill="DBE5F1" w:themeFill="accent1" w:themeFillTint="33"/>
          </w:tcPr>
          <w:p w14:paraId="6C9FB2F5" w14:textId="77777777" w:rsidR="00220BDE" w:rsidRPr="00AD4197" w:rsidRDefault="00220BDE" w:rsidP="00AD4197">
            <w:pPr>
              <w:jc w:val="center"/>
              <w:rPr>
                <w:rFonts w:ascii="Times New Roman" w:hAnsi="Times New Roman" w:cs="Times New Roman"/>
                <w:sz w:val="24"/>
                <w:szCs w:val="24"/>
              </w:rPr>
            </w:pPr>
            <w:r w:rsidRPr="00AD4197">
              <w:rPr>
                <w:rFonts w:ascii="Times New Roman" w:hAnsi="Times New Roman" w:cs="Times New Roman"/>
                <w:sz w:val="24"/>
                <w:szCs w:val="24"/>
              </w:rPr>
              <w:t>руководитель</w:t>
            </w:r>
          </w:p>
        </w:tc>
      </w:tr>
      <w:tr w:rsidR="00220BDE" w:rsidRPr="00AD4197" w14:paraId="37121BC3" w14:textId="77777777" w:rsidTr="00EF4696">
        <w:tc>
          <w:tcPr>
            <w:tcW w:w="445" w:type="dxa"/>
            <w:shd w:val="clear" w:color="auto" w:fill="DBE5F1" w:themeFill="accent1" w:themeFillTint="33"/>
          </w:tcPr>
          <w:p w14:paraId="5627591B"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1</w:t>
            </w:r>
          </w:p>
        </w:tc>
        <w:tc>
          <w:tcPr>
            <w:tcW w:w="2481" w:type="dxa"/>
            <w:shd w:val="clear" w:color="auto" w:fill="DBE5F1" w:themeFill="accent1" w:themeFillTint="33"/>
          </w:tcPr>
          <w:p w14:paraId="3E925672"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 xml:space="preserve">Романова </w:t>
            </w:r>
            <w:proofErr w:type="spellStart"/>
            <w:r w:rsidRPr="00AD4197">
              <w:rPr>
                <w:rFonts w:ascii="Times New Roman" w:hAnsi="Times New Roman" w:cs="Times New Roman"/>
                <w:sz w:val="24"/>
                <w:szCs w:val="24"/>
              </w:rPr>
              <w:t>Даяна</w:t>
            </w:r>
            <w:proofErr w:type="spellEnd"/>
            <w:r w:rsidRPr="00AD4197">
              <w:rPr>
                <w:rFonts w:ascii="Times New Roman" w:hAnsi="Times New Roman" w:cs="Times New Roman"/>
                <w:sz w:val="24"/>
                <w:szCs w:val="24"/>
              </w:rPr>
              <w:t>,</w:t>
            </w:r>
          </w:p>
          <w:p w14:paraId="0F0B3400"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Захарова Юлия</w:t>
            </w:r>
          </w:p>
        </w:tc>
        <w:tc>
          <w:tcPr>
            <w:tcW w:w="834" w:type="dxa"/>
            <w:shd w:val="clear" w:color="auto" w:fill="DBE5F1" w:themeFill="accent1" w:themeFillTint="33"/>
          </w:tcPr>
          <w:p w14:paraId="3BD69CA5"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5б</w:t>
            </w:r>
          </w:p>
        </w:tc>
        <w:tc>
          <w:tcPr>
            <w:tcW w:w="1629" w:type="dxa"/>
            <w:shd w:val="clear" w:color="auto" w:fill="DBE5F1" w:themeFill="accent1" w:themeFillTint="33"/>
          </w:tcPr>
          <w:p w14:paraId="33444C12"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Медицина</w:t>
            </w:r>
          </w:p>
        </w:tc>
        <w:tc>
          <w:tcPr>
            <w:tcW w:w="2065" w:type="dxa"/>
            <w:shd w:val="clear" w:color="auto" w:fill="DBE5F1" w:themeFill="accent1" w:themeFillTint="33"/>
          </w:tcPr>
          <w:p w14:paraId="5E27181E"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2 место</w:t>
            </w:r>
          </w:p>
        </w:tc>
        <w:tc>
          <w:tcPr>
            <w:tcW w:w="1618" w:type="dxa"/>
            <w:shd w:val="clear" w:color="auto" w:fill="DBE5F1" w:themeFill="accent1" w:themeFillTint="33"/>
          </w:tcPr>
          <w:p w14:paraId="1CD51EFA" w14:textId="77777777" w:rsidR="00220BDE" w:rsidRPr="00AD4197" w:rsidRDefault="00220BDE"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Слепцова</w:t>
            </w:r>
            <w:proofErr w:type="spellEnd"/>
            <w:r w:rsidRPr="00AD4197">
              <w:rPr>
                <w:rFonts w:ascii="Times New Roman" w:hAnsi="Times New Roman" w:cs="Times New Roman"/>
                <w:sz w:val="24"/>
                <w:szCs w:val="24"/>
              </w:rPr>
              <w:t xml:space="preserve"> В.П.</w:t>
            </w:r>
          </w:p>
        </w:tc>
      </w:tr>
      <w:tr w:rsidR="00220BDE" w:rsidRPr="00AD4197" w14:paraId="6145B8CC" w14:textId="77777777" w:rsidTr="00EF4696">
        <w:tc>
          <w:tcPr>
            <w:tcW w:w="445" w:type="dxa"/>
            <w:shd w:val="clear" w:color="auto" w:fill="DBE5F1" w:themeFill="accent1" w:themeFillTint="33"/>
          </w:tcPr>
          <w:p w14:paraId="4CBFD17E"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2</w:t>
            </w:r>
          </w:p>
        </w:tc>
        <w:tc>
          <w:tcPr>
            <w:tcW w:w="2481" w:type="dxa"/>
            <w:shd w:val="clear" w:color="auto" w:fill="DBE5F1" w:themeFill="accent1" w:themeFillTint="33"/>
          </w:tcPr>
          <w:p w14:paraId="75D4BDD0" w14:textId="77777777" w:rsidR="00220BDE" w:rsidRPr="00AD4197" w:rsidRDefault="00220BDE"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Ростовецкий</w:t>
            </w:r>
            <w:proofErr w:type="spellEnd"/>
            <w:r w:rsidRPr="00AD4197">
              <w:rPr>
                <w:rFonts w:ascii="Times New Roman" w:hAnsi="Times New Roman" w:cs="Times New Roman"/>
                <w:sz w:val="24"/>
                <w:szCs w:val="24"/>
              </w:rPr>
              <w:t xml:space="preserve">  Никита</w:t>
            </w:r>
          </w:p>
        </w:tc>
        <w:tc>
          <w:tcPr>
            <w:tcW w:w="834" w:type="dxa"/>
            <w:shd w:val="clear" w:color="auto" w:fill="DBE5F1" w:themeFill="accent1" w:themeFillTint="33"/>
          </w:tcPr>
          <w:p w14:paraId="7D82DC1B"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7 б</w:t>
            </w:r>
          </w:p>
        </w:tc>
        <w:tc>
          <w:tcPr>
            <w:tcW w:w="1629" w:type="dxa"/>
            <w:shd w:val="clear" w:color="auto" w:fill="DBE5F1" w:themeFill="accent1" w:themeFillTint="33"/>
          </w:tcPr>
          <w:p w14:paraId="2042E847"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Биология</w:t>
            </w:r>
          </w:p>
        </w:tc>
        <w:tc>
          <w:tcPr>
            <w:tcW w:w="2065" w:type="dxa"/>
            <w:shd w:val="clear" w:color="auto" w:fill="DBE5F1" w:themeFill="accent1" w:themeFillTint="33"/>
          </w:tcPr>
          <w:p w14:paraId="41D5B7FF"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3 место</w:t>
            </w:r>
          </w:p>
          <w:p w14:paraId="3F008110"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Рекомендация</w:t>
            </w:r>
          </w:p>
        </w:tc>
        <w:tc>
          <w:tcPr>
            <w:tcW w:w="1618" w:type="dxa"/>
            <w:shd w:val="clear" w:color="auto" w:fill="DBE5F1" w:themeFill="accent1" w:themeFillTint="33"/>
          </w:tcPr>
          <w:p w14:paraId="11640AF9" w14:textId="77777777" w:rsidR="00220BDE" w:rsidRPr="00AD4197" w:rsidRDefault="00220BDE"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Слепцова</w:t>
            </w:r>
            <w:proofErr w:type="spellEnd"/>
            <w:r w:rsidRPr="00AD4197">
              <w:rPr>
                <w:rFonts w:ascii="Times New Roman" w:hAnsi="Times New Roman" w:cs="Times New Roman"/>
                <w:sz w:val="24"/>
                <w:szCs w:val="24"/>
              </w:rPr>
              <w:t xml:space="preserve"> В.П.,</w:t>
            </w:r>
          </w:p>
          <w:p w14:paraId="4605A2DC"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Попов Е.Н.</w:t>
            </w:r>
          </w:p>
        </w:tc>
      </w:tr>
      <w:tr w:rsidR="00220BDE" w:rsidRPr="00AD4197" w14:paraId="46B782E2" w14:textId="77777777" w:rsidTr="00EF4696">
        <w:tc>
          <w:tcPr>
            <w:tcW w:w="445" w:type="dxa"/>
            <w:shd w:val="clear" w:color="auto" w:fill="DBE5F1" w:themeFill="accent1" w:themeFillTint="33"/>
          </w:tcPr>
          <w:p w14:paraId="4ACF5302"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3</w:t>
            </w:r>
          </w:p>
        </w:tc>
        <w:tc>
          <w:tcPr>
            <w:tcW w:w="2481" w:type="dxa"/>
            <w:shd w:val="clear" w:color="auto" w:fill="DBE5F1" w:themeFill="accent1" w:themeFillTint="33"/>
          </w:tcPr>
          <w:p w14:paraId="0EB058F5"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Соловьева Алексия,</w:t>
            </w:r>
          </w:p>
          <w:p w14:paraId="1E5171B1"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Афанасьев Максим</w:t>
            </w:r>
          </w:p>
        </w:tc>
        <w:tc>
          <w:tcPr>
            <w:tcW w:w="834" w:type="dxa"/>
            <w:shd w:val="clear" w:color="auto" w:fill="DBE5F1" w:themeFill="accent1" w:themeFillTint="33"/>
          </w:tcPr>
          <w:p w14:paraId="3583601A"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7б</w:t>
            </w:r>
          </w:p>
        </w:tc>
        <w:tc>
          <w:tcPr>
            <w:tcW w:w="1629" w:type="dxa"/>
            <w:shd w:val="clear" w:color="auto" w:fill="DBE5F1" w:themeFill="accent1" w:themeFillTint="33"/>
          </w:tcPr>
          <w:p w14:paraId="0C0AA642"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Медицина</w:t>
            </w:r>
          </w:p>
        </w:tc>
        <w:tc>
          <w:tcPr>
            <w:tcW w:w="2065" w:type="dxa"/>
            <w:shd w:val="clear" w:color="auto" w:fill="DBE5F1" w:themeFill="accent1" w:themeFillTint="33"/>
          </w:tcPr>
          <w:p w14:paraId="0F98D92B"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4 место</w:t>
            </w:r>
          </w:p>
        </w:tc>
        <w:tc>
          <w:tcPr>
            <w:tcW w:w="1618" w:type="dxa"/>
            <w:shd w:val="clear" w:color="auto" w:fill="DBE5F1" w:themeFill="accent1" w:themeFillTint="33"/>
          </w:tcPr>
          <w:p w14:paraId="75CFFA05" w14:textId="77777777" w:rsidR="00220BDE" w:rsidRPr="00AD4197" w:rsidRDefault="00220BDE"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Слепцова</w:t>
            </w:r>
            <w:proofErr w:type="spellEnd"/>
            <w:r w:rsidRPr="00AD4197">
              <w:rPr>
                <w:rFonts w:ascii="Times New Roman" w:hAnsi="Times New Roman" w:cs="Times New Roman"/>
                <w:sz w:val="24"/>
                <w:szCs w:val="24"/>
              </w:rPr>
              <w:t xml:space="preserve"> В.П.</w:t>
            </w:r>
          </w:p>
        </w:tc>
      </w:tr>
      <w:tr w:rsidR="00220BDE" w:rsidRPr="00AD4197" w14:paraId="3B312B55" w14:textId="77777777" w:rsidTr="00EF4696">
        <w:tc>
          <w:tcPr>
            <w:tcW w:w="445" w:type="dxa"/>
            <w:shd w:val="clear" w:color="auto" w:fill="DBE5F1" w:themeFill="accent1" w:themeFillTint="33"/>
          </w:tcPr>
          <w:p w14:paraId="0924F5B1"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4</w:t>
            </w:r>
          </w:p>
        </w:tc>
        <w:tc>
          <w:tcPr>
            <w:tcW w:w="2481" w:type="dxa"/>
            <w:shd w:val="clear" w:color="auto" w:fill="DBE5F1" w:themeFill="accent1" w:themeFillTint="33"/>
          </w:tcPr>
          <w:p w14:paraId="69F235C1"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 xml:space="preserve">Тимко Мария, Егорова </w:t>
            </w:r>
            <w:proofErr w:type="spellStart"/>
            <w:r w:rsidRPr="00AD4197">
              <w:rPr>
                <w:rFonts w:ascii="Times New Roman" w:hAnsi="Times New Roman" w:cs="Times New Roman"/>
                <w:sz w:val="24"/>
                <w:szCs w:val="24"/>
              </w:rPr>
              <w:t>Айта</w:t>
            </w:r>
            <w:proofErr w:type="spellEnd"/>
            <w:r w:rsidRPr="00AD4197">
              <w:rPr>
                <w:rFonts w:ascii="Times New Roman" w:hAnsi="Times New Roman" w:cs="Times New Roman"/>
                <w:sz w:val="24"/>
                <w:szCs w:val="24"/>
              </w:rPr>
              <w:t xml:space="preserve">, </w:t>
            </w:r>
            <w:proofErr w:type="spellStart"/>
            <w:r w:rsidRPr="00AD4197">
              <w:rPr>
                <w:rFonts w:ascii="Times New Roman" w:hAnsi="Times New Roman" w:cs="Times New Roman"/>
                <w:sz w:val="24"/>
                <w:szCs w:val="24"/>
              </w:rPr>
              <w:t>Билюкина</w:t>
            </w:r>
            <w:proofErr w:type="spellEnd"/>
            <w:r w:rsidRPr="00AD4197">
              <w:rPr>
                <w:rFonts w:ascii="Times New Roman" w:hAnsi="Times New Roman" w:cs="Times New Roman"/>
                <w:sz w:val="24"/>
                <w:szCs w:val="24"/>
              </w:rPr>
              <w:t xml:space="preserve"> Алла</w:t>
            </w:r>
          </w:p>
        </w:tc>
        <w:tc>
          <w:tcPr>
            <w:tcW w:w="834" w:type="dxa"/>
            <w:shd w:val="clear" w:color="auto" w:fill="DBE5F1" w:themeFill="accent1" w:themeFillTint="33"/>
          </w:tcPr>
          <w:p w14:paraId="0C051EA2"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9 б</w:t>
            </w:r>
          </w:p>
        </w:tc>
        <w:tc>
          <w:tcPr>
            <w:tcW w:w="1629" w:type="dxa"/>
            <w:shd w:val="clear" w:color="auto" w:fill="DBE5F1" w:themeFill="accent1" w:themeFillTint="33"/>
          </w:tcPr>
          <w:p w14:paraId="3B74E772"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Спортивные науки и ОБЖ</w:t>
            </w:r>
          </w:p>
        </w:tc>
        <w:tc>
          <w:tcPr>
            <w:tcW w:w="2065" w:type="dxa"/>
            <w:shd w:val="clear" w:color="auto" w:fill="DBE5F1" w:themeFill="accent1" w:themeFillTint="33"/>
          </w:tcPr>
          <w:p w14:paraId="0EDFDBE8"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2 место</w:t>
            </w:r>
          </w:p>
          <w:p w14:paraId="3D03FE71"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Рекомендация</w:t>
            </w:r>
          </w:p>
        </w:tc>
        <w:tc>
          <w:tcPr>
            <w:tcW w:w="1618" w:type="dxa"/>
            <w:shd w:val="clear" w:color="auto" w:fill="DBE5F1" w:themeFill="accent1" w:themeFillTint="33"/>
          </w:tcPr>
          <w:p w14:paraId="5D450081"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Емельянова И.В., Мещеряков А.А.</w:t>
            </w:r>
          </w:p>
        </w:tc>
      </w:tr>
      <w:tr w:rsidR="00220BDE" w:rsidRPr="00AD4197" w14:paraId="5EA128A2" w14:textId="77777777" w:rsidTr="00EF4696">
        <w:tc>
          <w:tcPr>
            <w:tcW w:w="445" w:type="dxa"/>
            <w:shd w:val="clear" w:color="auto" w:fill="DBE5F1" w:themeFill="accent1" w:themeFillTint="33"/>
          </w:tcPr>
          <w:p w14:paraId="685826E1"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5</w:t>
            </w:r>
          </w:p>
        </w:tc>
        <w:tc>
          <w:tcPr>
            <w:tcW w:w="2481" w:type="dxa"/>
            <w:shd w:val="clear" w:color="auto" w:fill="DBE5F1" w:themeFill="accent1" w:themeFillTint="33"/>
          </w:tcPr>
          <w:p w14:paraId="18D87F20" w14:textId="77777777" w:rsidR="00220BDE" w:rsidRPr="00AD4197" w:rsidRDefault="00220BDE"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Саморцева</w:t>
            </w:r>
            <w:proofErr w:type="spellEnd"/>
            <w:r w:rsidRPr="00AD4197">
              <w:rPr>
                <w:rFonts w:ascii="Times New Roman" w:hAnsi="Times New Roman" w:cs="Times New Roman"/>
                <w:sz w:val="24"/>
                <w:szCs w:val="24"/>
              </w:rPr>
              <w:t xml:space="preserve"> Любовь, Никулина Вера</w:t>
            </w:r>
          </w:p>
        </w:tc>
        <w:tc>
          <w:tcPr>
            <w:tcW w:w="834" w:type="dxa"/>
            <w:shd w:val="clear" w:color="auto" w:fill="DBE5F1" w:themeFill="accent1" w:themeFillTint="33"/>
          </w:tcPr>
          <w:p w14:paraId="4491ABFE"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9а</w:t>
            </w:r>
          </w:p>
        </w:tc>
        <w:tc>
          <w:tcPr>
            <w:tcW w:w="1629" w:type="dxa"/>
            <w:shd w:val="clear" w:color="auto" w:fill="DBE5F1" w:themeFill="accent1" w:themeFillTint="33"/>
          </w:tcPr>
          <w:p w14:paraId="2380000C"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Химия</w:t>
            </w:r>
          </w:p>
        </w:tc>
        <w:tc>
          <w:tcPr>
            <w:tcW w:w="2065" w:type="dxa"/>
            <w:shd w:val="clear" w:color="auto" w:fill="DBE5F1" w:themeFill="accent1" w:themeFillTint="33"/>
          </w:tcPr>
          <w:p w14:paraId="008E9EDC"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3 место, рекомендация</w:t>
            </w:r>
          </w:p>
        </w:tc>
        <w:tc>
          <w:tcPr>
            <w:tcW w:w="1618" w:type="dxa"/>
            <w:shd w:val="clear" w:color="auto" w:fill="DBE5F1" w:themeFill="accent1" w:themeFillTint="33"/>
          </w:tcPr>
          <w:p w14:paraId="7A7110DF"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Захарова С.Н.</w:t>
            </w:r>
          </w:p>
        </w:tc>
      </w:tr>
    </w:tbl>
    <w:p w14:paraId="76CFC051" w14:textId="77777777" w:rsidR="00220BDE" w:rsidRPr="00AD4197" w:rsidRDefault="00220BDE" w:rsidP="00AD4197">
      <w:pPr>
        <w:jc w:val="center"/>
        <w:rPr>
          <w:rFonts w:ascii="Times New Roman" w:hAnsi="Times New Roman" w:cs="Times New Roman"/>
          <w:b/>
          <w:sz w:val="24"/>
          <w:szCs w:val="24"/>
        </w:rPr>
      </w:pPr>
    </w:p>
    <w:p w14:paraId="7FF5DC26" w14:textId="77777777" w:rsidR="00220BDE" w:rsidRPr="00AD4197" w:rsidRDefault="00220BDE" w:rsidP="000B1AD1">
      <w:pPr>
        <w:rPr>
          <w:rFonts w:ascii="Times New Roman" w:hAnsi="Times New Roman" w:cs="Times New Roman"/>
          <w:b/>
          <w:sz w:val="24"/>
          <w:szCs w:val="24"/>
        </w:rPr>
      </w:pPr>
      <w:r w:rsidRPr="00AD4197">
        <w:rPr>
          <w:rFonts w:ascii="Times New Roman" w:hAnsi="Times New Roman" w:cs="Times New Roman"/>
          <w:b/>
          <w:sz w:val="24"/>
          <w:szCs w:val="24"/>
        </w:rPr>
        <w:t xml:space="preserve">Итоги научно-практической конференции молодых исследователей им </w:t>
      </w:r>
      <w:proofErr w:type="spellStart"/>
      <w:r w:rsidRPr="00AD4197">
        <w:rPr>
          <w:rFonts w:ascii="Times New Roman" w:hAnsi="Times New Roman" w:cs="Times New Roman"/>
          <w:b/>
          <w:sz w:val="24"/>
          <w:szCs w:val="24"/>
        </w:rPr>
        <w:t>В.П.Ларионова</w:t>
      </w:r>
      <w:proofErr w:type="spellEnd"/>
      <w:r w:rsidRPr="00AD4197">
        <w:rPr>
          <w:rFonts w:ascii="Times New Roman" w:hAnsi="Times New Roman" w:cs="Times New Roman"/>
          <w:b/>
          <w:sz w:val="24"/>
          <w:szCs w:val="24"/>
        </w:rPr>
        <w:t xml:space="preserve"> </w:t>
      </w:r>
    </w:p>
    <w:p w14:paraId="1753B4E1" w14:textId="160B9A30" w:rsidR="00220BDE" w:rsidRPr="00AD4197" w:rsidRDefault="00220BDE" w:rsidP="00AD4197">
      <w:pPr>
        <w:jc w:val="center"/>
        <w:rPr>
          <w:rFonts w:ascii="Times New Roman" w:hAnsi="Times New Roman" w:cs="Times New Roman"/>
          <w:b/>
          <w:sz w:val="24"/>
          <w:szCs w:val="24"/>
        </w:rPr>
      </w:pPr>
      <w:proofErr w:type="gramStart"/>
      <w:r w:rsidRPr="00AD4197">
        <w:rPr>
          <w:rFonts w:ascii="Times New Roman" w:hAnsi="Times New Roman" w:cs="Times New Roman"/>
          <w:b/>
          <w:sz w:val="24"/>
          <w:szCs w:val="24"/>
        </w:rPr>
        <w:t>« Шаг</w:t>
      </w:r>
      <w:proofErr w:type="gramEnd"/>
      <w:r w:rsidRPr="00AD4197">
        <w:rPr>
          <w:rFonts w:ascii="Times New Roman" w:hAnsi="Times New Roman" w:cs="Times New Roman"/>
          <w:b/>
          <w:sz w:val="24"/>
          <w:szCs w:val="24"/>
        </w:rPr>
        <w:t xml:space="preserve"> в будущее» муниципального и республиканского этапов в 2019 году</w:t>
      </w:r>
    </w:p>
    <w:p w14:paraId="014EC900" w14:textId="77777777" w:rsidR="00220BDE" w:rsidRPr="00AD4197" w:rsidRDefault="00220BDE" w:rsidP="00AD4197">
      <w:pPr>
        <w:rPr>
          <w:rFonts w:ascii="Times New Roman" w:hAnsi="Times New Roman" w:cs="Times New Roman"/>
          <w:sz w:val="24"/>
          <w:szCs w:val="24"/>
        </w:rPr>
      </w:pPr>
    </w:p>
    <w:tbl>
      <w:tblPr>
        <w:tblpPr w:leftFromText="180" w:rightFromText="180" w:vertAnchor="text" w:horzAnchor="margin" w:tblpXSpec="center" w:tblpY="-3"/>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2449"/>
        <w:gridCol w:w="2389"/>
        <w:gridCol w:w="2958"/>
        <w:gridCol w:w="2018"/>
      </w:tblGrid>
      <w:tr w:rsidR="00220BDE" w:rsidRPr="00AD4197" w14:paraId="3DE36AC0" w14:textId="77777777" w:rsidTr="00D34581">
        <w:trPr>
          <w:trHeight w:val="173"/>
        </w:trPr>
        <w:tc>
          <w:tcPr>
            <w:tcW w:w="390" w:type="dxa"/>
            <w:shd w:val="clear" w:color="auto" w:fill="DBE5F1" w:themeFill="accent1" w:themeFillTint="33"/>
          </w:tcPr>
          <w:p w14:paraId="4681AD63" w14:textId="77777777" w:rsidR="00220BDE" w:rsidRPr="00AD4197" w:rsidRDefault="00220BDE" w:rsidP="00AD4197">
            <w:pPr>
              <w:pStyle w:val="af0"/>
              <w:rPr>
                <w:rFonts w:ascii="Times New Roman" w:hAnsi="Times New Roman"/>
                <w:sz w:val="24"/>
                <w:szCs w:val="24"/>
              </w:rPr>
            </w:pPr>
          </w:p>
        </w:tc>
        <w:tc>
          <w:tcPr>
            <w:tcW w:w="2449" w:type="dxa"/>
            <w:shd w:val="clear" w:color="auto" w:fill="DBE5F1" w:themeFill="accent1" w:themeFillTint="33"/>
          </w:tcPr>
          <w:p w14:paraId="77E58521" w14:textId="77777777" w:rsidR="00220BDE" w:rsidRPr="00AD4197" w:rsidRDefault="00220BDE" w:rsidP="00AD4197">
            <w:pPr>
              <w:pStyle w:val="af0"/>
              <w:rPr>
                <w:rFonts w:ascii="Times New Roman" w:hAnsi="Times New Roman"/>
                <w:sz w:val="24"/>
                <w:szCs w:val="24"/>
              </w:rPr>
            </w:pPr>
            <w:r w:rsidRPr="00AD4197">
              <w:rPr>
                <w:rFonts w:ascii="Times New Roman" w:hAnsi="Times New Roman"/>
                <w:sz w:val="24"/>
                <w:szCs w:val="24"/>
              </w:rPr>
              <w:t xml:space="preserve">ФИ учащегося </w:t>
            </w:r>
          </w:p>
        </w:tc>
        <w:tc>
          <w:tcPr>
            <w:tcW w:w="2389" w:type="dxa"/>
            <w:shd w:val="clear" w:color="auto" w:fill="DBE5F1" w:themeFill="accent1" w:themeFillTint="33"/>
          </w:tcPr>
          <w:p w14:paraId="3B314A4F" w14:textId="77777777" w:rsidR="00220BDE" w:rsidRPr="00AD4197" w:rsidRDefault="00220BDE" w:rsidP="00AD4197">
            <w:pPr>
              <w:pStyle w:val="af0"/>
              <w:rPr>
                <w:rFonts w:ascii="Times New Roman" w:hAnsi="Times New Roman"/>
                <w:sz w:val="24"/>
                <w:szCs w:val="24"/>
                <w:lang w:eastAsia="ru-RU"/>
              </w:rPr>
            </w:pPr>
            <w:r w:rsidRPr="00AD4197">
              <w:rPr>
                <w:rFonts w:ascii="Times New Roman" w:hAnsi="Times New Roman"/>
                <w:sz w:val="24"/>
                <w:szCs w:val="24"/>
                <w:lang w:eastAsia="ru-RU"/>
              </w:rPr>
              <w:t>уровень</w:t>
            </w:r>
          </w:p>
        </w:tc>
        <w:tc>
          <w:tcPr>
            <w:tcW w:w="2958" w:type="dxa"/>
            <w:shd w:val="clear" w:color="auto" w:fill="DBE5F1" w:themeFill="accent1" w:themeFillTint="33"/>
            <w:noWrap/>
          </w:tcPr>
          <w:p w14:paraId="6CFC9456" w14:textId="77777777" w:rsidR="00220BDE" w:rsidRPr="00AD4197" w:rsidRDefault="00220BDE" w:rsidP="00AD4197">
            <w:pPr>
              <w:pStyle w:val="af0"/>
              <w:rPr>
                <w:rFonts w:ascii="Times New Roman" w:hAnsi="Times New Roman"/>
                <w:sz w:val="24"/>
                <w:szCs w:val="24"/>
              </w:rPr>
            </w:pPr>
            <w:r w:rsidRPr="00AD4197">
              <w:rPr>
                <w:rFonts w:ascii="Times New Roman" w:hAnsi="Times New Roman"/>
                <w:sz w:val="24"/>
                <w:szCs w:val="24"/>
              </w:rPr>
              <w:t xml:space="preserve">Результат </w:t>
            </w:r>
          </w:p>
        </w:tc>
        <w:tc>
          <w:tcPr>
            <w:tcW w:w="2018" w:type="dxa"/>
            <w:shd w:val="clear" w:color="auto" w:fill="DBE5F1" w:themeFill="accent1" w:themeFillTint="33"/>
          </w:tcPr>
          <w:p w14:paraId="30D386B4" w14:textId="77777777" w:rsidR="00220BDE" w:rsidRPr="00AD4197" w:rsidRDefault="00220BDE" w:rsidP="00AD4197">
            <w:pPr>
              <w:pStyle w:val="af0"/>
              <w:rPr>
                <w:rFonts w:ascii="Times New Roman" w:hAnsi="Times New Roman"/>
                <w:sz w:val="24"/>
                <w:szCs w:val="24"/>
              </w:rPr>
            </w:pPr>
            <w:r w:rsidRPr="00AD4197">
              <w:rPr>
                <w:rFonts w:ascii="Times New Roman" w:hAnsi="Times New Roman"/>
                <w:sz w:val="24"/>
                <w:szCs w:val="24"/>
              </w:rPr>
              <w:t>ФИО учителя</w:t>
            </w:r>
          </w:p>
        </w:tc>
      </w:tr>
      <w:tr w:rsidR="00220BDE" w:rsidRPr="00AD4197" w14:paraId="3C9C5751" w14:textId="77777777" w:rsidTr="00D34581">
        <w:trPr>
          <w:trHeight w:val="173"/>
        </w:trPr>
        <w:tc>
          <w:tcPr>
            <w:tcW w:w="390" w:type="dxa"/>
            <w:vMerge w:val="restart"/>
            <w:shd w:val="clear" w:color="auto" w:fill="DBE5F1" w:themeFill="accent1" w:themeFillTint="33"/>
          </w:tcPr>
          <w:p w14:paraId="58832CE7" w14:textId="77777777" w:rsidR="00220BDE" w:rsidRPr="00AD4197" w:rsidRDefault="00220BDE" w:rsidP="00AD4197">
            <w:pPr>
              <w:pStyle w:val="af0"/>
              <w:rPr>
                <w:rFonts w:ascii="Times New Roman" w:hAnsi="Times New Roman"/>
                <w:sz w:val="24"/>
                <w:szCs w:val="24"/>
              </w:rPr>
            </w:pPr>
            <w:r w:rsidRPr="00AD4197">
              <w:rPr>
                <w:rFonts w:ascii="Times New Roman" w:hAnsi="Times New Roman"/>
                <w:sz w:val="24"/>
                <w:szCs w:val="24"/>
              </w:rPr>
              <w:t>1</w:t>
            </w:r>
          </w:p>
        </w:tc>
        <w:tc>
          <w:tcPr>
            <w:tcW w:w="2449" w:type="dxa"/>
            <w:vMerge w:val="restart"/>
            <w:shd w:val="clear" w:color="auto" w:fill="DBE5F1" w:themeFill="accent1" w:themeFillTint="33"/>
          </w:tcPr>
          <w:p w14:paraId="3B5E7C00" w14:textId="77777777" w:rsidR="00220BDE" w:rsidRPr="00AD4197" w:rsidRDefault="00220BDE" w:rsidP="00AD4197">
            <w:pPr>
              <w:pStyle w:val="af0"/>
              <w:rPr>
                <w:rFonts w:ascii="Times New Roman" w:hAnsi="Times New Roman"/>
                <w:sz w:val="24"/>
                <w:szCs w:val="24"/>
              </w:rPr>
            </w:pPr>
            <w:proofErr w:type="spellStart"/>
            <w:r w:rsidRPr="00AD4197">
              <w:rPr>
                <w:rFonts w:ascii="Times New Roman" w:hAnsi="Times New Roman"/>
                <w:sz w:val="24"/>
                <w:szCs w:val="24"/>
              </w:rPr>
              <w:t>Ростовецкий</w:t>
            </w:r>
            <w:proofErr w:type="spellEnd"/>
            <w:r w:rsidRPr="00AD4197">
              <w:rPr>
                <w:rFonts w:ascii="Times New Roman" w:hAnsi="Times New Roman"/>
                <w:sz w:val="24"/>
                <w:szCs w:val="24"/>
              </w:rPr>
              <w:t xml:space="preserve"> Никита</w:t>
            </w:r>
          </w:p>
          <w:p w14:paraId="32C7DCEC" w14:textId="77777777" w:rsidR="00220BDE" w:rsidRPr="00AD4197" w:rsidRDefault="00220BDE" w:rsidP="00AD4197">
            <w:pPr>
              <w:pStyle w:val="af0"/>
              <w:rPr>
                <w:rFonts w:ascii="Times New Roman" w:hAnsi="Times New Roman"/>
                <w:sz w:val="24"/>
                <w:szCs w:val="24"/>
              </w:rPr>
            </w:pPr>
            <w:proofErr w:type="spellStart"/>
            <w:r w:rsidRPr="00AD4197">
              <w:rPr>
                <w:rFonts w:ascii="Times New Roman" w:hAnsi="Times New Roman"/>
                <w:sz w:val="24"/>
                <w:szCs w:val="24"/>
              </w:rPr>
              <w:t>Бецанич</w:t>
            </w:r>
            <w:proofErr w:type="spellEnd"/>
            <w:r w:rsidRPr="00AD4197">
              <w:rPr>
                <w:rFonts w:ascii="Times New Roman" w:hAnsi="Times New Roman"/>
                <w:sz w:val="24"/>
                <w:szCs w:val="24"/>
              </w:rPr>
              <w:t xml:space="preserve"> Илья</w:t>
            </w:r>
          </w:p>
        </w:tc>
        <w:tc>
          <w:tcPr>
            <w:tcW w:w="2389" w:type="dxa"/>
            <w:vMerge w:val="restart"/>
            <w:shd w:val="clear" w:color="auto" w:fill="DBE5F1" w:themeFill="accent1" w:themeFillTint="33"/>
          </w:tcPr>
          <w:p w14:paraId="38732A2B" w14:textId="77777777" w:rsidR="00220BDE" w:rsidRPr="00AD4197" w:rsidRDefault="00220BDE" w:rsidP="00AD4197">
            <w:pPr>
              <w:pStyle w:val="af0"/>
              <w:rPr>
                <w:rFonts w:ascii="Times New Roman" w:hAnsi="Times New Roman"/>
                <w:sz w:val="24"/>
                <w:szCs w:val="24"/>
                <w:lang w:eastAsia="ru-RU"/>
              </w:rPr>
            </w:pPr>
            <w:r w:rsidRPr="00AD4197">
              <w:rPr>
                <w:rFonts w:ascii="Times New Roman" w:hAnsi="Times New Roman"/>
                <w:sz w:val="24"/>
                <w:szCs w:val="24"/>
                <w:lang w:eastAsia="ru-RU"/>
              </w:rPr>
              <w:t>муниципальный</w:t>
            </w:r>
          </w:p>
        </w:tc>
        <w:tc>
          <w:tcPr>
            <w:tcW w:w="2958" w:type="dxa"/>
            <w:shd w:val="clear" w:color="auto" w:fill="DBE5F1" w:themeFill="accent1" w:themeFillTint="33"/>
            <w:noWrap/>
          </w:tcPr>
          <w:p w14:paraId="352584B2" w14:textId="77777777" w:rsidR="00220BDE" w:rsidRPr="00AD4197" w:rsidRDefault="00220BDE" w:rsidP="00AD4197">
            <w:pPr>
              <w:pStyle w:val="af0"/>
              <w:rPr>
                <w:rFonts w:ascii="Times New Roman" w:hAnsi="Times New Roman"/>
                <w:sz w:val="24"/>
                <w:szCs w:val="24"/>
              </w:rPr>
            </w:pPr>
            <w:r w:rsidRPr="00AD4197">
              <w:rPr>
                <w:rFonts w:ascii="Times New Roman" w:hAnsi="Times New Roman"/>
                <w:sz w:val="24"/>
                <w:szCs w:val="24"/>
                <w:lang w:val="en-US"/>
              </w:rPr>
              <w:t>II</w:t>
            </w:r>
            <w:r w:rsidRPr="00AD4197">
              <w:rPr>
                <w:rFonts w:ascii="Times New Roman" w:hAnsi="Times New Roman"/>
                <w:sz w:val="24"/>
                <w:szCs w:val="24"/>
              </w:rPr>
              <w:t xml:space="preserve"> место</w:t>
            </w:r>
          </w:p>
        </w:tc>
        <w:tc>
          <w:tcPr>
            <w:tcW w:w="2018" w:type="dxa"/>
            <w:shd w:val="clear" w:color="auto" w:fill="DBE5F1" w:themeFill="accent1" w:themeFillTint="33"/>
          </w:tcPr>
          <w:p w14:paraId="7B6068AB" w14:textId="77777777" w:rsidR="00220BDE" w:rsidRPr="00AD4197" w:rsidRDefault="00220BDE" w:rsidP="00AD4197">
            <w:pPr>
              <w:pStyle w:val="af0"/>
              <w:rPr>
                <w:rFonts w:ascii="Times New Roman" w:hAnsi="Times New Roman"/>
                <w:sz w:val="24"/>
                <w:szCs w:val="24"/>
              </w:rPr>
            </w:pPr>
            <w:proofErr w:type="spellStart"/>
            <w:r w:rsidRPr="00AD4197">
              <w:rPr>
                <w:rFonts w:ascii="Times New Roman" w:hAnsi="Times New Roman"/>
                <w:sz w:val="24"/>
                <w:szCs w:val="24"/>
              </w:rPr>
              <w:t>Слепцова</w:t>
            </w:r>
            <w:proofErr w:type="spellEnd"/>
            <w:r w:rsidRPr="00AD4197">
              <w:rPr>
                <w:rFonts w:ascii="Times New Roman" w:hAnsi="Times New Roman"/>
                <w:sz w:val="24"/>
                <w:szCs w:val="24"/>
              </w:rPr>
              <w:t xml:space="preserve"> В.П.</w:t>
            </w:r>
          </w:p>
        </w:tc>
      </w:tr>
      <w:tr w:rsidR="00220BDE" w:rsidRPr="00AD4197" w14:paraId="5F95454A" w14:textId="77777777" w:rsidTr="00D34581">
        <w:trPr>
          <w:trHeight w:val="173"/>
        </w:trPr>
        <w:tc>
          <w:tcPr>
            <w:tcW w:w="390" w:type="dxa"/>
            <w:vMerge/>
            <w:shd w:val="clear" w:color="auto" w:fill="DBE5F1" w:themeFill="accent1" w:themeFillTint="33"/>
          </w:tcPr>
          <w:p w14:paraId="54CE872E" w14:textId="77777777" w:rsidR="00220BDE" w:rsidRPr="00AD4197" w:rsidRDefault="00220BDE" w:rsidP="00AD4197">
            <w:pPr>
              <w:pStyle w:val="af0"/>
              <w:rPr>
                <w:rFonts w:ascii="Times New Roman" w:hAnsi="Times New Roman"/>
                <w:sz w:val="24"/>
                <w:szCs w:val="24"/>
              </w:rPr>
            </w:pPr>
          </w:p>
        </w:tc>
        <w:tc>
          <w:tcPr>
            <w:tcW w:w="2449" w:type="dxa"/>
            <w:vMerge/>
            <w:shd w:val="clear" w:color="auto" w:fill="DBE5F1" w:themeFill="accent1" w:themeFillTint="33"/>
          </w:tcPr>
          <w:p w14:paraId="1224D7DD" w14:textId="77777777" w:rsidR="00220BDE" w:rsidRPr="00AD4197" w:rsidRDefault="00220BDE" w:rsidP="00AD4197">
            <w:pPr>
              <w:pStyle w:val="af0"/>
              <w:rPr>
                <w:rFonts w:ascii="Times New Roman" w:hAnsi="Times New Roman"/>
                <w:sz w:val="24"/>
                <w:szCs w:val="24"/>
              </w:rPr>
            </w:pPr>
          </w:p>
        </w:tc>
        <w:tc>
          <w:tcPr>
            <w:tcW w:w="2389" w:type="dxa"/>
            <w:vMerge/>
            <w:shd w:val="clear" w:color="auto" w:fill="DBE5F1" w:themeFill="accent1" w:themeFillTint="33"/>
          </w:tcPr>
          <w:p w14:paraId="2A79FF32" w14:textId="77777777" w:rsidR="00220BDE" w:rsidRPr="00AD4197" w:rsidRDefault="00220BDE" w:rsidP="00AD4197">
            <w:pPr>
              <w:pStyle w:val="af0"/>
              <w:rPr>
                <w:rFonts w:ascii="Times New Roman" w:hAnsi="Times New Roman"/>
                <w:sz w:val="24"/>
                <w:szCs w:val="24"/>
                <w:lang w:eastAsia="ru-RU"/>
              </w:rPr>
            </w:pPr>
          </w:p>
        </w:tc>
        <w:tc>
          <w:tcPr>
            <w:tcW w:w="2958" w:type="dxa"/>
            <w:shd w:val="clear" w:color="auto" w:fill="DBE5F1" w:themeFill="accent1" w:themeFillTint="33"/>
            <w:noWrap/>
          </w:tcPr>
          <w:p w14:paraId="253FE6B3" w14:textId="77777777" w:rsidR="00220BDE" w:rsidRPr="00AD4197" w:rsidRDefault="00220BDE" w:rsidP="00AD4197">
            <w:pPr>
              <w:pStyle w:val="af0"/>
              <w:rPr>
                <w:rFonts w:ascii="Times New Roman" w:hAnsi="Times New Roman"/>
                <w:sz w:val="24"/>
                <w:szCs w:val="24"/>
              </w:rPr>
            </w:pPr>
            <w:r w:rsidRPr="00AD4197">
              <w:rPr>
                <w:rFonts w:ascii="Times New Roman" w:hAnsi="Times New Roman"/>
                <w:sz w:val="24"/>
                <w:szCs w:val="24"/>
                <w:lang w:val="en-US"/>
              </w:rPr>
              <w:t>II</w:t>
            </w:r>
            <w:r w:rsidRPr="00AD4197">
              <w:rPr>
                <w:rFonts w:ascii="Times New Roman" w:hAnsi="Times New Roman"/>
                <w:sz w:val="24"/>
                <w:szCs w:val="24"/>
              </w:rPr>
              <w:t xml:space="preserve"> место</w:t>
            </w:r>
          </w:p>
        </w:tc>
        <w:tc>
          <w:tcPr>
            <w:tcW w:w="2018" w:type="dxa"/>
            <w:shd w:val="clear" w:color="auto" w:fill="DBE5F1" w:themeFill="accent1" w:themeFillTint="33"/>
          </w:tcPr>
          <w:p w14:paraId="1F822A16" w14:textId="77777777" w:rsidR="00220BDE" w:rsidRPr="00AD4197" w:rsidRDefault="00220BDE" w:rsidP="00AD4197">
            <w:pPr>
              <w:pStyle w:val="af0"/>
              <w:rPr>
                <w:rFonts w:ascii="Times New Roman" w:hAnsi="Times New Roman"/>
                <w:sz w:val="24"/>
                <w:szCs w:val="24"/>
              </w:rPr>
            </w:pPr>
            <w:proofErr w:type="spellStart"/>
            <w:r w:rsidRPr="00AD4197">
              <w:rPr>
                <w:rFonts w:ascii="Times New Roman" w:hAnsi="Times New Roman"/>
                <w:sz w:val="24"/>
                <w:szCs w:val="24"/>
              </w:rPr>
              <w:t>Слепцова</w:t>
            </w:r>
            <w:proofErr w:type="spellEnd"/>
            <w:r w:rsidRPr="00AD4197">
              <w:rPr>
                <w:rFonts w:ascii="Times New Roman" w:hAnsi="Times New Roman"/>
                <w:sz w:val="24"/>
                <w:szCs w:val="24"/>
              </w:rPr>
              <w:t xml:space="preserve"> В.П.</w:t>
            </w:r>
          </w:p>
        </w:tc>
      </w:tr>
      <w:tr w:rsidR="00220BDE" w:rsidRPr="00AD4197" w14:paraId="6F1234D7" w14:textId="77777777" w:rsidTr="00D34581">
        <w:trPr>
          <w:trHeight w:val="346"/>
        </w:trPr>
        <w:tc>
          <w:tcPr>
            <w:tcW w:w="390" w:type="dxa"/>
            <w:shd w:val="clear" w:color="auto" w:fill="DBE5F1" w:themeFill="accent1" w:themeFillTint="33"/>
          </w:tcPr>
          <w:p w14:paraId="7C9003AB" w14:textId="77777777" w:rsidR="00220BDE" w:rsidRPr="00AD4197" w:rsidRDefault="00220BDE" w:rsidP="00AD4197">
            <w:pPr>
              <w:pStyle w:val="af0"/>
              <w:rPr>
                <w:rFonts w:ascii="Times New Roman" w:hAnsi="Times New Roman"/>
                <w:sz w:val="24"/>
                <w:szCs w:val="24"/>
              </w:rPr>
            </w:pPr>
            <w:r w:rsidRPr="00AD4197">
              <w:rPr>
                <w:rFonts w:ascii="Times New Roman" w:hAnsi="Times New Roman"/>
                <w:sz w:val="24"/>
                <w:szCs w:val="24"/>
              </w:rPr>
              <w:t>2</w:t>
            </w:r>
          </w:p>
        </w:tc>
        <w:tc>
          <w:tcPr>
            <w:tcW w:w="2449" w:type="dxa"/>
            <w:shd w:val="clear" w:color="auto" w:fill="DBE5F1" w:themeFill="accent1" w:themeFillTint="33"/>
          </w:tcPr>
          <w:p w14:paraId="3BE9A484" w14:textId="77777777" w:rsidR="00220BDE" w:rsidRPr="00AD4197" w:rsidRDefault="00220BDE" w:rsidP="00AD4197">
            <w:pPr>
              <w:pStyle w:val="af0"/>
              <w:rPr>
                <w:rFonts w:ascii="Times New Roman" w:hAnsi="Times New Roman"/>
                <w:sz w:val="24"/>
                <w:szCs w:val="24"/>
              </w:rPr>
            </w:pPr>
            <w:r w:rsidRPr="00AD4197">
              <w:rPr>
                <w:rFonts w:ascii="Times New Roman" w:hAnsi="Times New Roman"/>
                <w:sz w:val="24"/>
                <w:szCs w:val="24"/>
              </w:rPr>
              <w:t>Республиканская НПК «Шаг в будущее»</w:t>
            </w:r>
          </w:p>
        </w:tc>
        <w:tc>
          <w:tcPr>
            <w:tcW w:w="2389" w:type="dxa"/>
            <w:shd w:val="clear" w:color="auto" w:fill="DBE5F1" w:themeFill="accent1" w:themeFillTint="33"/>
          </w:tcPr>
          <w:p w14:paraId="0D593D4A" w14:textId="77777777" w:rsidR="00220BDE" w:rsidRPr="00AD4197" w:rsidRDefault="00220BDE" w:rsidP="00AD4197">
            <w:pPr>
              <w:pStyle w:val="af0"/>
              <w:rPr>
                <w:rFonts w:ascii="Times New Roman" w:hAnsi="Times New Roman"/>
                <w:sz w:val="24"/>
                <w:szCs w:val="24"/>
              </w:rPr>
            </w:pPr>
            <w:proofErr w:type="spellStart"/>
            <w:r w:rsidRPr="00AD4197">
              <w:rPr>
                <w:rFonts w:ascii="Times New Roman" w:hAnsi="Times New Roman"/>
                <w:sz w:val="24"/>
                <w:szCs w:val="24"/>
              </w:rPr>
              <w:t>Ростовецкий</w:t>
            </w:r>
            <w:proofErr w:type="spellEnd"/>
            <w:r w:rsidRPr="00AD4197">
              <w:rPr>
                <w:rFonts w:ascii="Times New Roman" w:hAnsi="Times New Roman"/>
                <w:sz w:val="24"/>
                <w:szCs w:val="24"/>
              </w:rPr>
              <w:t xml:space="preserve"> Никита</w:t>
            </w:r>
          </w:p>
        </w:tc>
        <w:tc>
          <w:tcPr>
            <w:tcW w:w="2958" w:type="dxa"/>
            <w:shd w:val="clear" w:color="auto" w:fill="DBE5F1" w:themeFill="accent1" w:themeFillTint="33"/>
            <w:noWrap/>
          </w:tcPr>
          <w:p w14:paraId="3390F17D" w14:textId="77777777" w:rsidR="00220BDE" w:rsidRPr="00AD4197" w:rsidRDefault="00220BDE" w:rsidP="00AD4197">
            <w:pPr>
              <w:pStyle w:val="af0"/>
              <w:rPr>
                <w:rFonts w:ascii="Times New Roman" w:hAnsi="Times New Roman"/>
                <w:sz w:val="24"/>
                <w:szCs w:val="24"/>
              </w:rPr>
            </w:pPr>
            <w:r w:rsidRPr="00AD4197">
              <w:rPr>
                <w:rFonts w:ascii="Times New Roman" w:hAnsi="Times New Roman"/>
                <w:sz w:val="24"/>
                <w:szCs w:val="24"/>
                <w:lang w:val="en-US"/>
              </w:rPr>
              <w:t>II</w:t>
            </w:r>
            <w:r w:rsidRPr="00AD4197">
              <w:rPr>
                <w:rFonts w:ascii="Times New Roman" w:hAnsi="Times New Roman"/>
                <w:sz w:val="24"/>
                <w:szCs w:val="24"/>
              </w:rPr>
              <w:t xml:space="preserve"> место, рекомендация в г. Москва</w:t>
            </w:r>
          </w:p>
        </w:tc>
        <w:tc>
          <w:tcPr>
            <w:tcW w:w="2018" w:type="dxa"/>
            <w:shd w:val="clear" w:color="auto" w:fill="DBE5F1" w:themeFill="accent1" w:themeFillTint="33"/>
          </w:tcPr>
          <w:p w14:paraId="5A8D0553" w14:textId="77777777" w:rsidR="00220BDE" w:rsidRPr="00AD4197" w:rsidRDefault="00220BDE" w:rsidP="00AD4197">
            <w:pPr>
              <w:pStyle w:val="af0"/>
              <w:rPr>
                <w:rFonts w:ascii="Times New Roman" w:hAnsi="Times New Roman"/>
                <w:sz w:val="24"/>
                <w:szCs w:val="24"/>
              </w:rPr>
            </w:pPr>
            <w:proofErr w:type="spellStart"/>
            <w:r w:rsidRPr="00AD4197">
              <w:rPr>
                <w:rFonts w:ascii="Times New Roman" w:hAnsi="Times New Roman"/>
                <w:sz w:val="24"/>
                <w:szCs w:val="24"/>
              </w:rPr>
              <w:t>Слепцова</w:t>
            </w:r>
            <w:proofErr w:type="spellEnd"/>
            <w:r w:rsidRPr="00AD4197">
              <w:rPr>
                <w:rFonts w:ascii="Times New Roman" w:hAnsi="Times New Roman"/>
                <w:sz w:val="24"/>
                <w:szCs w:val="24"/>
              </w:rPr>
              <w:t xml:space="preserve"> В.П.</w:t>
            </w:r>
          </w:p>
        </w:tc>
      </w:tr>
    </w:tbl>
    <w:p w14:paraId="28820754"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 xml:space="preserve">В 2018 </w:t>
      </w:r>
      <w:proofErr w:type="gramStart"/>
      <w:r w:rsidRPr="00AD4197">
        <w:rPr>
          <w:rFonts w:ascii="Times New Roman" w:hAnsi="Times New Roman" w:cs="Times New Roman"/>
          <w:sz w:val="24"/>
          <w:szCs w:val="24"/>
        </w:rPr>
        <w:t>году  5</w:t>
      </w:r>
      <w:proofErr w:type="gramEnd"/>
      <w:r w:rsidRPr="00AD4197">
        <w:rPr>
          <w:rFonts w:ascii="Times New Roman" w:hAnsi="Times New Roman" w:cs="Times New Roman"/>
          <w:sz w:val="24"/>
          <w:szCs w:val="24"/>
        </w:rPr>
        <w:t xml:space="preserve"> призеров МЭ НПК по направлениям: медицина, биология , химия</w:t>
      </w:r>
    </w:p>
    <w:p w14:paraId="1F5FF8A9" w14:textId="77777777" w:rsidR="00220BDE" w:rsidRPr="00AD4197" w:rsidRDefault="00220BDE" w:rsidP="00AD4197">
      <w:pPr>
        <w:rPr>
          <w:rFonts w:ascii="Times New Roman" w:hAnsi="Times New Roman" w:cs="Times New Roman"/>
          <w:sz w:val="24"/>
          <w:szCs w:val="24"/>
        </w:rPr>
      </w:pPr>
      <w:r w:rsidRPr="00AD4197">
        <w:rPr>
          <w:rFonts w:ascii="Times New Roman" w:hAnsi="Times New Roman" w:cs="Times New Roman"/>
          <w:sz w:val="24"/>
          <w:szCs w:val="24"/>
        </w:rPr>
        <w:t xml:space="preserve">В 2019 </w:t>
      </w:r>
      <w:proofErr w:type="gramStart"/>
      <w:r w:rsidRPr="00AD4197">
        <w:rPr>
          <w:rFonts w:ascii="Times New Roman" w:hAnsi="Times New Roman" w:cs="Times New Roman"/>
          <w:sz w:val="24"/>
          <w:szCs w:val="24"/>
        </w:rPr>
        <w:t>году  2</w:t>
      </w:r>
      <w:proofErr w:type="gramEnd"/>
      <w:r w:rsidRPr="00AD4197">
        <w:rPr>
          <w:rFonts w:ascii="Times New Roman" w:hAnsi="Times New Roman" w:cs="Times New Roman"/>
          <w:sz w:val="24"/>
          <w:szCs w:val="24"/>
        </w:rPr>
        <w:t xml:space="preserve"> призера МЭ НПК по направлениям: биологические науки, ботаника и 1 призер РЭ НПК </w:t>
      </w:r>
    </w:p>
    <w:p w14:paraId="3FD32863" w14:textId="77777777" w:rsidR="00220BDE" w:rsidRPr="00AD4197" w:rsidRDefault="00220BDE" w:rsidP="00AD4197">
      <w:pPr>
        <w:rPr>
          <w:rFonts w:ascii="Times New Roman" w:hAnsi="Times New Roman" w:cs="Times New Roman"/>
          <w:b/>
          <w:color w:val="000000" w:themeColor="text1"/>
          <w:sz w:val="24"/>
          <w:szCs w:val="24"/>
        </w:rPr>
      </w:pPr>
      <w:r w:rsidRPr="00AD4197">
        <w:rPr>
          <w:rFonts w:ascii="Times New Roman" w:hAnsi="Times New Roman" w:cs="Times New Roman"/>
          <w:sz w:val="24"/>
          <w:szCs w:val="24"/>
        </w:rPr>
        <w:t xml:space="preserve"> </w:t>
      </w:r>
      <w:r w:rsidRPr="00AD4197">
        <w:rPr>
          <w:rFonts w:ascii="Times New Roman" w:hAnsi="Times New Roman" w:cs="Times New Roman"/>
          <w:b/>
          <w:color w:val="000000" w:themeColor="text1"/>
          <w:sz w:val="24"/>
          <w:szCs w:val="24"/>
        </w:rPr>
        <w:t>- Информация о курсах учителей за 2019-2020 учебный год</w:t>
      </w:r>
    </w:p>
    <w:p w14:paraId="22C13243" w14:textId="77777777" w:rsidR="00220BDE" w:rsidRPr="00AD4197" w:rsidRDefault="00220BDE" w:rsidP="00AD4197">
      <w:pPr>
        <w:rPr>
          <w:rFonts w:ascii="Times New Roman" w:hAnsi="Times New Roman" w:cs="Times New Roman"/>
          <w:b/>
          <w:color w:val="000000" w:themeColor="text1"/>
          <w:sz w:val="24"/>
          <w:szCs w:val="24"/>
        </w:rPr>
      </w:pPr>
    </w:p>
    <w:tbl>
      <w:tblPr>
        <w:tblStyle w:val="ad"/>
        <w:tblW w:w="0" w:type="auto"/>
        <w:jc w:val="center"/>
        <w:tblInd w:w="0" w:type="dxa"/>
        <w:tblLook w:val="04A0" w:firstRow="1" w:lastRow="0" w:firstColumn="1" w:lastColumn="0" w:noHBand="0" w:noVBand="1"/>
      </w:tblPr>
      <w:tblGrid>
        <w:gridCol w:w="2130"/>
        <w:gridCol w:w="1476"/>
        <w:gridCol w:w="2312"/>
        <w:gridCol w:w="2002"/>
        <w:gridCol w:w="1429"/>
      </w:tblGrid>
      <w:tr w:rsidR="00220BDE" w:rsidRPr="00AD4197" w14:paraId="200F4FEF" w14:textId="77777777" w:rsidTr="00D34581">
        <w:trPr>
          <w:jc w:val="center"/>
        </w:trPr>
        <w:tc>
          <w:tcPr>
            <w:tcW w:w="2177" w:type="dxa"/>
            <w:shd w:val="clear" w:color="auto" w:fill="DBE5F1" w:themeFill="accent1" w:themeFillTint="33"/>
          </w:tcPr>
          <w:p w14:paraId="68B1F513" w14:textId="77777777" w:rsidR="00220BDE" w:rsidRPr="00AD4197" w:rsidRDefault="00220BDE" w:rsidP="00AD4197">
            <w:pPr>
              <w:pStyle w:val="ac"/>
              <w:spacing w:before="0" w:beforeAutospacing="0" w:after="0" w:afterAutospacing="0"/>
              <w:jc w:val="both"/>
              <w:rPr>
                <w:b/>
                <w:color w:val="000000" w:themeColor="text1"/>
              </w:rPr>
            </w:pPr>
          </w:p>
        </w:tc>
        <w:tc>
          <w:tcPr>
            <w:tcW w:w="1508" w:type="dxa"/>
            <w:shd w:val="clear" w:color="auto" w:fill="DBE5F1" w:themeFill="accent1" w:themeFillTint="33"/>
          </w:tcPr>
          <w:p w14:paraId="0E13D7B6" w14:textId="77777777" w:rsidR="00220BDE" w:rsidRPr="00AD4197" w:rsidRDefault="00220BDE" w:rsidP="00AD4197">
            <w:pPr>
              <w:pStyle w:val="ac"/>
              <w:spacing w:before="0" w:beforeAutospacing="0" w:after="0" w:afterAutospacing="0"/>
              <w:jc w:val="both"/>
              <w:rPr>
                <w:b/>
                <w:color w:val="000000" w:themeColor="text1"/>
              </w:rPr>
            </w:pPr>
            <w:r w:rsidRPr="00AD4197">
              <w:rPr>
                <w:b/>
                <w:color w:val="000000" w:themeColor="text1"/>
              </w:rPr>
              <w:t>Всего учителей</w:t>
            </w:r>
          </w:p>
        </w:tc>
        <w:tc>
          <w:tcPr>
            <w:tcW w:w="2323" w:type="dxa"/>
            <w:shd w:val="clear" w:color="auto" w:fill="DBE5F1" w:themeFill="accent1" w:themeFillTint="33"/>
          </w:tcPr>
          <w:p w14:paraId="2A47139F" w14:textId="77777777" w:rsidR="00220BDE" w:rsidRPr="00AD4197" w:rsidRDefault="00220BDE" w:rsidP="00AD4197">
            <w:pPr>
              <w:pStyle w:val="ac"/>
              <w:spacing w:before="0" w:beforeAutospacing="0" w:after="0" w:afterAutospacing="0"/>
              <w:jc w:val="both"/>
              <w:rPr>
                <w:b/>
                <w:color w:val="000000" w:themeColor="text1"/>
              </w:rPr>
            </w:pPr>
            <w:r w:rsidRPr="00AD4197">
              <w:rPr>
                <w:b/>
                <w:color w:val="000000" w:themeColor="text1"/>
              </w:rPr>
              <w:t>фундаментальные</w:t>
            </w:r>
          </w:p>
        </w:tc>
        <w:tc>
          <w:tcPr>
            <w:tcW w:w="2055" w:type="dxa"/>
            <w:shd w:val="clear" w:color="auto" w:fill="DBE5F1" w:themeFill="accent1" w:themeFillTint="33"/>
          </w:tcPr>
          <w:p w14:paraId="03C87E93" w14:textId="77777777" w:rsidR="00220BDE" w:rsidRPr="00AD4197" w:rsidRDefault="00220BDE" w:rsidP="00AD4197">
            <w:pPr>
              <w:pStyle w:val="ac"/>
              <w:spacing w:before="0" w:beforeAutospacing="0" w:after="0" w:afterAutospacing="0"/>
              <w:jc w:val="both"/>
              <w:rPr>
                <w:b/>
                <w:color w:val="000000" w:themeColor="text1"/>
              </w:rPr>
            </w:pPr>
            <w:r w:rsidRPr="00AD4197">
              <w:rPr>
                <w:b/>
                <w:color w:val="000000" w:themeColor="text1"/>
              </w:rPr>
              <w:t>проблемные</w:t>
            </w:r>
          </w:p>
        </w:tc>
        <w:tc>
          <w:tcPr>
            <w:tcW w:w="1508" w:type="dxa"/>
            <w:shd w:val="clear" w:color="auto" w:fill="DBE5F1" w:themeFill="accent1" w:themeFillTint="33"/>
          </w:tcPr>
          <w:p w14:paraId="3DAC8FA4" w14:textId="77777777" w:rsidR="00220BDE" w:rsidRPr="00AD4197" w:rsidRDefault="00220BDE" w:rsidP="00AD4197">
            <w:pPr>
              <w:pStyle w:val="ac"/>
              <w:spacing w:before="0" w:beforeAutospacing="0" w:after="0" w:afterAutospacing="0"/>
              <w:jc w:val="both"/>
              <w:rPr>
                <w:b/>
                <w:color w:val="000000" w:themeColor="text1"/>
              </w:rPr>
            </w:pPr>
            <w:r w:rsidRPr="00AD4197">
              <w:rPr>
                <w:b/>
                <w:color w:val="000000" w:themeColor="text1"/>
              </w:rPr>
              <w:t xml:space="preserve">Доля </w:t>
            </w:r>
          </w:p>
        </w:tc>
      </w:tr>
      <w:tr w:rsidR="00220BDE" w:rsidRPr="00AD4197" w14:paraId="616C40B6" w14:textId="77777777" w:rsidTr="00D34581">
        <w:trPr>
          <w:jc w:val="center"/>
        </w:trPr>
        <w:tc>
          <w:tcPr>
            <w:tcW w:w="2177" w:type="dxa"/>
            <w:shd w:val="clear" w:color="auto" w:fill="DBE5F1" w:themeFill="accent1" w:themeFillTint="33"/>
          </w:tcPr>
          <w:p w14:paraId="067A5700" w14:textId="77777777" w:rsidR="00220BDE" w:rsidRPr="00AD4197" w:rsidRDefault="00220BDE" w:rsidP="00AD4197">
            <w:pPr>
              <w:pStyle w:val="ac"/>
              <w:spacing w:before="0" w:beforeAutospacing="0" w:after="0" w:afterAutospacing="0"/>
              <w:jc w:val="both"/>
              <w:rPr>
                <w:color w:val="000000" w:themeColor="text1"/>
              </w:rPr>
            </w:pPr>
            <w:r w:rsidRPr="00AD4197">
              <w:rPr>
                <w:color w:val="000000" w:themeColor="text1"/>
              </w:rPr>
              <w:t>МО учителей ест-</w:t>
            </w:r>
            <w:proofErr w:type="spellStart"/>
            <w:r w:rsidRPr="00AD4197">
              <w:rPr>
                <w:color w:val="000000" w:themeColor="text1"/>
              </w:rPr>
              <w:t>матем</w:t>
            </w:r>
            <w:proofErr w:type="spellEnd"/>
            <w:r w:rsidRPr="00AD4197">
              <w:rPr>
                <w:color w:val="000000" w:themeColor="text1"/>
              </w:rPr>
              <w:t xml:space="preserve"> цикла </w:t>
            </w:r>
          </w:p>
        </w:tc>
        <w:tc>
          <w:tcPr>
            <w:tcW w:w="1508" w:type="dxa"/>
            <w:shd w:val="clear" w:color="auto" w:fill="DBE5F1" w:themeFill="accent1" w:themeFillTint="33"/>
          </w:tcPr>
          <w:p w14:paraId="1E683FF1" w14:textId="77777777" w:rsidR="00220BDE" w:rsidRPr="00AD4197" w:rsidRDefault="00220BDE" w:rsidP="00AD4197">
            <w:pPr>
              <w:pStyle w:val="ac"/>
              <w:spacing w:before="0" w:beforeAutospacing="0" w:after="0" w:afterAutospacing="0"/>
              <w:jc w:val="center"/>
              <w:rPr>
                <w:color w:val="000000" w:themeColor="text1"/>
              </w:rPr>
            </w:pPr>
            <w:r w:rsidRPr="00AD4197">
              <w:rPr>
                <w:color w:val="000000" w:themeColor="text1"/>
              </w:rPr>
              <w:t>13</w:t>
            </w:r>
          </w:p>
        </w:tc>
        <w:tc>
          <w:tcPr>
            <w:tcW w:w="2323" w:type="dxa"/>
            <w:shd w:val="clear" w:color="auto" w:fill="DBE5F1" w:themeFill="accent1" w:themeFillTint="33"/>
          </w:tcPr>
          <w:p w14:paraId="2069C915" w14:textId="77777777" w:rsidR="00220BDE" w:rsidRPr="00AD4197" w:rsidRDefault="00220BDE" w:rsidP="00AD4197">
            <w:pPr>
              <w:pStyle w:val="ac"/>
              <w:spacing w:before="0" w:beforeAutospacing="0" w:after="0" w:afterAutospacing="0"/>
              <w:jc w:val="center"/>
              <w:rPr>
                <w:color w:val="000000" w:themeColor="text1"/>
              </w:rPr>
            </w:pPr>
            <w:r w:rsidRPr="00AD4197">
              <w:rPr>
                <w:color w:val="000000" w:themeColor="text1"/>
              </w:rPr>
              <w:t>1</w:t>
            </w:r>
          </w:p>
        </w:tc>
        <w:tc>
          <w:tcPr>
            <w:tcW w:w="2055" w:type="dxa"/>
            <w:shd w:val="clear" w:color="auto" w:fill="DBE5F1" w:themeFill="accent1" w:themeFillTint="33"/>
          </w:tcPr>
          <w:p w14:paraId="1553FDE1" w14:textId="77777777" w:rsidR="00220BDE" w:rsidRPr="00AD4197" w:rsidRDefault="00220BDE" w:rsidP="00AD4197">
            <w:pPr>
              <w:pStyle w:val="ac"/>
              <w:spacing w:before="0" w:beforeAutospacing="0" w:after="0" w:afterAutospacing="0"/>
              <w:jc w:val="center"/>
              <w:rPr>
                <w:color w:val="000000" w:themeColor="text1"/>
              </w:rPr>
            </w:pPr>
            <w:r w:rsidRPr="00AD4197">
              <w:rPr>
                <w:color w:val="000000" w:themeColor="text1"/>
              </w:rPr>
              <w:t>10</w:t>
            </w:r>
          </w:p>
        </w:tc>
        <w:tc>
          <w:tcPr>
            <w:tcW w:w="1508" w:type="dxa"/>
            <w:shd w:val="clear" w:color="auto" w:fill="DBE5F1" w:themeFill="accent1" w:themeFillTint="33"/>
          </w:tcPr>
          <w:p w14:paraId="523F4CA5" w14:textId="77777777" w:rsidR="00220BDE" w:rsidRPr="00AD4197" w:rsidRDefault="00220BDE" w:rsidP="00AD4197">
            <w:pPr>
              <w:pStyle w:val="ac"/>
              <w:spacing w:before="0" w:beforeAutospacing="0" w:after="0" w:afterAutospacing="0"/>
              <w:jc w:val="center"/>
              <w:rPr>
                <w:color w:val="000000" w:themeColor="text1"/>
              </w:rPr>
            </w:pPr>
            <w:r w:rsidRPr="00AD4197">
              <w:rPr>
                <w:color w:val="000000" w:themeColor="text1"/>
              </w:rPr>
              <w:t>85%</w:t>
            </w:r>
          </w:p>
        </w:tc>
      </w:tr>
      <w:tr w:rsidR="00220BDE" w:rsidRPr="00AD4197" w14:paraId="7172B58D" w14:textId="77777777" w:rsidTr="00D34581">
        <w:trPr>
          <w:jc w:val="center"/>
        </w:trPr>
        <w:tc>
          <w:tcPr>
            <w:tcW w:w="2177" w:type="dxa"/>
            <w:shd w:val="clear" w:color="auto" w:fill="DBE5F1" w:themeFill="accent1" w:themeFillTint="33"/>
          </w:tcPr>
          <w:p w14:paraId="10FB801B" w14:textId="77777777" w:rsidR="00220BDE" w:rsidRPr="00AD4197" w:rsidRDefault="00220BDE" w:rsidP="00AD4197">
            <w:pPr>
              <w:pStyle w:val="ac"/>
              <w:spacing w:before="0" w:beforeAutospacing="0" w:after="0" w:afterAutospacing="0"/>
              <w:jc w:val="both"/>
              <w:rPr>
                <w:color w:val="000000" w:themeColor="text1"/>
              </w:rPr>
            </w:pPr>
            <w:r w:rsidRPr="00AD4197">
              <w:rPr>
                <w:color w:val="000000" w:themeColor="text1"/>
              </w:rPr>
              <w:t>МО учителей гуманитарного цикла</w:t>
            </w:r>
          </w:p>
        </w:tc>
        <w:tc>
          <w:tcPr>
            <w:tcW w:w="1508" w:type="dxa"/>
            <w:shd w:val="clear" w:color="auto" w:fill="DBE5F1" w:themeFill="accent1" w:themeFillTint="33"/>
          </w:tcPr>
          <w:p w14:paraId="1B6E3433" w14:textId="77777777" w:rsidR="00220BDE" w:rsidRPr="00AD4197" w:rsidRDefault="00220BDE" w:rsidP="00AD4197">
            <w:pPr>
              <w:pStyle w:val="ac"/>
              <w:spacing w:before="0" w:beforeAutospacing="0" w:after="0" w:afterAutospacing="0"/>
              <w:jc w:val="center"/>
              <w:rPr>
                <w:color w:val="000000" w:themeColor="text1"/>
              </w:rPr>
            </w:pPr>
            <w:r w:rsidRPr="00AD4197">
              <w:rPr>
                <w:color w:val="000000" w:themeColor="text1"/>
              </w:rPr>
              <w:t>13</w:t>
            </w:r>
          </w:p>
        </w:tc>
        <w:tc>
          <w:tcPr>
            <w:tcW w:w="2323" w:type="dxa"/>
            <w:shd w:val="clear" w:color="auto" w:fill="DBE5F1" w:themeFill="accent1" w:themeFillTint="33"/>
          </w:tcPr>
          <w:p w14:paraId="6DD53854" w14:textId="77777777" w:rsidR="00220BDE" w:rsidRPr="00AD4197" w:rsidRDefault="00220BDE" w:rsidP="00AD4197">
            <w:pPr>
              <w:pStyle w:val="ac"/>
              <w:spacing w:before="0" w:beforeAutospacing="0" w:after="0" w:afterAutospacing="0"/>
              <w:jc w:val="center"/>
              <w:rPr>
                <w:color w:val="000000" w:themeColor="text1"/>
              </w:rPr>
            </w:pPr>
            <w:r w:rsidRPr="00AD4197">
              <w:rPr>
                <w:color w:val="000000" w:themeColor="text1"/>
              </w:rPr>
              <w:t>0</w:t>
            </w:r>
          </w:p>
        </w:tc>
        <w:tc>
          <w:tcPr>
            <w:tcW w:w="2055" w:type="dxa"/>
            <w:shd w:val="clear" w:color="auto" w:fill="DBE5F1" w:themeFill="accent1" w:themeFillTint="33"/>
          </w:tcPr>
          <w:p w14:paraId="27DEEA60" w14:textId="77777777" w:rsidR="00220BDE" w:rsidRPr="00AD4197" w:rsidRDefault="00220BDE" w:rsidP="00AD4197">
            <w:pPr>
              <w:pStyle w:val="ac"/>
              <w:spacing w:before="0" w:beforeAutospacing="0" w:after="0" w:afterAutospacing="0"/>
              <w:jc w:val="center"/>
              <w:rPr>
                <w:color w:val="000000" w:themeColor="text1"/>
              </w:rPr>
            </w:pPr>
            <w:r w:rsidRPr="00AD4197">
              <w:rPr>
                <w:color w:val="000000" w:themeColor="text1"/>
              </w:rPr>
              <w:t>13</w:t>
            </w:r>
          </w:p>
        </w:tc>
        <w:tc>
          <w:tcPr>
            <w:tcW w:w="1508" w:type="dxa"/>
            <w:shd w:val="clear" w:color="auto" w:fill="DBE5F1" w:themeFill="accent1" w:themeFillTint="33"/>
          </w:tcPr>
          <w:p w14:paraId="2DD22218" w14:textId="77777777" w:rsidR="00220BDE" w:rsidRPr="00AD4197" w:rsidRDefault="00220BDE" w:rsidP="00AD4197">
            <w:pPr>
              <w:pStyle w:val="ac"/>
              <w:spacing w:before="0" w:beforeAutospacing="0" w:after="0" w:afterAutospacing="0"/>
              <w:jc w:val="center"/>
              <w:rPr>
                <w:color w:val="000000" w:themeColor="text1"/>
              </w:rPr>
            </w:pPr>
            <w:r w:rsidRPr="00AD4197">
              <w:rPr>
                <w:color w:val="000000" w:themeColor="text1"/>
              </w:rPr>
              <w:t>100%</w:t>
            </w:r>
          </w:p>
        </w:tc>
      </w:tr>
      <w:tr w:rsidR="00220BDE" w:rsidRPr="00AD4197" w14:paraId="2D469A2A" w14:textId="77777777" w:rsidTr="00D34581">
        <w:trPr>
          <w:jc w:val="center"/>
        </w:trPr>
        <w:tc>
          <w:tcPr>
            <w:tcW w:w="2177" w:type="dxa"/>
            <w:shd w:val="clear" w:color="auto" w:fill="DBE5F1" w:themeFill="accent1" w:themeFillTint="33"/>
          </w:tcPr>
          <w:p w14:paraId="58ABE353" w14:textId="77777777" w:rsidR="00220BDE" w:rsidRPr="00AD4197" w:rsidRDefault="00220BDE" w:rsidP="00AD4197">
            <w:pPr>
              <w:pStyle w:val="ac"/>
              <w:spacing w:before="0" w:beforeAutospacing="0" w:after="0" w:afterAutospacing="0"/>
              <w:jc w:val="both"/>
              <w:rPr>
                <w:color w:val="000000" w:themeColor="text1"/>
              </w:rPr>
            </w:pPr>
            <w:r w:rsidRPr="00AD4197">
              <w:rPr>
                <w:color w:val="000000" w:themeColor="text1"/>
              </w:rPr>
              <w:t>МО учителей начальных классов</w:t>
            </w:r>
          </w:p>
        </w:tc>
        <w:tc>
          <w:tcPr>
            <w:tcW w:w="1508" w:type="dxa"/>
            <w:shd w:val="clear" w:color="auto" w:fill="DBE5F1" w:themeFill="accent1" w:themeFillTint="33"/>
          </w:tcPr>
          <w:p w14:paraId="553CBFCB" w14:textId="77777777" w:rsidR="00220BDE" w:rsidRPr="00AD4197" w:rsidRDefault="00220BDE" w:rsidP="00AD4197">
            <w:pPr>
              <w:pStyle w:val="ac"/>
              <w:spacing w:before="0" w:beforeAutospacing="0" w:after="0" w:afterAutospacing="0"/>
              <w:jc w:val="center"/>
              <w:rPr>
                <w:color w:val="000000" w:themeColor="text1"/>
              </w:rPr>
            </w:pPr>
            <w:r w:rsidRPr="00AD4197">
              <w:rPr>
                <w:color w:val="000000" w:themeColor="text1"/>
              </w:rPr>
              <w:t>15</w:t>
            </w:r>
          </w:p>
        </w:tc>
        <w:tc>
          <w:tcPr>
            <w:tcW w:w="2323" w:type="dxa"/>
            <w:shd w:val="clear" w:color="auto" w:fill="DBE5F1" w:themeFill="accent1" w:themeFillTint="33"/>
          </w:tcPr>
          <w:p w14:paraId="1696A404" w14:textId="77777777" w:rsidR="00220BDE" w:rsidRPr="00AD4197" w:rsidRDefault="00220BDE" w:rsidP="00AD4197">
            <w:pPr>
              <w:pStyle w:val="ac"/>
              <w:spacing w:before="0" w:beforeAutospacing="0" w:after="0" w:afterAutospacing="0"/>
              <w:jc w:val="center"/>
              <w:rPr>
                <w:color w:val="000000" w:themeColor="text1"/>
              </w:rPr>
            </w:pPr>
            <w:r w:rsidRPr="00AD4197">
              <w:rPr>
                <w:color w:val="000000" w:themeColor="text1"/>
              </w:rPr>
              <w:t>1</w:t>
            </w:r>
          </w:p>
        </w:tc>
        <w:tc>
          <w:tcPr>
            <w:tcW w:w="2055" w:type="dxa"/>
            <w:shd w:val="clear" w:color="auto" w:fill="DBE5F1" w:themeFill="accent1" w:themeFillTint="33"/>
          </w:tcPr>
          <w:p w14:paraId="2C1EFC0E" w14:textId="77777777" w:rsidR="00220BDE" w:rsidRPr="00AD4197" w:rsidRDefault="00220BDE" w:rsidP="00AD4197">
            <w:pPr>
              <w:pStyle w:val="ac"/>
              <w:spacing w:before="0" w:beforeAutospacing="0" w:after="0" w:afterAutospacing="0"/>
              <w:jc w:val="center"/>
              <w:rPr>
                <w:color w:val="000000" w:themeColor="text1"/>
              </w:rPr>
            </w:pPr>
            <w:r w:rsidRPr="00AD4197">
              <w:rPr>
                <w:color w:val="000000" w:themeColor="text1"/>
              </w:rPr>
              <w:t>15</w:t>
            </w:r>
          </w:p>
        </w:tc>
        <w:tc>
          <w:tcPr>
            <w:tcW w:w="1508" w:type="dxa"/>
            <w:shd w:val="clear" w:color="auto" w:fill="DBE5F1" w:themeFill="accent1" w:themeFillTint="33"/>
          </w:tcPr>
          <w:p w14:paraId="3BB86D51" w14:textId="77777777" w:rsidR="00220BDE" w:rsidRPr="00AD4197" w:rsidRDefault="00220BDE" w:rsidP="00AD4197">
            <w:pPr>
              <w:pStyle w:val="ac"/>
              <w:spacing w:before="0" w:beforeAutospacing="0" w:after="0" w:afterAutospacing="0"/>
              <w:jc w:val="center"/>
              <w:rPr>
                <w:color w:val="000000" w:themeColor="text1"/>
              </w:rPr>
            </w:pPr>
            <w:r w:rsidRPr="00AD4197">
              <w:rPr>
                <w:color w:val="000000" w:themeColor="text1"/>
              </w:rPr>
              <w:t>100%</w:t>
            </w:r>
          </w:p>
        </w:tc>
      </w:tr>
      <w:tr w:rsidR="00220BDE" w:rsidRPr="00AD4197" w14:paraId="3359FCEB" w14:textId="77777777" w:rsidTr="00D34581">
        <w:trPr>
          <w:jc w:val="center"/>
        </w:trPr>
        <w:tc>
          <w:tcPr>
            <w:tcW w:w="2177" w:type="dxa"/>
            <w:shd w:val="clear" w:color="auto" w:fill="DBE5F1" w:themeFill="accent1" w:themeFillTint="33"/>
          </w:tcPr>
          <w:p w14:paraId="0894F9A7" w14:textId="77777777" w:rsidR="00220BDE" w:rsidRPr="00AD4197" w:rsidRDefault="00220BDE" w:rsidP="00AD4197">
            <w:pPr>
              <w:pStyle w:val="ac"/>
              <w:spacing w:before="0" w:beforeAutospacing="0" w:after="0" w:afterAutospacing="0"/>
              <w:jc w:val="both"/>
              <w:rPr>
                <w:color w:val="000000" w:themeColor="text1"/>
                <w:highlight w:val="lightGray"/>
              </w:rPr>
            </w:pPr>
            <w:r w:rsidRPr="00AD4197">
              <w:rPr>
                <w:color w:val="000000" w:themeColor="text1"/>
                <w:highlight w:val="lightGray"/>
              </w:rPr>
              <w:t>Всего</w:t>
            </w:r>
          </w:p>
        </w:tc>
        <w:tc>
          <w:tcPr>
            <w:tcW w:w="1508" w:type="dxa"/>
            <w:shd w:val="clear" w:color="auto" w:fill="DBE5F1" w:themeFill="accent1" w:themeFillTint="33"/>
          </w:tcPr>
          <w:p w14:paraId="563A3E94" w14:textId="77777777" w:rsidR="00220BDE" w:rsidRPr="00AD4197" w:rsidRDefault="00220BDE" w:rsidP="00AD4197">
            <w:pPr>
              <w:pStyle w:val="ac"/>
              <w:spacing w:before="0" w:beforeAutospacing="0" w:after="0" w:afterAutospacing="0"/>
              <w:jc w:val="center"/>
              <w:rPr>
                <w:color w:val="000000" w:themeColor="text1"/>
                <w:highlight w:val="lightGray"/>
              </w:rPr>
            </w:pPr>
            <w:r w:rsidRPr="00AD4197">
              <w:rPr>
                <w:color w:val="000000" w:themeColor="text1"/>
                <w:highlight w:val="lightGray"/>
              </w:rPr>
              <w:t>47</w:t>
            </w:r>
          </w:p>
        </w:tc>
        <w:tc>
          <w:tcPr>
            <w:tcW w:w="2323" w:type="dxa"/>
            <w:shd w:val="clear" w:color="auto" w:fill="DBE5F1" w:themeFill="accent1" w:themeFillTint="33"/>
          </w:tcPr>
          <w:p w14:paraId="137F957A" w14:textId="77777777" w:rsidR="00220BDE" w:rsidRPr="00AD4197" w:rsidRDefault="00220BDE" w:rsidP="00AD4197">
            <w:pPr>
              <w:pStyle w:val="ac"/>
              <w:spacing w:before="0" w:beforeAutospacing="0" w:after="0" w:afterAutospacing="0"/>
              <w:jc w:val="center"/>
              <w:rPr>
                <w:color w:val="000000" w:themeColor="text1"/>
                <w:highlight w:val="lightGray"/>
              </w:rPr>
            </w:pPr>
            <w:r w:rsidRPr="00AD4197">
              <w:rPr>
                <w:color w:val="000000" w:themeColor="text1"/>
                <w:highlight w:val="lightGray"/>
              </w:rPr>
              <w:t>2</w:t>
            </w:r>
          </w:p>
        </w:tc>
        <w:tc>
          <w:tcPr>
            <w:tcW w:w="2055" w:type="dxa"/>
            <w:shd w:val="clear" w:color="auto" w:fill="DBE5F1" w:themeFill="accent1" w:themeFillTint="33"/>
          </w:tcPr>
          <w:p w14:paraId="20961767" w14:textId="77777777" w:rsidR="00220BDE" w:rsidRPr="00AD4197" w:rsidRDefault="00220BDE" w:rsidP="00AD4197">
            <w:pPr>
              <w:pStyle w:val="ac"/>
              <w:spacing w:before="0" w:beforeAutospacing="0" w:after="0" w:afterAutospacing="0"/>
              <w:jc w:val="center"/>
              <w:rPr>
                <w:color w:val="000000" w:themeColor="text1"/>
                <w:highlight w:val="lightGray"/>
              </w:rPr>
            </w:pPr>
            <w:r w:rsidRPr="00AD4197">
              <w:rPr>
                <w:color w:val="000000" w:themeColor="text1"/>
                <w:highlight w:val="lightGray"/>
              </w:rPr>
              <w:t>38</w:t>
            </w:r>
          </w:p>
        </w:tc>
        <w:tc>
          <w:tcPr>
            <w:tcW w:w="1508" w:type="dxa"/>
            <w:shd w:val="clear" w:color="auto" w:fill="DBE5F1" w:themeFill="accent1" w:themeFillTint="33"/>
          </w:tcPr>
          <w:p w14:paraId="390C9918" w14:textId="77777777" w:rsidR="00220BDE" w:rsidRPr="00AD4197" w:rsidRDefault="00220BDE" w:rsidP="00AD4197">
            <w:pPr>
              <w:pStyle w:val="ac"/>
              <w:spacing w:before="0" w:beforeAutospacing="0" w:after="0" w:afterAutospacing="0"/>
              <w:jc w:val="center"/>
              <w:rPr>
                <w:color w:val="000000" w:themeColor="text1"/>
                <w:highlight w:val="lightGray"/>
              </w:rPr>
            </w:pPr>
          </w:p>
        </w:tc>
      </w:tr>
    </w:tbl>
    <w:p w14:paraId="1E489CFD" w14:textId="77777777" w:rsidR="00220BDE" w:rsidRPr="00AD4197" w:rsidRDefault="00220BDE" w:rsidP="00AD4197">
      <w:pPr>
        <w:pStyle w:val="ac"/>
        <w:spacing w:before="0" w:beforeAutospacing="0" w:after="0" w:afterAutospacing="0"/>
        <w:jc w:val="both"/>
        <w:rPr>
          <w:b/>
          <w:color w:val="000000" w:themeColor="text1"/>
          <w:highlight w:val="lightGray"/>
        </w:rPr>
      </w:pPr>
    </w:p>
    <w:p w14:paraId="761487FE" w14:textId="5A310952" w:rsidR="000B1AD1" w:rsidRDefault="000B1AD1" w:rsidP="00AD4197">
      <w:pPr>
        <w:pStyle w:val="ac"/>
        <w:spacing w:before="0" w:beforeAutospacing="0" w:after="0" w:afterAutospacing="0" w:line="360" w:lineRule="auto"/>
        <w:jc w:val="both"/>
        <w:rPr>
          <w:b/>
          <w:color w:val="000000" w:themeColor="text1"/>
        </w:rPr>
      </w:pPr>
    </w:p>
    <w:p w14:paraId="263F6808" w14:textId="29E42E05" w:rsidR="005C0B46" w:rsidRDefault="005C0B46" w:rsidP="00AD4197">
      <w:pPr>
        <w:pStyle w:val="ac"/>
        <w:spacing w:before="0" w:beforeAutospacing="0" w:after="0" w:afterAutospacing="0" w:line="360" w:lineRule="auto"/>
        <w:jc w:val="both"/>
        <w:rPr>
          <w:b/>
          <w:color w:val="000000" w:themeColor="text1"/>
        </w:rPr>
      </w:pPr>
    </w:p>
    <w:p w14:paraId="31C62D1D" w14:textId="1ABD8D53" w:rsidR="00BF4174" w:rsidRDefault="00BF4174" w:rsidP="00AD4197">
      <w:pPr>
        <w:pStyle w:val="ac"/>
        <w:spacing w:before="0" w:beforeAutospacing="0" w:after="0" w:afterAutospacing="0" w:line="360" w:lineRule="auto"/>
        <w:jc w:val="both"/>
        <w:rPr>
          <w:b/>
          <w:color w:val="000000" w:themeColor="text1"/>
        </w:rPr>
      </w:pPr>
    </w:p>
    <w:p w14:paraId="74E3702E" w14:textId="54539C68" w:rsidR="00BF4174" w:rsidRDefault="00BF4174" w:rsidP="00AD4197">
      <w:pPr>
        <w:pStyle w:val="ac"/>
        <w:spacing w:before="0" w:beforeAutospacing="0" w:after="0" w:afterAutospacing="0" w:line="360" w:lineRule="auto"/>
        <w:jc w:val="both"/>
        <w:rPr>
          <w:b/>
          <w:color w:val="000000" w:themeColor="text1"/>
        </w:rPr>
      </w:pPr>
    </w:p>
    <w:p w14:paraId="26A419D3" w14:textId="77777777" w:rsidR="00BF4174" w:rsidRDefault="00BF4174" w:rsidP="00AD4197">
      <w:pPr>
        <w:pStyle w:val="ac"/>
        <w:spacing w:before="0" w:beforeAutospacing="0" w:after="0" w:afterAutospacing="0" w:line="360" w:lineRule="auto"/>
        <w:jc w:val="both"/>
        <w:rPr>
          <w:b/>
          <w:color w:val="000000" w:themeColor="text1"/>
        </w:rPr>
      </w:pPr>
    </w:p>
    <w:p w14:paraId="23B038DE" w14:textId="007F778B" w:rsidR="000B1AD1" w:rsidRDefault="005C0B46" w:rsidP="00BF4174">
      <w:pPr>
        <w:pStyle w:val="ac"/>
        <w:spacing w:before="0" w:beforeAutospacing="0" w:after="0" w:afterAutospacing="0" w:line="360" w:lineRule="auto"/>
        <w:jc w:val="center"/>
        <w:rPr>
          <w:b/>
          <w:color w:val="000000" w:themeColor="text1"/>
        </w:rPr>
      </w:pPr>
      <w:r>
        <w:rPr>
          <w:b/>
          <w:color w:val="000000" w:themeColor="text1"/>
        </w:rPr>
        <w:lastRenderedPageBreak/>
        <w:t>Анализ входных муниципальных контрольных работ</w:t>
      </w:r>
    </w:p>
    <w:p w14:paraId="37EE81C1" w14:textId="57BA808D" w:rsidR="005C0B46" w:rsidRDefault="005C0B46" w:rsidP="00AD4197">
      <w:pPr>
        <w:pStyle w:val="ac"/>
        <w:spacing w:before="0" w:beforeAutospacing="0" w:after="0" w:afterAutospacing="0" w:line="360" w:lineRule="auto"/>
        <w:jc w:val="both"/>
        <w:rPr>
          <w:b/>
          <w:color w:val="000000" w:themeColor="text1"/>
        </w:rPr>
      </w:pPr>
      <w:r>
        <w:rPr>
          <w:b/>
          <w:color w:val="000000" w:themeColor="text1"/>
        </w:rPr>
        <w:t xml:space="preserve">Контрольная работа по математике – 4 класс </w:t>
      </w:r>
    </w:p>
    <w:p w14:paraId="6C2D5006" w14:textId="241C031E" w:rsidR="005C0B46" w:rsidRDefault="005C0B46" w:rsidP="00AD4197">
      <w:pPr>
        <w:pStyle w:val="ac"/>
        <w:spacing w:before="0" w:beforeAutospacing="0" w:after="0" w:afterAutospacing="0" w:line="360" w:lineRule="auto"/>
        <w:jc w:val="both"/>
        <w:rPr>
          <w:b/>
          <w:color w:val="000000" w:themeColor="text1"/>
        </w:rPr>
      </w:pPr>
      <w:r w:rsidRPr="005C0B46">
        <w:rPr>
          <w:b/>
          <w:noProof/>
          <w:color w:val="000000" w:themeColor="text1"/>
        </w:rPr>
        <w:drawing>
          <wp:inline distT="0" distB="0" distL="0" distR="0" wp14:anchorId="61B066AB" wp14:editId="475FA6FB">
            <wp:extent cx="5575501" cy="837200"/>
            <wp:effectExtent l="0" t="0" r="6350" b="127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pic:cNvPicPr>
                      <a:picLocks noChangeAspect="1"/>
                    </pic:cNvPicPr>
                  </pic:nvPicPr>
                  <pic:blipFill>
                    <a:blip r:embed="rId23"/>
                    <a:stretch>
                      <a:fillRect/>
                    </a:stretch>
                  </pic:blipFill>
                  <pic:spPr>
                    <a:xfrm>
                      <a:off x="0" y="0"/>
                      <a:ext cx="5575501" cy="837200"/>
                    </a:xfrm>
                    <a:prstGeom prst="rect">
                      <a:avLst/>
                    </a:prstGeom>
                  </pic:spPr>
                </pic:pic>
              </a:graphicData>
            </a:graphic>
          </wp:inline>
        </w:drawing>
      </w:r>
    </w:p>
    <w:p w14:paraId="25B95EF0" w14:textId="37A9A79D" w:rsidR="005C0B46" w:rsidRDefault="005C0B46" w:rsidP="00AD4197">
      <w:pPr>
        <w:pStyle w:val="ac"/>
        <w:spacing w:before="0" w:beforeAutospacing="0" w:after="0" w:afterAutospacing="0" w:line="360" w:lineRule="auto"/>
        <w:jc w:val="both"/>
        <w:rPr>
          <w:b/>
          <w:color w:val="000000" w:themeColor="text1"/>
        </w:rPr>
      </w:pPr>
      <w:r w:rsidRPr="005C0B46">
        <w:rPr>
          <w:b/>
          <w:noProof/>
          <w:color w:val="000000" w:themeColor="text1"/>
        </w:rPr>
        <w:drawing>
          <wp:inline distT="0" distB="0" distL="0" distR="0" wp14:anchorId="55446CFD" wp14:editId="46822943">
            <wp:extent cx="5593278"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50E613B" w14:textId="56900103" w:rsidR="005C0B46" w:rsidRDefault="005C0B46" w:rsidP="00AD4197">
      <w:pPr>
        <w:pStyle w:val="ac"/>
        <w:spacing w:before="0" w:beforeAutospacing="0" w:after="0" w:afterAutospacing="0" w:line="360" w:lineRule="auto"/>
        <w:jc w:val="both"/>
        <w:rPr>
          <w:b/>
          <w:color w:val="000000" w:themeColor="text1"/>
        </w:rPr>
      </w:pPr>
      <w:r>
        <w:rPr>
          <w:b/>
          <w:noProof/>
          <w:color w:val="000000" w:themeColor="text1"/>
        </w:rPr>
        <w:drawing>
          <wp:inline distT="0" distB="0" distL="0" distR="0" wp14:anchorId="52E57D7C" wp14:editId="2E030E10">
            <wp:extent cx="5438899" cy="8206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48870" cy="822164"/>
                    </a:xfrm>
                    <a:prstGeom prst="rect">
                      <a:avLst/>
                    </a:prstGeom>
                    <a:noFill/>
                  </pic:spPr>
                </pic:pic>
              </a:graphicData>
            </a:graphic>
          </wp:inline>
        </w:drawing>
      </w:r>
    </w:p>
    <w:p w14:paraId="6D83A49B" w14:textId="7090F669" w:rsidR="005C0B46" w:rsidRDefault="005C0B46" w:rsidP="00AD4197">
      <w:pPr>
        <w:pStyle w:val="ac"/>
        <w:spacing w:before="0" w:beforeAutospacing="0" w:after="0" w:afterAutospacing="0" w:line="360" w:lineRule="auto"/>
        <w:jc w:val="both"/>
        <w:rPr>
          <w:b/>
          <w:color w:val="000000" w:themeColor="text1"/>
        </w:rPr>
      </w:pPr>
      <w:bookmarkStart w:id="1" w:name="_Hlk47387628"/>
      <w:r>
        <w:rPr>
          <w:b/>
          <w:color w:val="000000" w:themeColor="text1"/>
        </w:rPr>
        <w:t xml:space="preserve">Контрольная работа по математике –5 класс </w:t>
      </w:r>
      <w:bookmarkEnd w:id="1"/>
    </w:p>
    <w:p w14:paraId="3B314A76" w14:textId="029016BE" w:rsidR="00B870B3" w:rsidRDefault="005C0B46" w:rsidP="00AD4197">
      <w:pPr>
        <w:pStyle w:val="ac"/>
        <w:spacing w:before="0" w:beforeAutospacing="0" w:after="0" w:afterAutospacing="0" w:line="360" w:lineRule="auto"/>
        <w:jc w:val="both"/>
        <w:rPr>
          <w:b/>
          <w:color w:val="000000" w:themeColor="text1"/>
        </w:rPr>
      </w:pPr>
      <w:r w:rsidRPr="005C0B46">
        <w:rPr>
          <w:b/>
          <w:noProof/>
          <w:color w:val="000000" w:themeColor="text1"/>
        </w:rPr>
        <w:drawing>
          <wp:inline distT="0" distB="0" distL="0" distR="0" wp14:anchorId="5B7312F8" wp14:editId="68ABA54F">
            <wp:extent cx="5875710" cy="952766"/>
            <wp:effectExtent l="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26"/>
                    <a:stretch>
                      <a:fillRect/>
                    </a:stretch>
                  </pic:blipFill>
                  <pic:spPr>
                    <a:xfrm>
                      <a:off x="0" y="0"/>
                      <a:ext cx="5875710" cy="952766"/>
                    </a:xfrm>
                    <a:prstGeom prst="rect">
                      <a:avLst/>
                    </a:prstGeom>
                  </pic:spPr>
                </pic:pic>
              </a:graphicData>
            </a:graphic>
          </wp:inline>
        </w:drawing>
      </w:r>
    </w:p>
    <w:p w14:paraId="345F52A9" w14:textId="6CC52F4B" w:rsidR="00BF4174" w:rsidRDefault="005C0B46" w:rsidP="00BF4174">
      <w:pPr>
        <w:pStyle w:val="ac"/>
        <w:spacing w:before="0" w:beforeAutospacing="0" w:after="0" w:afterAutospacing="0" w:line="360" w:lineRule="auto"/>
        <w:jc w:val="center"/>
        <w:rPr>
          <w:b/>
          <w:color w:val="000000" w:themeColor="text1"/>
        </w:rPr>
      </w:pPr>
      <w:r w:rsidRPr="005C0B46">
        <w:rPr>
          <w:b/>
          <w:noProof/>
          <w:color w:val="000000" w:themeColor="text1"/>
        </w:rPr>
        <w:drawing>
          <wp:inline distT="0" distB="0" distL="0" distR="0" wp14:anchorId="4BD0CBF5" wp14:editId="76FF052A">
            <wp:extent cx="3739487" cy="1458619"/>
            <wp:effectExtent l="0" t="0" r="0" b="8255"/>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27"/>
                    <a:stretch>
                      <a:fillRect/>
                    </a:stretch>
                  </pic:blipFill>
                  <pic:spPr>
                    <a:xfrm>
                      <a:off x="0" y="0"/>
                      <a:ext cx="3739487" cy="1458619"/>
                    </a:xfrm>
                    <a:prstGeom prst="rect">
                      <a:avLst/>
                    </a:prstGeom>
                  </pic:spPr>
                </pic:pic>
              </a:graphicData>
            </a:graphic>
          </wp:inline>
        </w:drawing>
      </w:r>
    </w:p>
    <w:tbl>
      <w:tblPr>
        <w:tblStyle w:val="ad"/>
        <w:tblW w:w="0" w:type="auto"/>
        <w:tblInd w:w="-714" w:type="dxa"/>
        <w:tblLook w:val="04A0" w:firstRow="1" w:lastRow="0" w:firstColumn="1" w:lastColumn="0" w:noHBand="0" w:noVBand="1"/>
      </w:tblPr>
      <w:tblGrid>
        <w:gridCol w:w="2049"/>
        <w:gridCol w:w="1335"/>
        <w:gridCol w:w="1335"/>
        <w:gridCol w:w="1336"/>
        <w:gridCol w:w="1336"/>
        <w:gridCol w:w="1336"/>
        <w:gridCol w:w="1336"/>
      </w:tblGrid>
      <w:tr w:rsidR="00BF4174" w14:paraId="36A301F3" w14:textId="77777777" w:rsidTr="00BF4174">
        <w:tc>
          <w:tcPr>
            <w:tcW w:w="2049" w:type="dxa"/>
          </w:tcPr>
          <w:p w14:paraId="379C9953" w14:textId="77777777" w:rsidR="00BF4174" w:rsidRDefault="00BF4174" w:rsidP="00BF4174">
            <w:pPr>
              <w:pStyle w:val="ac"/>
              <w:spacing w:before="0" w:beforeAutospacing="0" w:after="0" w:afterAutospacing="0" w:line="360" w:lineRule="auto"/>
              <w:jc w:val="center"/>
              <w:rPr>
                <w:b/>
                <w:color w:val="000000" w:themeColor="text1"/>
              </w:rPr>
            </w:pPr>
          </w:p>
        </w:tc>
        <w:tc>
          <w:tcPr>
            <w:tcW w:w="1335" w:type="dxa"/>
          </w:tcPr>
          <w:p w14:paraId="0DB2D8B3" w14:textId="6B77733C" w:rsidR="00BF4174" w:rsidRDefault="00BF4174" w:rsidP="00BF4174">
            <w:pPr>
              <w:pStyle w:val="ac"/>
              <w:spacing w:before="0" w:beforeAutospacing="0" w:after="0" w:afterAutospacing="0" w:line="360" w:lineRule="auto"/>
              <w:jc w:val="center"/>
              <w:rPr>
                <w:b/>
                <w:color w:val="000000" w:themeColor="text1"/>
              </w:rPr>
            </w:pPr>
            <w:r>
              <w:rPr>
                <w:b/>
                <w:color w:val="000000" w:themeColor="text1"/>
              </w:rPr>
              <w:t>«2»</w:t>
            </w:r>
          </w:p>
        </w:tc>
        <w:tc>
          <w:tcPr>
            <w:tcW w:w="1335" w:type="dxa"/>
          </w:tcPr>
          <w:p w14:paraId="213012D0" w14:textId="6B1F0075" w:rsidR="00BF4174" w:rsidRDefault="00BF4174" w:rsidP="00BF4174">
            <w:pPr>
              <w:pStyle w:val="ac"/>
              <w:spacing w:before="0" w:beforeAutospacing="0" w:after="0" w:afterAutospacing="0" w:line="360" w:lineRule="auto"/>
              <w:jc w:val="center"/>
              <w:rPr>
                <w:b/>
                <w:color w:val="000000" w:themeColor="text1"/>
              </w:rPr>
            </w:pPr>
            <w:r>
              <w:rPr>
                <w:b/>
                <w:color w:val="000000" w:themeColor="text1"/>
              </w:rPr>
              <w:t>«3»</w:t>
            </w:r>
          </w:p>
        </w:tc>
        <w:tc>
          <w:tcPr>
            <w:tcW w:w="1336" w:type="dxa"/>
          </w:tcPr>
          <w:p w14:paraId="4C4E697D" w14:textId="7A15ECD9" w:rsidR="00BF4174" w:rsidRDefault="00BF4174" w:rsidP="00BF4174">
            <w:pPr>
              <w:pStyle w:val="ac"/>
              <w:spacing w:before="0" w:beforeAutospacing="0" w:after="0" w:afterAutospacing="0" w:line="360" w:lineRule="auto"/>
              <w:jc w:val="center"/>
              <w:rPr>
                <w:b/>
                <w:color w:val="000000" w:themeColor="text1"/>
              </w:rPr>
            </w:pPr>
            <w:r>
              <w:rPr>
                <w:b/>
                <w:color w:val="000000" w:themeColor="text1"/>
              </w:rPr>
              <w:t>«4»</w:t>
            </w:r>
          </w:p>
        </w:tc>
        <w:tc>
          <w:tcPr>
            <w:tcW w:w="1336" w:type="dxa"/>
          </w:tcPr>
          <w:p w14:paraId="7731B587" w14:textId="16E84EDC" w:rsidR="00BF4174" w:rsidRDefault="00BF4174" w:rsidP="00BF4174">
            <w:pPr>
              <w:pStyle w:val="ac"/>
              <w:spacing w:before="0" w:beforeAutospacing="0" w:after="0" w:afterAutospacing="0" w:line="360" w:lineRule="auto"/>
              <w:jc w:val="center"/>
              <w:rPr>
                <w:b/>
                <w:color w:val="000000" w:themeColor="text1"/>
              </w:rPr>
            </w:pPr>
            <w:r>
              <w:rPr>
                <w:b/>
                <w:color w:val="000000" w:themeColor="text1"/>
              </w:rPr>
              <w:t>«5»</w:t>
            </w:r>
          </w:p>
        </w:tc>
        <w:tc>
          <w:tcPr>
            <w:tcW w:w="1336" w:type="dxa"/>
          </w:tcPr>
          <w:p w14:paraId="490DE312" w14:textId="5F255195" w:rsidR="00BF4174" w:rsidRDefault="00BF4174" w:rsidP="00BF4174">
            <w:pPr>
              <w:pStyle w:val="ac"/>
              <w:spacing w:before="0" w:beforeAutospacing="0" w:after="0" w:afterAutospacing="0" w:line="360" w:lineRule="auto"/>
              <w:jc w:val="center"/>
              <w:rPr>
                <w:b/>
                <w:color w:val="000000" w:themeColor="text1"/>
              </w:rPr>
            </w:pPr>
            <w:r>
              <w:rPr>
                <w:b/>
                <w:color w:val="000000" w:themeColor="text1"/>
              </w:rPr>
              <w:t xml:space="preserve">% </w:t>
            </w:r>
            <w:proofErr w:type="spellStart"/>
            <w:r>
              <w:rPr>
                <w:b/>
                <w:color w:val="000000" w:themeColor="text1"/>
              </w:rPr>
              <w:t>кач</w:t>
            </w:r>
            <w:proofErr w:type="spellEnd"/>
          </w:p>
        </w:tc>
        <w:tc>
          <w:tcPr>
            <w:tcW w:w="1336" w:type="dxa"/>
          </w:tcPr>
          <w:p w14:paraId="34CCFA17" w14:textId="23673629" w:rsidR="00BF4174" w:rsidRDefault="00BF4174" w:rsidP="00BF4174">
            <w:pPr>
              <w:pStyle w:val="ac"/>
              <w:spacing w:before="0" w:beforeAutospacing="0" w:after="0" w:afterAutospacing="0" w:line="360" w:lineRule="auto"/>
              <w:jc w:val="center"/>
              <w:rPr>
                <w:b/>
                <w:color w:val="000000" w:themeColor="text1"/>
              </w:rPr>
            </w:pPr>
            <w:r>
              <w:rPr>
                <w:b/>
                <w:color w:val="000000" w:themeColor="text1"/>
              </w:rPr>
              <w:t>% успев</w:t>
            </w:r>
          </w:p>
        </w:tc>
      </w:tr>
      <w:tr w:rsidR="00BF4174" w14:paraId="18AE8817" w14:textId="77777777" w:rsidTr="00BF4174">
        <w:tc>
          <w:tcPr>
            <w:tcW w:w="2049" w:type="dxa"/>
          </w:tcPr>
          <w:p w14:paraId="268E8698" w14:textId="542FC122" w:rsidR="00BF4174" w:rsidRDefault="00BF4174" w:rsidP="00BF4174">
            <w:pPr>
              <w:pStyle w:val="ac"/>
              <w:spacing w:before="0" w:beforeAutospacing="0" w:after="0" w:afterAutospacing="0" w:line="360" w:lineRule="auto"/>
              <w:jc w:val="center"/>
              <w:rPr>
                <w:b/>
                <w:color w:val="000000" w:themeColor="text1"/>
              </w:rPr>
            </w:pPr>
            <w:r>
              <w:rPr>
                <w:b/>
                <w:color w:val="000000" w:themeColor="text1"/>
              </w:rPr>
              <w:t>СОШ №25</w:t>
            </w:r>
          </w:p>
        </w:tc>
        <w:tc>
          <w:tcPr>
            <w:tcW w:w="1335" w:type="dxa"/>
          </w:tcPr>
          <w:p w14:paraId="44CE3B5A" w14:textId="78E7C1A2" w:rsidR="00BF4174" w:rsidRDefault="00BF4174" w:rsidP="00BF4174">
            <w:pPr>
              <w:pStyle w:val="ac"/>
              <w:spacing w:before="0" w:beforeAutospacing="0" w:after="0" w:afterAutospacing="0" w:line="360" w:lineRule="auto"/>
              <w:jc w:val="center"/>
              <w:rPr>
                <w:b/>
                <w:color w:val="000000" w:themeColor="text1"/>
              </w:rPr>
            </w:pPr>
            <w:r>
              <w:rPr>
                <w:b/>
                <w:color w:val="000000" w:themeColor="text1"/>
              </w:rPr>
              <w:t>10</w:t>
            </w:r>
          </w:p>
        </w:tc>
        <w:tc>
          <w:tcPr>
            <w:tcW w:w="1335" w:type="dxa"/>
          </w:tcPr>
          <w:p w14:paraId="36C7C622" w14:textId="04D9B2CF" w:rsidR="00BF4174" w:rsidRDefault="00BF4174" w:rsidP="00BF4174">
            <w:pPr>
              <w:pStyle w:val="ac"/>
              <w:spacing w:before="0" w:beforeAutospacing="0" w:after="0" w:afterAutospacing="0" w:line="360" w:lineRule="auto"/>
              <w:jc w:val="center"/>
              <w:rPr>
                <w:b/>
                <w:color w:val="000000" w:themeColor="text1"/>
              </w:rPr>
            </w:pPr>
            <w:r>
              <w:rPr>
                <w:b/>
                <w:color w:val="000000" w:themeColor="text1"/>
              </w:rPr>
              <w:t>21</w:t>
            </w:r>
          </w:p>
        </w:tc>
        <w:tc>
          <w:tcPr>
            <w:tcW w:w="1336" w:type="dxa"/>
          </w:tcPr>
          <w:p w14:paraId="2908E969" w14:textId="4A9E7051" w:rsidR="00BF4174" w:rsidRDefault="00BF4174" w:rsidP="00BF4174">
            <w:pPr>
              <w:pStyle w:val="ac"/>
              <w:spacing w:before="0" w:beforeAutospacing="0" w:after="0" w:afterAutospacing="0" w:line="360" w:lineRule="auto"/>
              <w:jc w:val="center"/>
              <w:rPr>
                <w:b/>
                <w:color w:val="000000" w:themeColor="text1"/>
              </w:rPr>
            </w:pPr>
            <w:r>
              <w:rPr>
                <w:b/>
                <w:color w:val="000000" w:themeColor="text1"/>
              </w:rPr>
              <w:t>21</w:t>
            </w:r>
          </w:p>
        </w:tc>
        <w:tc>
          <w:tcPr>
            <w:tcW w:w="1336" w:type="dxa"/>
          </w:tcPr>
          <w:p w14:paraId="55EF1991" w14:textId="4664ABAC" w:rsidR="00BF4174" w:rsidRDefault="00BF4174" w:rsidP="00BF4174">
            <w:pPr>
              <w:pStyle w:val="ac"/>
              <w:spacing w:before="0" w:beforeAutospacing="0" w:after="0" w:afterAutospacing="0" w:line="360" w:lineRule="auto"/>
              <w:jc w:val="center"/>
              <w:rPr>
                <w:b/>
                <w:color w:val="000000" w:themeColor="text1"/>
              </w:rPr>
            </w:pPr>
            <w:r>
              <w:rPr>
                <w:b/>
                <w:color w:val="000000" w:themeColor="text1"/>
              </w:rPr>
              <w:t>15</w:t>
            </w:r>
          </w:p>
        </w:tc>
        <w:tc>
          <w:tcPr>
            <w:tcW w:w="1336" w:type="dxa"/>
          </w:tcPr>
          <w:p w14:paraId="50B4A0E6" w14:textId="5D6D4461" w:rsidR="00BF4174" w:rsidRDefault="00BF4174" w:rsidP="00BF4174">
            <w:pPr>
              <w:pStyle w:val="ac"/>
              <w:spacing w:before="0" w:beforeAutospacing="0" w:after="0" w:afterAutospacing="0" w:line="360" w:lineRule="auto"/>
              <w:jc w:val="center"/>
              <w:rPr>
                <w:b/>
                <w:color w:val="000000" w:themeColor="text1"/>
              </w:rPr>
            </w:pPr>
            <w:r>
              <w:rPr>
                <w:b/>
                <w:color w:val="000000" w:themeColor="text1"/>
              </w:rPr>
              <w:t>54</w:t>
            </w:r>
          </w:p>
        </w:tc>
        <w:tc>
          <w:tcPr>
            <w:tcW w:w="1336" w:type="dxa"/>
          </w:tcPr>
          <w:p w14:paraId="3C8D6D7F" w14:textId="47D85EBF" w:rsidR="00BF4174" w:rsidRDefault="00BF4174" w:rsidP="00BF4174">
            <w:pPr>
              <w:pStyle w:val="ac"/>
              <w:spacing w:before="0" w:beforeAutospacing="0" w:after="0" w:afterAutospacing="0" w:line="360" w:lineRule="auto"/>
              <w:jc w:val="center"/>
              <w:rPr>
                <w:b/>
                <w:color w:val="000000" w:themeColor="text1"/>
              </w:rPr>
            </w:pPr>
            <w:r>
              <w:rPr>
                <w:b/>
                <w:color w:val="000000" w:themeColor="text1"/>
              </w:rPr>
              <w:t>85</w:t>
            </w:r>
          </w:p>
        </w:tc>
      </w:tr>
    </w:tbl>
    <w:p w14:paraId="66365535" w14:textId="79C5CD3B" w:rsidR="005C0B46" w:rsidRDefault="005C0B46" w:rsidP="00BF4174">
      <w:pPr>
        <w:pStyle w:val="ac"/>
        <w:spacing w:before="0" w:beforeAutospacing="0" w:after="0" w:afterAutospacing="0" w:line="360" w:lineRule="auto"/>
        <w:jc w:val="center"/>
        <w:rPr>
          <w:b/>
          <w:color w:val="000000" w:themeColor="text1"/>
        </w:rPr>
      </w:pPr>
    </w:p>
    <w:p w14:paraId="629C1E18" w14:textId="7D37B38B" w:rsidR="005C0B46" w:rsidRDefault="005C0B46" w:rsidP="00AD4197">
      <w:pPr>
        <w:pStyle w:val="ac"/>
        <w:spacing w:before="0" w:beforeAutospacing="0" w:after="0" w:afterAutospacing="0" w:line="360" w:lineRule="auto"/>
        <w:jc w:val="both"/>
        <w:rPr>
          <w:b/>
          <w:color w:val="000000" w:themeColor="text1"/>
        </w:rPr>
      </w:pPr>
    </w:p>
    <w:p w14:paraId="6B9303F6" w14:textId="77777777" w:rsidR="00BF4174" w:rsidRDefault="005C0B46" w:rsidP="005C0B46">
      <w:pPr>
        <w:pStyle w:val="ac"/>
        <w:spacing w:before="0" w:beforeAutospacing="0" w:after="0" w:afterAutospacing="0" w:line="360" w:lineRule="auto"/>
        <w:jc w:val="both"/>
        <w:rPr>
          <w:b/>
          <w:color w:val="000000" w:themeColor="text1"/>
        </w:rPr>
      </w:pPr>
      <w:r>
        <w:rPr>
          <w:b/>
          <w:color w:val="000000" w:themeColor="text1"/>
        </w:rPr>
        <w:lastRenderedPageBreak/>
        <w:t>Контрольная работа по математике –8 класс</w:t>
      </w:r>
    </w:p>
    <w:p w14:paraId="1E95C384" w14:textId="77777777" w:rsidR="00BF4174" w:rsidRDefault="00BF4174" w:rsidP="005C0B46">
      <w:pPr>
        <w:pStyle w:val="ac"/>
        <w:spacing w:before="0" w:beforeAutospacing="0" w:after="0" w:afterAutospacing="0" w:line="360" w:lineRule="auto"/>
        <w:jc w:val="both"/>
        <w:rPr>
          <w:b/>
          <w:color w:val="000000" w:themeColor="text1"/>
        </w:rPr>
      </w:pPr>
    </w:p>
    <w:tbl>
      <w:tblPr>
        <w:tblStyle w:val="ad"/>
        <w:tblW w:w="0" w:type="auto"/>
        <w:tblInd w:w="-714" w:type="dxa"/>
        <w:tblLook w:val="04A0" w:firstRow="1" w:lastRow="0" w:firstColumn="1" w:lastColumn="0" w:noHBand="0" w:noVBand="1"/>
      </w:tblPr>
      <w:tblGrid>
        <w:gridCol w:w="2049"/>
        <w:gridCol w:w="1335"/>
        <w:gridCol w:w="1335"/>
        <w:gridCol w:w="1336"/>
        <w:gridCol w:w="1336"/>
        <w:gridCol w:w="1336"/>
        <w:gridCol w:w="1336"/>
      </w:tblGrid>
      <w:tr w:rsidR="00BF4174" w14:paraId="74D3CC51" w14:textId="77777777" w:rsidTr="003A3ACE">
        <w:tc>
          <w:tcPr>
            <w:tcW w:w="2049" w:type="dxa"/>
          </w:tcPr>
          <w:p w14:paraId="727A6A55" w14:textId="40D0A3D9" w:rsidR="00BF4174" w:rsidRDefault="00BF4174" w:rsidP="003A3ACE">
            <w:pPr>
              <w:pStyle w:val="ac"/>
              <w:spacing w:before="0" w:beforeAutospacing="0" w:after="0" w:afterAutospacing="0" w:line="360" w:lineRule="auto"/>
              <w:jc w:val="center"/>
              <w:rPr>
                <w:b/>
                <w:color w:val="000000" w:themeColor="text1"/>
              </w:rPr>
            </w:pPr>
            <w:r>
              <w:rPr>
                <w:b/>
                <w:color w:val="000000" w:themeColor="text1"/>
              </w:rPr>
              <w:t>4</w:t>
            </w:r>
          </w:p>
        </w:tc>
        <w:tc>
          <w:tcPr>
            <w:tcW w:w="1335" w:type="dxa"/>
          </w:tcPr>
          <w:p w14:paraId="5D4E2561" w14:textId="77777777" w:rsidR="00BF4174" w:rsidRDefault="00BF4174" w:rsidP="003A3ACE">
            <w:pPr>
              <w:pStyle w:val="ac"/>
              <w:spacing w:before="0" w:beforeAutospacing="0" w:after="0" w:afterAutospacing="0" w:line="360" w:lineRule="auto"/>
              <w:jc w:val="center"/>
              <w:rPr>
                <w:b/>
                <w:color w:val="000000" w:themeColor="text1"/>
              </w:rPr>
            </w:pPr>
            <w:r>
              <w:rPr>
                <w:b/>
                <w:color w:val="000000" w:themeColor="text1"/>
              </w:rPr>
              <w:t>«2»</w:t>
            </w:r>
          </w:p>
        </w:tc>
        <w:tc>
          <w:tcPr>
            <w:tcW w:w="1335" w:type="dxa"/>
          </w:tcPr>
          <w:p w14:paraId="19FCE6AA" w14:textId="77777777" w:rsidR="00BF4174" w:rsidRDefault="00BF4174" w:rsidP="003A3ACE">
            <w:pPr>
              <w:pStyle w:val="ac"/>
              <w:spacing w:before="0" w:beforeAutospacing="0" w:after="0" w:afterAutospacing="0" w:line="360" w:lineRule="auto"/>
              <w:jc w:val="center"/>
              <w:rPr>
                <w:b/>
                <w:color w:val="000000" w:themeColor="text1"/>
              </w:rPr>
            </w:pPr>
            <w:r>
              <w:rPr>
                <w:b/>
                <w:color w:val="000000" w:themeColor="text1"/>
              </w:rPr>
              <w:t>«3»</w:t>
            </w:r>
          </w:p>
        </w:tc>
        <w:tc>
          <w:tcPr>
            <w:tcW w:w="1336" w:type="dxa"/>
          </w:tcPr>
          <w:p w14:paraId="1629B4DE" w14:textId="77777777" w:rsidR="00BF4174" w:rsidRDefault="00BF4174" w:rsidP="003A3ACE">
            <w:pPr>
              <w:pStyle w:val="ac"/>
              <w:spacing w:before="0" w:beforeAutospacing="0" w:after="0" w:afterAutospacing="0" w:line="360" w:lineRule="auto"/>
              <w:jc w:val="center"/>
              <w:rPr>
                <w:b/>
                <w:color w:val="000000" w:themeColor="text1"/>
              </w:rPr>
            </w:pPr>
            <w:r>
              <w:rPr>
                <w:b/>
                <w:color w:val="000000" w:themeColor="text1"/>
              </w:rPr>
              <w:t>«4»</w:t>
            </w:r>
          </w:p>
        </w:tc>
        <w:tc>
          <w:tcPr>
            <w:tcW w:w="1336" w:type="dxa"/>
          </w:tcPr>
          <w:p w14:paraId="590C6976" w14:textId="77777777" w:rsidR="00BF4174" w:rsidRDefault="00BF4174" w:rsidP="003A3ACE">
            <w:pPr>
              <w:pStyle w:val="ac"/>
              <w:spacing w:before="0" w:beforeAutospacing="0" w:after="0" w:afterAutospacing="0" w:line="360" w:lineRule="auto"/>
              <w:jc w:val="center"/>
              <w:rPr>
                <w:b/>
                <w:color w:val="000000" w:themeColor="text1"/>
              </w:rPr>
            </w:pPr>
            <w:r>
              <w:rPr>
                <w:b/>
                <w:color w:val="000000" w:themeColor="text1"/>
              </w:rPr>
              <w:t>«5»</w:t>
            </w:r>
          </w:p>
        </w:tc>
        <w:tc>
          <w:tcPr>
            <w:tcW w:w="1336" w:type="dxa"/>
          </w:tcPr>
          <w:p w14:paraId="4C36B247" w14:textId="77777777" w:rsidR="00BF4174" w:rsidRDefault="00BF4174" w:rsidP="003A3ACE">
            <w:pPr>
              <w:pStyle w:val="ac"/>
              <w:spacing w:before="0" w:beforeAutospacing="0" w:after="0" w:afterAutospacing="0" w:line="360" w:lineRule="auto"/>
              <w:jc w:val="center"/>
              <w:rPr>
                <w:b/>
                <w:color w:val="000000" w:themeColor="text1"/>
              </w:rPr>
            </w:pPr>
            <w:r>
              <w:rPr>
                <w:b/>
                <w:color w:val="000000" w:themeColor="text1"/>
              </w:rPr>
              <w:t xml:space="preserve">% </w:t>
            </w:r>
            <w:proofErr w:type="spellStart"/>
            <w:r>
              <w:rPr>
                <w:b/>
                <w:color w:val="000000" w:themeColor="text1"/>
              </w:rPr>
              <w:t>кач</w:t>
            </w:r>
            <w:proofErr w:type="spellEnd"/>
          </w:p>
        </w:tc>
        <w:tc>
          <w:tcPr>
            <w:tcW w:w="1336" w:type="dxa"/>
          </w:tcPr>
          <w:p w14:paraId="69622289" w14:textId="77777777" w:rsidR="00BF4174" w:rsidRDefault="00BF4174" w:rsidP="003A3ACE">
            <w:pPr>
              <w:pStyle w:val="ac"/>
              <w:spacing w:before="0" w:beforeAutospacing="0" w:after="0" w:afterAutospacing="0" w:line="360" w:lineRule="auto"/>
              <w:jc w:val="center"/>
              <w:rPr>
                <w:b/>
                <w:color w:val="000000" w:themeColor="text1"/>
              </w:rPr>
            </w:pPr>
            <w:r>
              <w:rPr>
                <w:b/>
                <w:color w:val="000000" w:themeColor="text1"/>
              </w:rPr>
              <w:t>% успев</w:t>
            </w:r>
          </w:p>
        </w:tc>
      </w:tr>
      <w:tr w:rsidR="00BF4174" w14:paraId="2DC368E1" w14:textId="77777777" w:rsidTr="003A3ACE">
        <w:tc>
          <w:tcPr>
            <w:tcW w:w="2049" w:type="dxa"/>
          </w:tcPr>
          <w:p w14:paraId="7C522480" w14:textId="77777777" w:rsidR="00BF4174" w:rsidRDefault="00BF4174" w:rsidP="003A3ACE">
            <w:pPr>
              <w:pStyle w:val="ac"/>
              <w:spacing w:before="0" w:beforeAutospacing="0" w:after="0" w:afterAutospacing="0" w:line="360" w:lineRule="auto"/>
              <w:jc w:val="center"/>
              <w:rPr>
                <w:b/>
                <w:color w:val="000000" w:themeColor="text1"/>
              </w:rPr>
            </w:pPr>
            <w:r>
              <w:rPr>
                <w:b/>
                <w:color w:val="000000" w:themeColor="text1"/>
              </w:rPr>
              <w:t>СОШ №25</w:t>
            </w:r>
          </w:p>
        </w:tc>
        <w:tc>
          <w:tcPr>
            <w:tcW w:w="1335" w:type="dxa"/>
          </w:tcPr>
          <w:p w14:paraId="764F440C" w14:textId="3149D094" w:rsidR="00BF4174" w:rsidRDefault="00BF4174" w:rsidP="003A3ACE">
            <w:pPr>
              <w:pStyle w:val="ac"/>
              <w:spacing w:before="0" w:beforeAutospacing="0" w:after="0" w:afterAutospacing="0" w:line="360" w:lineRule="auto"/>
              <w:jc w:val="center"/>
              <w:rPr>
                <w:b/>
                <w:color w:val="000000" w:themeColor="text1"/>
              </w:rPr>
            </w:pPr>
            <w:r>
              <w:rPr>
                <w:b/>
                <w:color w:val="000000" w:themeColor="text1"/>
              </w:rPr>
              <w:t>7</w:t>
            </w:r>
          </w:p>
        </w:tc>
        <w:tc>
          <w:tcPr>
            <w:tcW w:w="1335" w:type="dxa"/>
          </w:tcPr>
          <w:p w14:paraId="59F282CF" w14:textId="0ABC8EDF" w:rsidR="00BF4174" w:rsidRDefault="00BF4174" w:rsidP="003A3ACE">
            <w:pPr>
              <w:pStyle w:val="ac"/>
              <w:spacing w:before="0" w:beforeAutospacing="0" w:after="0" w:afterAutospacing="0" w:line="360" w:lineRule="auto"/>
              <w:jc w:val="center"/>
              <w:rPr>
                <w:b/>
                <w:color w:val="000000" w:themeColor="text1"/>
              </w:rPr>
            </w:pPr>
            <w:r>
              <w:rPr>
                <w:b/>
                <w:color w:val="000000" w:themeColor="text1"/>
              </w:rPr>
              <w:t>14</w:t>
            </w:r>
          </w:p>
        </w:tc>
        <w:tc>
          <w:tcPr>
            <w:tcW w:w="1336" w:type="dxa"/>
          </w:tcPr>
          <w:p w14:paraId="4791222E" w14:textId="6B550D21" w:rsidR="00BF4174" w:rsidRDefault="00BF4174" w:rsidP="003A3ACE">
            <w:pPr>
              <w:pStyle w:val="ac"/>
              <w:spacing w:before="0" w:beforeAutospacing="0" w:after="0" w:afterAutospacing="0" w:line="360" w:lineRule="auto"/>
              <w:jc w:val="center"/>
              <w:rPr>
                <w:b/>
                <w:color w:val="000000" w:themeColor="text1"/>
              </w:rPr>
            </w:pPr>
            <w:r>
              <w:rPr>
                <w:b/>
                <w:color w:val="000000" w:themeColor="text1"/>
              </w:rPr>
              <w:t>19</w:t>
            </w:r>
          </w:p>
        </w:tc>
        <w:tc>
          <w:tcPr>
            <w:tcW w:w="1336" w:type="dxa"/>
          </w:tcPr>
          <w:p w14:paraId="25D91687" w14:textId="38E589A0" w:rsidR="00BF4174" w:rsidRDefault="00BF4174" w:rsidP="003A3ACE">
            <w:pPr>
              <w:pStyle w:val="ac"/>
              <w:spacing w:before="0" w:beforeAutospacing="0" w:after="0" w:afterAutospacing="0" w:line="360" w:lineRule="auto"/>
              <w:jc w:val="center"/>
              <w:rPr>
                <w:b/>
                <w:color w:val="000000" w:themeColor="text1"/>
              </w:rPr>
            </w:pPr>
            <w:r>
              <w:rPr>
                <w:b/>
                <w:color w:val="000000" w:themeColor="text1"/>
              </w:rPr>
              <w:t>3</w:t>
            </w:r>
          </w:p>
        </w:tc>
        <w:tc>
          <w:tcPr>
            <w:tcW w:w="1336" w:type="dxa"/>
          </w:tcPr>
          <w:p w14:paraId="14420E64" w14:textId="44E3B433" w:rsidR="00BF4174" w:rsidRDefault="00BF4174" w:rsidP="003A3ACE">
            <w:pPr>
              <w:pStyle w:val="ac"/>
              <w:spacing w:before="0" w:beforeAutospacing="0" w:after="0" w:afterAutospacing="0" w:line="360" w:lineRule="auto"/>
              <w:jc w:val="center"/>
              <w:rPr>
                <w:b/>
                <w:color w:val="000000" w:themeColor="text1"/>
              </w:rPr>
            </w:pPr>
            <w:r>
              <w:rPr>
                <w:b/>
                <w:color w:val="000000" w:themeColor="text1"/>
              </w:rPr>
              <w:t>51</w:t>
            </w:r>
          </w:p>
        </w:tc>
        <w:tc>
          <w:tcPr>
            <w:tcW w:w="1336" w:type="dxa"/>
          </w:tcPr>
          <w:p w14:paraId="452EC188" w14:textId="7C293397" w:rsidR="00BF4174" w:rsidRDefault="00BF4174" w:rsidP="003A3ACE">
            <w:pPr>
              <w:pStyle w:val="ac"/>
              <w:spacing w:before="0" w:beforeAutospacing="0" w:after="0" w:afterAutospacing="0" w:line="360" w:lineRule="auto"/>
              <w:jc w:val="center"/>
              <w:rPr>
                <w:b/>
                <w:color w:val="000000" w:themeColor="text1"/>
              </w:rPr>
            </w:pPr>
            <w:r>
              <w:rPr>
                <w:b/>
                <w:color w:val="000000" w:themeColor="text1"/>
              </w:rPr>
              <w:t>84</w:t>
            </w:r>
          </w:p>
        </w:tc>
      </w:tr>
    </w:tbl>
    <w:p w14:paraId="5CEFD34E" w14:textId="5181654E" w:rsidR="005C0B46" w:rsidRDefault="005C0B46" w:rsidP="00AD4197">
      <w:pPr>
        <w:pStyle w:val="ac"/>
        <w:spacing w:before="0" w:beforeAutospacing="0" w:after="0" w:afterAutospacing="0" w:line="360" w:lineRule="auto"/>
        <w:jc w:val="both"/>
        <w:rPr>
          <w:b/>
          <w:color w:val="000000" w:themeColor="text1"/>
        </w:rPr>
      </w:pPr>
    </w:p>
    <w:p w14:paraId="1E5C80A6" w14:textId="46734BE8" w:rsidR="005C0B46" w:rsidRDefault="005C0B46" w:rsidP="00AD4197">
      <w:pPr>
        <w:pStyle w:val="ac"/>
        <w:spacing w:before="0" w:beforeAutospacing="0" w:after="0" w:afterAutospacing="0" w:line="360" w:lineRule="auto"/>
        <w:jc w:val="both"/>
        <w:rPr>
          <w:b/>
          <w:color w:val="000000" w:themeColor="text1"/>
        </w:rPr>
      </w:pPr>
    </w:p>
    <w:p w14:paraId="5033E97C" w14:textId="14A04A2B" w:rsidR="005C0B46" w:rsidRDefault="005C0B46" w:rsidP="00AD4197">
      <w:pPr>
        <w:pStyle w:val="ac"/>
        <w:spacing w:before="0" w:beforeAutospacing="0" w:after="0" w:afterAutospacing="0" w:line="360" w:lineRule="auto"/>
        <w:jc w:val="both"/>
        <w:rPr>
          <w:b/>
          <w:color w:val="000000" w:themeColor="text1"/>
        </w:rPr>
      </w:pPr>
      <w:r w:rsidRPr="005C0B46">
        <w:rPr>
          <w:b/>
          <w:noProof/>
          <w:color w:val="000000" w:themeColor="text1"/>
        </w:rPr>
        <w:drawing>
          <wp:inline distT="0" distB="0" distL="0" distR="0" wp14:anchorId="644A04FF" wp14:editId="5E7B3EB2">
            <wp:extent cx="4952010" cy="2381179"/>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28"/>
                    <a:stretch>
                      <a:fillRect/>
                    </a:stretch>
                  </pic:blipFill>
                  <pic:spPr>
                    <a:xfrm>
                      <a:off x="0" y="0"/>
                      <a:ext cx="4955708" cy="2382957"/>
                    </a:xfrm>
                    <a:prstGeom prst="rect">
                      <a:avLst/>
                    </a:prstGeom>
                  </pic:spPr>
                </pic:pic>
              </a:graphicData>
            </a:graphic>
          </wp:inline>
        </w:drawing>
      </w:r>
    </w:p>
    <w:p w14:paraId="0E1CBF89" w14:textId="77AD6654" w:rsidR="005C0B46" w:rsidRDefault="005C0B46" w:rsidP="00AD4197">
      <w:pPr>
        <w:pStyle w:val="ac"/>
        <w:spacing w:before="0" w:beforeAutospacing="0" w:after="0" w:afterAutospacing="0" w:line="360" w:lineRule="auto"/>
        <w:jc w:val="both"/>
        <w:rPr>
          <w:b/>
          <w:color w:val="000000" w:themeColor="text1"/>
        </w:rPr>
      </w:pPr>
      <w:r>
        <w:rPr>
          <w:b/>
          <w:color w:val="000000" w:themeColor="text1"/>
        </w:rPr>
        <w:t xml:space="preserve"> </w:t>
      </w:r>
      <w:r w:rsidRPr="00BF4174">
        <w:rPr>
          <w:b/>
          <w:color w:val="000000" w:themeColor="text1"/>
          <w:sz w:val="22"/>
          <w:szCs w:val="22"/>
        </w:rPr>
        <w:t>Анализ Р</w:t>
      </w:r>
      <w:r w:rsidR="00B870B3" w:rsidRPr="00BF4174">
        <w:rPr>
          <w:b/>
          <w:color w:val="000000" w:themeColor="text1"/>
          <w:sz w:val="22"/>
          <w:szCs w:val="22"/>
        </w:rPr>
        <w:t>еспубликанских контрольных работ</w:t>
      </w:r>
      <w:r w:rsidR="00BF4174" w:rsidRPr="00BF4174">
        <w:rPr>
          <w:b/>
          <w:color w:val="000000" w:themeColor="text1"/>
          <w:sz w:val="22"/>
          <w:szCs w:val="22"/>
        </w:rPr>
        <w:t xml:space="preserve"> (</w:t>
      </w:r>
      <w:proofErr w:type="gramStart"/>
      <w:r w:rsidR="00BF4174" w:rsidRPr="00BF4174">
        <w:rPr>
          <w:b/>
          <w:color w:val="000000" w:themeColor="text1"/>
          <w:sz w:val="22"/>
          <w:szCs w:val="22"/>
        </w:rPr>
        <w:t>РКР)</w:t>
      </w:r>
      <w:r w:rsidR="00B870B3" w:rsidRPr="00BF4174">
        <w:rPr>
          <w:b/>
          <w:color w:val="000000" w:themeColor="text1"/>
          <w:sz w:val="22"/>
          <w:szCs w:val="22"/>
        </w:rPr>
        <w:t xml:space="preserve"> </w:t>
      </w:r>
      <w:r w:rsidRPr="00BF4174">
        <w:rPr>
          <w:b/>
          <w:color w:val="000000" w:themeColor="text1"/>
          <w:sz w:val="22"/>
          <w:szCs w:val="22"/>
        </w:rPr>
        <w:t xml:space="preserve"> по</w:t>
      </w:r>
      <w:proofErr w:type="gramEnd"/>
      <w:r w:rsidRPr="00BF4174">
        <w:rPr>
          <w:b/>
          <w:color w:val="000000" w:themeColor="text1"/>
          <w:sz w:val="22"/>
          <w:szCs w:val="22"/>
        </w:rPr>
        <w:t xml:space="preserve"> </w:t>
      </w:r>
      <w:r w:rsidR="00BF4174" w:rsidRPr="00BF4174">
        <w:rPr>
          <w:b/>
          <w:color w:val="000000" w:themeColor="text1"/>
          <w:sz w:val="22"/>
          <w:szCs w:val="22"/>
        </w:rPr>
        <w:t xml:space="preserve">предмету </w:t>
      </w:r>
      <w:r w:rsidRPr="00BF4174">
        <w:rPr>
          <w:b/>
          <w:color w:val="000000" w:themeColor="text1"/>
          <w:sz w:val="22"/>
          <w:szCs w:val="22"/>
        </w:rPr>
        <w:t>русск</w:t>
      </w:r>
      <w:r w:rsidR="00BF4174" w:rsidRPr="00BF4174">
        <w:rPr>
          <w:b/>
          <w:color w:val="000000" w:themeColor="text1"/>
          <w:sz w:val="22"/>
          <w:szCs w:val="22"/>
        </w:rPr>
        <w:t>ий</w:t>
      </w:r>
      <w:r w:rsidRPr="00BF4174">
        <w:rPr>
          <w:b/>
          <w:color w:val="000000" w:themeColor="text1"/>
          <w:sz w:val="22"/>
          <w:szCs w:val="22"/>
        </w:rPr>
        <w:t xml:space="preserve"> язык</w:t>
      </w:r>
      <w:r w:rsidR="00BF4174" w:rsidRPr="00BF4174">
        <w:rPr>
          <w:b/>
          <w:color w:val="000000" w:themeColor="text1"/>
          <w:sz w:val="22"/>
          <w:szCs w:val="22"/>
        </w:rPr>
        <w:t xml:space="preserve"> (3класс)</w:t>
      </w:r>
      <w:r w:rsidRPr="00BF4174">
        <w:rPr>
          <w:b/>
          <w:color w:val="000000" w:themeColor="text1"/>
          <w:sz w:val="22"/>
          <w:szCs w:val="22"/>
        </w:rPr>
        <w:t xml:space="preserve"> </w:t>
      </w:r>
    </w:p>
    <w:tbl>
      <w:tblPr>
        <w:tblW w:w="7914" w:type="dxa"/>
        <w:tblInd w:w="113" w:type="dxa"/>
        <w:tblLook w:val="04A0" w:firstRow="1" w:lastRow="0" w:firstColumn="1" w:lastColumn="0" w:noHBand="0" w:noVBand="1"/>
      </w:tblPr>
      <w:tblGrid>
        <w:gridCol w:w="1962"/>
        <w:gridCol w:w="1748"/>
        <w:gridCol w:w="567"/>
        <w:gridCol w:w="566"/>
        <w:gridCol w:w="1605"/>
        <w:gridCol w:w="1466"/>
      </w:tblGrid>
      <w:tr w:rsidR="00A34F22" w:rsidRPr="005C0B46" w14:paraId="5A1D6445" w14:textId="77777777" w:rsidTr="00BF4174">
        <w:trPr>
          <w:trHeight w:val="255"/>
        </w:trPr>
        <w:tc>
          <w:tcPr>
            <w:tcW w:w="196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01AAE5F"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 </w:t>
            </w:r>
          </w:p>
        </w:tc>
        <w:tc>
          <w:tcPr>
            <w:tcW w:w="1748" w:type="dxa"/>
            <w:tcBorders>
              <w:top w:val="single" w:sz="4" w:space="0" w:color="auto"/>
              <w:left w:val="nil"/>
              <w:bottom w:val="single" w:sz="4" w:space="0" w:color="auto"/>
              <w:right w:val="single" w:sz="4" w:space="0" w:color="auto"/>
            </w:tcBorders>
            <w:shd w:val="clear" w:color="000000" w:fill="FFFF00"/>
            <w:noWrap/>
            <w:vAlign w:val="center"/>
            <w:hideMark/>
          </w:tcPr>
          <w:p w14:paraId="5AA04B27"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3а</w:t>
            </w:r>
          </w:p>
        </w:tc>
        <w:tc>
          <w:tcPr>
            <w:tcW w:w="567" w:type="dxa"/>
            <w:tcBorders>
              <w:top w:val="single" w:sz="4" w:space="0" w:color="auto"/>
              <w:left w:val="nil"/>
              <w:bottom w:val="single" w:sz="4" w:space="0" w:color="auto"/>
              <w:right w:val="nil"/>
            </w:tcBorders>
            <w:shd w:val="clear" w:color="000000" w:fill="FFFF00"/>
          </w:tcPr>
          <w:p w14:paraId="6F85994F"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p>
        </w:tc>
        <w:tc>
          <w:tcPr>
            <w:tcW w:w="566" w:type="dxa"/>
            <w:tcBorders>
              <w:top w:val="single" w:sz="4" w:space="0" w:color="auto"/>
              <w:left w:val="nil"/>
              <w:bottom w:val="single" w:sz="4" w:space="0" w:color="auto"/>
              <w:right w:val="single" w:sz="4" w:space="0" w:color="auto"/>
            </w:tcBorders>
            <w:shd w:val="clear" w:color="000000" w:fill="FFFF00"/>
            <w:noWrap/>
            <w:vAlign w:val="center"/>
            <w:hideMark/>
          </w:tcPr>
          <w:p w14:paraId="526FEC70" w14:textId="71CA0DF0"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3б</w:t>
            </w:r>
          </w:p>
        </w:tc>
        <w:tc>
          <w:tcPr>
            <w:tcW w:w="1605" w:type="dxa"/>
            <w:tcBorders>
              <w:top w:val="single" w:sz="4" w:space="0" w:color="auto"/>
              <w:left w:val="nil"/>
              <w:bottom w:val="single" w:sz="4" w:space="0" w:color="auto"/>
              <w:right w:val="single" w:sz="4" w:space="0" w:color="auto"/>
            </w:tcBorders>
            <w:shd w:val="clear" w:color="000000" w:fill="FFFF00"/>
            <w:noWrap/>
            <w:vAlign w:val="center"/>
            <w:hideMark/>
          </w:tcPr>
          <w:p w14:paraId="2ACE534A"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3в</w:t>
            </w:r>
          </w:p>
        </w:tc>
        <w:tc>
          <w:tcPr>
            <w:tcW w:w="1466" w:type="dxa"/>
            <w:tcBorders>
              <w:top w:val="single" w:sz="4" w:space="0" w:color="auto"/>
              <w:left w:val="nil"/>
              <w:bottom w:val="single" w:sz="4" w:space="0" w:color="auto"/>
              <w:right w:val="single" w:sz="4" w:space="0" w:color="auto"/>
            </w:tcBorders>
            <w:shd w:val="clear" w:color="000000" w:fill="FFFF00"/>
            <w:noWrap/>
            <w:vAlign w:val="center"/>
            <w:hideMark/>
          </w:tcPr>
          <w:p w14:paraId="485E061D"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3г</w:t>
            </w:r>
          </w:p>
        </w:tc>
      </w:tr>
      <w:tr w:rsidR="00A34F22" w:rsidRPr="005C0B46" w14:paraId="691679A6" w14:textId="77777777" w:rsidTr="00BF4174">
        <w:trPr>
          <w:trHeight w:val="255"/>
        </w:trPr>
        <w:tc>
          <w:tcPr>
            <w:tcW w:w="1962" w:type="dxa"/>
            <w:tcBorders>
              <w:top w:val="nil"/>
              <w:left w:val="single" w:sz="4" w:space="0" w:color="auto"/>
              <w:bottom w:val="single" w:sz="4" w:space="0" w:color="auto"/>
              <w:right w:val="single" w:sz="4" w:space="0" w:color="auto"/>
            </w:tcBorders>
            <w:shd w:val="clear" w:color="000000" w:fill="FFC000"/>
            <w:noWrap/>
            <w:vAlign w:val="center"/>
            <w:hideMark/>
          </w:tcPr>
          <w:p w14:paraId="349C8DD3"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всего</w:t>
            </w:r>
          </w:p>
        </w:tc>
        <w:tc>
          <w:tcPr>
            <w:tcW w:w="1748" w:type="dxa"/>
            <w:tcBorders>
              <w:top w:val="nil"/>
              <w:left w:val="nil"/>
              <w:bottom w:val="single" w:sz="4" w:space="0" w:color="auto"/>
              <w:right w:val="single" w:sz="4" w:space="0" w:color="auto"/>
            </w:tcBorders>
            <w:shd w:val="clear" w:color="000000" w:fill="FFC000"/>
            <w:noWrap/>
            <w:vAlign w:val="center"/>
            <w:hideMark/>
          </w:tcPr>
          <w:p w14:paraId="74F99A8F"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33</w:t>
            </w:r>
          </w:p>
        </w:tc>
        <w:tc>
          <w:tcPr>
            <w:tcW w:w="567" w:type="dxa"/>
            <w:tcBorders>
              <w:top w:val="nil"/>
              <w:left w:val="nil"/>
              <w:bottom w:val="single" w:sz="4" w:space="0" w:color="auto"/>
              <w:right w:val="nil"/>
            </w:tcBorders>
            <w:shd w:val="clear" w:color="000000" w:fill="FFC000"/>
          </w:tcPr>
          <w:p w14:paraId="7AED5902"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p>
        </w:tc>
        <w:tc>
          <w:tcPr>
            <w:tcW w:w="566" w:type="dxa"/>
            <w:tcBorders>
              <w:top w:val="nil"/>
              <w:left w:val="nil"/>
              <w:bottom w:val="single" w:sz="4" w:space="0" w:color="auto"/>
              <w:right w:val="single" w:sz="4" w:space="0" w:color="auto"/>
            </w:tcBorders>
            <w:shd w:val="clear" w:color="000000" w:fill="FFC000"/>
            <w:noWrap/>
            <w:vAlign w:val="center"/>
            <w:hideMark/>
          </w:tcPr>
          <w:p w14:paraId="26AB6805" w14:textId="735765E8"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31</w:t>
            </w:r>
          </w:p>
        </w:tc>
        <w:tc>
          <w:tcPr>
            <w:tcW w:w="1605" w:type="dxa"/>
            <w:tcBorders>
              <w:top w:val="nil"/>
              <w:left w:val="nil"/>
              <w:bottom w:val="single" w:sz="4" w:space="0" w:color="auto"/>
              <w:right w:val="single" w:sz="4" w:space="0" w:color="auto"/>
            </w:tcBorders>
            <w:shd w:val="clear" w:color="000000" w:fill="FFC000"/>
            <w:noWrap/>
            <w:vAlign w:val="center"/>
            <w:hideMark/>
          </w:tcPr>
          <w:p w14:paraId="18C25C43"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32</w:t>
            </w:r>
          </w:p>
        </w:tc>
        <w:tc>
          <w:tcPr>
            <w:tcW w:w="1466" w:type="dxa"/>
            <w:tcBorders>
              <w:top w:val="nil"/>
              <w:left w:val="nil"/>
              <w:bottom w:val="single" w:sz="4" w:space="0" w:color="auto"/>
              <w:right w:val="single" w:sz="4" w:space="0" w:color="auto"/>
            </w:tcBorders>
            <w:shd w:val="clear" w:color="000000" w:fill="FFC000"/>
            <w:noWrap/>
            <w:vAlign w:val="center"/>
            <w:hideMark/>
          </w:tcPr>
          <w:p w14:paraId="735A4503"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31</w:t>
            </w:r>
          </w:p>
        </w:tc>
      </w:tr>
      <w:tr w:rsidR="00A34F22" w:rsidRPr="005C0B46" w14:paraId="2AA3FA70" w14:textId="77777777" w:rsidTr="00BF4174">
        <w:trPr>
          <w:trHeight w:val="255"/>
        </w:trPr>
        <w:tc>
          <w:tcPr>
            <w:tcW w:w="1962" w:type="dxa"/>
            <w:tcBorders>
              <w:top w:val="nil"/>
              <w:left w:val="single" w:sz="4" w:space="0" w:color="auto"/>
              <w:bottom w:val="single" w:sz="4" w:space="0" w:color="auto"/>
              <w:right w:val="single" w:sz="4" w:space="0" w:color="auto"/>
            </w:tcBorders>
            <w:shd w:val="clear" w:color="000000" w:fill="C4D79B"/>
            <w:noWrap/>
            <w:vAlign w:val="center"/>
            <w:hideMark/>
          </w:tcPr>
          <w:p w14:paraId="1E45D55C" w14:textId="4D42277C"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присутств</w:t>
            </w:r>
            <w:r>
              <w:rPr>
                <w:rFonts w:ascii="Times New Roman" w:eastAsia="Times New Roman" w:hAnsi="Times New Roman" w:cs="Times New Roman"/>
                <w:color w:val="000000"/>
                <w:sz w:val="20"/>
                <w:szCs w:val="20"/>
                <w:lang w:bidi="ar-SA"/>
              </w:rPr>
              <w:t>уют</w:t>
            </w:r>
          </w:p>
        </w:tc>
        <w:tc>
          <w:tcPr>
            <w:tcW w:w="1748" w:type="dxa"/>
            <w:tcBorders>
              <w:top w:val="nil"/>
              <w:left w:val="nil"/>
              <w:bottom w:val="single" w:sz="4" w:space="0" w:color="auto"/>
              <w:right w:val="single" w:sz="4" w:space="0" w:color="auto"/>
            </w:tcBorders>
            <w:shd w:val="clear" w:color="000000" w:fill="C4D79B"/>
            <w:noWrap/>
            <w:vAlign w:val="center"/>
            <w:hideMark/>
          </w:tcPr>
          <w:p w14:paraId="7816EE27"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22</w:t>
            </w:r>
          </w:p>
        </w:tc>
        <w:tc>
          <w:tcPr>
            <w:tcW w:w="567" w:type="dxa"/>
            <w:tcBorders>
              <w:top w:val="nil"/>
              <w:left w:val="nil"/>
              <w:bottom w:val="single" w:sz="4" w:space="0" w:color="auto"/>
              <w:right w:val="nil"/>
            </w:tcBorders>
            <w:shd w:val="clear" w:color="000000" w:fill="C4D79B"/>
          </w:tcPr>
          <w:p w14:paraId="0D0408BB"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p>
        </w:tc>
        <w:tc>
          <w:tcPr>
            <w:tcW w:w="566" w:type="dxa"/>
            <w:tcBorders>
              <w:top w:val="nil"/>
              <w:left w:val="nil"/>
              <w:bottom w:val="single" w:sz="4" w:space="0" w:color="auto"/>
              <w:right w:val="single" w:sz="4" w:space="0" w:color="auto"/>
            </w:tcBorders>
            <w:shd w:val="clear" w:color="000000" w:fill="C4D79B"/>
            <w:noWrap/>
            <w:vAlign w:val="center"/>
            <w:hideMark/>
          </w:tcPr>
          <w:p w14:paraId="22BB562A" w14:textId="7E7C98EF"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23</w:t>
            </w:r>
          </w:p>
        </w:tc>
        <w:tc>
          <w:tcPr>
            <w:tcW w:w="1605" w:type="dxa"/>
            <w:tcBorders>
              <w:top w:val="nil"/>
              <w:left w:val="nil"/>
              <w:bottom w:val="single" w:sz="4" w:space="0" w:color="auto"/>
              <w:right w:val="single" w:sz="4" w:space="0" w:color="auto"/>
            </w:tcBorders>
            <w:shd w:val="clear" w:color="000000" w:fill="C4D79B"/>
            <w:noWrap/>
            <w:vAlign w:val="center"/>
            <w:hideMark/>
          </w:tcPr>
          <w:p w14:paraId="07E556D0"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25</w:t>
            </w:r>
          </w:p>
        </w:tc>
        <w:tc>
          <w:tcPr>
            <w:tcW w:w="1466" w:type="dxa"/>
            <w:tcBorders>
              <w:top w:val="nil"/>
              <w:left w:val="nil"/>
              <w:bottom w:val="single" w:sz="4" w:space="0" w:color="auto"/>
              <w:right w:val="single" w:sz="4" w:space="0" w:color="auto"/>
            </w:tcBorders>
            <w:shd w:val="clear" w:color="000000" w:fill="C4D79B"/>
            <w:noWrap/>
            <w:vAlign w:val="center"/>
            <w:hideMark/>
          </w:tcPr>
          <w:p w14:paraId="04401CF8"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26</w:t>
            </w:r>
          </w:p>
        </w:tc>
      </w:tr>
      <w:tr w:rsidR="00BF4174" w:rsidRPr="005C0B46" w14:paraId="660F4C97" w14:textId="77777777" w:rsidTr="00882A36">
        <w:trPr>
          <w:trHeight w:val="300"/>
        </w:trPr>
        <w:tc>
          <w:tcPr>
            <w:tcW w:w="7914" w:type="dxa"/>
            <w:gridSpan w:val="6"/>
            <w:tcBorders>
              <w:top w:val="single" w:sz="4" w:space="0" w:color="auto"/>
              <w:left w:val="single" w:sz="4" w:space="0" w:color="auto"/>
              <w:bottom w:val="single" w:sz="4" w:space="0" w:color="auto"/>
              <w:right w:val="single" w:sz="4" w:space="0" w:color="000000"/>
            </w:tcBorders>
          </w:tcPr>
          <w:p w14:paraId="6FCB51D5" w14:textId="6ECFA3CE" w:rsidR="00BF4174" w:rsidRPr="005C0B46" w:rsidRDefault="00BF4174" w:rsidP="005C0B46">
            <w:pPr>
              <w:widowControl/>
              <w:autoSpaceDE/>
              <w:autoSpaceDN/>
              <w:jc w:val="center"/>
              <w:rPr>
                <w:rFonts w:ascii="Times New Roman" w:eastAsia="Times New Roman" w:hAnsi="Times New Roman" w:cs="Times New Roman"/>
                <w:b/>
                <w:bCs/>
                <w:color w:val="000000"/>
                <w:sz w:val="20"/>
                <w:szCs w:val="20"/>
                <w:lang w:bidi="ar-SA"/>
              </w:rPr>
            </w:pPr>
            <w:r w:rsidRPr="005C0B46">
              <w:rPr>
                <w:rFonts w:ascii="Times New Roman" w:eastAsia="Times New Roman" w:hAnsi="Times New Roman" w:cs="Times New Roman"/>
                <w:b/>
                <w:bCs/>
                <w:color w:val="000000"/>
                <w:sz w:val="20"/>
                <w:szCs w:val="20"/>
                <w:lang w:bidi="ar-SA"/>
              </w:rPr>
              <w:t>1задание</w:t>
            </w:r>
          </w:p>
        </w:tc>
      </w:tr>
      <w:tr w:rsidR="00A34F22" w:rsidRPr="005C0B46" w14:paraId="3EBB8965" w14:textId="77777777" w:rsidTr="00BF4174">
        <w:trPr>
          <w:trHeight w:val="255"/>
        </w:trPr>
        <w:tc>
          <w:tcPr>
            <w:tcW w:w="1962" w:type="dxa"/>
            <w:tcBorders>
              <w:top w:val="nil"/>
              <w:left w:val="single" w:sz="4" w:space="0" w:color="auto"/>
              <w:bottom w:val="single" w:sz="4" w:space="0" w:color="auto"/>
              <w:right w:val="single" w:sz="4" w:space="0" w:color="auto"/>
            </w:tcBorders>
            <w:shd w:val="clear" w:color="auto" w:fill="auto"/>
            <w:noWrap/>
            <w:vAlign w:val="center"/>
            <w:hideMark/>
          </w:tcPr>
          <w:p w14:paraId="73FA3291"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"2"</w:t>
            </w:r>
          </w:p>
        </w:tc>
        <w:tc>
          <w:tcPr>
            <w:tcW w:w="1748" w:type="dxa"/>
            <w:tcBorders>
              <w:top w:val="nil"/>
              <w:left w:val="nil"/>
              <w:bottom w:val="single" w:sz="4" w:space="0" w:color="auto"/>
              <w:right w:val="single" w:sz="4" w:space="0" w:color="auto"/>
            </w:tcBorders>
            <w:shd w:val="clear" w:color="auto" w:fill="auto"/>
            <w:noWrap/>
            <w:vAlign w:val="center"/>
            <w:hideMark/>
          </w:tcPr>
          <w:p w14:paraId="6072CC3A"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1</w:t>
            </w:r>
          </w:p>
        </w:tc>
        <w:tc>
          <w:tcPr>
            <w:tcW w:w="567" w:type="dxa"/>
            <w:tcBorders>
              <w:top w:val="nil"/>
              <w:left w:val="nil"/>
              <w:bottom w:val="single" w:sz="4" w:space="0" w:color="auto"/>
              <w:right w:val="nil"/>
            </w:tcBorders>
          </w:tcPr>
          <w:p w14:paraId="157030E2"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p>
        </w:tc>
        <w:tc>
          <w:tcPr>
            <w:tcW w:w="566" w:type="dxa"/>
            <w:tcBorders>
              <w:top w:val="nil"/>
              <w:left w:val="nil"/>
              <w:bottom w:val="single" w:sz="4" w:space="0" w:color="auto"/>
              <w:right w:val="single" w:sz="4" w:space="0" w:color="auto"/>
            </w:tcBorders>
            <w:shd w:val="clear" w:color="auto" w:fill="auto"/>
            <w:noWrap/>
            <w:vAlign w:val="center"/>
            <w:hideMark/>
          </w:tcPr>
          <w:p w14:paraId="2F11A81C" w14:textId="642909F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2</w:t>
            </w:r>
          </w:p>
        </w:tc>
        <w:tc>
          <w:tcPr>
            <w:tcW w:w="1605" w:type="dxa"/>
            <w:tcBorders>
              <w:top w:val="nil"/>
              <w:left w:val="nil"/>
              <w:bottom w:val="single" w:sz="4" w:space="0" w:color="auto"/>
              <w:right w:val="single" w:sz="4" w:space="0" w:color="auto"/>
            </w:tcBorders>
            <w:shd w:val="clear" w:color="auto" w:fill="auto"/>
            <w:noWrap/>
            <w:vAlign w:val="center"/>
            <w:hideMark/>
          </w:tcPr>
          <w:p w14:paraId="536B083F"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0</w:t>
            </w:r>
          </w:p>
        </w:tc>
        <w:tc>
          <w:tcPr>
            <w:tcW w:w="1466" w:type="dxa"/>
            <w:tcBorders>
              <w:top w:val="nil"/>
              <w:left w:val="nil"/>
              <w:bottom w:val="single" w:sz="4" w:space="0" w:color="auto"/>
              <w:right w:val="single" w:sz="4" w:space="0" w:color="auto"/>
            </w:tcBorders>
            <w:shd w:val="clear" w:color="auto" w:fill="auto"/>
            <w:noWrap/>
            <w:vAlign w:val="center"/>
            <w:hideMark/>
          </w:tcPr>
          <w:p w14:paraId="4C283D11"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4</w:t>
            </w:r>
          </w:p>
        </w:tc>
      </w:tr>
      <w:tr w:rsidR="00A34F22" w:rsidRPr="005C0B46" w14:paraId="1E56F40E" w14:textId="77777777" w:rsidTr="00BF4174">
        <w:trPr>
          <w:trHeight w:val="255"/>
        </w:trPr>
        <w:tc>
          <w:tcPr>
            <w:tcW w:w="1962" w:type="dxa"/>
            <w:tcBorders>
              <w:top w:val="nil"/>
              <w:left w:val="single" w:sz="4" w:space="0" w:color="auto"/>
              <w:bottom w:val="single" w:sz="4" w:space="0" w:color="auto"/>
              <w:right w:val="single" w:sz="4" w:space="0" w:color="auto"/>
            </w:tcBorders>
            <w:shd w:val="clear" w:color="auto" w:fill="auto"/>
            <w:noWrap/>
            <w:vAlign w:val="center"/>
            <w:hideMark/>
          </w:tcPr>
          <w:p w14:paraId="3B92C7D3"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"3"</w:t>
            </w:r>
          </w:p>
        </w:tc>
        <w:tc>
          <w:tcPr>
            <w:tcW w:w="1748" w:type="dxa"/>
            <w:tcBorders>
              <w:top w:val="nil"/>
              <w:left w:val="nil"/>
              <w:bottom w:val="single" w:sz="4" w:space="0" w:color="auto"/>
              <w:right w:val="single" w:sz="4" w:space="0" w:color="auto"/>
            </w:tcBorders>
            <w:shd w:val="clear" w:color="auto" w:fill="auto"/>
            <w:noWrap/>
            <w:vAlign w:val="center"/>
            <w:hideMark/>
          </w:tcPr>
          <w:p w14:paraId="0908C538"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20</w:t>
            </w:r>
          </w:p>
        </w:tc>
        <w:tc>
          <w:tcPr>
            <w:tcW w:w="567" w:type="dxa"/>
            <w:tcBorders>
              <w:top w:val="nil"/>
              <w:left w:val="nil"/>
              <w:bottom w:val="single" w:sz="4" w:space="0" w:color="auto"/>
              <w:right w:val="nil"/>
            </w:tcBorders>
          </w:tcPr>
          <w:p w14:paraId="5FDC7C9F"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p>
        </w:tc>
        <w:tc>
          <w:tcPr>
            <w:tcW w:w="566" w:type="dxa"/>
            <w:tcBorders>
              <w:top w:val="nil"/>
              <w:left w:val="nil"/>
              <w:bottom w:val="single" w:sz="4" w:space="0" w:color="auto"/>
              <w:right w:val="single" w:sz="4" w:space="0" w:color="auto"/>
            </w:tcBorders>
            <w:shd w:val="clear" w:color="auto" w:fill="auto"/>
            <w:noWrap/>
            <w:vAlign w:val="center"/>
            <w:hideMark/>
          </w:tcPr>
          <w:p w14:paraId="3082A779" w14:textId="0C101403"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5</w:t>
            </w:r>
          </w:p>
        </w:tc>
        <w:tc>
          <w:tcPr>
            <w:tcW w:w="1605" w:type="dxa"/>
            <w:tcBorders>
              <w:top w:val="nil"/>
              <w:left w:val="nil"/>
              <w:bottom w:val="single" w:sz="4" w:space="0" w:color="auto"/>
              <w:right w:val="single" w:sz="4" w:space="0" w:color="auto"/>
            </w:tcBorders>
            <w:shd w:val="clear" w:color="auto" w:fill="auto"/>
            <w:noWrap/>
            <w:vAlign w:val="center"/>
            <w:hideMark/>
          </w:tcPr>
          <w:p w14:paraId="1F5F944B"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4</w:t>
            </w:r>
          </w:p>
        </w:tc>
        <w:tc>
          <w:tcPr>
            <w:tcW w:w="1466" w:type="dxa"/>
            <w:tcBorders>
              <w:top w:val="nil"/>
              <w:left w:val="nil"/>
              <w:bottom w:val="single" w:sz="4" w:space="0" w:color="auto"/>
              <w:right w:val="single" w:sz="4" w:space="0" w:color="auto"/>
            </w:tcBorders>
            <w:shd w:val="clear" w:color="auto" w:fill="auto"/>
            <w:noWrap/>
            <w:vAlign w:val="center"/>
            <w:hideMark/>
          </w:tcPr>
          <w:p w14:paraId="30C8B1BA"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5</w:t>
            </w:r>
          </w:p>
        </w:tc>
      </w:tr>
      <w:tr w:rsidR="00A34F22" w:rsidRPr="005C0B46" w14:paraId="0D3ED267" w14:textId="77777777" w:rsidTr="00BF4174">
        <w:trPr>
          <w:trHeight w:val="255"/>
        </w:trPr>
        <w:tc>
          <w:tcPr>
            <w:tcW w:w="1962" w:type="dxa"/>
            <w:tcBorders>
              <w:top w:val="nil"/>
              <w:left w:val="single" w:sz="4" w:space="0" w:color="auto"/>
              <w:bottom w:val="single" w:sz="4" w:space="0" w:color="auto"/>
              <w:right w:val="single" w:sz="4" w:space="0" w:color="auto"/>
            </w:tcBorders>
            <w:shd w:val="clear" w:color="000000" w:fill="C4D79B"/>
            <w:noWrap/>
            <w:vAlign w:val="center"/>
            <w:hideMark/>
          </w:tcPr>
          <w:p w14:paraId="08DD7B81"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"4"</w:t>
            </w:r>
          </w:p>
        </w:tc>
        <w:tc>
          <w:tcPr>
            <w:tcW w:w="1748" w:type="dxa"/>
            <w:tcBorders>
              <w:top w:val="nil"/>
              <w:left w:val="nil"/>
              <w:bottom w:val="single" w:sz="4" w:space="0" w:color="auto"/>
              <w:right w:val="single" w:sz="4" w:space="0" w:color="auto"/>
            </w:tcBorders>
            <w:shd w:val="clear" w:color="000000" w:fill="C4D79B"/>
            <w:noWrap/>
            <w:vAlign w:val="center"/>
            <w:hideMark/>
          </w:tcPr>
          <w:p w14:paraId="33D7C31B"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1</w:t>
            </w:r>
          </w:p>
        </w:tc>
        <w:tc>
          <w:tcPr>
            <w:tcW w:w="567" w:type="dxa"/>
            <w:tcBorders>
              <w:top w:val="nil"/>
              <w:left w:val="nil"/>
              <w:bottom w:val="single" w:sz="4" w:space="0" w:color="auto"/>
              <w:right w:val="nil"/>
            </w:tcBorders>
            <w:shd w:val="clear" w:color="000000" w:fill="C4D79B"/>
          </w:tcPr>
          <w:p w14:paraId="7C09F55E"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p>
        </w:tc>
        <w:tc>
          <w:tcPr>
            <w:tcW w:w="566" w:type="dxa"/>
            <w:tcBorders>
              <w:top w:val="nil"/>
              <w:left w:val="nil"/>
              <w:bottom w:val="single" w:sz="4" w:space="0" w:color="auto"/>
              <w:right w:val="single" w:sz="4" w:space="0" w:color="auto"/>
            </w:tcBorders>
            <w:shd w:val="clear" w:color="000000" w:fill="C4D79B"/>
            <w:noWrap/>
            <w:vAlign w:val="center"/>
            <w:hideMark/>
          </w:tcPr>
          <w:p w14:paraId="7764A1F8" w14:textId="28A5CF2F"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14</w:t>
            </w:r>
          </w:p>
        </w:tc>
        <w:tc>
          <w:tcPr>
            <w:tcW w:w="1605" w:type="dxa"/>
            <w:tcBorders>
              <w:top w:val="nil"/>
              <w:left w:val="nil"/>
              <w:bottom w:val="single" w:sz="4" w:space="0" w:color="auto"/>
              <w:right w:val="single" w:sz="4" w:space="0" w:color="auto"/>
            </w:tcBorders>
            <w:shd w:val="clear" w:color="000000" w:fill="C4D79B"/>
            <w:noWrap/>
            <w:vAlign w:val="center"/>
            <w:hideMark/>
          </w:tcPr>
          <w:p w14:paraId="6AA6AC04"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13</w:t>
            </w:r>
          </w:p>
        </w:tc>
        <w:tc>
          <w:tcPr>
            <w:tcW w:w="1466" w:type="dxa"/>
            <w:tcBorders>
              <w:top w:val="nil"/>
              <w:left w:val="nil"/>
              <w:bottom w:val="single" w:sz="4" w:space="0" w:color="auto"/>
              <w:right w:val="single" w:sz="4" w:space="0" w:color="auto"/>
            </w:tcBorders>
            <w:shd w:val="clear" w:color="000000" w:fill="C4D79B"/>
            <w:noWrap/>
            <w:vAlign w:val="center"/>
            <w:hideMark/>
          </w:tcPr>
          <w:p w14:paraId="1721F849"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11</w:t>
            </w:r>
          </w:p>
        </w:tc>
      </w:tr>
      <w:tr w:rsidR="00A34F22" w:rsidRPr="005C0B46" w14:paraId="106A0255" w14:textId="77777777" w:rsidTr="00BF4174">
        <w:trPr>
          <w:trHeight w:val="255"/>
        </w:trPr>
        <w:tc>
          <w:tcPr>
            <w:tcW w:w="1962" w:type="dxa"/>
            <w:tcBorders>
              <w:top w:val="nil"/>
              <w:left w:val="single" w:sz="4" w:space="0" w:color="auto"/>
              <w:bottom w:val="single" w:sz="4" w:space="0" w:color="auto"/>
              <w:right w:val="single" w:sz="4" w:space="0" w:color="auto"/>
            </w:tcBorders>
            <w:shd w:val="clear" w:color="000000" w:fill="C4D79B"/>
            <w:noWrap/>
            <w:vAlign w:val="center"/>
            <w:hideMark/>
          </w:tcPr>
          <w:p w14:paraId="3E1A70A4"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"5"</w:t>
            </w:r>
          </w:p>
        </w:tc>
        <w:tc>
          <w:tcPr>
            <w:tcW w:w="1748" w:type="dxa"/>
            <w:tcBorders>
              <w:top w:val="nil"/>
              <w:left w:val="nil"/>
              <w:bottom w:val="single" w:sz="4" w:space="0" w:color="auto"/>
              <w:right w:val="single" w:sz="4" w:space="0" w:color="auto"/>
            </w:tcBorders>
            <w:shd w:val="clear" w:color="000000" w:fill="C4D79B"/>
            <w:noWrap/>
            <w:vAlign w:val="center"/>
            <w:hideMark/>
          </w:tcPr>
          <w:p w14:paraId="17601866"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0</w:t>
            </w:r>
          </w:p>
        </w:tc>
        <w:tc>
          <w:tcPr>
            <w:tcW w:w="567" w:type="dxa"/>
            <w:tcBorders>
              <w:top w:val="nil"/>
              <w:left w:val="nil"/>
              <w:bottom w:val="single" w:sz="4" w:space="0" w:color="auto"/>
              <w:right w:val="nil"/>
            </w:tcBorders>
            <w:shd w:val="clear" w:color="000000" w:fill="C4D79B"/>
          </w:tcPr>
          <w:p w14:paraId="02326615"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p>
        </w:tc>
        <w:tc>
          <w:tcPr>
            <w:tcW w:w="566" w:type="dxa"/>
            <w:tcBorders>
              <w:top w:val="nil"/>
              <w:left w:val="nil"/>
              <w:bottom w:val="single" w:sz="4" w:space="0" w:color="auto"/>
              <w:right w:val="single" w:sz="4" w:space="0" w:color="auto"/>
            </w:tcBorders>
            <w:shd w:val="clear" w:color="000000" w:fill="C4D79B"/>
            <w:noWrap/>
            <w:vAlign w:val="center"/>
            <w:hideMark/>
          </w:tcPr>
          <w:p w14:paraId="5C94CC35" w14:textId="2517194D"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2</w:t>
            </w:r>
          </w:p>
        </w:tc>
        <w:tc>
          <w:tcPr>
            <w:tcW w:w="1605" w:type="dxa"/>
            <w:tcBorders>
              <w:top w:val="nil"/>
              <w:left w:val="nil"/>
              <w:bottom w:val="single" w:sz="4" w:space="0" w:color="auto"/>
              <w:right w:val="single" w:sz="4" w:space="0" w:color="auto"/>
            </w:tcBorders>
            <w:shd w:val="clear" w:color="000000" w:fill="C4D79B"/>
            <w:noWrap/>
            <w:vAlign w:val="center"/>
            <w:hideMark/>
          </w:tcPr>
          <w:p w14:paraId="536AEE36"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8</w:t>
            </w:r>
          </w:p>
        </w:tc>
        <w:tc>
          <w:tcPr>
            <w:tcW w:w="1466" w:type="dxa"/>
            <w:tcBorders>
              <w:top w:val="nil"/>
              <w:left w:val="nil"/>
              <w:bottom w:val="single" w:sz="4" w:space="0" w:color="auto"/>
              <w:right w:val="single" w:sz="4" w:space="0" w:color="auto"/>
            </w:tcBorders>
            <w:shd w:val="clear" w:color="000000" w:fill="C4D79B"/>
            <w:noWrap/>
            <w:vAlign w:val="center"/>
            <w:hideMark/>
          </w:tcPr>
          <w:p w14:paraId="4841691B"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6</w:t>
            </w:r>
          </w:p>
        </w:tc>
      </w:tr>
      <w:tr w:rsidR="00A34F22" w:rsidRPr="005C0B46" w14:paraId="6113A14F" w14:textId="77777777" w:rsidTr="00BF4174">
        <w:trPr>
          <w:trHeight w:val="255"/>
        </w:trPr>
        <w:tc>
          <w:tcPr>
            <w:tcW w:w="1962" w:type="dxa"/>
            <w:tcBorders>
              <w:top w:val="nil"/>
              <w:left w:val="single" w:sz="4" w:space="0" w:color="auto"/>
              <w:bottom w:val="single" w:sz="4" w:space="0" w:color="auto"/>
              <w:right w:val="single" w:sz="4" w:space="0" w:color="auto"/>
            </w:tcBorders>
            <w:shd w:val="clear" w:color="auto" w:fill="auto"/>
            <w:noWrap/>
            <w:vAlign w:val="center"/>
            <w:hideMark/>
          </w:tcPr>
          <w:p w14:paraId="4DE84255"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proofErr w:type="spellStart"/>
            <w:r w:rsidRPr="005C0B46">
              <w:rPr>
                <w:rFonts w:ascii="Times New Roman" w:eastAsia="Times New Roman" w:hAnsi="Times New Roman" w:cs="Times New Roman"/>
                <w:color w:val="000000"/>
                <w:sz w:val="20"/>
                <w:szCs w:val="20"/>
                <w:lang w:bidi="ar-SA"/>
              </w:rPr>
              <w:t>кач</w:t>
            </w:r>
            <w:proofErr w:type="spellEnd"/>
          </w:p>
        </w:tc>
        <w:tc>
          <w:tcPr>
            <w:tcW w:w="1748" w:type="dxa"/>
            <w:tcBorders>
              <w:top w:val="nil"/>
              <w:left w:val="nil"/>
              <w:bottom w:val="single" w:sz="4" w:space="0" w:color="auto"/>
              <w:right w:val="single" w:sz="4" w:space="0" w:color="auto"/>
            </w:tcBorders>
            <w:shd w:val="clear" w:color="auto" w:fill="auto"/>
            <w:noWrap/>
            <w:vAlign w:val="center"/>
            <w:hideMark/>
          </w:tcPr>
          <w:p w14:paraId="62458D58"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4,6</w:t>
            </w:r>
          </w:p>
        </w:tc>
        <w:tc>
          <w:tcPr>
            <w:tcW w:w="567" w:type="dxa"/>
            <w:tcBorders>
              <w:top w:val="nil"/>
              <w:left w:val="nil"/>
              <w:bottom w:val="single" w:sz="4" w:space="0" w:color="auto"/>
              <w:right w:val="nil"/>
            </w:tcBorders>
          </w:tcPr>
          <w:p w14:paraId="55138F86"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p>
        </w:tc>
        <w:tc>
          <w:tcPr>
            <w:tcW w:w="566" w:type="dxa"/>
            <w:tcBorders>
              <w:top w:val="nil"/>
              <w:left w:val="nil"/>
              <w:bottom w:val="single" w:sz="4" w:space="0" w:color="auto"/>
              <w:right w:val="single" w:sz="4" w:space="0" w:color="auto"/>
            </w:tcBorders>
            <w:shd w:val="clear" w:color="auto" w:fill="auto"/>
            <w:noWrap/>
            <w:vAlign w:val="center"/>
            <w:hideMark/>
          </w:tcPr>
          <w:p w14:paraId="214C5A56" w14:textId="6282F590"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70</w:t>
            </w:r>
          </w:p>
        </w:tc>
        <w:tc>
          <w:tcPr>
            <w:tcW w:w="1605" w:type="dxa"/>
            <w:tcBorders>
              <w:top w:val="nil"/>
              <w:left w:val="nil"/>
              <w:bottom w:val="single" w:sz="4" w:space="0" w:color="auto"/>
              <w:right w:val="single" w:sz="4" w:space="0" w:color="auto"/>
            </w:tcBorders>
            <w:shd w:val="clear" w:color="auto" w:fill="auto"/>
            <w:noWrap/>
            <w:vAlign w:val="center"/>
            <w:hideMark/>
          </w:tcPr>
          <w:p w14:paraId="09326844"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84</w:t>
            </w:r>
          </w:p>
        </w:tc>
        <w:tc>
          <w:tcPr>
            <w:tcW w:w="1466" w:type="dxa"/>
            <w:tcBorders>
              <w:top w:val="nil"/>
              <w:left w:val="nil"/>
              <w:bottom w:val="single" w:sz="4" w:space="0" w:color="auto"/>
              <w:right w:val="single" w:sz="4" w:space="0" w:color="auto"/>
            </w:tcBorders>
            <w:shd w:val="clear" w:color="auto" w:fill="auto"/>
            <w:noWrap/>
            <w:vAlign w:val="center"/>
            <w:hideMark/>
          </w:tcPr>
          <w:p w14:paraId="6DD6B611"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65</w:t>
            </w:r>
          </w:p>
        </w:tc>
      </w:tr>
      <w:tr w:rsidR="00A34F22" w:rsidRPr="005C0B46" w14:paraId="43D698BC" w14:textId="77777777" w:rsidTr="00BF4174">
        <w:trPr>
          <w:trHeight w:val="255"/>
        </w:trPr>
        <w:tc>
          <w:tcPr>
            <w:tcW w:w="1962" w:type="dxa"/>
            <w:tcBorders>
              <w:top w:val="nil"/>
              <w:left w:val="single" w:sz="4" w:space="0" w:color="auto"/>
              <w:bottom w:val="single" w:sz="4" w:space="0" w:color="auto"/>
              <w:right w:val="single" w:sz="4" w:space="0" w:color="auto"/>
            </w:tcBorders>
            <w:shd w:val="clear" w:color="auto" w:fill="auto"/>
            <w:noWrap/>
            <w:vAlign w:val="center"/>
            <w:hideMark/>
          </w:tcPr>
          <w:p w14:paraId="49204CB5"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ус</w:t>
            </w:r>
          </w:p>
        </w:tc>
        <w:tc>
          <w:tcPr>
            <w:tcW w:w="1748" w:type="dxa"/>
            <w:tcBorders>
              <w:top w:val="nil"/>
              <w:left w:val="nil"/>
              <w:bottom w:val="single" w:sz="4" w:space="0" w:color="auto"/>
              <w:right w:val="single" w:sz="4" w:space="0" w:color="auto"/>
            </w:tcBorders>
            <w:shd w:val="clear" w:color="auto" w:fill="auto"/>
            <w:noWrap/>
            <w:vAlign w:val="center"/>
            <w:hideMark/>
          </w:tcPr>
          <w:p w14:paraId="772BA301"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96</w:t>
            </w:r>
          </w:p>
        </w:tc>
        <w:tc>
          <w:tcPr>
            <w:tcW w:w="567" w:type="dxa"/>
            <w:tcBorders>
              <w:top w:val="nil"/>
              <w:left w:val="nil"/>
              <w:bottom w:val="single" w:sz="4" w:space="0" w:color="auto"/>
              <w:right w:val="nil"/>
            </w:tcBorders>
          </w:tcPr>
          <w:p w14:paraId="4684C68F"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p>
        </w:tc>
        <w:tc>
          <w:tcPr>
            <w:tcW w:w="566" w:type="dxa"/>
            <w:tcBorders>
              <w:top w:val="nil"/>
              <w:left w:val="nil"/>
              <w:bottom w:val="single" w:sz="4" w:space="0" w:color="auto"/>
              <w:right w:val="single" w:sz="4" w:space="0" w:color="auto"/>
            </w:tcBorders>
            <w:shd w:val="clear" w:color="auto" w:fill="auto"/>
            <w:noWrap/>
            <w:vAlign w:val="center"/>
            <w:hideMark/>
          </w:tcPr>
          <w:p w14:paraId="601942BD" w14:textId="6A75DBF9"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91,3</w:t>
            </w:r>
          </w:p>
        </w:tc>
        <w:tc>
          <w:tcPr>
            <w:tcW w:w="1605" w:type="dxa"/>
            <w:tcBorders>
              <w:top w:val="nil"/>
              <w:left w:val="nil"/>
              <w:bottom w:val="single" w:sz="4" w:space="0" w:color="auto"/>
              <w:right w:val="single" w:sz="4" w:space="0" w:color="auto"/>
            </w:tcBorders>
            <w:shd w:val="clear" w:color="auto" w:fill="auto"/>
            <w:noWrap/>
            <w:vAlign w:val="center"/>
            <w:hideMark/>
          </w:tcPr>
          <w:p w14:paraId="442243B9"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100</w:t>
            </w:r>
          </w:p>
        </w:tc>
        <w:tc>
          <w:tcPr>
            <w:tcW w:w="1466" w:type="dxa"/>
            <w:tcBorders>
              <w:top w:val="nil"/>
              <w:left w:val="nil"/>
              <w:bottom w:val="single" w:sz="4" w:space="0" w:color="auto"/>
              <w:right w:val="single" w:sz="4" w:space="0" w:color="auto"/>
            </w:tcBorders>
            <w:shd w:val="clear" w:color="auto" w:fill="auto"/>
            <w:noWrap/>
            <w:vAlign w:val="center"/>
            <w:hideMark/>
          </w:tcPr>
          <w:p w14:paraId="718CDBBB"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85</w:t>
            </w:r>
          </w:p>
        </w:tc>
      </w:tr>
      <w:tr w:rsidR="00BF4174" w:rsidRPr="005C0B46" w14:paraId="26BE36FB" w14:textId="77777777" w:rsidTr="005360C2">
        <w:trPr>
          <w:trHeight w:val="300"/>
        </w:trPr>
        <w:tc>
          <w:tcPr>
            <w:tcW w:w="7914" w:type="dxa"/>
            <w:gridSpan w:val="6"/>
            <w:tcBorders>
              <w:top w:val="single" w:sz="4" w:space="0" w:color="auto"/>
              <w:left w:val="single" w:sz="4" w:space="0" w:color="auto"/>
              <w:bottom w:val="single" w:sz="4" w:space="0" w:color="auto"/>
              <w:right w:val="single" w:sz="4" w:space="0" w:color="000000"/>
            </w:tcBorders>
            <w:shd w:val="clear" w:color="000000" w:fill="FFFFFF"/>
          </w:tcPr>
          <w:p w14:paraId="1AAE2B42" w14:textId="6EC23363" w:rsidR="00BF4174" w:rsidRPr="005C0B46" w:rsidRDefault="00BF4174" w:rsidP="005C0B46">
            <w:pPr>
              <w:widowControl/>
              <w:autoSpaceDE/>
              <w:autoSpaceDN/>
              <w:jc w:val="center"/>
              <w:rPr>
                <w:rFonts w:ascii="Times New Roman" w:eastAsia="Times New Roman" w:hAnsi="Times New Roman" w:cs="Times New Roman"/>
                <w:b/>
                <w:bCs/>
                <w:color w:val="000000"/>
                <w:sz w:val="20"/>
                <w:szCs w:val="20"/>
                <w:lang w:bidi="ar-SA"/>
              </w:rPr>
            </w:pPr>
            <w:r w:rsidRPr="005C0B46">
              <w:rPr>
                <w:rFonts w:ascii="Times New Roman" w:eastAsia="Times New Roman" w:hAnsi="Times New Roman" w:cs="Times New Roman"/>
                <w:b/>
                <w:bCs/>
                <w:color w:val="000000"/>
                <w:sz w:val="20"/>
                <w:szCs w:val="20"/>
                <w:lang w:bidi="ar-SA"/>
              </w:rPr>
              <w:t xml:space="preserve">2 задание </w:t>
            </w:r>
          </w:p>
        </w:tc>
      </w:tr>
      <w:tr w:rsidR="00A34F22" w:rsidRPr="005C0B46" w14:paraId="1879DAA8" w14:textId="77777777" w:rsidTr="00BF4174">
        <w:trPr>
          <w:trHeight w:val="255"/>
        </w:trPr>
        <w:tc>
          <w:tcPr>
            <w:tcW w:w="1962" w:type="dxa"/>
            <w:tcBorders>
              <w:top w:val="nil"/>
              <w:left w:val="single" w:sz="4" w:space="0" w:color="auto"/>
              <w:bottom w:val="single" w:sz="4" w:space="0" w:color="auto"/>
              <w:right w:val="single" w:sz="4" w:space="0" w:color="auto"/>
            </w:tcBorders>
            <w:shd w:val="clear" w:color="auto" w:fill="auto"/>
            <w:noWrap/>
            <w:vAlign w:val="center"/>
            <w:hideMark/>
          </w:tcPr>
          <w:p w14:paraId="6A4FF0E8"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"2"</w:t>
            </w:r>
          </w:p>
        </w:tc>
        <w:tc>
          <w:tcPr>
            <w:tcW w:w="1748" w:type="dxa"/>
            <w:tcBorders>
              <w:top w:val="nil"/>
              <w:left w:val="nil"/>
              <w:bottom w:val="single" w:sz="4" w:space="0" w:color="auto"/>
              <w:right w:val="single" w:sz="4" w:space="0" w:color="auto"/>
            </w:tcBorders>
            <w:shd w:val="clear" w:color="auto" w:fill="auto"/>
            <w:noWrap/>
            <w:vAlign w:val="center"/>
            <w:hideMark/>
          </w:tcPr>
          <w:p w14:paraId="17D9D730"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1</w:t>
            </w:r>
          </w:p>
        </w:tc>
        <w:tc>
          <w:tcPr>
            <w:tcW w:w="567" w:type="dxa"/>
            <w:tcBorders>
              <w:top w:val="nil"/>
              <w:left w:val="nil"/>
              <w:bottom w:val="single" w:sz="4" w:space="0" w:color="auto"/>
              <w:right w:val="nil"/>
            </w:tcBorders>
          </w:tcPr>
          <w:p w14:paraId="1DF7D1CD"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p>
        </w:tc>
        <w:tc>
          <w:tcPr>
            <w:tcW w:w="566" w:type="dxa"/>
            <w:tcBorders>
              <w:top w:val="nil"/>
              <w:left w:val="nil"/>
              <w:bottom w:val="single" w:sz="4" w:space="0" w:color="auto"/>
              <w:right w:val="single" w:sz="4" w:space="0" w:color="auto"/>
            </w:tcBorders>
            <w:shd w:val="clear" w:color="auto" w:fill="auto"/>
            <w:noWrap/>
            <w:vAlign w:val="center"/>
            <w:hideMark/>
          </w:tcPr>
          <w:p w14:paraId="1B211D4A" w14:textId="78EFAE1F"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7</w:t>
            </w:r>
          </w:p>
        </w:tc>
        <w:tc>
          <w:tcPr>
            <w:tcW w:w="1605" w:type="dxa"/>
            <w:tcBorders>
              <w:top w:val="nil"/>
              <w:left w:val="nil"/>
              <w:bottom w:val="single" w:sz="4" w:space="0" w:color="auto"/>
              <w:right w:val="single" w:sz="4" w:space="0" w:color="auto"/>
            </w:tcBorders>
            <w:shd w:val="clear" w:color="auto" w:fill="auto"/>
            <w:noWrap/>
            <w:vAlign w:val="center"/>
            <w:hideMark/>
          </w:tcPr>
          <w:p w14:paraId="606D52FB"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3</w:t>
            </w:r>
          </w:p>
        </w:tc>
        <w:tc>
          <w:tcPr>
            <w:tcW w:w="1466" w:type="dxa"/>
            <w:tcBorders>
              <w:top w:val="nil"/>
              <w:left w:val="nil"/>
              <w:bottom w:val="single" w:sz="4" w:space="0" w:color="auto"/>
              <w:right w:val="single" w:sz="4" w:space="0" w:color="auto"/>
            </w:tcBorders>
            <w:shd w:val="clear" w:color="auto" w:fill="auto"/>
            <w:noWrap/>
            <w:vAlign w:val="center"/>
            <w:hideMark/>
          </w:tcPr>
          <w:p w14:paraId="5D1562BD"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6</w:t>
            </w:r>
          </w:p>
        </w:tc>
      </w:tr>
      <w:tr w:rsidR="00A34F22" w:rsidRPr="005C0B46" w14:paraId="6493BE2F" w14:textId="77777777" w:rsidTr="00BF4174">
        <w:trPr>
          <w:trHeight w:val="255"/>
        </w:trPr>
        <w:tc>
          <w:tcPr>
            <w:tcW w:w="1962" w:type="dxa"/>
            <w:tcBorders>
              <w:top w:val="nil"/>
              <w:left w:val="single" w:sz="4" w:space="0" w:color="auto"/>
              <w:bottom w:val="single" w:sz="4" w:space="0" w:color="auto"/>
              <w:right w:val="single" w:sz="4" w:space="0" w:color="auto"/>
            </w:tcBorders>
            <w:shd w:val="clear" w:color="auto" w:fill="auto"/>
            <w:noWrap/>
            <w:vAlign w:val="center"/>
            <w:hideMark/>
          </w:tcPr>
          <w:p w14:paraId="15C62B63"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"3"</w:t>
            </w:r>
          </w:p>
        </w:tc>
        <w:tc>
          <w:tcPr>
            <w:tcW w:w="1748" w:type="dxa"/>
            <w:tcBorders>
              <w:top w:val="nil"/>
              <w:left w:val="nil"/>
              <w:bottom w:val="single" w:sz="4" w:space="0" w:color="auto"/>
              <w:right w:val="single" w:sz="4" w:space="0" w:color="auto"/>
            </w:tcBorders>
            <w:shd w:val="clear" w:color="auto" w:fill="auto"/>
            <w:noWrap/>
            <w:vAlign w:val="center"/>
            <w:hideMark/>
          </w:tcPr>
          <w:p w14:paraId="6E7B2BF6"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2</w:t>
            </w:r>
          </w:p>
        </w:tc>
        <w:tc>
          <w:tcPr>
            <w:tcW w:w="567" w:type="dxa"/>
            <w:tcBorders>
              <w:top w:val="nil"/>
              <w:left w:val="nil"/>
              <w:bottom w:val="single" w:sz="4" w:space="0" w:color="auto"/>
              <w:right w:val="nil"/>
            </w:tcBorders>
          </w:tcPr>
          <w:p w14:paraId="59CA1C27"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p>
        </w:tc>
        <w:tc>
          <w:tcPr>
            <w:tcW w:w="566" w:type="dxa"/>
            <w:tcBorders>
              <w:top w:val="nil"/>
              <w:left w:val="nil"/>
              <w:bottom w:val="single" w:sz="4" w:space="0" w:color="auto"/>
              <w:right w:val="single" w:sz="4" w:space="0" w:color="auto"/>
            </w:tcBorders>
            <w:shd w:val="clear" w:color="auto" w:fill="auto"/>
            <w:noWrap/>
            <w:vAlign w:val="center"/>
            <w:hideMark/>
          </w:tcPr>
          <w:p w14:paraId="065262A6" w14:textId="473866BC"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5</w:t>
            </w:r>
          </w:p>
        </w:tc>
        <w:tc>
          <w:tcPr>
            <w:tcW w:w="1605" w:type="dxa"/>
            <w:tcBorders>
              <w:top w:val="nil"/>
              <w:left w:val="nil"/>
              <w:bottom w:val="single" w:sz="4" w:space="0" w:color="auto"/>
              <w:right w:val="single" w:sz="4" w:space="0" w:color="auto"/>
            </w:tcBorders>
            <w:shd w:val="clear" w:color="auto" w:fill="auto"/>
            <w:noWrap/>
            <w:vAlign w:val="center"/>
            <w:hideMark/>
          </w:tcPr>
          <w:p w14:paraId="219F2B89"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4</w:t>
            </w:r>
          </w:p>
        </w:tc>
        <w:tc>
          <w:tcPr>
            <w:tcW w:w="1466" w:type="dxa"/>
            <w:tcBorders>
              <w:top w:val="nil"/>
              <w:left w:val="nil"/>
              <w:bottom w:val="single" w:sz="4" w:space="0" w:color="auto"/>
              <w:right w:val="single" w:sz="4" w:space="0" w:color="auto"/>
            </w:tcBorders>
            <w:shd w:val="clear" w:color="auto" w:fill="auto"/>
            <w:noWrap/>
            <w:vAlign w:val="center"/>
            <w:hideMark/>
          </w:tcPr>
          <w:p w14:paraId="7255E735"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5</w:t>
            </w:r>
          </w:p>
        </w:tc>
      </w:tr>
      <w:tr w:rsidR="00A34F22" w:rsidRPr="005C0B46" w14:paraId="71D2A42D" w14:textId="77777777" w:rsidTr="00BF4174">
        <w:trPr>
          <w:trHeight w:val="255"/>
        </w:trPr>
        <w:tc>
          <w:tcPr>
            <w:tcW w:w="1962" w:type="dxa"/>
            <w:tcBorders>
              <w:top w:val="nil"/>
              <w:left w:val="single" w:sz="4" w:space="0" w:color="auto"/>
              <w:bottom w:val="single" w:sz="4" w:space="0" w:color="auto"/>
              <w:right w:val="single" w:sz="4" w:space="0" w:color="auto"/>
            </w:tcBorders>
            <w:shd w:val="clear" w:color="000000" w:fill="C4D79B"/>
            <w:noWrap/>
            <w:vAlign w:val="center"/>
            <w:hideMark/>
          </w:tcPr>
          <w:p w14:paraId="12F3FA80"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"4"</w:t>
            </w:r>
          </w:p>
        </w:tc>
        <w:tc>
          <w:tcPr>
            <w:tcW w:w="1748" w:type="dxa"/>
            <w:tcBorders>
              <w:top w:val="nil"/>
              <w:left w:val="nil"/>
              <w:bottom w:val="single" w:sz="4" w:space="0" w:color="auto"/>
              <w:right w:val="single" w:sz="4" w:space="0" w:color="auto"/>
            </w:tcBorders>
            <w:shd w:val="clear" w:color="000000" w:fill="C4D79B"/>
            <w:noWrap/>
            <w:vAlign w:val="center"/>
            <w:hideMark/>
          </w:tcPr>
          <w:p w14:paraId="34DDC9C8"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5</w:t>
            </w:r>
          </w:p>
        </w:tc>
        <w:tc>
          <w:tcPr>
            <w:tcW w:w="567" w:type="dxa"/>
            <w:tcBorders>
              <w:top w:val="nil"/>
              <w:left w:val="nil"/>
              <w:bottom w:val="single" w:sz="4" w:space="0" w:color="auto"/>
              <w:right w:val="nil"/>
            </w:tcBorders>
            <w:shd w:val="clear" w:color="000000" w:fill="C4D79B"/>
          </w:tcPr>
          <w:p w14:paraId="52E775A8"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p>
        </w:tc>
        <w:tc>
          <w:tcPr>
            <w:tcW w:w="566" w:type="dxa"/>
            <w:tcBorders>
              <w:top w:val="nil"/>
              <w:left w:val="nil"/>
              <w:bottom w:val="single" w:sz="4" w:space="0" w:color="auto"/>
              <w:right w:val="single" w:sz="4" w:space="0" w:color="auto"/>
            </w:tcBorders>
            <w:shd w:val="clear" w:color="000000" w:fill="C4D79B"/>
            <w:noWrap/>
            <w:vAlign w:val="center"/>
            <w:hideMark/>
          </w:tcPr>
          <w:p w14:paraId="3B92C9DC" w14:textId="39A6E68D"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5</w:t>
            </w:r>
          </w:p>
        </w:tc>
        <w:tc>
          <w:tcPr>
            <w:tcW w:w="1605" w:type="dxa"/>
            <w:tcBorders>
              <w:top w:val="nil"/>
              <w:left w:val="nil"/>
              <w:bottom w:val="single" w:sz="4" w:space="0" w:color="auto"/>
              <w:right w:val="single" w:sz="4" w:space="0" w:color="auto"/>
            </w:tcBorders>
            <w:shd w:val="clear" w:color="000000" w:fill="C4D79B"/>
            <w:noWrap/>
            <w:vAlign w:val="center"/>
            <w:hideMark/>
          </w:tcPr>
          <w:p w14:paraId="0956CC59"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3</w:t>
            </w:r>
          </w:p>
        </w:tc>
        <w:tc>
          <w:tcPr>
            <w:tcW w:w="1466" w:type="dxa"/>
            <w:tcBorders>
              <w:top w:val="nil"/>
              <w:left w:val="nil"/>
              <w:bottom w:val="single" w:sz="4" w:space="0" w:color="auto"/>
              <w:right w:val="single" w:sz="4" w:space="0" w:color="auto"/>
            </w:tcBorders>
            <w:shd w:val="clear" w:color="000000" w:fill="C4D79B"/>
            <w:noWrap/>
            <w:vAlign w:val="center"/>
            <w:hideMark/>
          </w:tcPr>
          <w:p w14:paraId="61EA3A7C"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5</w:t>
            </w:r>
          </w:p>
        </w:tc>
      </w:tr>
      <w:tr w:rsidR="00A34F22" w:rsidRPr="005C0B46" w14:paraId="25DA4E68" w14:textId="77777777" w:rsidTr="00BF4174">
        <w:trPr>
          <w:trHeight w:val="255"/>
        </w:trPr>
        <w:tc>
          <w:tcPr>
            <w:tcW w:w="1962" w:type="dxa"/>
            <w:tcBorders>
              <w:top w:val="nil"/>
              <w:left w:val="single" w:sz="4" w:space="0" w:color="auto"/>
              <w:bottom w:val="single" w:sz="4" w:space="0" w:color="auto"/>
              <w:right w:val="single" w:sz="4" w:space="0" w:color="auto"/>
            </w:tcBorders>
            <w:shd w:val="clear" w:color="000000" w:fill="C4D79B"/>
            <w:noWrap/>
            <w:vAlign w:val="center"/>
            <w:hideMark/>
          </w:tcPr>
          <w:p w14:paraId="38F1393A"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"5"</w:t>
            </w:r>
          </w:p>
        </w:tc>
        <w:tc>
          <w:tcPr>
            <w:tcW w:w="1748" w:type="dxa"/>
            <w:tcBorders>
              <w:top w:val="nil"/>
              <w:left w:val="nil"/>
              <w:bottom w:val="single" w:sz="4" w:space="0" w:color="auto"/>
              <w:right w:val="single" w:sz="4" w:space="0" w:color="auto"/>
            </w:tcBorders>
            <w:shd w:val="clear" w:color="000000" w:fill="C4D79B"/>
            <w:noWrap/>
            <w:vAlign w:val="center"/>
            <w:hideMark/>
          </w:tcPr>
          <w:p w14:paraId="192D28AF"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14</w:t>
            </w:r>
          </w:p>
        </w:tc>
        <w:tc>
          <w:tcPr>
            <w:tcW w:w="567" w:type="dxa"/>
            <w:tcBorders>
              <w:top w:val="nil"/>
              <w:left w:val="nil"/>
              <w:bottom w:val="single" w:sz="4" w:space="0" w:color="auto"/>
              <w:right w:val="nil"/>
            </w:tcBorders>
            <w:shd w:val="clear" w:color="000000" w:fill="C4D79B"/>
          </w:tcPr>
          <w:p w14:paraId="5F82D8C1"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p>
        </w:tc>
        <w:tc>
          <w:tcPr>
            <w:tcW w:w="566" w:type="dxa"/>
            <w:tcBorders>
              <w:top w:val="nil"/>
              <w:left w:val="nil"/>
              <w:bottom w:val="single" w:sz="4" w:space="0" w:color="auto"/>
              <w:right w:val="single" w:sz="4" w:space="0" w:color="auto"/>
            </w:tcBorders>
            <w:shd w:val="clear" w:color="000000" w:fill="C4D79B"/>
            <w:noWrap/>
            <w:vAlign w:val="center"/>
            <w:hideMark/>
          </w:tcPr>
          <w:p w14:paraId="747E8768" w14:textId="14997DFC"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6</w:t>
            </w:r>
          </w:p>
        </w:tc>
        <w:tc>
          <w:tcPr>
            <w:tcW w:w="1605" w:type="dxa"/>
            <w:tcBorders>
              <w:top w:val="nil"/>
              <w:left w:val="nil"/>
              <w:bottom w:val="single" w:sz="4" w:space="0" w:color="auto"/>
              <w:right w:val="single" w:sz="4" w:space="0" w:color="auto"/>
            </w:tcBorders>
            <w:shd w:val="clear" w:color="000000" w:fill="C4D79B"/>
            <w:noWrap/>
            <w:vAlign w:val="center"/>
            <w:hideMark/>
          </w:tcPr>
          <w:p w14:paraId="351D85B6"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15</w:t>
            </w:r>
          </w:p>
        </w:tc>
        <w:tc>
          <w:tcPr>
            <w:tcW w:w="1466" w:type="dxa"/>
            <w:tcBorders>
              <w:top w:val="nil"/>
              <w:left w:val="nil"/>
              <w:bottom w:val="single" w:sz="4" w:space="0" w:color="auto"/>
              <w:right w:val="single" w:sz="4" w:space="0" w:color="auto"/>
            </w:tcBorders>
            <w:shd w:val="clear" w:color="000000" w:fill="C4D79B"/>
            <w:noWrap/>
            <w:vAlign w:val="center"/>
            <w:hideMark/>
          </w:tcPr>
          <w:p w14:paraId="489F645E"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10</w:t>
            </w:r>
          </w:p>
        </w:tc>
      </w:tr>
      <w:tr w:rsidR="00A34F22" w:rsidRPr="005C0B46" w14:paraId="7816916B" w14:textId="77777777" w:rsidTr="00BF4174">
        <w:trPr>
          <w:trHeight w:val="255"/>
        </w:trPr>
        <w:tc>
          <w:tcPr>
            <w:tcW w:w="1962" w:type="dxa"/>
            <w:tcBorders>
              <w:top w:val="nil"/>
              <w:left w:val="single" w:sz="4" w:space="0" w:color="auto"/>
              <w:bottom w:val="single" w:sz="4" w:space="0" w:color="auto"/>
              <w:right w:val="single" w:sz="4" w:space="0" w:color="auto"/>
            </w:tcBorders>
            <w:shd w:val="clear" w:color="auto" w:fill="auto"/>
            <w:noWrap/>
            <w:vAlign w:val="center"/>
            <w:hideMark/>
          </w:tcPr>
          <w:p w14:paraId="42FEA09B"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proofErr w:type="spellStart"/>
            <w:r w:rsidRPr="005C0B46">
              <w:rPr>
                <w:rFonts w:ascii="Times New Roman" w:eastAsia="Times New Roman" w:hAnsi="Times New Roman" w:cs="Times New Roman"/>
                <w:color w:val="000000"/>
                <w:sz w:val="20"/>
                <w:szCs w:val="20"/>
                <w:lang w:bidi="ar-SA"/>
              </w:rPr>
              <w:t>кач</w:t>
            </w:r>
            <w:proofErr w:type="spellEnd"/>
          </w:p>
        </w:tc>
        <w:tc>
          <w:tcPr>
            <w:tcW w:w="1748" w:type="dxa"/>
            <w:tcBorders>
              <w:top w:val="nil"/>
              <w:left w:val="nil"/>
              <w:bottom w:val="single" w:sz="4" w:space="0" w:color="auto"/>
              <w:right w:val="single" w:sz="4" w:space="0" w:color="auto"/>
            </w:tcBorders>
            <w:shd w:val="clear" w:color="auto" w:fill="auto"/>
            <w:noWrap/>
            <w:vAlign w:val="center"/>
            <w:hideMark/>
          </w:tcPr>
          <w:p w14:paraId="3D643652"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86</w:t>
            </w:r>
          </w:p>
        </w:tc>
        <w:tc>
          <w:tcPr>
            <w:tcW w:w="567" w:type="dxa"/>
            <w:tcBorders>
              <w:top w:val="nil"/>
              <w:left w:val="nil"/>
              <w:bottom w:val="single" w:sz="4" w:space="0" w:color="auto"/>
              <w:right w:val="nil"/>
            </w:tcBorders>
          </w:tcPr>
          <w:p w14:paraId="6CC6C030"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p>
        </w:tc>
        <w:tc>
          <w:tcPr>
            <w:tcW w:w="566" w:type="dxa"/>
            <w:tcBorders>
              <w:top w:val="nil"/>
              <w:left w:val="nil"/>
              <w:bottom w:val="single" w:sz="4" w:space="0" w:color="auto"/>
              <w:right w:val="single" w:sz="4" w:space="0" w:color="auto"/>
            </w:tcBorders>
            <w:shd w:val="clear" w:color="auto" w:fill="auto"/>
            <w:noWrap/>
            <w:vAlign w:val="center"/>
            <w:hideMark/>
          </w:tcPr>
          <w:p w14:paraId="4884C3BA" w14:textId="39C24466"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48</w:t>
            </w:r>
          </w:p>
        </w:tc>
        <w:tc>
          <w:tcPr>
            <w:tcW w:w="1605" w:type="dxa"/>
            <w:tcBorders>
              <w:top w:val="nil"/>
              <w:left w:val="nil"/>
              <w:bottom w:val="single" w:sz="4" w:space="0" w:color="auto"/>
              <w:right w:val="single" w:sz="4" w:space="0" w:color="auto"/>
            </w:tcBorders>
            <w:shd w:val="clear" w:color="auto" w:fill="auto"/>
            <w:noWrap/>
            <w:vAlign w:val="center"/>
            <w:hideMark/>
          </w:tcPr>
          <w:p w14:paraId="28558B8A"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72</w:t>
            </w:r>
          </w:p>
        </w:tc>
        <w:tc>
          <w:tcPr>
            <w:tcW w:w="1466" w:type="dxa"/>
            <w:tcBorders>
              <w:top w:val="nil"/>
              <w:left w:val="nil"/>
              <w:bottom w:val="single" w:sz="4" w:space="0" w:color="auto"/>
              <w:right w:val="single" w:sz="4" w:space="0" w:color="auto"/>
            </w:tcBorders>
            <w:shd w:val="clear" w:color="auto" w:fill="auto"/>
            <w:noWrap/>
            <w:vAlign w:val="center"/>
            <w:hideMark/>
          </w:tcPr>
          <w:p w14:paraId="74D70638"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58</w:t>
            </w:r>
          </w:p>
        </w:tc>
      </w:tr>
      <w:tr w:rsidR="00A34F22" w:rsidRPr="005C0B46" w14:paraId="40418CD8" w14:textId="77777777" w:rsidTr="00BF4174">
        <w:trPr>
          <w:trHeight w:val="255"/>
        </w:trPr>
        <w:tc>
          <w:tcPr>
            <w:tcW w:w="1962" w:type="dxa"/>
            <w:tcBorders>
              <w:top w:val="nil"/>
              <w:left w:val="single" w:sz="4" w:space="0" w:color="auto"/>
              <w:bottom w:val="single" w:sz="4" w:space="0" w:color="auto"/>
              <w:right w:val="single" w:sz="4" w:space="0" w:color="auto"/>
            </w:tcBorders>
            <w:shd w:val="clear" w:color="auto" w:fill="auto"/>
            <w:noWrap/>
            <w:vAlign w:val="center"/>
            <w:hideMark/>
          </w:tcPr>
          <w:p w14:paraId="14D5B879"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ус</w:t>
            </w:r>
          </w:p>
        </w:tc>
        <w:tc>
          <w:tcPr>
            <w:tcW w:w="1748" w:type="dxa"/>
            <w:tcBorders>
              <w:top w:val="nil"/>
              <w:left w:val="nil"/>
              <w:bottom w:val="single" w:sz="4" w:space="0" w:color="auto"/>
              <w:right w:val="single" w:sz="4" w:space="0" w:color="auto"/>
            </w:tcBorders>
            <w:shd w:val="clear" w:color="auto" w:fill="auto"/>
            <w:noWrap/>
            <w:vAlign w:val="center"/>
            <w:hideMark/>
          </w:tcPr>
          <w:p w14:paraId="6612C482"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95</w:t>
            </w:r>
          </w:p>
        </w:tc>
        <w:tc>
          <w:tcPr>
            <w:tcW w:w="567" w:type="dxa"/>
            <w:tcBorders>
              <w:top w:val="nil"/>
              <w:left w:val="nil"/>
              <w:bottom w:val="single" w:sz="4" w:space="0" w:color="auto"/>
              <w:right w:val="nil"/>
            </w:tcBorders>
          </w:tcPr>
          <w:p w14:paraId="531E02E1"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p>
        </w:tc>
        <w:tc>
          <w:tcPr>
            <w:tcW w:w="566" w:type="dxa"/>
            <w:tcBorders>
              <w:top w:val="nil"/>
              <w:left w:val="nil"/>
              <w:bottom w:val="single" w:sz="4" w:space="0" w:color="auto"/>
              <w:right w:val="single" w:sz="4" w:space="0" w:color="auto"/>
            </w:tcBorders>
            <w:shd w:val="clear" w:color="auto" w:fill="auto"/>
            <w:noWrap/>
            <w:vAlign w:val="center"/>
            <w:hideMark/>
          </w:tcPr>
          <w:p w14:paraId="7909A529" w14:textId="1FC7E80D"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70</w:t>
            </w:r>
          </w:p>
        </w:tc>
        <w:tc>
          <w:tcPr>
            <w:tcW w:w="1605" w:type="dxa"/>
            <w:tcBorders>
              <w:top w:val="nil"/>
              <w:left w:val="nil"/>
              <w:bottom w:val="single" w:sz="4" w:space="0" w:color="auto"/>
              <w:right w:val="single" w:sz="4" w:space="0" w:color="auto"/>
            </w:tcBorders>
            <w:shd w:val="clear" w:color="auto" w:fill="auto"/>
            <w:noWrap/>
            <w:vAlign w:val="center"/>
            <w:hideMark/>
          </w:tcPr>
          <w:p w14:paraId="0212125B"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88</w:t>
            </w:r>
          </w:p>
        </w:tc>
        <w:tc>
          <w:tcPr>
            <w:tcW w:w="1466" w:type="dxa"/>
            <w:tcBorders>
              <w:top w:val="nil"/>
              <w:left w:val="nil"/>
              <w:bottom w:val="single" w:sz="4" w:space="0" w:color="auto"/>
              <w:right w:val="single" w:sz="4" w:space="0" w:color="auto"/>
            </w:tcBorders>
            <w:shd w:val="clear" w:color="auto" w:fill="auto"/>
            <w:noWrap/>
            <w:vAlign w:val="center"/>
            <w:hideMark/>
          </w:tcPr>
          <w:p w14:paraId="0A56D54C" w14:textId="77777777" w:rsidR="00A34F22" w:rsidRPr="005C0B46" w:rsidRDefault="00A34F22" w:rsidP="005C0B46">
            <w:pPr>
              <w:widowControl/>
              <w:autoSpaceDE/>
              <w:autoSpaceDN/>
              <w:jc w:val="center"/>
              <w:rPr>
                <w:rFonts w:ascii="Times New Roman" w:eastAsia="Times New Roman" w:hAnsi="Times New Roman" w:cs="Times New Roman"/>
                <w:color w:val="000000"/>
                <w:sz w:val="20"/>
                <w:szCs w:val="20"/>
                <w:lang w:bidi="ar-SA"/>
              </w:rPr>
            </w:pPr>
            <w:r w:rsidRPr="005C0B46">
              <w:rPr>
                <w:rFonts w:ascii="Times New Roman" w:eastAsia="Times New Roman" w:hAnsi="Times New Roman" w:cs="Times New Roman"/>
                <w:color w:val="000000"/>
                <w:sz w:val="20"/>
                <w:szCs w:val="20"/>
                <w:lang w:bidi="ar-SA"/>
              </w:rPr>
              <w:t>77</w:t>
            </w:r>
          </w:p>
        </w:tc>
      </w:tr>
    </w:tbl>
    <w:p w14:paraId="00FF99AD" w14:textId="77777777" w:rsidR="00A34F22" w:rsidRDefault="00A34F22" w:rsidP="00AD4197">
      <w:pPr>
        <w:pStyle w:val="ac"/>
        <w:spacing w:before="0" w:beforeAutospacing="0" w:after="0" w:afterAutospacing="0" w:line="360" w:lineRule="auto"/>
        <w:jc w:val="both"/>
        <w:rPr>
          <w:b/>
          <w:color w:val="000000" w:themeColor="text1"/>
        </w:rPr>
      </w:pPr>
    </w:p>
    <w:p w14:paraId="5888372F" w14:textId="3B830AEC" w:rsidR="00A34F22" w:rsidRPr="00B870B3" w:rsidRDefault="00A34F22" w:rsidP="00AD4197">
      <w:pPr>
        <w:pStyle w:val="ac"/>
        <w:spacing w:before="0" w:beforeAutospacing="0" w:after="0" w:afterAutospacing="0" w:line="360" w:lineRule="auto"/>
        <w:jc w:val="both"/>
        <w:rPr>
          <w:b/>
          <w:color w:val="000000" w:themeColor="text1"/>
          <w:sz w:val="22"/>
          <w:szCs w:val="22"/>
        </w:rPr>
      </w:pPr>
      <w:r w:rsidRPr="00B870B3">
        <w:rPr>
          <w:b/>
          <w:color w:val="000000" w:themeColor="text1"/>
          <w:sz w:val="22"/>
          <w:szCs w:val="22"/>
        </w:rPr>
        <w:t xml:space="preserve">Анализ </w:t>
      </w:r>
      <w:r w:rsidR="00B870B3" w:rsidRPr="00B870B3">
        <w:rPr>
          <w:b/>
          <w:color w:val="000000" w:themeColor="text1"/>
          <w:sz w:val="22"/>
          <w:szCs w:val="22"/>
        </w:rPr>
        <w:t>Республиканских контрольных работ</w:t>
      </w:r>
      <w:r w:rsidRPr="00B870B3">
        <w:rPr>
          <w:b/>
          <w:color w:val="000000" w:themeColor="text1"/>
          <w:sz w:val="22"/>
          <w:szCs w:val="22"/>
        </w:rPr>
        <w:t xml:space="preserve"> по </w:t>
      </w:r>
      <w:r w:rsidR="00BF4174">
        <w:rPr>
          <w:b/>
          <w:color w:val="000000" w:themeColor="text1"/>
          <w:sz w:val="22"/>
          <w:szCs w:val="22"/>
        </w:rPr>
        <w:t xml:space="preserve">предмету </w:t>
      </w:r>
      <w:r w:rsidRPr="00B870B3">
        <w:rPr>
          <w:b/>
          <w:color w:val="000000" w:themeColor="text1"/>
          <w:sz w:val="22"/>
          <w:szCs w:val="22"/>
        </w:rPr>
        <w:t>математик</w:t>
      </w:r>
      <w:r w:rsidR="00BF4174">
        <w:rPr>
          <w:b/>
          <w:color w:val="000000" w:themeColor="text1"/>
          <w:sz w:val="22"/>
          <w:szCs w:val="22"/>
        </w:rPr>
        <w:t>а (</w:t>
      </w:r>
      <w:r w:rsidRPr="00B870B3">
        <w:rPr>
          <w:b/>
          <w:color w:val="000000" w:themeColor="text1"/>
          <w:sz w:val="22"/>
          <w:szCs w:val="22"/>
        </w:rPr>
        <w:t>7 класс</w:t>
      </w:r>
      <w:r w:rsidR="00BF4174">
        <w:rPr>
          <w:b/>
          <w:color w:val="000000" w:themeColor="text1"/>
          <w:sz w:val="22"/>
          <w:szCs w:val="22"/>
        </w:rPr>
        <w:t>)</w:t>
      </w:r>
      <w:r w:rsidRPr="00B870B3">
        <w:rPr>
          <w:b/>
          <w:color w:val="000000" w:themeColor="text1"/>
          <w:sz w:val="22"/>
          <w:szCs w:val="22"/>
        </w:rPr>
        <w:t xml:space="preserve"> </w:t>
      </w:r>
    </w:p>
    <w:p w14:paraId="59651245" w14:textId="60CC5543" w:rsidR="00A34F22" w:rsidRPr="00B870B3" w:rsidRDefault="00A34F22" w:rsidP="00A34F22">
      <w:pPr>
        <w:pStyle w:val="af0"/>
        <w:jc w:val="both"/>
        <w:rPr>
          <w:rFonts w:ascii="Times New Roman" w:hAnsi="Times New Roman"/>
          <w:sz w:val="24"/>
          <w:szCs w:val="24"/>
        </w:rPr>
      </w:pPr>
      <w:r w:rsidRPr="00B870B3">
        <w:rPr>
          <w:rFonts w:ascii="Times New Roman" w:hAnsi="Times New Roman"/>
          <w:sz w:val="24"/>
          <w:szCs w:val="24"/>
        </w:rPr>
        <w:t xml:space="preserve">Дата проведения: </w:t>
      </w:r>
      <w:r w:rsidRPr="00B870B3">
        <w:rPr>
          <w:rFonts w:ascii="Times New Roman" w:hAnsi="Times New Roman"/>
          <w:b/>
          <w:sz w:val="24"/>
          <w:szCs w:val="24"/>
        </w:rPr>
        <w:t>19 декабря 2019 года</w:t>
      </w:r>
    </w:p>
    <w:p w14:paraId="208F25E3" w14:textId="19EFE0C1" w:rsidR="00A34F22" w:rsidRPr="00B870B3" w:rsidRDefault="00A34F22" w:rsidP="00A34F22">
      <w:pPr>
        <w:pStyle w:val="af0"/>
        <w:jc w:val="both"/>
        <w:rPr>
          <w:rFonts w:ascii="Times New Roman" w:hAnsi="Times New Roman"/>
          <w:sz w:val="24"/>
          <w:szCs w:val="24"/>
        </w:rPr>
      </w:pPr>
      <w:r w:rsidRPr="00B870B3">
        <w:rPr>
          <w:rFonts w:ascii="Times New Roman" w:hAnsi="Times New Roman"/>
          <w:sz w:val="24"/>
          <w:szCs w:val="24"/>
        </w:rPr>
        <w:t xml:space="preserve">Количество участников: </w:t>
      </w:r>
      <w:r w:rsidRPr="00B870B3">
        <w:rPr>
          <w:rFonts w:ascii="Times New Roman" w:hAnsi="Times New Roman"/>
          <w:b/>
          <w:sz w:val="24"/>
          <w:szCs w:val="24"/>
        </w:rPr>
        <w:t>73</w:t>
      </w:r>
      <w:r w:rsidRPr="00B870B3">
        <w:rPr>
          <w:rFonts w:ascii="Times New Roman" w:hAnsi="Times New Roman"/>
          <w:sz w:val="24"/>
          <w:szCs w:val="24"/>
        </w:rPr>
        <w:t xml:space="preserve"> обучающихся </w:t>
      </w:r>
    </w:p>
    <w:p w14:paraId="2EAD3348" w14:textId="77777777" w:rsidR="00A34F22" w:rsidRPr="00B870B3" w:rsidRDefault="00A34F22" w:rsidP="00A34F22">
      <w:pPr>
        <w:pStyle w:val="af0"/>
        <w:jc w:val="both"/>
        <w:rPr>
          <w:rFonts w:ascii="Times New Roman" w:hAnsi="Times New Roman"/>
          <w:sz w:val="24"/>
          <w:szCs w:val="24"/>
        </w:rPr>
      </w:pPr>
      <w:r w:rsidRPr="00B870B3">
        <w:rPr>
          <w:rFonts w:ascii="Times New Roman" w:hAnsi="Times New Roman"/>
          <w:sz w:val="24"/>
          <w:szCs w:val="24"/>
        </w:rPr>
        <w:t xml:space="preserve">В республиканской контрольной работе по алгебре 7 класса было </w:t>
      </w:r>
      <w:r w:rsidRPr="00B870B3">
        <w:rPr>
          <w:rFonts w:ascii="Times New Roman" w:hAnsi="Times New Roman"/>
          <w:b/>
          <w:sz w:val="24"/>
          <w:szCs w:val="24"/>
        </w:rPr>
        <w:t>6</w:t>
      </w:r>
      <w:r w:rsidRPr="00B870B3">
        <w:rPr>
          <w:rFonts w:ascii="Times New Roman" w:hAnsi="Times New Roman"/>
          <w:sz w:val="24"/>
          <w:szCs w:val="24"/>
        </w:rPr>
        <w:t xml:space="preserve"> заданий.</w:t>
      </w:r>
    </w:p>
    <w:p w14:paraId="45952560" w14:textId="77777777" w:rsidR="00A34F22" w:rsidRPr="00B870B3" w:rsidRDefault="00A34F22" w:rsidP="00A34F22">
      <w:pPr>
        <w:pStyle w:val="af0"/>
        <w:jc w:val="both"/>
        <w:rPr>
          <w:rFonts w:ascii="Times New Roman" w:hAnsi="Times New Roman"/>
          <w:sz w:val="24"/>
          <w:szCs w:val="24"/>
        </w:rPr>
      </w:pPr>
      <w:r w:rsidRPr="00B870B3">
        <w:rPr>
          <w:rFonts w:ascii="Times New Roman" w:hAnsi="Times New Roman"/>
          <w:sz w:val="24"/>
          <w:szCs w:val="24"/>
        </w:rPr>
        <w:t>Задания 1 и 2 – являлись проверкой остаточных знаний по математике за 5-6 классы.</w:t>
      </w:r>
    </w:p>
    <w:p w14:paraId="05C7B403" w14:textId="77777777" w:rsidR="00A34F22" w:rsidRPr="00B870B3" w:rsidRDefault="00A34F22" w:rsidP="00A34F22">
      <w:pPr>
        <w:jc w:val="both"/>
        <w:rPr>
          <w:rFonts w:ascii="Times New Roman" w:hAnsi="Times New Roman" w:cs="Times New Roman"/>
          <w:sz w:val="24"/>
          <w:szCs w:val="24"/>
        </w:rPr>
      </w:pPr>
      <w:r w:rsidRPr="00B870B3">
        <w:rPr>
          <w:rFonts w:ascii="Times New Roman" w:hAnsi="Times New Roman" w:cs="Times New Roman"/>
          <w:sz w:val="24"/>
          <w:szCs w:val="24"/>
        </w:rPr>
        <w:t>Задания 3-6 – соответствовали программным требованиям 7 класса.</w:t>
      </w:r>
    </w:p>
    <w:p w14:paraId="59518C4A" w14:textId="77777777" w:rsidR="00A34F22" w:rsidRPr="00B870B3" w:rsidRDefault="00A34F22" w:rsidP="00A34F22">
      <w:pPr>
        <w:jc w:val="both"/>
        <w:rPr>
          <w:rFonts w:ascii="Times New Roman" w:hAnsi="Times New Roman" w:cs="Times New Roman"/>
          <w:sz w:val="24"/>
          <w:szCs w:val="24"/>
        </w:rPr>
      </w:pPr>
      <w:r w:rsidRPr="00B870B3">
        <w:rPr>
          <w:rFonts w:ascii="Times New Roman" w:hAnsi="Times New Roman" w:cs="Times New Roman"/>
          <w:sz w:val="24"/>
          <w:szCs w:val="24"/>
        </w:rPr>
        <w:t>Уровень заданий: задания 1-5 – базовый уровень; 6 задача – продвинутый уровень.</w:t>
      </w:r>
    </w:p>
    <w:p w14:paraId="287FCB60" w14:textId="77777777" w:rsidR="00A34F22" w:rsidRPr="00B870B3" w:rsidRDefault="00A34F22" w:rsidP="00A34F22">
      <w:pPr>
        <w:jc w:val="both"/>
        <w:rPr>
          <w:rFonts w:ascii="Times New Roman" w:hAnsi="Times New Roman" w:cs="Times New Roman"/>
          <w:sz w:val="24"/>
          <w:szCs w:val="24"/>
        </w:rPr>
      </w:pPr>
    </w:p>
    <w:p w14:paraId="49A9E935" w14:textId="77777777" w:rsidR="00A34F22" w:rsidRPr="00B870B3" w:rsidRDefault="00A34F22" w:rsidP="00A34F22">
      <w:pPr>
        <w:pStyle w:val="af0"/>
        <w:jc w:val="both"/>
        <w:rPr>
          <w:rFonts w:ascii="Times New Roman" w:hAnsi="Times New Roman"/>
          <w:sz w:val="24"/>
          <w:szCs w:val="24"/>
        </w:rPr>
      </w:pPr>
      <w:r w:rsidRPr="00B870B3">
        <w:rPr>
          <w:rFonts w:ascii="Times New Roman" w:hAnsi="Times New Roman"/>
          <w:sz w:val="24"/>
          <w:szCs w:val="24"/>
        </w:rPr>
        <w:t>Результаты республиканских контрольных работ по городскому округу «город Якутск»</w:t>
      </w:r>
    </w:p>
    <w:p w14:paraId="16646D19" w14:textId="4D1F3191" w:rsidR="00A34F22" w:rsidRPr="00B870B3" w:rsidRDefault="00A34F22" w:rsidP="00A34F22">
      <w:pPr>
        <w:pStyle w:val="af0"/>
        <w:jc w:val="both"/>
        <w:rPr>
          <w:rFonts w:ascii="Times New Roman" w:hAnsi="Times New Roman"/>
          <w:sz w:val="24"/>
          <w:szCs w:val="24"/>
        </w:rPr>
      </w:pPr>
      <w:r w:rsidRPr="00B870B3">
        <w:rPr>
          <w:rFonts w:ascii="Times New Roman" w:hAnsi="Times New Roman"/>
          <w:sz w:val="24"/>
          <w:szCs w:val="24"/>
        </w:rPr>
        <w:lastRenderedPageBreak/>
        <w:t>Успеваемость</w:t>
      </w:r>
      <w:r w:rsidRPr="00B870B3">
        <w:rPr>
          <w:rFonts w:ascii="Times New Roman" w:hAnsi="Times New Roman"/>
          <w:sz w:val="24"/>
          <w:szCs w:val="24"/>
        </w:rPr>
        <w:tab/>
        <w:t>– 62,5 (</w:t>
      </w:r>
      <w:proofErr w:type="gramStart"/>
      <w:r w:rsidRPr="00B870B3">
        <w:rPr>
          <w:rFonts w:ascii="Times New Roman" w:hAnsi="Times New Roman"/>
          <w:sz w:val="24"/>
          <w:szCs w:val="24"/>
        </w:rPr>
        <w:t>городской  показатель</w:t>
      </w:r>
      <w:proofErr w:type="gramEnd"/>
      <w:r w:rsidRPr="00B870B3">
        <w:rPr>
          <w:rFonts w:ascii="Times New Roman" w:hAnsi="Times New Roman"/>
          <w:sz w:val="24"/>
          <w:szCs w:val="24"/>
        </w:rPr>
        <w:t>- 78,69%)</w:t>
      </w:r>
    </w:p>
    <w:p w14:paraId="17EF746A" w14:textId="228E17CB" w:rsidR="00A34F22" w:rsidRPr="00B870B3" w:rsidRDefault="00A34F22" w:rsidP="00A34F22">
      <w:pPr>
        <w:pStyle w:val="af0"/>
        <w:jc w:val="both"/>
        <w:rPr>
          <w:rFonts w:ascii="Times New Roman" w:hAnsi="Times New Roman"/>
          <w:sz w:val="24"/>
          <w:szCs w:val="24"/>
        </w:rPr>
      </w:pPr>
      <w:r w:rsidRPr="00B870B3">
        <w:rPr>
          <w:rFonts w:ascii="Times New Roman" w:hAnsi="Times New Roman"/>
          <w:sz w:val="24"/>
          <w:szCs w:val="24"/>
        </w:rPr>
        <w:t xml:space="preserve">Качество </w:t>
      </w:r>
      <w:r w:rsidRPr="00B870B3">
        <w:rPr>
          <w:rFonts w:ascii="Times New Roman" w:hAnsi="Times New Roman"/>
          <w:sz w:val="24"/>
          <w:szCs w:val="24"/>
        </w:rPr>
        <w:tab/>
      </w:r>
      <w:r w:rsidRPr="00B870B3">
        <w:rPr>
          <w:rFonts w:ascii="Times New Roman" w:hAnsi="Times New Roman"/>
          <w:sz w:val="24"/>
          <w:szCs w:val="24"/>
        </w:rPr>
        <w:tab/>
        <w:t>– 21% (городской показатель- 37,43%)</w:t>
      </w:r>
    </w:p>
    <w:p w14:paraId="5851C273" w14:textId="7E7EC313" w:rsidR="00A34F22" w:rsidRPr="00B870B3" w:rsidRDefault="00A34F22" w:rsidP="00A34F22">
      <w:pPr>
        <w:pStyle w:val="af0"/>
        <w:jc w:val="both"/>
        <w:rPr>
          <w:rFonts w:ascii="Times New Roman" w:hAnsi="Times New Roman"/>
          <w:sz w:val="24"/>
          <w:szCs w:val="24"/>
        </w:rPr>
      </w:pPr>
      <w:r w:rsidRPr="00B870B3">
        <w:rPr>
          <w:rFonts w:ascii="Times New Roman" w:hAnsi="Times New Roman"/>
          <w:sz w:val="24"/>
          <w:szCs w:val="24"/>
        </w:rPr>
        <w:t>Согласно итогам городского результата выполнение заданий, более 50% качественного выполнения были по заданиям 1 (66,88%) и 2 (51,18), подтверждение остаточных знаний по математике за 5-6 классы.</w:t>
      </w:r>
    </w:p>
    <w:p w14:paraId="4409A6B7" w14:textId="15F16119" w:rsidR="00A34F22" w:rsidRPr="00B870B3" w:rsidRDefault="00A34F22" w:rsidP="00A34F22">
      <w:pPr>
        <w:pStyle w:val="af0"/>
        <w:jc w:val="both"/>
        <w:rPr>
          <w:rFonts w:ascii="Times New Roman" w:hAnsi="Times New Roman"/>
          <w:sz w:val="24"/>
          <w:szCs w:val="24"/>
        </w:rPr>
      </w:pPr>
      <w:r w:rsidRPr="00B870B3">
        <w:rPr>
          <w:rFonts w:ascii="Times New Roman" w:hAnsi="Times New Roman"/>
          <w:sz w:val="24"/>
          <w:szCs w:val="24"/>
        </w:rPr>
        <w:t>По остальным заданиям качество выполнения переменно снижается. Задание 6 продвинутого уровня справились 13,27% участников, качественно выполнили 8,66%.</w:t>
      </w:r>
    </w:p>
    <w:p w14:paraId="6DE09EDA" w14:textId="77777777" w:rsidR="00B870B3" w:rsidRDefault="00B870B3" w:rsidP="00A34F22">
      <w:pPr>
        <w:pStyle w:val="af0"/>
        <w:jc w:val="center"/>
        <w:rPr>
          <w:rFonts w:ascii="Times New Roman" w:hAnsi="Times New Roman"/>
          <w:sz w:val="24"/>
          <w:szCs w:val="24"/>
        </w:rPr>
      </w:pPr>
    </w:p>
    <w:p w14:paraId="2D861D8B" w14:textId="031F9696" w:rsidR="00A34F22" w:rsidRPr="00B870B3" w:rsidRDefault="00A34F22" w:rsidP="00A34F22">
      <w:pPr>
        <w:pStyle w:val="af0"/>
        <w:jc w:val="center"/>
        <w:rPr>
          <w:rFonts w:ascii="Times New Roman" w:hAnsi="Times New Roman"/>
          <w:sz w:val="24"/>
          <w:szCs w:val="24"/>
        </w:rPr>
      </w:pPr>
      <w:r w:rsidRPr="00B870B3">
        <w:rPr>
          <w:rFonts w:ascii="Times New Roman" w:hAnsi="Times New Roman"/>
          <w:sz w:val="24"/>
          <w:szCs w:val="24"/>
        </w:rPr>
        <w:t>Проверяемые умения</w:t>
      </w:r>
    </w:p>
    <w:tbl>
      <w:tblPr>
        <w:tblW w:w="9586" w:type="dxa"/>
        <w:tblInd w:w="-318" w:type="dxa"/>
        <w:tblLayout w:type="fixed"/>
        <w:tblLook w:val="04A0" w:firstRow="1" w:lastRow="0" w:firstColumn="1" w:lastColumn="0" w:noHBand="0" w:noVBand="1"/>
      </w:tblPr>
      <w:tblGrid>
        <w:gridCol w:w="445"/>
        <w:gridCol w:w="1682"/>
        <w:gridCol w:w="1872"/>
        <w:gridCol w:w="2156"/>
        <w:gridCol w:w="236"/>
        <w:gridCol w:w="1211"/>
        <w:gridCol w:w="992"/>
        <w:gridCol w:w="992"/>
      </w:tblGrid>
      <w:tr w:rsidR="00B870B3" w:rsidRPr="00BF4174" w14:paraId="5041A3AD" w14:textId="77777777" w:rsidTr="00B870B3">
        <w:trPr>
          <w:trHeight w:val="2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82AC0"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w:t>
            </w:r>
          </w:p>
        </w:tc>
        <w:tc>
          <w:tcPr>
            <w:tcW w:w="1682" w:type="dxa"/>
            <w:tcBorders>
              <w:top w:val="single" w:sz="4" w:space="0" w:color="auto"/>
              <w:left w:val="nil"/>
              <w:bottom w:val="single" w:sz="4" w:space="0" w:color="auto"/>
              <w:right w:val="single" w:sz="4" w:space="0" w:color="auto"/>
            </w:tcBorders>
            <w:shd w:val="clear" w:color="auto" w:fill="auto"/>
            <w:noWrap/>
            <w:vAlign w:val="center"/>
            <w:hideMark/>
          </w:tcPr>
          <w:p w14:paraId="58FCC5A4" w14:textId="77777777" w:rsidR="00B870B3" w:rsidRPr="00BF4174" w:rsidRDefault="00B870B3" w:rsidP="00BF4174">
            <w:pPr>
              <w:pStyle w:val="af0"/>
              <w:jc w:val="center"/>
              <w:rPr>
                <w:rFonts w:ascii="Times New Roman" w:eastAsia="Times New Roman" w:hAnsi="Times New Roman"/>
                <w:color w:val="000000"/>
                <w:sz w:val="20"/>
                <w:szCs w:val="20"/>
                <w:lang w:eastAsia="ru-RU"/>
              </w:rPr>
            </w:pPr>
            <w:r w:rsidRPr="00BF4174">
              <w:rPr>
                <w:rFonts w:ascii="Times New Roman" w:eastAsia="Times New Roman" w:hAnsi="Times New Roman"/>
                <w:color w:val="000000"/>
                <w:sz w:val="20"/>
                <w:szCs w:val="20"/>
                <w:lang w:eastAsia="ru-RU"/>
              </w:rPr>
              <w:t>Проверяемые умения</w:t>
            </w:r>
          </w:p>
        </w:tc>
        <w:tc>
          <w:tcPr>
            <w:tcW w:w="1872" w:type="dxa"/>
            <w:tcBorders>
              <w:top w:val="single" w:sz="4" w:space="0" w:color="auto"/>
              <w:left w:val="nil"/>
              <w:bottom w:val="single" w:sz="4" w:space="0" w:color="auto"/>
              <w:right w:val="single" w:sz="4" w:space="0" w:color="auto"/>
            </w:tcBorders>
            <w:shd w:val="clear" w:color="auto" w:fill="auto"/>
            <w:vAlign w:val="center"/>
          </w:tcPr>
          <w:p w14:paraId="7436FFC3"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Содержание задания</w:t>
            </w:r>
          </w:p>
        </w:tc>
        <w:tc>
          <w:tcPr>
            <w:tcW w:w="2156" w:type="dxa"/>
            <w:tcBorders>
              <w:top w:val="single" w:sz="4" w:space="0" w:color="auto"/>
              <w:left w:val="nil"/>
              <w:bottom w:val="single" w:sz="4" w:space="0" w:color="auto"/>
              <w:right w:val="single" w:sz="4" w:space="0" w:color="auto"/>
            </w:tcBorders>
            <w:shd w:val="clear" w:color="auto" w:fill="auto"/>
            <w:noWrap/>
            <w:vAlign w:val="center"/>
            <w:hideMark/>
          </w:tcPr>
          <w:p w14:paraId="7CFEDE36"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Примечание</w:t>
            </w:r>
          </w:p>
        </w:tc>
        <w:tc>
          <w:tcPr>
            <w:tcW w:w="236" w:type="dxa"/>
            <w:tcBorders>
              <w:top w:val="single" w:sz="4" w:space="0" w:color="auto"/>
              <w:left w:val="nil"/>
              <w:bottom w:val="single" w:sz="4" w:space="0" w:color="auto"/>
              <w:right w:val="nil"/>
            </w:tcBorders>
          </w:tcPr>
          <w:p w14:paraId="1A255FAA" w14:textId="377AC150" w:rsidR="00B870B3" w:rsidRPr="00BF4174" w:rsidRDefault="00B870B3" w:rsidP="00BF4174">
            <w:pPr>
              <w:rPr>
                <w:rFonts w:ascii="Times New Roman" w:eastAsia="Times New Roman" w:hAnsi="Times New Roman" w:cs="Times New Roman"/>
                <w:color w:val="000000"/>
                <w:sz w:val="20"/>
                <w:szCs w:val="20"/>
              </w:rPr>
            </w:pP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589FBFEB" w14:textId="78B385EA"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Уровень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26F6B" w14:textId="77777777" w:rsidR="00B870B3" w:rsidRPr="00BF4174" w:rsidRDefault="00B870B3" w:rsidP="00BF4174">
            <w:pPr>
              <w:jc w:val="cente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 выполнения заданий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C91591" w14:textId="77777777" w:rsidR="00B870B3" w:rsidRPr="00BF4174" w:rsidRDefault="00B870B3" w:rsidP="00BF4174">
            <w:pPr>
              <w:jc w:val="cente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w:t>
            </w:r>
          </w:p>
          <w:p w14:paraId="744D3044" w14:textId="77777777" w:rsidR="00B870B3" w:rsidRPr="00BF4174" w:rsidRDefault="00B870B3" w:rsidP="00BF4174">
            <w:pPr>
              <w:jc w:val="cente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качества выполнения</w:t>
            </w:r>
          </w:p>
        </w:tc>
      </w:tr>
      <w:tr w:rsidR="00B870B3" w:rsidRPr="00BF4174" w14:paraId="4B4AA475" w14:textId="77777777" w:rsidTr="00B870B3">
        <w:trPr>
          <w:trHeight w:val="20"/>
        </w:trPr>
        <w:tc>
          <w:tcPr>
            <w:tcW w:w="445" w:type="dxa"/>
            <w:tcBorders>
              <w:top w:val="nil"/>
              <w:left w:val="single" w:sz="4" w:space="0" w:color="auto"/>
              <w:bottom w:val="single" w:sz="4" w:space="0" w:color="auto"/>
              <w:right w:val="single" w:sz="4" w:space="0" w:color="auto"/>
            </w:tcBorders>
            <w:shd w:val="clear" w:color="auto" w:fill="auto"/>
            <w:noWrap/>
            <w:hideMark/>
          </w:tcPr>
          <w:p w14:paraId="0131112C" w14:textId="77777777" w:rsidR="00B870B3" w:rsidRPr="00BF4174" w:rsidRDefault="00B870B3" w:rsidP="00BF4174">
            <w:pPr>
              <w:jc w:val="cente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1</w:t>
            </w:r>
          </w:p>
        </w:tc>
        <w:tc>
          <w:tcPr>
            <w:tcW w:w="1682" w:type="dxa"/>
            <w:tcBorders>
              <w:top w:val="nil"/>
              <w:left w:val="nil"/>
              <w:bottom w:val="single" w:sz="4" w:space="0" w:color="auto"/>
              <w:right w:val="single" w:sz="4" w:space="0" w:color="auto"/>
            </w:tcBorders>
            <w:shd w:val="clear" w:color="auto" w:fill="auto"/>
            <w:hideMark/>
          </w:tcPr>
          <w:p w14:paraId="526C78FC"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Проверка вычислительных навыков</w:t>
            </w:r>
          </w:p>
        </w:tc>
        <w:tc>
          <w:tcPr>
            <w:tcW w:w="1872" w:type="dxa"/>
            <w:tcBorders>
              <w:top w:val="nil"/>
              <w:left w:val="nil"/>
              <w:bottom w:val="single" w:sz="4" w:space="0" w:color="auto"/>
              <w:right w:val="single" w:sz="4" w:space="0" w:color="auto"/>
            </w:tcBorders>
            <w:shd w:val="clear" w:color="auto" w:fill="auto"/>
          </w:tcPr>
          <w:p w14:paraId="266A37A3"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пример на все действия с обыкновенными дробями</w:t>
            </w:r>
          </w:p>
        </w:tc>
        <w:tc>
          <w:tcPr>
            <w:tcW w:w="2156" w:type="dxa"/>
            <w:tcBorders>
              <w:top w:val="nil"/>
              <w:left w:val="nil"/>
              <w:bottom w:val="single" w:sz="4" w:space="0" w:color="auto"/>
              <w:right w:val="single" w:sz="4" w:space="0" w:color="auto"/>
            </w:tcBorders>
            <w:shd w:val="clear" w:color="auto" w:fill="auto"/>
            <w:hideMark/>
          </w:tcPr>
          <w:p w14:paraId="53E53038"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проверка остаточных знаний за 5-6 классы</w:t>
            </w:r>
          </w:p>
        </w:tc>
        <w:tc>
          <w:tcPr>
            <w:tcW w:w="236" w:type="dxa"/>
            <w:tcBorders>
              <w:top w:val="nil"/>
              <w:left w:val="nil"/>
              <w:bottom w:val="single" w:sz="4" w:space="0" w:color="auto"/>
              <w:right w:val="nil"/>
            </w:tcBorders>
          </w:tcPr>
          <w:p w14:paraId="25A356DD" w14:textId="5261B062" w:rsidR="00B870B3" w:rsidRPr="00BF4174" w:rsidRDefault="00B870B3" w:rsidP="00BF4174">
            <w:pPr>
              <w:rPr>
                <w:rFonts w:ascii="Times New Roman" w:eastAsia="Times New Roman" w:hAnsi="Times New Roman" w:cs="Times New Roman"/>
                <w:color w:val="000000"/>
                <w:sz w:val="20"/>
                <w:szCs w:val="20"/>
              </w:rPr>
            </w:pPr>
          </w:p>
        </w:tc>
        <w:tc>
          <w:tcPr>
            <w:tcW w:w="1211" w:type="dxa"/>
            <w:tcBorders>
              <w:top w:val="nil"/>
              <w:left w:val="nil"/>
              <w:bottom w:val="single" w:sz="4" w:space="0" w:color="auto"/>
              <w:right w:val="single" w:sz="4" w:space="0" w:color="auto"/>
            </w:tcBorders>
            <w:shd w:val="clear" w:color="auto" w:fill="auto"/>
            <w:noWrap/>
            <w:hideMark/>
          </w:tcPr>
          <w:p w14:paraId="1A77C38A" w14:textId="26D3C7C3"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 xml:space="preserve">базовый </w:t>
            </w:r>
          </w:p>
        </w:tc>
        <w:tc>
          <w:tcPr>
            <w:tcW w:w="992" w:type="dxa"/>
            <w:tcBorders>
              <w:top w:val="nil"/>
              <w:left w:val="nil"/>
              <w:bottom w:val="single" w:sz="4" w:space="0" w:color="auto"/>
              <w:right w:val="single" w:sz="4" w:space="0" w:color="auto"/>
            </w:tcBorders>
            <w:shd w:val="clear" w:color="auto" w:fill="auto"/>
            <w:noWrap/>
            <w:vAlign w:val="center"/>
            <w:hideMark/>
          </w:tcPr>
          <w:p w14:paraId="7F954DE2" w14:textId="77777777" w:rsidR="00B870B3" w:rsidRPr="00BF4174" w:rsidRDefault="00B870B3" w:rsidP="00BF4174">
            <w:pPr>
              <w:jc w:val="center"/>
              <w:rPr>
                <w:rFonts w:ascii="Times New Roman" w:eastAsia="Times New Roman" w:hAnsi="Times New Roman" w:cs="Times New Roman"/>
                <w:b/>
                <w:bCs/>
                <w:color w:val="000000"/>
                <w:sz w:val="20"/>
                <w:szCs w:val="20"/>
              </w:rPr>
            </w:pPr>
            <w:r w:rsidRPr="00BF4174">
              <w:rPr>
                <w:rFonts w:ascii="Times New Roman" w:eastAsia="Times New Roman" w:hAnsi="Times New Roman" w:cs="Times New Roman"/>
                <w:b/>
                <w:bCs/>
                <w:color w:val="000000"/>
                <w:sz w:val="20"/>
                <w:szCs w:val="20"/>
              </w:rPr>
              <w:t>82,23</w:t>
            </w:r>
          </w:p>
        </w:tc>
        <w:tc>
          <w:tcPr>
            <w:tcW w:w="992" w:type="dxa"/>
            <w:tcBorders>
              <w:top w:val="nil"/>
              <w:left w:val="nil"/>
              <w:bottom w:val="single" w:sz="4" w:space="0" w:color="auto"/>
              <w:right w:val="single" w:sz="4" w:space="0" w:color="auto"/>
            </w:tcBorders>
            <w:shd w:val="clear" w:color="auto" w:fill="auto"/>
            <w:noWrap/>
            <w:vAlign w:val="center"/>
            <w:hideMark/>
          </w:tcPr>
          <w:p w14:paraId="1DD9E59E" w14:textId="77777777" w:rsidR="00B870B3" w:rsidRPr="00BF4174" w:rsidRDefault="00B870B3" w:rsidP="00BF4174">
            <w:pPr>
              <w:jc w:val="center"/>
              <w:rPr>
                <w:rFonts w:ascii="Times New Roman" w:eastAsia="Times New Roman" w:hAnsi="Times New Roman" w:cs="Times New Roman"/>
                <w:b/>
                <w:bCs/>
                <w:color w:val="000000"/>
                <w:sz w:val="20"/>
                <w:szCs w:val="20"/>
              </w:rPr>
            </w:pPr>
            <w:r w:rsidRPr="00BF4174">
              <w:rPr>
                <w:rFonts w:ascii="Times New Roman" w:eastAsia="Times New Roman" w:hAnsi="Times New Roman" w:cs="Times New Roman"/>
                <w:b/>
                <w:bCs/>
                <w:color w:val="000000"/>
                <w:sz w:val="20"/>
                <w:szCs w:val="20"/>
              </w:rPr>
              <w:t>66,88</w:t>
            </w:r>
          </w:p>
        </w:tc>
      </w:tr>
      <w:tr w:rsidR="00B870B3" w:rsidRPr="00BF4174" w14:paraId="2736301B" w14:textId="77777777" w:rsidTr="00B870B3">
        <w:trPr>
          <w:trHeight w:val="20"/>
        </w:trPr>
        <w:tc>
          <w:tcPr>
            <w:tcW w:w="445" w:type="dxa"/>
            <w:tcBorders>
              <w:top w:val="nil"/>
              <w:left w:val="single" w:sz="4" w:space="0" w:color="auto"/>
              <w:bottom w:val="single" w:sz="4" w:space="0" w:color="auto"/>
              <w:right w:val="single" w:sz="4" w:space="0" w:color="auto"/>
            </w:tcBorders>
            <w:shd w:val="clear" w:color="auto" w:fill="auto"/>
            <w:noWrap/>
            <w:hideMark/>
          </w:tcPr>
          <w:p w14:paraId="0993EFFA" w14:textId="77777777" w:rsidR="00B870B3" w:rsidRPr="00BF4174" w:rsidRDefault="00B870B3" w:rsidP="00BF4174">
            <w:pPr>
              <w:jc w:val="cente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2</w:t>
            </w:r>
          </w:p>
        </w:tc>
        <w:tc>
          <w:tcPr>
            <w:tcW w:w="1682" w:type="dxa"/>
            <w:tcBorders>
              <w:top w:val="nil"/>
              <w:left w:val="nil"/>
              <w:bottom w:val="single" w:sz="4" w:space="0" w:color="auto"/>
              <w:right w:val="single" w:sz="4" w:space="0" w:color="auto"/>
            </w:tcBorders>
            <w:shd w:val="clear" w:color="auto" w:fill="auto"/>
            <w:hideMark/>
          </w:tcPr>
          <w:p w14:paraId="0B6A0AA3"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Проверка вычислительных навыков</w:t>
            </w:r>
          </w:p>
        </w:tc>
        <w:tc>
          <w:tcPr>
            <w:tcW w:w="1872" w:type="dxa"/>
            <w:tcBorders>
              <w:top w:val="nil"/>
              <w:left w:val="nil"/>
              <w:bottom w:val="single" w:sz="4" w:space="0" w:color="auto"/>
              <w:right w:val="single" w:sz="4" w:space="0" w:color="auto"/>
            </w:tcBorders>
            <w:shd w:val="clear" w:color="auto" w:fill="auto"/>
          </w:tcPr>
          <w:p w14:paraId="7E26C742"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Пример на все действия с десятичными дробями, положительными и отрицательными числами</w:t>
            </w:r>
          </w:p>
        </w:tc>
        <w:tc>
          <w:tcPr>
            <w:tcW w:w="2156" w:type="dxa"/>
            <w:tcBorders>
              <w:top w:val="nil"/>
              <w:left w:val="nil"/>
              <w:bottom w:val="single" w:sz="4" w:space="0" w:color="auto"/>
              <w:right w:val="single" w:sz="4" w:space="0" w:color="auto"/>
            </w:tcBorders>
            <w:shd w:val="clear" w:color="auto" w:fill="auto"/>
            <w:hideMark/>
          </w:tcPr>
          <w:p w14:paraId="30B72A16"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проверка остаточных знаний за 5-6 классы</w:t>
            </w:r>
          </w:p>
        </w:tc>
        <w:tc>
          <w:tcPr>
            <w:tcW w:w="236" w:type="dxa"/>
            <w:tcBorders>
              <w:top w:val="nil"/>
              <w:left w:val="nil"/>
              <w:bottom w:val="single" w:sz="4" w:space="0" w:color="auto"/>
              <w:right w:val="nil"/>
            </w:tcBorders>
          </w:tcPr>
          <w:p w14:paraId="170CEC72" w14:textId="27264096" w:rsidR="00B870B3" w:rsidRPr="00BF4174" w:rsidRDefault="00B870B3" w:rsidP="00BF4174">
            <w:pPr>
              <w:rPr>
                <w:rFonts w:ascii="Times New Roman" w:eastAsia="Times New Roman" w:hAnsi="Times New Roman" w:cs="Times New Roman"/>
                <w:color w:val="000000"/>
                <w:sz w:val="20"/>
                <w:szCs w:val="20"/>
              </w:rPr>
            </w:pPr>
          </w:p>
        </w:tc>
        <w:tc>
          <w:tcPr>
            <w:tcW w:w="1211" w:type="dxa"/>
            <w:tcBorders>
              <w:top w:val="nil"/>
              <w:left w:val="nil"/>
              <w:bottom w:val="single" w:sz="4" w:space="0" w:color="auto"/>
              <w:right w:val="single" w:sz="4" w:space="0" w:color="auto"/>
            </w:tcBorders>
            <w:shd w:val="clear" w:color="auto" w:fill="auto"/>
            <w:noWrap/>
            <w:hideMark/>
          </w:tcPr>
          <w:p w14:paraId="7DD65240" w14:textId="064819A8"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 xml:space="preserve">базовый </w:t>
            </w:r>
          </w:p>
        </w:tc>
        <w:tc>
          <w:tcPr>
            <w:tcW w:w="992" w:type="dxa"/>
            <w:tcBorders>
              <w:top w:val="nil"/>
              <w:left w:val="nil"/>
              <w:bottom w:val="single" w:sz="4" w:space="0" w:color="auto"/>
              <w:right w:val="single" w:sz="4" w:space="0" w:color="auto"/>
            </w:tcBorders>
            <w:shd w:val="clear" w:color="auto" w:fill="auto"/>
            <w:noWrap/>
            <w:vAlign w:val="center"/>
            <w:hideMark/>
          </w:tcPr>
          <w:p w14:paraId="221E4D4C" w14:textId="77777777" w:rsidR="00B870B3" w:rsidRPr="00BF4174" w:rsidRDefault="00B870B3" w:rsidP="00BF4174">
            <w:pPr>
              <w:jc w:val="center"/>
              <w:rPr>
                <w:rFonts w:ascii="Times New Roman" w:eastAsia="Times New Roman" w:hAnsi="Times New Roman" w:cs="Times New Roman"/>
                <w:b/>
                <w:bCs/>
                <w:color w:val="000000"/>
                <w:sz w:val="20"/>
                <w:szCs w:val="20"/>
              </w:rPr>
            </w:pPr>
            <w:r w:rsidRPr="00BF4174">
              <w:rPr>
                <w:rFonts w:ascii="Times New Roman" w:eastAsia="Times New Roman" w:hAnsi="Times New Roman" w:cs="Times New Roman"/>
                <w:b/>
                <w:bCs/>
                <w:color w:val="000000"/>
                <w:sz w:val="20"/>
                <w:szCs w:val="20"/>
              </w:rPr>
              <w:t>74,54</w:t>
            </w:r>
          </w:p>
        </w:tc>
        <w:tc>
          <w:tcPr>
            <w:tcW w:w="992" w:type="dxa"/>
            <w:tcBorders>
              <w:top w:val="nil"/>
              <w:left w:val="nil"/>
              <w:bottom w:val="single" w:sz="4" w:space="0" w:color="auto"/>
              <w:right w:val="single" w:sz="4" w:space="0" w:color="auto"/>
            </w:tcBorders>
            <w:shd w:val="clear" w:color="auto" w:fill="auto"/>
            <w:noWrap/>
            <w:vAlign w:val="center"/>
            <w:hideMark/>
          </w:tcPr>
          <w:p w14:paraId="7F8833BF" w14:textId="77777777" w:rsidR="00B870B3" w:rsidRPr="00BF4174" w:rsidRDefault="00B870B3" w:rsidP="00BF4174">
            <w:pPr>
              <w:jc w:val="center"/>
              <w:rPr>
                <w:rFonts w:ascii="Times New Roman" w:eastAsia="Times New Roman" w:hAnsi="Times New Roman" w:cs="Times New Roman"/>
                <w:b/>
                <w:bCs/>
                <w:color w:val="000000"/>
                <w:sz w:val="20"/>
                <w:szCs w:val="20"/>
              </w:rPr>
            </w:pPr>
            <w:r w:rsidRPr="00BF4174">
              <w:rPr>
                <w:rFonts w:ascii="Times New Roman" w:eastAsia="Times New Roman" w:hAnsi="Times New Roman" w:cs="Times New Roman"/>
                <w:b/>
                <w:bCs/>
                <w:color w:val="000000"/>
                <w:sz w:val="20"/>
                <w:szCs w:val="20"/>
              </w:rPr>
              <w:t>51,18</w:t>
            </w:r>
          </w:p>
        </w:tc>
      </w:tr>
      <w:tr w:rsidR="00B870B3" w:rsidRPr="00BF4174" w14:paraId="27628B4E" w14:textId="77777777" w:rsidTr="00B870B3">
        <w:trPr>
          <w:trHeight w:val="20"/>
        </w:trPr>
        <w:tc>
          <w:tcPr>
            <w:tcW w:w="445" w:type="dxa"/>
            <w:tcBorders>
              <w:top w:val="nil"/>
              <w:left w:val="single" w:sz="4" w:space="0" w:color="auto"/>
              <w:bottom w:val="single" w:sz="4" w:space="0" w:color="auto"/>
              <w:right w:val="single" w:sz="4" w:space="0" w:color="auto"/>
            </w:tcBorders>
            <w:shd w:val="clear" w:color="auto" w:fill="auto"/>
            <w:noWrap/>
            <w:hideMark/>
          </w:tcPr>
          <w:p w14:paraId="64E05040" w14:textId="77777777" w:rsidR="00B870B3" w:rsidRPr="00BF4174" w:rsidRDefault="00B870B3" w:rsidP="00BF4174">
            <w:pPr>
              <w:jc w:val="cente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3</w:t>
            </w:r>
          </w:p>
        </w:tc>
        <w:tc>
          <w:tcPr>
            <w:tcW w:w="1682" w:type="dxa"/>
            <w:tcBorders>
              <w:top w:val="nil"/>
              <w:left w:val="nil"/>
              <w:bottom w:val="single" w:sz="4" w:space="0" w:color="auto"/>
              <w:right w:val="single" w:sz="4" w:space="0" w:color="auto"/>
            </w:tcBorders>
            <w:shd w:val="clear" w:color="auto" w:fill="auto"/>
            <w:hideMark/>
          </w:tcPr>
          <w:p w14:paraId="0C739C4B"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Проверка применения простейших алгебраических преобразований и алгоритма решения линейных уравнений</w:t>
            </w:r>
          </w:p>
        </w:tc>
        <w:tc>
          <w:tcPr>
            <w:tcW w:w="1872" w:type="dxa"/>
            <w:tcBorders>
              <w:top w:val="nil"/>
              <w:left w:val="nil"/>
              <w:bottom w:val="single" w:sz="4" w:space="0" w:color="auto"/>
              <w:right w:val="single" w:sz="4" w:space="0" w:color="auto"/>
            </w:tcBorders>
            <w:shd w:val="clear" w:color="auto" w:fill="auto"/>
          </w:tcPr>
          <w:p w14:paraId="4A3F9215"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Линейное уравнение</w:t>
            </w:r>
          </w:p>
        </w:tc>
        <w:tc>
          <w:tcPr>
            <w:tcW w:w="2156" w:type="dxa"/>
            <w:tcBorders>
              <w:top w:val="nil"/>
              <w:left w:val="nil"/>
              <w:bottom w:val="single" w:sz="4" w:space="0" w:color="auto"/>
              <w:right w:val="single" w:sz="4" w:space="0" w:color="auto"/>
            </w:tcBorders>
            <w:shd w:val="clear" w:color="auto" w:fill="auto"/>
            <w:hideMark/>
          </w:tcPr>
          <w:p w14:paraId="03D4093F"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в основном соответствуют программным требованиям 7 класса</w:t>
            </w:r>
          </w:p>
        </w:tc>
        <w:tc>
          <w:tcPr>
            <w:tcW w:w="236" w:type="dxa"/>
            <w:tcBorders>
              <w:top w:val="nil"/>
              <w:left w:val="nil"/>
              <w:bottom w:val="single" w:sz="4" w:space="0" w:color="auto"/>
              <w:right w:val="nil"/>
            </w:tcBorders>
          </w:tcPr>
          <w:p w14:paraId="16F83D2D" w14:textId="6FC091C6" w:rsidR="00B870B3" w:rsidRPr="00BF4174" w:rsidRDefault="00B870B3" w:rsidP="00BF4174">
            <w:pPr>
              <w:rPr>
                <w:rFonts w:ascii="Times New Roman" w:eastAsia="Times New Roman" w:hAnsi="Times New Roman" w:cs="Times New Roman"/>
                <w:color w:val="000000"/>
                <w:sz w:val="20"/>
                <w:szCs w:val="20"/>
              </w:rPr>
            </w:pPr>
          </w:p>
        </w:tc>
        <w:tc>
          <w:tcPr>
            <w:tcW w:w="1211" w:type="dxa"/>
            <w:tcBorders>
              <w:top w:val="nil"/>
              <w:left w:val="nil"/>
              <w:bottom w:val="single" w:sz="4" w:space="0" w:color="auto"/>
              <w:right w:val="single" w:sz="4" w:space="0" w:color="auto"/>
            </w:tcBorders>
            <w:shd w:val="clear" w:color="auto" w:fill="auto"/>
            <w:noWrap/>
            <w:hideMark/>
          </w:tcPr>
          <w:p w14:paraId="787372A7" w14:textId="65D77D8B"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 xml:space="preserve">базовый </w:t>
            </w:r>
          </w:p>
        </w:tc>
        <w:tc>
          <w:tcPr>
            <w:tcW w:w="992" w:type="dxa"/>
            <w:tcBorders>
              <w:top w:val="nil"/>
              <w:left w:val="nil"/>
              <w:bottom w:val="single" w:sz="4" w:space="0" w:color="auto"/>
              <w:right w:val="single" w:sz="4" w:space="0" w:color="auto"/>
            </w:tcBorders>
            <w:shd w:val="clear" w:color="auto" w:fill="auto"/>
            <w:noWrap/>
            <w:vAlign w:val="center"/>
            <w:hideMark/>
          </w:tcPr>
          <w:p w14:paraId="0002566D" w14:textId="77777777" w:rsidR="00B870B3" w:rsidRPr="00BF4174" w:rsidRDefault="00B870B3" w:rsidP="00BF4174">
            <w:pPr>
              <w:jc w:val="center"/>
              <w:rPr>
                <w:rFonts w:ascii="Times New Roman" w:eastAsia="Times New Roman" w:hAnsi="Times New Roman" w:cs="Times New Roman"/>
                <w:b/>
                <w:bCs/>
                <w:color w:val="000000"/>
                <w:sz w:val="20"/>
                <w:szCs w:val="20"/>
              </w:rPr>
            </w:pPr>
            <w:r w:rsidRPr="00BF4174">
              <w:rPr>
                <w:rFonts w:ascii="Times New Roman" w:eastAsia="Times New Roman" w:hAnsi="Times New Roman" w:cs="Times New Roman"/>
                <w:b/>
                <w:bCs/>
                <w:color w:val="000000"/>
                <w:sz w:val="20"/>
                <w:szCs w:val="20"/>
              </w:rPr>
              <w:t>63,90</w:t>
            </w:r>
          </w:p>
        </w:tc>
        <w:tc>
          <w:tcPr>
            <w:tcW w:w="992" w:type="dxa"/>
            <w:tcBorders>
              <w:top w:val="nil"/>
              <w:left w:val="nil"/>
              <w:bottom w:val="single" w:sz="4" w:space="0" w:color="auto"/>
              <w:right w:val="single" w:sz="4" w:space="0" w:color="auto"/>
            </w:tcBorders>
            <w:shd w:val="clear" w:color="auto" w:fill="auto"/>
            <w:noWrap/>
            <w:vAlign w:val="center"/>
            <w:hideMark/>
          </w:tcPr>
          <w:p w14:paraId="74BA3A7C" w14:textId="77777777" w:rsidR="00B870B3" w:rsidRPr="00BF4174" w:rsidRDefault="00B870B3" w:rsidP="00BF4174">
            <w:pPr>
              <w:jc w:val="center"/>
              <w:rPr>
                <w:rFonts w:ascii="Times New Roman" w:eastAsia="Times New Roman" w:hAnsi="Times New Roman" w:cs="Times New Roman"/>
                <w:b/>
                <w:bCs/>
                <w:color w:val="000000"/>
                <w:sz w:val="20"/>
                <w:szCs w:val="20"/>
              </w:rPr>
            </w:pPr>
            <w:r w:rsidRPr="00BF4174">
              <w:rPr>
                <w:rFonts w:ascii="Times New Roman" w:eastAsia="Times New Roman" w:hAnsi="Times New Roman" w:cs="Times New Roman"/>
                <w:b/>
                <w:bCs/>
                <w:color w:val="000000"/>
                <w:sz w:val="20"/>
                <w:szCs w:val="20"/>
              </w:rPr>
              <w:t>46,77</w:t>
            </w:r>
          </w:p>
        </w:tc>
      </w:tr>
      <w:tr w:rsidR="00B870B3" w:rsidRPr="00BF4174" w14:paraId="661D9C26" w14:textId="77777777" w:rsidTr="00B870B3">
        <w:trPr>
          <w:trHeight w:val="20"/>
        </w:trPr>
        <w:tc>
          <w:tcPr>
            <w:tcW w:w="445" w:type="dxa"/>
            <w:tcBorders>
              <w:top w:val="nil"/>
              <w:left w:val="single" w:sz="4" w:space="0" w:color="auto"/>
              <w:bottom w:val="single" w:sz="4" w:space="0" w:color="auto"/>
              <w:right w:val="single" w:sz="4" w:space="0" w:color="auto"/>
            </w:tcBorders>
            <w:shd w:val="clear" w:color="auto" w:fill="auto"/>
            <w:noWrap/>
            <w:hideMark/>
          </w:tcPr>
          <w:p w14:paraId="0A86F21A" w14:textId="77777777" w:rsidR="00B870B3" w:rsidRPr="00BF4174" w:rsidRDefault="00B870B3" w:rsidP="00BF4174">
            <w:pPr>
              <w:jc w:val="cente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4</w:t>
            </w:r>
          </w:p>
        </w:tc>
        <w:tc>
          <w:tcPr>
            <w:tcW w:w="1682" w:type="dxa"/>
            <w:tcBorders>
              <w:top w:val="nil"/>
              <w:left w:val="nil"/>
              <w:bottom w:val="single" w:sz="4" w:space="0" w:color="auto"/>
              <w:right w:val="single" w:sz="4" w:space="0" w:color="auto"/>
            </w:tcBorders>
            <w:shd w:val="clear" w:color="auto" w:fill="auto"/>
            <w:hideMark/>
          </w:tcPr>
          <w:p w14:paraId="76027CD9"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Проверка уровня отработки всех этапов решения текстовых задач с помощью уравнения</w:t>
            </w:r>
          </w:p>
        </w:tc>
        <w:tc>
          <w:tcPr>
            <w:tcW w:w="1872" w:type="dxa"/>
            <w:tcBorders>
              <w:top w:val="nil"/>
              <w:left w:val="nil"/>
              <w:bottom w:val="single" w:sz="4" w:space="0" w:color="auto"/>
              <w:right w:val="single" w:sz="4" w:space="0" w:color="auto"/>
            </w:tcBorders>
            <w:shd w:val="clear" w:color="auto" w:fill="auto"/>
          </w:tcPr>
          <w:p w14:paraId="587C93E1"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Геометрическая задача на составление уравнения</w:t>
            </w:r>
          </w:p>
        </w:tc>
        <w:tc>
          <w:tcPr>
            <w:tcW w:w="2156" w:type="dxa"/>
            <w:tcBorders>
              <w:top w:val="nil"/>
              <w:left w:val="nil"/>
              <w:bottom w:val="single" w:sz="4" w:space="0" w:color="auto"/>
              <w:right w:val="single" w:sz="4" w:space="0" w:color="auto"/>
            </w:tcBorders>
            <w:shd w:val="clear" w:color="auto" w:fill="auto"/>
            <w:hideMark/>
          </w:tcPr>
          <w:p w14:paraId="3E42131A"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в основном соответствуют программным требованиям 7 класса</w:t>
            </w:r>
          </w:p>
        </w:tc>
        <w:tc>
          <w:tcPr>
            <w:tcW w:w="236" w:type="dxa"/>
            <w:tcBorders>
              <w:top w:val="nil"/>
              <w:left w:val="nil"/>
              <w:bottom w:val="single" w:sz="4" w:space="0" w:color="auto"/>
              <w:right w:val="nil"/>
            </w:tcBorders>
          </w:tcPr>
          <w:p w14:paraId="27EA402F" w14:textId="63937617" w:rsidR="00B870B3" w:rsidRPr="00BF4174" w:rsidRDefault="00B870B3" w:rsidP="00BF4174">
            <w:pPr>
              <w:rPr>
                <w:rFonts w:ascii="Times New Roman" w:eastAsia="Times New Roman" w:hAnsi="Times New Roman" w:cs="Times New Roman"/>
                <w:color w:val="000000"/>
                <w:sz w:val="20"/>
                <w:szCs w:val="20"/>
              </w:rPr>
            </w:pPr>
          </w:p>
        </w:tc>
        <w:tc>
          <w:tcPr>
            <w:tcW w:w="1211" w:type="dxa"/>
            <w:tcBorders>
              <w:top w:val="nil"/>
              <w:left w:val="nil"/>
              <w:bottom w:val="single" w:sz="4" w:space="0" w:color="auto"/>
              <w:right w:val="single" w:sz="4" w:space="0" w:color="auto"/>
            </w:tcBorders>
            <w:shd w:val="clear" w:color="auto" w:fill="auto"/>
            <w:noWrap/>
            <w:hideMark/>
          </w:tcPr>
          <w:p w14:paraId="07E3A9A9" w14:textId="4C4FAE9B"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 xml:space="preserve">базовый </w:t>
            </w:r>
          </w:p>
        </w:tc>
        <w:tc>
          <w:tcPr>
            <w:tcW w:w="992" w:type="dxa"/>
            <w:tcBorders>
              <w:top w:val="nil"/>
              <w:left w:val="nil"/>
              <w:bottom w:val="single" w:sz="4" w:space="0" w:color="auto"/>
              <w:right w:val="single" w:sz="4" w:space="0" w:color="auto"/>
            </w:tcBorders>
            <w:shd w:val="clear" w:color="auto" w:fill="auto"/>
            <w:noWrap/>
            <w:vAlign w:val="center"/>
            <w:hideMark/>
          </w:tcPr>
          <w:p w14:paraId="43F06A5F" w14:textId="77777777" w:rsidR="00B870B3" w:rsidRPr="00BF4174" w:rsidRDefault="00B870B3" w:rsidP="00BF4174">
            <w:pPr>
              <w:jc w:val="center"/>
              <w:rPr>
                <w:rFonts w:ascii="Times New Roman" w:eastAsia="Times New Roman" w:hAnsi="Times New Roman" w:cs="Times New Roman"/>
                <w:b/>
                <w:bCs/>
                <w:color w:val="000000"/>
                <w:sz w:val="20"/>
                <w:szCs w:val="20"/>
              </w:rPr>
            </w:pPr>
            <w:r w:rsidRPr="00BF4174">
              <w:rPr>
                <w:rFonts w:ascii="Times New Roman" w:eastAsia="Times New Roman" w:hAnsi="Times New Roman" w:cs="Times New Roman"/>
                <w:b/>
                <w:bCs/>
                <w:color w:val="000000"/>
                <w:sz w:val="20"/>
                <w:szCs w:val="20"/>
              </w:rPr>
              <w:t>55,24</w:t>
            </w:r>
          </w:p>
        </w:tc>
        <w:tc>
          <w:tcPr>
            <w:tcW w:w="992" w:type="dxa"/>
            <w:tcBorders>
              <w:top w:val="nil"/>
              <w:left w:val="nil"/>
              <w:bottom w:val="single" w:sz="4" w:space="0" w:color="auto"/>
              <w:right w:val="single" w:sz="4" w:space="0" w:color="auto"/>
            </w:tcBorders>
            <w:shd w:val="clear" w:color="auto" w:fill="auto"/>
            <w:noWrap/>
            <w:vAlign w:val="center"/>
            <w:hideMark/>
          </w:tcPr>
          <w:p w14:paraId="792D9E44" w14:textId="77777777" w:rsidR="00B870B3" w:rsidRPr="00BF4174" w:rsidRDefault="00B870B3" w:rsidP="00BF4174">
            <w:pPr>
              <w:jc w:val="center"/>
              <w:rPr>
                <w:rFonts w:ascii="Times New Roman" w:eastAsia="Times New Roman" w:hAnsi="Times New Roman" w:cs="Times New Roman"/>
                <w:b/>
                <w:bCs/>
                <w:color w:val="000000"/>
                <w:sz w:val="20"/>
                <w:szCs w:val="20"/>
              </w:rPr>
            </w:pPr>
            <w:r w:rsidRPr="00BF4174">
              <w:rPr>
                <w:rFonts w:ascii="Times New Roman" w:eastAsia="Times New Roman" w:hAnsi="Times New Roman" w:cs="Times New Roman"/>
                <w:b/>
                <w:bCs/>
                <w:color w:val="000000"/>
                <w:sz w:val="20"/>
                <w:szCs w:val="20"/>
              </w:rPr>
              <w:t>33,90</w:t>
            </w:r>
          </w:p>
        </w:tc>
      </w:tr>
      <w:tr w:rsidR="00B870B3" w:rsidRPr="00BF4174" w14:paraId="2118EF1B" w14:textId="77777777" w:rsidTr="00B870B3">
        <w:trPr>
          <w:trHeight w:val="20"/>
        </w:trPr>
        <w:tc>
          <w:tcPr>
            <w:tcW w:w="445" w:type="dxa"/>
            <w:tcBorders>
              <w:top w:val="nil"/>
              <w:left w:val="single" w:sz="4" w:space="0" w:color="auto"/>
              <w:bottom w:val="single" w:sz="4" w:space="0" w:color="auto"/>
              <w:right w:val="single" w:sz="4" w:space="0" w:color="auto"/>
            </w:tcBorders>
            <w:shd w:val="clear" w:color="auto" w:fill="auto"/>
            <w:noWrap/>
            <w:hideMark/>
          </w:tcPr>
          <w:p w14:paraId="18FC4AFA" w14:textId="77777777" w:rsidR="00B870B3" w:rsidRPr="00BF4174" w:rsidRDefault="00B870B3" w:rsidP="00BF4174">
            <w:pPr>
              <w:jc w:val="cente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5</w:t>
            </w:r>
          </w:p>
        </w:tc>
        <w:tc>
          <w:tcPr>
            <w:tcW w:w="1682" w:type="dxa"/>
            <w:tcBorders>
              <w:top w:val="nil"/>
              <w:left w:val="nil"/>
              <w:bottom w:val="single" w:sz="4" w:space="0" w:color="auto"/>
              <w:right w:val="single" w:sz="4" w:space="0" w:color="auto"/>
            </w:tcBorders>
            <w:shd w:val="clear" w:color="auto" w:fill="auto"/>
            <w:hideMark/>
          </w:tcPr>
          <w:p w14:paraId="21D52540"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 xml:space="preserve">Проверка уровня </w:t>
            </w:r>
            <w:proofErr w:type="spellStart"/>
            <w:r w:rsidRPr="00BF4174">
              <w:rPr>
                <w:rFonts w:ascii="Times New Roman" w:eastAsia="Times New Roman" w:hAnsi="Times New Roman" w:cs="Times New Roman"/>
                <w:color w:val="000000"/>
                <w:sz w:val="20"/>
                <w:szCs w:val="20"/>
              </w:rPr>
              <w:t>сформированности</w:t>
            </w:r>
            <w:proofErr w:type="spellEnd"/>
            <w:r w:rsidRPr="00BF4174">
              <w:rPr>
                <w:rFonts w:ascii="Times New Roman" w:eastAsia="Times New Roman" w:hAnsi="Times New Roman" w:cs="Times New Roman"/>
                <w:color w:val="000000"/>
                <w:sz w:val="20"/>
                <w:szCs w:val="20"/>
              </w:rPr>
              <w:t xml:space="preserve"> понятия %</w:t>
            </w:r>
          </w:p>
        </w:tc>
        <w:tc>
          <w:tcPr>
            <w:tcW w:w="1872" w:type="dxa"/>
            <w:tcBorders>
              <w:top w:val="nil"/>
              <w:left w:val="nil"/>
              <w:bottom w:val="single" w:sz="4" w:space="0" w:color="auto"/>
              <w:right w:val="single" w:sz="4" w:space="0" w:color="auto"/>
            </w:tcBorders>
            <w:shd w:val="clear" w:color="auto" w:fill="auto"/>
          </w:tcPr>
          <w:p w14:paraId="0902C638"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Задача на %</w:t>
            </w:r>
          </w:p>
        </w:tc>
        <w:tc>
          <w:tcPr>
            <w:tcW w:w="2156" w:type="dxa"/>
            <w:tcBorders>
              <w:top w:val="nil"/>
              <w:left w:val="nil"/>
              <w:bottom w:val="single" w:sz="4" w:space="0" w:color="auto"/>
              <w:right w:val="single" w:sz="4" w:space="0" w:color="auto"/>
            </w:tcBorders>
            <w:shd w:val="clear" w:color="auto" w:fill="auto"/>
            <w:hideMark/>
          </w:tcPr>
          <w:p w14:paraId="4A7B0E23"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в основном соответствуют программным требованиям 7 класса</w:t>
            </w:r>
          </w:p>
        </w:tc>
        <w:tc>
          <w:tcPr>
            <w:tcW w:w="236" w:type="dxa"/>
            <w:tcBorders>
              <w:top w:val="nil"/>
              <w:left w:val="nil"/>
              <w:bottom w:val="single" w:sz="4" w:space="0" w:color="auto"/>
              <w:right w:val="nil"/>
            </w:tcBorders>
          </w:tcPr>
          <w:p w14:paraId="6B4BCF40" w14:textId="7389622F" w:rsidR="00B870B3" w:rsidRPr="00BF4174" w:rsidRDefault="00B870B3" w:rsidP="00BF4174">
            <w:pPr>
              <w:rPr>
                <w:rFonts w:ascii="Times New Roman" w:eastAsia="Times New Roman" w:hAnsi="Times New Roman" w:cs="Times New Roman"/>
                <w:color w:val="000000"/>
                <w:sz w:val="20"/>
                <w:szCs w:val="20"/>
              </w:rPr>
            </w:pPr>
          </w:p>
        </w:tc>
        <w:tc>
          <w:tcPr>
            <w:tcW w:w="1211" w:type="dxa"/>
            <w:tcBorders>
              <w:top w:val="nil"/>
              <w:left w:val="nil"/>
              <w:bottom w:val="single" w:sz="4" w:space="0" w:color="auto"/>
              <w:right w:val="single" w:sz="4" w:space="0" w:color="auto"/>
            </w:tcBorders>
            <w:shd w:val="clear" w:color="auto" w:fill="auto"/>
            <w:noWrap/>
            <w:hideMark/>
          </w:tcPr>
          <w:p w14:paraId="6DDA2C9A" w14:textId="60AD16AD"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 xml:space="preserve">базовый </w:t>
            </w:r>
          </w:p>
        </w:tc>
        <w:tc>
          <w:tcPr>
            <w:tcW w:w="992" w:type="dxa"/>
            <w:tcBorders>
              <w:top w:val="nil"/>
              <w:left w:val="nil"/>
              <w:bottom w:val="single" w:sz="4" w:space="0" w:color="auto"/>
              <w:right w:val="single" w:sz="4" w:space="0" w:color="auto"/>
            </w:tcBorders>
            <w:shd w:val="clear" w:color="auto" w:fill="auto"/>
            <w:noWrap/>
            <w:vAlign w:val="center"/>
            <w:hideMark/>
          </w:tcPr>
          <w:p w14:paraId="65EE129E" w14:textId="77777777" w:rsidR="00B870B3" w:rsidRPr="00BF4174" w:rsidRDefault="00B870B3" w:rsidP="00BF4174">
            <w:pPr>
              <w:jc w:val="center"/>
              <w:rPr>
                <w:rFonts w:ascii="Times New Roman" w:eastAsia="Times New Roman" w:hAnsi="Times New Roman" w:cs="Times New Roman"/>
                <w:b/>
                <w:bCs/>
                <w:color w:val="000000"/>
                <w:sz w:val="20"/>
                <w:szCs w:val="20"/>
              </w:rPr>
            </w:pPr>
            <w:r w:rsidRPr="00BF4174">
              <w:rPr>
                <w:rFonts w:ascii="Times New Roman" w:eastAsia="Times New Roman" w:hAnsi="Times New Roman" w:cs="Times New Roman"/>
                <w:b/>
                <w:bCs/>
                <w:color w:val="000000"/>
                <w:sz w:val="20"/>
                <w:szCs w:val="20"/>
              </w:rPr>
              <w:t>52,38</w:t>
            </w:r>
          </w:p>
        </w:tc>
        <w:tc>
          <w:tcPr>
            <w:tcW w:w="992" w:type="dxa"/>
            <w:tcBorders>
              <w:top w:val="nil"/>
              <w:left w:val="nil"/>
              <w:bottom w:val="single" w:sz="4" w:space="0" w:color="auto"/>
              <w:right w:val="single" w:sz="4" w:space="0" w:color="auto"/>
            </w:tcBorders>
            <w:shd w:val="clear" w:color="auto" w:fill="auto"/>
            <w:noWrap/>
            <w:vAlign w:val="center"/>
            <w:hideMark/>
          </w:tcPr>
          <w:p w14:paraId="794D2F35" w14:textId="77777777" w:rsidR="00B870B3" w:rsidRPr="00BF4174" w:rsidRDefault="00B870B3" w:rsidP="00BF4174">
            <w:pPr>
              <w:jc w:val="center"/>
              <w:rPr>
                <w:rFonts w:ascii="Times New Roman" w:eastAsia="Times New Roman" w:hAnsi="Times New Roman" w:cs="Times New Roman"/>
                <w:b/>
                <w:bCs/>
                <w:color w:val="000000"/>
                <w:sz w:val="20"/>
                <w:szCs w:val="20"/>
              </w:rPr>
            </w:pPr>
            <w:r w:rsidRPr="00BF4174">
              <w:rPr>
                <w:rFonts w:ascii="Times New Roman" w:eastAsia="Times New Roman" w:hAnsi="Times New Roman" w:cs="Times New Roman"/>
                <w:b/>
                <w:bCs/>
                <w:color w:val="000000"/>
                <w:sz w:val="20"/>
                <w:szCs w:val="20"/>
              </w:rPr>
              <w:t>29,78</w:t>
            </w:r>
          </w:p>
        </w:tc>
      </w:tr>
      <w:tr w:rsidR="00B870B3" w:rsidRPr="00BF4174" w14:paraId="08E9CF7A" w14:textId="77777777" w:rsidTr="00B870B3">
        <w:trPr>
          <w:trHeight w:val="20"/>
        </w:trPr>
        <w:tc>
          <w:tcPr>
            <w:tcW w:w="445" w:type="dxa"/>
            <w:tcBorders>
              <w:top w:val="nil"/>
              <w:left w:val="single" w:sz="4" w:space="0" w:color="auto"/>
              <w:bottom w:val="single" w:sz="4" w:space="0" w:color="auto"/>
              <w:right w:val="single" w:sz="4" w:space="0" w:color="auto"/>
            </w:tcBorders>
            <w:shd w:val="clear" w:color="auto" w:fill="auto"/>
            <w:noWrap/>
            <w:hideMark/>
          </w:tcPr>
          <w:p w14:paraId="5499932F" w14:textId="77777777" w:rsidR="00B870B3" w:rsidRPr="00BF4174" w:rsidRDefault="00B870B3" w:rsidP="00BF4174">
            <w:pPr>
              <w:jc w:val="cente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6</w:t>
            </w:r>
          </w:p>
        </w:tc>
        <w:tc>
          <w:tcPr>
            <w:tcW w:w="1682" w:type="dxa"/>
            <w:tcBorders>
              <w:top w:val="nil"/>
              <w:left w:val="nil"/>
              <w:bottom w:val="single" w:sz="4" w:space="0" w:color="auto"/>
              <w:right w:val="single" w:sz="4" w:space="0" w:color="auto"/>
            </w:tcBorders>
            <w:shd w:val="clear" w:color="auto" w:fill="auto"/>
            <w:hideMark/>
          </w:tcPr>
          <w:p w14:paraId="22B04AA4"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 xml:space="preserve">Проверка уровня </w:t>
            </w:r>
            <w:proofErr w:type="spellStart"/>
            <w:r w:rsidRPr="00BF4174">
              <w:rPr>
                <w:rFonts w:ascii="Times New Roman" w:eastAsia="Times New Roman" w:hAnsi="Times New Roman" w:cs="Times New Roman"/>
                <w:color w:val="000000"/>
                <w:sz w:val="20"/>
                <w:szCs w:val="20"/>
              </w:rPr>
              <w:t>сформированности</w:t>
            </w:r>
            <w:proofErr w:type="spellEnd"/>
            <w:r w:rsidRPr="00BF4174">
              <w:rPr>
                <w:rFonts w:ascii="Times New Roman" w:eastAsia="Times New Roman" w:hAnsi="Times New Roman" w:cs="Times New Roman"/>
                <w:color w:val="000000"/>
                <w:sz w:val="20"/>
                <w:szCs w:val="20"/>
              </w:rPr>
              <w:t xml:space="preserve"> понятия средняя скорость и уровня отработки всех этапов решения текстовых задач с помощью уравнения</w:t>
            </w:r>
          </w:p>
        </w:tc>
        <w:tc>
          <w:tcPr>
            <w:tcW w:w="1872" w:type="dxa"/>
            <w:tcBorders>
              <w:top w:val="nil"/>
              <w:left w:val="nil"/>
              <w:bottom w:val="single" w:sz="4" w:space="0" w:color="auto"/>
              <w:right w:val="single" w:sz="4" w:space="0" w:color="auto"/>
            </w:tcBorders>
            <w:shd w:val="clear" w:color="auto" w:fill="auto"/>
          </w:tcPr>
          <w:p w14:paraId="602C43E0"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Задача на движение</w:t>
            </w:r>
          </w:p>
        </w:tc>
        <w:tc>
          <w:tcPr>
            <w:tcW w:w="2156" w:type="dxa"/>
            <w:tcBorders>
              <w:top w:val="nil"/>
              <w:left w:val="nil"/>
              <w:bottom w:val="single" w:sz="4" w:space="0" w:color="auto"/>
              <w:right w:val="single" w:sz="4" w:space="0" w:color="auto"/>
            </w:tcBorders>
            <w:shd w:val="clear" w:color="auto" w:fill="auto"/>
            <w:hideMark/>
          </w:tcPr>
          <w:p w14:paraId="1D34E176" w14:textId="77777777"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в основном соответствуют программным требованиям 7 класса</w:t>
            </w:r>
          </w:p>
        </w:tc>
        <w:tc>
          <w:tcPr>
            <w:tcW w:w="236" w:type="dxa"/>
            <w:tcBorders>
              <w:top w:val="nil"/>
              <w:left w:val="nil"/>
              <w:bottom w:val="single" w:sz="4" w:space="0" w:color="auto"/>
              <w:right w:val="nil"/>
            </w:tcBorders>
          </w:tcPr>
          <w:p w14:paraId="70A03DB8" w14:textId="2D2B0743" w:rsidR="00B870B3" w:rsidRPr="00BF4174" w:rsidRDefault="00B870B3" w:rsidP="00BF4174">
            <w:pPr>
              <w:rPr>
                <w:rFonts w:ascii="Times New Roman" w:eastAsia="Times New Roman" w:hAnsi="Times New Roman" w:cs="Times New Roman"/>
                <w:color w:val="000000"/>
                <w:sz w:val="20"/>
                <w:szCs w:val="20"/>
              </w:rPr>
            </w:pPr>
          </w:p>
        </w:tc>
        <w:tc>
          <w:tcPr>
            <w:tcW w:w="1211" w:type="dxa"/>
            <w:tcBorders>
              <w:top w:val="nil"/>
              <w:left w:val="nil"/>
              <w:bottom w:val="single" w:sz="4" w:space="0" w:color="auto"/>
              <w:right w:val="single" w:sz="4" w:space="0" w:color="auto"/>
            </w:tcBorders>
            <w:shd w:val="clear" w:color="auto" w:fill="auto"/>
            <w:noWrap/>
            <w:hideMark/>
          </w:tcPr>
          <w:p w14:paraId="10BA33BA" w14:textId="565AB360" w:rsidR="00B870B3" w:rsidRPr="00BF4174" w:rsidRDefault="00B870B3" w:rsidP="00BF4174">
            <w:pPr>
              <w:rPr>
                <w:rFonts w:ascii="Times New Roman" w:eastAsia="Times New Roman" w:hAnsi="Times New Roman" w:cs="Times New Roman"/>
                <w:color w:val="000000"/>
                <w:sz w:val="20"/>
                <w:szCs w:val="20"/>
              </w:rPr>
            </w:pPr>
            <w:r w:rsidRPr="00BF4174">
              <w:rPr>
                <w:rFonts w:ascii="Times New Roman" w:eastAsia="Times New Roman" w:hAnsi="Times New Roman" w:cs="Times New Roman"/>
                <w:color w:val="000000"/>
                <w:sz w:val="20"/>
                <w:szCs w:val="20"/>
              </w:rPr>
              <w:t>продвинутый</w:t>
            </w:r>
          </w:p>
        </w:tc>
        <w:tc>
          <w:tcPr>
            <w:tcW w:w="992" w:type="dxa"/>
            <w:tcBorders>
              <w:top w:val="nil"/>
              <w:left w:val="nil"/>
              <w:bottom w:val="single" w:sz="4" w:space="0" w:color="auto"/>
              <w:right w:val="single" w:sz="4" w:space="0" w:color="auto"/>
            </w:tcBorders>
            <w:shd w:val="clear" w:color="auto" w:fill="auto"/>
            <w:noWrap/>
            <w:vAlign w:val="center"/>
            <w:hideMark/>
          </w:tcPr>
          <w:p w14:paraId="525F2177" w14:textId="77777777" w:rsidR="00B870B3" w:rsidRPr="00BF4174" w:rsidRDefault="00B870B3" w:rsidP="00BF4174">
            <w:pPr>
              <w:jc w:val="center"/>
              <w:rPr>
                <w:rFonts w:ascii="Times New Roman" w:eastAsia="Times New Roman" w:hAnsi="Times New Roman" w:cs="Times New Roman"/>
                <w:b/>
                <w:bCs/>
                <w:color w:val="000000"/>
                <w:sz w:val="20"/>
                <w:szCs w:val="20"/>
              </w:rPr>
            </w:pPr>
            <w:r w:rsidRPr="00BF4174">
              <w:rPr>
                <w:rFonts w:ascii="Times New Roman" w:eastAsia="Times New Roman" w:hAnsi="Times New Roman" w:cs="Times New Roman"/>
                <w:b/>
                <w:bCs/>
                <w:color w:val="000000"/>
                <w:sz w:val="20"/>
                <w:szCs w:val="20"/>
              </w:rPr>
              <w:t>13,27</w:t>
            </w:r>
          </w:p>
        </w:tc>
        <w:tc>
          <w:tcPr>
            <w:tcW w:w="992" w:type="dxa"/>
            <w:tcBorders>
              <w:top w:val="nil"/>
              <w:left w:val="nil"/>
              <w:bottom w:val="single" w:sz="4" w:space="0" w:color="auto"/>
              <w:right w:val="single" w:sz="4" w:space="0" w:color="auto"/>
            </w:tcBorders>
            <w:shd w:val="clear" w:color="auto" w:fill="auto"/>
            <w:noWrap/>
            <w:vAlign w:val="center"/>
            <w:hideMark/>
          </w:tcPr>
          <w:p w14:paraId="2693A33B" w14:textId="77777777" w:rsidR="00B870B3" w:rsidRPr="00BF4174" w:rsidRDefault="00B870B3" w:rsidP="00BF4174">
            <w:pPr>
              <w:jc w:val="center"/>
              <w:rPr>
                <w:rFonts w:ascii="Times New Roman" w:eastAsia="Times New Roman" w:hAnsi="Times New Roman" w:cs="Times New Roman"/>
                <w:b/>
                <w:bCs/>
                <w:color w:val="000000"/>
                <w:sz w:val="20"/>
                <w:szCs w:val="20"/>
              </w:rPr>
            </w:pPr>
            <w:r w:rsidRPr="00BF4174">
              <w:rPr>
                <w:rFonts w:ascii="Times New Roman" w:eastAsia="Times New Roman" w:hAnsi="Times New Roman" w:cs="Times New Roman"/>
                <w:b/>
                <w:bCs/>
                <w:color w:val="000000"/>
                <w:sz w:val="20"/>
                <w:szCs w:val="20"/>
              </w:rPr>
              <w:t>8,66</w:t>
            </w:r>
          </w:p>
        </w:tc>
      </w:tr>
    </w:tbl>
    <w:p w14:paraId="0CC921E9" w14:textId="4A228943" w:rsidR="00A34F22" w:rsidRDefault="00A34F22" w:rsidP="00A34F22">
      <w:pPr>
        <w:pStyle w:val="af0"/>
        <w:jc w:val="both"/>
        <w:rPr>
          <w:rFonts w:ascii="Times New Roman" w:hAnsi="Times New Roman"/>
          <w:sz w:val="28"/>
          <w:szCs w:val="28"/>
        </w:rPr>
      </w:pPr>
    </w:p>
    <w:p w14:paraId="29F8BC5D" w14:textId="465EFA46" w:rsidR="00BF4174" w:rsidRDefault="00BF4174" w:rsidP="00A34F22">
      <w:pPr>
        <w:pStyle w:val="af0"/>
        <w:jc w:val="both"/>
        <w:rPr>
          <w:rFonts w:ascii="Times New Roman" w:hAnsi="Times New Roman"/>
          <w:sz w:val="28"/>
          <w:szCs w:val="28"/>
        </w:rPr>
      </w:pPr>
    </w:p>
    <w:p w14:paraId="44B43C00" w14:textId="516EAD68" w:rsidR="00BF4174" w:rsidRDefault="00BF4174" w:rsidP="00A34F22">
      <w:pPr>
        <w:pStyle w:val="af0"/>
        <w:jc w:val="both"/>
        <w:rPr>
          <w:rFonts w:ascii="Times New Roman" w:hAnsi="Times New Roman"/>
          <w:sz w:val="28"/>
          <w:szCs w:val="28"/>
        </w:rPr>
      </w:pPr>
    </w:p>
    <w:p w14:paraId="1DFF4DB8" w14:textId="665544A3" w:rsidR="00BF4174" w:rsidRDefault="00BF4174" w:rsidP="00A34F22">
      <w:pPr>
        <w:pStyle w:val="af0"/>
        <w:jc w:val="both"/>
        <w:rPr>
          <w:rFonts w:ascii="Times New Roman" w:hAnsi="Times New Roman"/>
          <w:sz w:val="28"/>
          <w:szCs w:val="28"/>
        </w:rPr>
      </w:pPr>
    </w:p>
    <w:p w14:paraId="70371547" w14:textId="77777777" w:rsidR="00BF4174" w:rsidRDefault="00BF4174" w:rsidP="00A34F22">
      <w:pPr>
        <w:pStyle w:val="af0"/>
        <w:jc w:val="both"/>
        <w:rPr>
          <w:rFonts w:ascii="Times New Roman" w:hAnsi="Times New Roman"/>
          <w:sz w:val="28"/>
          <w:szCs w:val="28"/>
        </w:rPr>
      </w:pPr>
    </w:p>
    <w:p w14:paraId="059AD5D3" w14:textId="43FEC634" w:rsidR="00A34F22" w:rsidRPr="00BF4174" w:rsidRDefault="00A34F22" w:rsidP="00AD4197">
      <w:pPr>
        <w:pStyle w:val="ac"/>
        <w:spacing w:before="0" w:beforeAutospacing="0" w:after="0" w:afterAutospacing="0" w:line="360" w:lineRule="auto"/>
        <w:jc w:val="both"/>
        <w:rPr>
          <w:b/>
          <w:color w:val="000000" w:themeColor="text1"/>
        </w:rPr>
      </w:pPr>
      <w:r w:rsidRPr="00BF4174">
        <w:rPr>
          <w:b/>
          <w:color w:val="000000" w:themeColor="text1"/>
        </w:rPr>
        <w:lastRenderedPageBreak/>
        <w:t xml:space="preserve">Итоги </w:t>
      </w:r>
      <w:r w:rsidR="00B870B3" w:rsidRPr="00BF4174">
        <w:rPr>
          <w:b/>
          <w:color w:val="000000" w:themeColor="text1"/>
        </w:rPr>
        <w:t xml:space="preserve">Республиканской контрольной работы </w:t>
      </w:r>
      <w:r w:rsidR="00BF4174" w:rsidRPr="00BF4174">
        <w:rPr>
          <w:b/>
          <w:color w:val="000000" w:themeColor="text1"/>
        </w:rPr>
        <w:t>по предмету математика (7 класс)</w:t>
      </w:r>
    </w:p>
    <w:tbl>
      <w:tblPr>
        <w:tblW w:w="6700" w:type="dxa"/>
        <w:tblInd w:w="113" w:type="dxa"/>
        <w:tblLook w:val="04A0" w:firstRow="1" w:lastRow="0" w:firstColumn="1" w:lastColumn="0" w:noHBand="0" w:noVBand="1"/>
      </w:tblPr>
      <w:tblGrid>
        <w:gridCol w:w="2180"/>
        <w:gridCol w:w="960"/>
        <w:gridCol w:w="1060"/>
        <w:gridCol w:w="2500"/>
      </w:tblGrid>
      <w:tr w:rsidR="00A34F22" w:rsidRPr="00A34F22" w14:paraId="776E4A30" w14:textId="77777777" w:rsidTr="00A34F22">
        <w:trPr>
          <w:trHeight w:val="255"/>
        </w:trPr>
        <w:tc>
          <w:tcPr>
            <w:tcW w:w="21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0B2882D"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 </w:t>
            </w:r>
          </w:p>
        </w:tc>
        <w:tc>
          <w:tcPr>
            <w:tcW w:w="960" w:type="dxa"/>
            <w:tcBorders>
              <w:top w:val="single" w:sz="4" w:space="0" w:color="auto"/>
              <w:left w:val="nil"/>
              <w:bottom w:val="single" w:sz="4" w:space="0" w:color="auto"/>
              <w:right w:val="single" w:sz="4" w:space="0" w:color="auto"/>
            </w:tcBorders>
            <w:shd w:val="clear" w:color="000000" w:fill="FFC000"/>
            <w:noWrap/>
            <w:vAlign w:val="center"/>
            <w:hideMark/>
          </w:tcPr>
          <w:p w14:paraId="0C1F250E"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7а</w:t>
            </w:r>
          </w:p>
        </w:tc>
        <w:tc>
          <w:tcPr>
            <w:tcW w:w="1060" w:type="dxa"/>
            <w:tcBorders>
              <w:top w:val="single" w:sz="4" w:space="0" w:color="auto"/>
              <w:left w:val="nil"/>
              <w:bottom w:val="single" w:sz="4" w:space="0" w:color="auto"/>
              <w:right w:val="single" w:sz="4" w:space="0" w:color="auto"/>
            </w:tcBorders>
            <w:shd w:val="clear" w:color="000000" w:fill="FFC000"/>
            <w:noWrap/>
            <w:vAlign w:val="center"/>
            <w:hideMark/>
          </w:tcPr>
          <w:p w14:paraId="21DD438F"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7б</w:t>
            </w:r>
          </w:p>
        </w:tc>
        <w:tc>
          <w:tcPr>
            <w:tcW w:w="2500" w:type="dxa"/>
            <w:tcBorders>
              <w:top w:val="single" w:sz="4" w:space="0" w:color="auto"/>
              <w:left w:val="nil"/>
              <w:bottom w:val="single" w:sz="4" w:space="0" w:color="auto"/>
              <w:right w:val="single" w:sz="4" w:space="0" w:color="auto"/>
            </w:tcBorders>
            <w:shd w:val="clear" w:color="000000" w:fill="FFC000"/>
            <w:noWrap/>
            <w:vAlign w:val="center"/>
            <w:hideMark/>
          </w:tcPr>
          <w:p w14:paraId="407584A3"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все</w:t>
            </w:r>
          </w:p>
        </w:tc>
      </w:tr>
      <w:tr w:rsidR="00A34F22" w:rsidRPr="00A34F22" w14:paraId="33FBB411" w14:textId="77777777" w:rsidTr="00A34F22">
        <w:trPr>
          <w:trHeight w:val="255"/>
        </w:trPr>
        <w:tc>
          <w:tcPr>
            <w:tcW w:w="2180" w:type="dxa"/>
            <w:tcBorders>
              <w:top w:val="nil"/>
              <w:left w:val="single" w:sz="4" w:space="0" w:color="auto"/>
              <w:bottom w:val="single" w:sz="4" w:space="0" w:color="auto"/>
              <w:right w:val="single" w:sz="4" w:space="0" w:color="auto"/>
            </w:tcBorders>
            <w:shd w:val="clear" w:color="000000" w:fill="FFFF00"/>
            <w:noWrap/>
            <w:vAlign w:val="center"/>
            <w:hideMark/>
          </w:tcPr>
          <w:p w14:paraId="5D20FFA2"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 xml:space="preserve">всего </w:t>
            </w:r>
          </w:p>
        </w:tc>
        <w:tc>
          <w:tcPr>
            <w:tcW w:w="960" w:type="dxa"/>
            <w:tcBorders>
              <w:top w:val="nil"/>
              <w:left w:val="nil"/>
              <w:bottom w:val="single" w:sz="4" w:space="0" w:color="auto"/>
              <w:right w:val="single" w:sz="4" w:space="0" w:color="auto"/>
            </w:tcBorders>
            <w:shd w:val="clear" w:color="000000" w:fill="FFFF00"/>
            <w:noWrap/>
            <w:vAlign w:val="center"/>
            <w:hideMark/>
          </w:tcPr>
          <w:p w14:paraId="55FBCEC7"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36</w:t>
            </w:r>
          </w:p>
        </w:tc>
        <w:tc>
          <w:tcPr>
            <w:tcW w:w="1060" w:type="dxa"/>
            <w:tcBorders>
              <w:top w:val="nil"/>
              <w:left w:val="nil"/>
              <w:bottom w:val="single" w:sz="4" w:space="0" w:color="auto"/>
              <w:right w:val="single" w:sz="4" w:space="0" w:color="auto"/>
            </w:tcBorders>
            <w:shd w:val="clear" w:color="000000" w:fill="FFFF00"/>
            <w:noWrap/>
            <w:vAlign w:val="center"/>
            <w:hideMark/>
          </w:tcPr>
          <w:p w14:paraId="38389BD5"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37</w:t>
            </w:r>
          </w:p>
        </w:tc>
        <w:tc>
          <w:tcPr>
            <w:tcW w:w="2500" w:type="dxa"/>
            <w:tcBorders>
              <w:top w:val="nil"/>
              <w:left w:val="nil"/>
              <w:bottom w:val="single" w:sz="4" w:space="0" w:color="auto"/>
              <w:right w:val="single" w:sz="4" w:space="0" w:color="auto"/>
            </w:tcBorders>
            <w:shd w:val="clear" w:color="000000" w:fill="FFFF00"/>
            <w:noWrap/>
            <w:vAlign w:val="center"/>
            <w:hideMark/>
          </w:tcPr>
          <w:p w14:paraId="6EBF17A9"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73</w:t>
            </w:r>
          </w:p>
        </w:tc>
      </w:tr>
      <w:tr w:rsidR="00A34F22" w:rsidRPr="00A34F22" w14:paraId="7BBC08D1" w14:textId="77777777" w:rsidTr="00A34F22">
        <w:trPr>
          <w:trHeight w:val="255"/>
        </w:trPr>
        <w:tc>
          <w:tcPr>
            <w:tcW w:w="2180" w:type="dxa"/>
            <w:tcBorders>
              <w:top w:val="nil"/>
              <w:left w:val="single" w:sz="4" w:space="0" w:color="auto"/>
              <w:bottom w:val="single" w:sz="4" w:space="0" w:color="auto"/>
              <w:right w:val="single" w:sz="4" w:space="0" w:color="auto"/>
            </w:tcBorders>
            <w:shd w:val="clear" w:color="000000" w:fill="FFFF00"/>
            <w:noWrap/>
            <w:vAlign w:val="center"/>
            <w:hideMark/>
          </w:tcPr>
          <w:p w14:paraId="5A37CBD0" w14:textId="283B7C10"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присутств</w:t>
            </w:r>
            <w:r w:rsidR="00B870B3">
              <w:rPr>
                <w:rFonts w:ascii="Times New Roman" w:eastAsia="Times New Roman" w:hAnsi="Times New Roman" w:cs="Times New Roman"/>
                <w:color w:val="000000"/>
                <w:sz w:val="20"/>
                <w:szCs w:val="20"/>
                <w:lang w:bidi="ar-SA"/>
              </w:rPr>
              <w:t>уют</w:t>
            </w:r>
          </w:p>
        </w:tc>
        <w:tc>
          <w:tcPr>
            <w:tcW w:w="960" w:type="dxa"/>
            <w:tcBorders>
              <w:top w:val="nil"/>
              <w:left w:val="nil"/>
              <w:bottom w:val="single" w:sz="4" w:space="0" w:color="auto"/>
              <w:right w:val="single" w:sz="4" w:space="0" w:color="auto"/>
            </w:tcBorders>
            <w:shd w:val="clear" w:color="000000" w:fill="FFFF00"/>
            <w:noWrap/>
            <w:vAlign w:val="center"/>
            <w:hideMark/>
          </w:tcPr>
          <w:p w14:paraId="2992CA06"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20</w:t>
            </w:r>
          </w:p>
        </w:tc>
        <w:tc>
          <w:tcPr>
            <w:tcW w:w="1060" w:type="dxa"/>
            <w:tcBorders>
              <w:top w:val="nil"/>
              <w:left w:val="nil"/>
              <w:bottom w:val="single" w:sz="4" w:space="0" w:color="auto"/>
              <w:right w:val="single" w:sz="4" w:space="0" w:color="auto"/>
            </w:tcBorders>
            <w:shd w:val="clear" w:color="000000" w:fill="FFFF00"/>
            <w:noWrap/>
            <w:vAlign w:val="center"/>
            <w:hideMark/>
          </w:tcPr>
          <w:p w14:paraId="7F5D0B63"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28</w:t>
            </w:r>
          </w:p>
        </w:tc>
        <w:tc>
          <w:tcPr>
            <w:tcW w:w="2500" w:type="dxa"/>
            <w:tcBorders>
              <w:top w:val="nil"/>
              <w:left w:val="nil"/>
              <w:bottom w:val="single" w:sz="4" w:space="0" w:color="auto"/>
              <w:right w:val="single" w:sz="4" w:space="0" w:color="auto"/>
            </w:tcBorders>
            <w:shd w:val="clear" w:color="000000" w:fill="FFFF00"/>
            <w:noWrap/>
            <w:vAlign w:val="center"/>
            <w:hideMark/>
          </w:tcPr>
          <w:p w14:paraId="2F8AD28C"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48</w:t>
            </w:r>
          </w:p>
        </w:tc>
      </w:tr>
      <w:tr w:rsidR="00A34F22" w:rsidRPr="00A34F22" w14:paraId="41F76E35" w14:textId="77777777" w:rsidTr="00A34F22">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77AB3076"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"2"</w:t>
            </w:r>
          </w:p>
        </w:tc>
        <w:tc>
          <w:tcPr>
            <w:tcW w:w="960" w:type="dxa"/>
            <w:tcBorders>
              <w:top w:val="nil"/>
              <w:left w:val="nil"/>
              <w:bottom w:val="single" w:sz="4" w:space="0" w:color="auto"/>
              <w:right w:val="single" w:sz="4" w:space="0" w:color="auto"/>
            </w:tcBorders>
            <w:shd w:val="clear" w:color="auto" w:fill="auto"/>
            <w:noWrap/>
            <w:vAlign w:val="center"/>
            <w:hideMark/>
          </w:tcPr>
          <w:p w14:paraId="7D6F067D"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4</w:t>
            </w:r>
          </w:p>
        </w:tc>
        <w:tc>
          <w:tcPr>
            <w:tcW w:w="1060" w:type="dxa"/>
            <w:tcBorders>
              <w:top w:val="nil"/>
              <w:left w:val="nil"/>
              <w:bottom w:val="single" w:sz="4" w:space="0" w:color="auto"/>
              <w:right w:val="single" w:sz="4" w:space="0" w:color="auto"/>
            </w:tcBorders>
            <w:shd w:val="clear" w:color="auto" w:fill="auto"/>
            <w:noWrap/>
            <w:vAlign w:val="center"/>
            <w:hideMark/>
          </w:tcPr>
          <w:p w14:paraId="2758F1B5"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14</w:t>
            </w:r>
          </w:p>
        </w:tc>
        <w:tc>
          <w:tcPr>
            <w:tcW w:w="2500" w:type="dxa"/>
            <w:tcBorders>
              <w:top w:val="nil"/>
              <w:left w:val="nil"/>
              <w:bottom w:val="single" w:sz="4" w:space="0" w:color="auto"/>
              <w:right w:val="single" w:sz="4" w:space="0" w:color="auto"/>
            </w:tcBorders>
            <w:shd w:val="clear" w:color="auto" w:fill="auto"/>
            <w:noWrap/>
            <w:vAlign w:val="center"/>
            <w:hideMark/>
          </w:tcPr>
          <w:p w14:paraId="1A3D6FD1"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18</w:t>
            </w:r>
          </w:p>
        </w:tc>
      </w:tr>
      <w:tr w:rsidR="00A34F22" w:rsidRPr="00A34F22" w14:paraId="1D847E23" w14:textId="77777777" w:rsidTr="00A34F22">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4C4BB375"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"3"</w:t>
            </w:r>
          </w:p>
        </w:tc>
        <w:tc>
          <w:tcPr>
            <w:tcW w:w="960" w:type="dxa"/>
            <w:tcBorders>
              <w:top w:val="nil"/>
              <w:left w:val="nil"/>
              <w:bottom w:val="single" w:sz="4" w:space="0" w:color="auto"/>
              <w:right w:val="single" w:sz="4" w:space="0" w:color="auto"/>
            </w:tcBorders>
            <w:shd w:val="clear" w:color="auto" w:fill="auto"/>
            <w:noWrap/>
            <w:vAlign w:val="center"/>
            <w:hideMark/>
          </w:tcPr>
          <w:p w14:paraId="0F305EEE"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12</w:t>
            </w:r>
          </w:p>
        </w:tc>
        <w:tc>
          <w:tcPr>
            <w:tcW w:w="1060" w:type="dxa"/>
            <w:tcBorders>
              <w:top w:val="nil"/>
              <w:left w:val="nil"/>
              <w:bottom w:val="single" w:sz="4" w:space="0" w:color="auto"/>
              <w:right w:val="single" w:sz="4" w:space="0" w:color="auto"/>
            </w:tcBorders>
            <w:shd w:val="clear" w:color="auto" w:fill="auto"/>
            <w:noWrap/>
            <w:vAlign w:val="center"/>
            <w:hideMark/>
          </w:tcPr>
          <w:p w14:paraId="4DB6989E"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8</w:t>
            </w:r>
          </w:p>
        </w:tc>
        <w:tc>
          <w:tcPr>
            <w:tcW w:w="2500" w:type="dxa"/>
            <w:tcBorders>
              <w:top w:val="nil"/>
              <w:left w:val="nil"/>
              <w:bottom w:val="single" w:sz="4" w:space="0" w:color="auto"/>
              <w:right w:val="single" w:sz="4" w:space="0" w:color="auto"/>
            </w:tcBorders>
            <w:shd w:val="clear" w:color="auto" w:fill="auto"/>
            <w:noWrap/>
            <w:vAlign w:val="center"/>
            <w:hideMark/>
          </w:tcPr>
          <w:p w14:paraId="7109BC2A"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20</w:t>
            </w:r>
          </w:p>
        </w:tc>
      </w:tr>
      <w:tr w:rsidR="00A34F22" w:rsidRPr="00A34F22" w14:paraId="68275663" w14:textId="77777777" w:rsidTr="00A34F22">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7EE7C753"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"4"</w:t>
            </w:r>
          </w:p>
        </w:tc>
        <w:tc>
          <w:tcPr>
            <w:tcW w:w="960" w:type="dxa"/>
            <w:tcBorders>
              <w:top w:val="nil"/>
              <w:left w:val="nil"/>
              <w:bottom w:val="single" w:sz="4" w:space="0" w:color="auto"/>
              <w:right w:val="single" w:sz="4" w:space="0" w:color="auto"/>
            </w:tcBorders>
            <w:shd w:val="clear" w:color="auto" w:fill="auto"/>
            <w:noWrap/>
            <w:vAlign w:val="center"/>
            <w:hideMark/>
          </w:tcPr>
          <w:p w14:paraId="1CD6A75A"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3</w:t>
            </w:r>
          </w:p>
        </w:tc>
        <w:tc>
          <w:tcPr>
            <w:tcW w:w="1060" w:type="dxa"/>
            <w:tcBorders>
              <w:top w:val="nil"/>
              <w:left w:val="nil"/>
              <w:bottom w:val="single" w:sz="4" w:space="0" w:color="auto"/>
              <w:right w:val="single" w:sz="4" w:space="0" w:color="auto"/>
            </w:tcBorders>
            <w:shd w:val="clear" w:color="auto" w:fill="auto"/>
            <w:noWrap/>
            <w:vAlign w:val="center"/>
            <w:hideMark/>
          </w:tcPr>
          <w:p w14:paraId="71DEE642"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5</w:t>
            </w:r>
          </w:p>
        </w:tc>
        <w:tc>
          <w:tcPr>
            <w:tcW w:w="2500" w:type="dxa"/>
            <w:tcBorders>
              <w:top w:val="nil"/>
              <w:left w:val="nil"/>
              <w:bottom w:val="single" w:sz="4" w:space="0" w:color="auto"/>
              <w:right w:val="single" w:sz="4" w:space="0" w:color="auto"/>
            </w:tcBorders>
            <w:shd w:val="clear" w:color="auto" w:fill="auto"/>
            <w:noWrap/>
            <w:vAlign w:val="center"/>
            <w:hideMark/>
          </w:tcPr>
          <w:p w14:paraId="0F346585"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8</w:t>
            </w:r>
          </w:p>
        </w:tc>
      </w:tr>
      <w:tr w:rsidR="00A34F22" w:rsidRPr="00A34F22" w14:paraId="0EB73A87" w14:textId="77777777" w:rsidTr="00A34F22">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482A0136"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center"/>
            <w:hideMark/>
          </w:tcPr>
          <w:p w14:paraId="0E7D4804"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1</w:t>
            </w:r>
          </w:p>
        </w:tc>
        <w:tc>
          <w:tcPr>
            <w:tcW w:w="1060" w:type="dxa"/>
            <w:tcBorders>
              <w:top w:val="nil"/>
              <w:left w:val="nil"/>
              <w:bottom w:val="single" w:sz="4" w:space="0" w:color="auto"/>
              <w:right w:val="single" w:sz="4" w:space="0" w:color="auto"/>
            </w:tcBorders>
            <w:shd w:val="clear" w:color="auto" w:fill="auto"/>
            <w:noWrap/>
            <w:vAlign w:val="center"/>
            <w:hideMark/>
          </w:tcPr>
          <w:p w14:paraId="77407B4B"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1</w:t>
            </w:r>
          </w:p>
        </w:tc>
        <w:tc>
          <w:tcPr>
            <w:tcW w:w="2500" w:type="dxa"/>
            <w:tcBorders>
              <w:top w:val="nil"/>
              <w:left w:val="nil"/>
              <w:bottom w:val="single" w:sz="4" w:space="0" w:color="auto"/>
              <w:right w:val="single" w:sz="4" w:space="0" w:color="auto"/>
            </w:tcBorders>
            <w:shd w:val="clear" w:color="auto" w:fill="auto"/>
            <w:noWrap/>
            <w:vAlign w:val="center"/>
            <w:hideMark/>
          </w:tcPr>
          <w:p w14:paraId="7FC6F523"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2</w:t>
            </w:r>
          </w:p>
        </w:tc>
      </w:tr>
      <w:tr w:rsidR="00A34F22" w:rsidRPr="00A34F22" w14:paraId="568D9B9D" w14:textId="77777777" w:rsidTr="00A34F22">
        <w:trPr>
          <w:trHeight w:val="255"/>
        </w:trPr>
        <w:tc>
          <w:tcPr>
            <w:tcW w:w="2180" w:type="dxa"/>
            <w:tcBorders>
              <w:top w:val="nil"/>
              <w:left w:val="single" w:sz="4" w:space="0" w:color="auto"/>
              <w:bottom w:val="single" w:sz="4" w:space="0" w:color="auto"/>
              <w:right w:val="single" w:sz="4" w:space="0" w:color="auto"/>
            </w:tcBorders>
            <w:shd w:val="clear" w:color="000000" w:fill="92D050"/>
            <w:noWrap/>
            <w:vAlign w:val="center"/>
            <w:hideMark/>
          </w:tcPr>
          <w:p w14:paraId="264CF56E"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proofErr w:type="spellStart"/>
            <w:r w:rsidRPr="00A34F22">
              <w:rPr>
                <w:rFonts w:ascii="Times New Roman" w:eastAsia="Times New Roman" w:hAnsi="Times New Roman" w:cs="Times New Roman"/>
                <w:color w:val="000000"/>
                <w:sz w:val="20"/>
                <w:szCs w:val="20"/>
                <w:lang w:bidi="ar-SA"/>
              </w:rPr>
              <w:t>кач</w:t>
            </w:r>
            <w:proofErr w:type="spellEnd"/>
          </w:p>
        </w:tc>
        <w:tc>
          <w:tcPr>
            <w:tcW w:w="960" w:type="dxa"/>
            <w:tcBorders>
              <w:top w:val="nil"/>
              <w:left w:val="nil"/>
              <w:bottom w:val="single" w:sz="4" w:space="0" w:color="auto"/>
              <w:right w:val="single" w:sz="4" w:space="0" w:color="auto"/>
            </w:tcBorders>
            <w:shd w:val="clear" w:color="000000" w:fill="92D050"/>
            <w:noWrap/>
            <w:vAlign w:val="center"/>
            <w:hideMark/>
          </w:tcPr>
          <w:p w14:paraId="71705320"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20</w:t>
            </w:r>
          </w:p>
        </w:tc>
        <w:tc>
          <w:tcPr>
            <w:tcW w:w="1060" w:type="dxa"/>
            <w:tcBorders>
              <w:top w:val="nil"/>
              <w:left w:val="nil"/>
              <w:bottom w:val="single" w:sz="4" w:space="0" w:color="auto"/>
              <w:right w:val="single" w:sz="4" w:space="0" w:color="auto"/>
            </w:tcBorders>
            <w:shd w:val="clear" w:color="000000" w:fill="92D050"/>
            <w:noWrap/>
            <w:vAlign w:val="center"/>
            <w:hideMark/>
          </w:tcPr>
          <w:p w14:paraId="7D31EE7A"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21</w:t>
            </w:r>
          </w:p>
        </w:tc>
        <w:tc>
          <w:tcPr>
            <w:tcW w:w="2500" w:type="dxa"/>
            <w:tcBorders>
              <w:top w:val="nil"/>
              <w:left w:val="nil"/>
              <w:bottom w:val="single" w:sz="4" w:space="0" w:color="auto"/>
              <w:right w:val="single" w:sz="4" w:space="0" w:color="auto"/>
            </w:tcBorders>
            <w:shd w:val="clear" w:color="000000" w:fill="92D050"/>
            <w:noWrap/>
            <w:vAlign w:val="center"/>
            <w:hideMark/>
          </w:tcPr>
          <w:p w14:paraId="7F96C842"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21</w:t>
            </w:r>
          </w:p>
        </w:tc>
      </w:tr>
      <w:tr w:rsidR="00A34F22" w:rsidRPr="00A34F22" w14:paraId="2F8731B0" w14:textId="77777777" w:rsidTr="00A34F22">
        <w:trPr>
          <w:trHeight w:val="255"/>
        </w:trPr>
        <w:tc>
          <w:tcPr>
            <w:tcW w:w="2180" w:type="dxa"/>
            <w:tcBorders>
              <w:top w:val="nil"/>
              <w:left w:val="single" w:sz="4" w:space="0" w:color="auto"/>
              <w:bottom w:val="single" w:sz="4" w:space="0" w:color="auto"/>
              <w:right w:val="single" w:sz="4" w:space="0" w:color="auto"/>
            </w:tcBorders>
            <w:shd w:val="clear" w:color="000000" w:fill="92D050"/>
            <w:noWrap/>
            <w:vAlign w:val="center"/>
            <w:hideMark/>
          </w:tcPr>
          <w:p w14:paraId="1197B7D2"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ус</w:t>
            </w:r>
          </w:p>
        </w:tc>
        <w:tc>
          <w:tcPr>
            <w:tcW w:w="960" w:type="dxa"/>
            <w:tcBorders>
              <w:top w:val="nil"/>
              <w:left w:val="nil"/>
              <w:bottom w:val="single" w:sz="4" w:space="0" w:color="auto"/>
              <w:right w:val="single" w:sz="4" w:space="0" w:color="auto"/>
            </w:tcBorders>
            <w:shd w:val="clear" w:color="000000" w:fill="92D050"/>
            <w:noWrap/>
            <w:vAlign w:val="center"/>
            <w:hideMark/>
          </w:tcPr>
          <w:p w14:paraId="0473A858"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80</w:t>
            </w:r>
          </w:p>
        </w:tc>
        <w:tc>
          <w:tcPr>
            <w:tcW w:w="1060" w:type="dxa"/>
            <w:tcBorders>
              <w:top w:val="nil"/>
              <w:left w:val="nil"/>
              <w:bottom w:val="single" w:sz="4" w:space="0" w:color="auto"/>
              <w:right w:val="single" w:sz="4" w:space="0" w:color="auto"/>
            </w:tcBorders>
            <w:shd w:val="clear" w:color="000000" w:fill="92D050"/>
            <w:noWrap/>
            <w:vAlign w:val="center"/>
            <w:hideMark/>
          </w:tcPr>
          <w:p w14:paraId="640DDC28"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50</w:t>
            </w:r>
          </w:p>
        </w:tc>
        <w:tc>
          <w:tcPr>
            <w:tcW w:w="2500" w:type="dxa"/>
            <w:tcBorders>
              <w:top w:val="nil"/>
              <w:left w:val="nil"/>
              <w:bottom w:val="single" w:sz="4" w:space="0" w:color="auto"/>
              <w:right w:val="single" w:sz="4" w:space="0" w:color="auto"/>
            </w:tcBorders>
            <w:shd w:val="clear" w:color="000000" w:fill="92D050"/>
            <w:noWrap/>
            <w:vAlign w:val="center"/>
            <w:hideMark/>
          </w:tcPr>
          <w:p w14:paraId="02C3E079" w14:textId="77777777" w:rsidR="00A34F22" w:rsidRPr="00A34F22" w:rsidRDefault="00A34F22" w:rsidP="00A34F22">
            <w:pPr>
              <w:widowControl/>
              <w:autoSpaceDE/>
              <w:autoSpaceDN/>
              <w:jc w:val="center"/>
              <w:rPr>
                <w:rFonts w:ascii="Times New Roman" w:eastAsia="Times New Roman" w:hAnsi="Times New Roman" w:cs="Times New Roman"/>
                <w:color w:val="000000"/>
                <w:sz w:val="20"/>
                <w:szCs w:val="20"/>
                <w:lang w:bidi="ar-SA"/>
              </w:rPr>
            </w:pPr>
            <w:r w:rsidRPr="00A34F22">
              <w:rPr>
                <w:rFonts w:ascii="Times New Roman" w:eastAsia="Times New Roman" w:hAnsi="Times New Roman" w:cs="Times New Roman"/>
                <w:color w:val="000000"/>
                <w:sz w:val="20"/>
                <w:szCs w:val="20"/>
                <w:lang w:bidi="ar-SA"/>
              </w:rPr>
              <w:t>62,5</w:t>
            </w:r>
          </w:p>
        </w:tc>
      </w:tr>
    </w:tbl>
    <w:p w14:paraId="125A778A" w14:textId="33A89DE2" w:rsidR="00A34F22" w:rsidRDefault="00A34F22" w:rsidP="00AD4197">
      <w:pPr>
        <w:pStyle w:val="ac"/>
        <w:spacing w:before="0" w:beforeAutospacing="0" w:after="0" w:afterAutospacing="0" w:line="360" w:lineRule="auto"/>
        <w:jc w:val="both"/>
        <w:rPr>
          <w:b/>
          <w:color w:val="000000" w:themeColor="text1"/>
        </w:rPr>
      </w:pPr>
    </w:p>
    <w:p w14:paraId="24E05A47" w14:textId="3858D0FA" w:rsidR="00BF4174" w:rsidRDefault="00A34F22" w:rsidP="00AD4197">
      <w:pPr>
        <w:pStyle w:val="ac"/>
        <w:spacing w:before="0" w:beforeAutospacing="0" w:after="0" w:afterAutospacing="0" w:line="360" w:lineRule="auto"/>
        <w:jc w:val="both"/>
        <w:rPr>
          <w:b/>
          <w:color w:val="000000" w:themeColor="text1"/>
        </w:rPr>
      </w:pPr>
      <w:r>
        <w:rPr>
          <w:noProof/>
        </w:rPr>
        <w:drawing>
          <wp:inline distT="0" distB="0" distL="0" distR="0" wp14:anchorId="51BC00EE" wp14:editId="342C5E23">
            <wp:extent cx="5058888" cy="1995055"/>
            <wp:effectExtent l="0" t="0" r="0" b="0"/>
            <wp:docPr id="17" name="Диаграмма 1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9D1A2AD" w14:textId="77777777" w:rsidR="00BF4174" w:rsidRDefault="00BF4174" w:rsidP="00AD4197">
      <w:pPr>
        <w:pStyle w:val="ac"/>
        <w:spacing w:before="0" w:beforeAutospacing="0" w:after="0" w:afterAutospacing="0" w:line="360" w:lineRule="auto"/>
        <w:jc w:val="both"/>
        <w:rPr>
          <w:b/>
          <w:color w:val="000000" w:themeColor="text1"/>
        </w:rPr>
      </w:pPr>
    </w:p>
    <w:p w14:paraId="4FF77AFA" w14:textId="0D1341EA" w:rsidR="000B1AD1" w:rsidRDefault="00C6565F" w:rsidP="000B1AD1">
      <w:pPr>
        <w:pStyle w:val="ac"/>
        <w:spacing w:before="0" w:beforeAutospacing="0" w:after="0" w:afterAutospacing="0" w:line="360" w:lineRule="auto"/>
        <w:jc w:val="both"/>
        <w:rPr>
          <w:b/>
          <w:color w:val="000000" w:themeColor="text1"/>
        </w:rPr>
      </w:pPr>
      <w:r>
        <w:rPr>
          <w:b/>
          <w:color w:val="000000" w:themeColor="text1"/>
        </w:rPr>
        <w:t>У</w:t>
      </w:r>
      <w:r w:rsidR="000B1AD1" w:rsidRPr="00AD4197">
        <w:rPr>
          <w:b/>
          <w:color w:val="000000" w:themeColor="text1"/>
        </w:rPr>
        <w:t>правление по контролю и надзору за соблюдением законодательства в сфере образования (информация о жалобах и предписаниях) – предписаний нет</w:t>
      </w:r>
    </w:p>
    <w:p w14:paraId="4EE449A3" w14:textId="77777777" w:rsidR="005E52D6" w:rsidRPr="00AD4197" w:rsidRDefault="005E52D6" w:rsidP="00AD4197">
      <w:pPr>
        <w:pStyle w:val="a3"/>
        <w:spacing w:before="7"/>
        <w:ind w:left="0"/>
        <w:rPr>
          <w:rFonts w:ascii="Times New Roman" w:hAnsi="Times New Roman" w:cs="Times New Roman"/>
        </w:rPr>
      </w:pPr>
    </w:p>
    <w:p w14:paraId="26E9CFF4" w14:textId="112E200B" w:rsidR="005E52D6" w:rsidRPr="00AD4197" w:rsidRDefault="00E357A4" w:rsidP="00AD4197">
      <w:pPr>
        <w:pStyle w:val="a3"/>
        <w:ind w:left="0" w:firstLine="710"/>
        <w:jc w:val="both"/>
        <w:rPr>
          <w:rFonts w:ascii="Times New Roman" w:hAnsi="Times New Roman" w:cs="Times New Roman"/>
        </w:rPr>
      </w:pPr>
      <w:r w:rsidRPr="00AD4197">
        <w:rPr>
          <w:rFonts w:ascii="Times New Roman" w:hAnsi="Times New Roman" w:cs="Times New Roman"/>
          <w:b/>
        </w:rPr>
        <w:t xml:space="preserve">Выводы: </w:t>
      </w:r>
      <w:r w:rsidRPr="00AD4197">
        <w:rPr>
          <w:rFonts w:ascii="Times New Roman" w:hAnsi="Times New Roman" w:cs="Times New Roman"/>
        </w:rPr>
        <w:t xml:space="preserve">результаты независимой оценки качества образования полностью совпадают с показателями внутренней оценки качества образования </w:t>
      </w:r>
      <w:proofErr w:type="gramStart"/>
      <w:r w:rsidR="003105E3">
        <w:rPr>
          <w:rFonts w:ascii="Times New Roman" w:hAnsi="Times New Roman" w:cs="Times New Roman"/>
        </w:rPr>
        <w:t>школы</w:t>
      </w:r>
      <w:r w:rsidR="00220BDE" w:rsidRPr="00AD4197">
        <w:rPr>
          <w:rFonts w:ascii="Times New Roman" w:hAnsi="Times New Roman" w:cs="Times New Roman"/>
        </w:rPr>
        <w:t xml:space="preserve"> </w:t>
      </w:r>
      <w:r w:rsidRPr="00AD4197">
        <w:rPr>
          <w:rFonts w:ascii="Times New Roman" w:hAnsi="Times New Roman" w:cs="Times New Roman"/>
        </w:rPr>
        <w:t xml:space="preserve"> в</w:t>
      </w:r>
      <w:proofErr w:type="gramEnd"/>
      <w:r w:rsidRPr="00AD4197">
        <w:rPr>
          <w:rFonts w:ascii="Times New Roman" w:hAnsi="Times New Roman" w:cs="Times New Roman"/>
        </w:rPr>
        <w:t xml:space="preserve"> системе образования </w:t>
      </w:r>
      <w:proofErr w:type="spellStart"/>
      <w:r w:rsidR="00220BDE" w:rsidRPr="00AD4197">
        <w:rPr>
          <w:rFonts w:ascii="Times New Roman" w:hAnsi="Times New Roman" w:cs="Times New Roman"/>
        </w:rPr>
        <w:t>г.Якутска</w:t>
      </w:r>
      <w:proofErr w:type="spellEnd"/>
      <w:r w:rsidR="00220BDE" w:rsidRPr="00AD4197">
        <w:rPr>
          <w:rFonts w:ascii="Times New Roman" w:hAnsi="Times New Roman" w:cs="Times New Roman"/>
        </w:rPr>
        <w:t xml:space="preserve"> </w:t>
      </w:r>
      <w:r w:rsidRPr="00AD4197">
        <w:rPr>
          <w:rFonts w:ascii="Times New Roman" w:hAnsi="Times New Roman" w:cs="Times New Roman"/>
        </w:rPr>
        <w:t xml:space="preserve"> в целом.</w:t>
      </w:r>
    </w:p>
    <w:p w14:paraId="2A4CC540" w14:textId="2ECD25A8" w:rsidR="00AD2546" w:rsidRDefault="00AD2546" w:rsidP="00AD4197">
      <w:pPr>
        <w:pStyle w:val="a3"/>
        <w:ind w:left="0"/>
        <w:rPr>
          <w:rFonts w:ascii="Times New Roman" w:hAnsi="Times New Roman" w:cs="Times New Roman"/>
        </w:rPr>
      </w:pPr>
    </w:p>
    <w:p w14:paraId="0F2A7D45" w14:textId="77777777" w:rsidR="00C6565F" w:rsidRPr="00AD4197" w:rsidRDefault="00C6565F" w:rsidP="00AD4197">
      <w:pPr>
        <w:pStyle w:val="a3"/>
        <w:ind w:left="0"/>
        <w:rPr>
          <w:rFonts w:ascii="Times New Roman" w:hAnsi="Times New Roman" w:cs="Times New Roman"/>
        </w:rPr>
      </w:pPr>
    </w:p>
    <w:p w14:paraId="21960D7E" w14:textId="619FF9FA" w:rsidR="00AD2546" w:rsidRPr="00AD4197" w:rsidRDefault="00AD2546" w:rsidP="00AD4197">
      <w:pPr>
        <w:pStyle w:val="a3"/>
        <w:ind w:left="0"/>
        <w:rPr>
          <w:rFonts w:ascii="Times New Roman" w:hAnsi="Times New Roman" w:cs="Times New Roman"/>
          <w:b/>
          <w:bCs/>
        </w:rPr>
      </w:pPr>
      <w:r w:rsidRPr="00AD4197">
        <w:rPr>
          <w:rFonts w:ascii="Times New Roman" w:hAnsi="Times New Roman" w:cs="Times New Roman"/>
          <w:b/>
          <w:bCs/>
        </w:rPr>
        <w:t>5.Методическая и научно-исследовательская деятельность:</w:t>
      </w:r>
    </w:p>
    <w:p w14:paraId="4F6A53B8" w14:textId="77777777" w:rsidR="000B1AD1" w:rsidRDefault="00AD2546" w:rsidP="00AD4197">
      <w:pPr>
        <w:pStyle w:val="a3"/>
        <w:ind w:left="0"/>
        <w:rPr>
          <w:rFonts w:ascii="Times New Roman" w:hAnsi="Times New Roman" w:cs="Times New Roman"/>
        </w:rPr>
      </w:pPr>
      <w:r w:rsidRPr="00AD4197">
        <w:rPr>
          <w:rFonts w:ascii="Times New Roman" w:hAnsi="Times New Roman" w:cs="Times New Roman"/>
          <w:b/>
          <w:bCs/>
        </w:rPr>
        <w:t xml:space="preserve">5.1. </w:t>
      </w:r>
      <w:r w:rsidRPr="000B1AD1">
        <w:rPr>
          <w:rFonts w:ascii="Times New Roman" w:hAnsi="Times New Roman" w:cs="Times New Roman"/>
        </w:rPr>
        <w:t>Общая характеристика</w:t>
      </w:r>
      <w:r w:rsidR="000B1AD1">
        <w:rPr>
          <w:rFonts w:ascii="Times New Roman" w:hAnsi="Times New Roman" w:cs="Times New Roman"/>
        </w:rPr>
        <w:t xml:space="preserve"> научно-исследовательской деятельности</w:t>
      </w:r>
    </w:p>
    <w:p w14:paraId="5145CF2D" w14:textId="220FB39D" w:rsidR="00AD2546" w:rsidRPr="000B1AD1" w:rsidRDefault="00AD2546" w:rsidP="00AD4197">
      <w:pPr>
        <w:pStyle w:val="a3"/>
        <w:ind w:left="0"/>
        <w:rPr>
          <w:rFonts w:ascii="Times New Roman" w:hAnsi="Times New Roman" w:cs="Times New Roman"/>
        </w:rPr>
      </w:pPr>
      <w:r w:rsidRPr="00AD4197">
        <w:rPr>
          <w:rFonts w:ascii="Times New Roman" w:hAnsi="Times New Roman" w:cs="Times New Roman"/>
          <w:b/>
          <w:bCs/>
        </w:rPr>
        <w:t xml:space="preserve"> </w:t>
      </w:r>
    </w:p>
    <w:p w14:paraId="40E7ED4F" w14:textId="77777777" w:rsidR="00220BDE" w:rsidRPr="00AD4197" w:rsidRDefault="00DB336D" w:rsidP="00AD4197">
      <w:pPr>
        <w:pStyle w:val="ac"/>
        <w:shd w:val="clear" w:color="auto" w:fill="FFFFFF"/>
        <w:spacing w:before="0" w:beforeAutospacing="0" w:after="0" w:afterAutospacing="0" w:line="360" w:lineRule="auto"/>
        <w:ind w:firstLine="708"/>
        <w:jc w:val="both"/>
      </w:pPr>
      <w:r w:rsidRPr="00AD4197">
        <w:t xml:space="preserve">Специфика методической работы в школе основывается на системном развитии идей и </w:t>
      </w:r>
      <w:r w:rsidR="00220BDE" w:rsidRPr="00AD4197">
        <w:t xml:space="preserve">Специфика методической работы в школе основывается на системном развитии идей и традиций школы эколого-краеведческой направленности в современных социально-культурных условиях в направлении образования для устойчивого развития школы, соединяющего воедино экологическую, экономическую, социальную и культурологическую составляющие в содержании образования, образовательных технологиях, образовательной среде школы и социальном партнерстве. С точки зрения образовательных технологий ключевую роль в школьной практике играют проектные технологии, в которых меняется взаимодействие педагога и учащегося: активность педагога </w:t>
      </w:r>
      <w:r w:rsidR="00220BDE" w:rsidRPr="00AD4197">
        <w:lastRenderedPageBreak/>
        <w:t>уступает место активности обучающихся, а задачей педагога становится создание условий для их инициативы. Основные организационные формы научно-методической работы:</w:t>
      </w:r>
    </w:p>
    <w:p w14:paraId="1C87BDED" w14:textId="77777777" w:rsidR="00220BDE" w:rsidRPr="00AD4197" w:rsidRDefault="00220BDE" w:rsidP="00AD4197">
      <w:pPr>
        <w:pStyle w:val="ac"/>
        <w:numPr>
          <w:ilvl w:val="0"/>
          <w:numId w:val="44"/>
        </w:numPr>
        <w:shd w:val="clear" w:color="auto" w:fill="FFFFFF"/>
        <w:spacing w:before="0" w:beforeAutospacing="0" w:after="0" w:afterAutospacing="0" w:line="360" w:lineRule="auto"/>
        <w:ind w:left="0"/>
        <w:jc w:val="both"/>
        <w:rPr>
          <w:b/>
          <w:color w:val="000000" w:themeColor="text1"/>
        </w:rPr>
      </w:pPr>
      <w:r w:rsidRPr="00AD4197">
        <w:t>Тематические педагогические советы (Методический совет);</w:t>
      </w:r>
    </w:p>
    <w:p w14:paraId="1E8DF8DA" w14:textId="77777777" w:rsidR="00220BDE" w:rsidRPr="00AD4197" w:rsidRDefault="00220BDE" w:rsidP="00AD4197">
      <w:pPr>
        <w:pStyle w:val="ac"/>
        <w:numPr>
          <w:ilvl w:val="0"/>
          <w:numId w:val="44"/>
        </w:numPr>
        <w:shd w:val="clear" w:color="auto" w:fill="FFFFFF"/>
        <w:spacing w:before="0" w:beforeAutospacing="0" w:after="0" w:afterAutospacing="0" w:line="360" w:lineRule="auto"/>
        <w:ind w:left="0"/>
        <w:jc w:val="both"/>
        <w:rPr>
          <w:b/>
          <w:color w:val="000000" w:themeColor="text1"/>
        </w:rPr>
      </w:pPr>
      <w:r w:rsidRPr="00AD4197">
        <w:t>Работа методических объединений учителей, и работа учителей над методическими темами;</w:t>
      </w:r>
    </w:p>
    <w:p w14:paraId="47908F2C" w14:textId="77777777" w:rsidR="00220BDE" w:rsidRPr="00AD4197" w:rsidRDefault="00220BDE" w:rsidP="00AD4197">
      <w:pPr>
        <w:pStyle w:val="ac"/>
        <w:numPr>
          <w:ilvl w:val="0"/>
          <w:numId w:val="44"/>
        </w:numPr>
        <w:shd w:val="clear" w:color="auto" w:fill="FFFFFF"/>
        <w:spacing w:before="0" w:beforeAutospacing="0" w:after="0" w:afterAutospacing="0" w:line="360" w:lineRule="auto"/>
        <w:ind w:left="0"/>
        <w:jc w:val="both"/>
        <w:rPr>
          <w:b/>
          <w:color w:val="000000" w:themeColor="text1"/>
        </w:rPr>
      </w:pPr>
      <w:r w:rsidRPr="00AD4197">
        <w:t xml:space="preserve">Семинары: обучающие, </w:t>
      </w:r>
      <w:proofErr w:type="spellStart"/>
      <w:r w:rsidRPr="00AD4197">
        <w:t>обучающе</w:t>
      </w:r>
      <w:proofErr w:type="spellEnd"/>
      <w:r w:rsidRPr="00AD4197">
        <w:t>-проектировочные, по обобщению и представление опыта работы школы.  Образовательные проекты (предметные декады, общешкольные проекты и пр.);</w:t>
      </w:r>
    </w:p>
    <w:p w14:paraId="0FD16BDF" w14:textId="77777777" w:rsidR="00220BDE" w:rsidRPr="00AD4197" w:rsidRDefault="00220BDE" w:rsidP="00AD4197">
      <w:pPr>
        <w:pStyle w:val="ac"/>
        <w:numPr>
          <w:ilvl w:val="0"/>
          <w:numId w:val="44"/>
        </w:numPr>
        <w:shd w:val="clear" w:color="auto" w:fill="FFFFFF"/>
        <w:spacing w:before="0" w:beforeAutospacing="0" w:after="0" w:afterAutospacing="0" w:line="360" w:lineRule="auto"/>
        <w:ind w:left="0"/>
        <w:jc w:val="both"/>
        <w:rPr>
          <w:b/>
          <w:color w:val="000000" w:themeColor="text1"/>
        </w:rPr>
      </w:pPr>
      <w:r w:rsidRPr="00AD4197">
        <w:t>Обобщение педагогического опыта, публикации;</w:t>
      </w:r>
    </w:p>
    <w:p w14:paraId="7023F82A" w14:textId="77777777" w:rsidR="00220BDE" w:rsidRPr="00AD4197" w:rsidRDefault="00220BDE" w:rsidP="00AD4197">
      <w:pPr>
        <w:pStyle w:val="ac"/>
        <w:numPr>
          <w:ilvl w:val="0"/>
          <w:numId w:val="44"/>
        </w:numPr>
        <w:shd w:val="clear" w:color="auto" w:fill="FFFFFF"/>
        <w:spacing w:before="0" w:beforeAutospacing="0" w:after="0" w:afterAutospacing="0" w:line="360" w:lineRule="auto"/>
        <w:ind w:left="0"/>
        <w:jc w:val="both"/>
        <w:rPr>
          <w:b/>
          <w:color w:val="000000" w:themeColor="text1"/>
        </w:rPr>
      </w:pPr>
      <w:r w:rsidRPr="00AD4197">
        <w:t>Педагогическая диагностика и мониторинг;</w:t>
      </w:r>
    </w:p>
    <w:p w14:paraId="2EF45F44" w14:textId="77777777" w:rsidR="00220BDE" w:rsidRPr="00AD4197" w:rsidRDefault="00220BDE" w:rsidP="00AD4197">
      <w:pPr>
        <w:pStyle w:val="ac"/>
        <w:numPr>
          <w:ilvl w:val="0"/>
          <w:numId w:val="44"/>
        </w:numPr>
        <w:shd w:val="clear" w:color="auto" w:fill="FFFFFF"/>
        <w:spacing w:before="0" w:beforeAutospacing="0" w:after="0" w:afterAutospacing="0" w:line="360" w:lineRule="auto"/>
        <w:ind w:left="0"/>
        <w:jc w:val="both"/>
        <w:rPr>
          <w:b/>
          <w:color w:val="000000" w:themeColor="text1"/>
        </w:rPr>
      </w:pPr>
      <w:r w:rsidRPr="00AD4197">
        <w:t>Повышение квалификации педагогов; подготовка к аттестации.</w:t>
      </w:r>
    </w:p>
    <w:p w14:paraId="6FF77EDB" w14:textId="77777777" w:rsidR="00220BDE" w:rsidRPr="00AD4197" w:rsidRDefault="00220BDE" w:rsidP="00AD4197">
      <w:pPr>
        <w:pStyle w:val="ac"/>
        <w:numPr>
          <w:ilvl w:val="0"/>
          <w:numId w:val="44"/>
        </w:numPr>
        <w:shd w:val="clear" w:color="auto" w:fill="FFFFFF"/>
        <w:spacing w:before="0" w:beforeAutospacing="0" w:after="0" w:afterAutospacing="0" w:line="360" w:lineRule="auto"/>
        <w:ind w:left="0"/>
        <w:jc w:val="both"/>
        <w:rPr>
          <w:b/>
          <w:color w:val="000000" w:themeColor="text1"/>
        </w:rPr>
      </w:pPr>
      <w:r w:rsidRPr="00AD4197">
        <w:t>Участие педагогов в работе профессиональных общественных объединений;</w:t>
      </w:r>
    </w:p>
    <w:p w14:paraId="04CA7885" w14:textId="77777777" w:rsidR="00220BDE" w:rsidRPr="00AD4197" w:rsidRDefault="00220BDE" w:rsidP="00AD4197">
      <w:pPr>
        <w:pStyle w:val="ac"/>
        <w:numPr>
          <w:ilvl w:val="0"/>
          <w:numId w:val="44"/>
        </w:numPr>
        <w:shd w:val="clear" w:color="auto" w:fill="FFFFFF"/>
        <w:spacing w:before="0" w:beforeAutospacing="0" w:after="0" w:afterAutospacing="0" w:line="360" w:lineRule="auto"/>
        <w:ind w:left="0"/>
        <w:jc w:val="both"/>
        <w:rPr>
          <w:b/>
          <w:color w:val="000000" w:themeColor="text1"/>
        </w:rPr>
      </w:pPr>
      <w:r w:rsidRPr="00AD4197">
        <w:t xml:space="preserve">Критерии оценки результатов научно-методической работы в школе </w:t>
      </w:r>
    </w:p>
    <w:p w14:paraId="667E3B97" w14:textId="77777777" w:rsidR="00220BDE" w:rsidRPr="00AD4197" w:rsidRDefault="00220BDE" w:rsidP="00AD4197">
      <w:pPr>
        <w:pStyle w:val="ac"/>
        <w:shd w:val="clear" w:color="auto" w:fill="FFFFFF"/>
        <w:spacing w:before="0" w:beforeAutospacing="0" w:after="0" w:afterAutospacing="0" w:line="360" w:lineRule="auto"/>
        <w:jc w:val="both"/>
      </w:pPr>
      <w:r w:rsidRPr="00AD4197">
        <w:t xml:space="preserve">-положительный психолого-педагогический климат в школе, заинтересованность педагогов в творчестве и инновациях (участие педагогов в опытно-экспериментальной работе, профессиональных конкурсах и пр.); </w:t>
      </w:r>
    </w:p>
    <w:p w14:paraId="13C0EF51" w14:textId="77777777" w:rsidR="00220BDE" w:rsidRPr="00AD4197" w:rsidRDefault="00220BDE" w:rsidP="00AD4197">
      <w:pPr>
        <w:pStyle w:val="ac"/>
        <w:shd w:val="clear" w:color="auto" w:fill="FFFFFF"/>
        <w:spacing w:before="0" w:beforeAutospacing="0" w:after="0" w:afterAutospacing="0" w:line="360" w:lineRule="auto"/>
        <w:jc w:val="both"/>
      </w:pPr>
      <w:r w:rsidRPr="00AD4197">
        <w:t>- уровень профессиональной активности педагогов (участие в образовательных</w:t>
      </w:r>
    </w:p>
    <w:p w14:paraId="6BA9B9A2" w14:textId="77777777" w:rsidR="00220BDE" w:rsidRPr="00AD4197" w:rsidRDefault="00220BDE" w:rsidP="00AD4197">
      <w:pPr>
        <w:pStyle w:val="ac"/>
        <w:shd w:val="clear" w:color="auto" w:fill="FFFFFF"/>
        <w:spacing w:before="0" w:beforeAutospacing="0" w:after="0" w:afterAutospacing="0" w:line="360" w:lineRule="auto"/>
        <w:jc w:val="both"/>
      </w:pPr>
      <w:r w:rsidRPr="00AD4197">
        <w:t xml:space="preserve"> проектах, распространении педагогического опыта, публикации</w:t>
      </w:r>
      <w:proofErr w:type="gramStart"/>
      <w:r w:rsidRPr="00AD4197">
        <w:t>);  овладение</w:t>
      </w:r>
      <w:proofErr w:type="gramEnd"/>
      <w:r w:rsidRPr="00AD4197">
        <w:t xml:space="preserve"> современными методами обучения и воспитания;</w:t>
      </w:r>
    </w:p>
    <w:p w14:paraId="6943796E" w14:textId="77777777" w:rsidR="00220BDE" w:rsidRPr="00AD4197" w:rsidRDefault="00220BDE" w:rsidP="00AD4197">
      <w:pPr>
        <w:pStyle w:val="ac"/>
        <w:shd w:val="clear" w:color="auto" w:fill="FFFFFF"/>
        <w:spacing w:before="0" w:beforeAutospacing="0" w:after="0" w:afterAutospacing="0" w:line="360" w:lineRule="auto"/>
        <w:jc w:val="both"/>
      </w:pPr>
      <w:r w:rsidRPr="00AD4197">
        <w:t>-организация системы повышения квалификации;</w:t>
      </w:r>
    </w:p>
    <w:p w14:paraId="5C965B48" w14:textId="77777777" w:rsidR="00220BDE" w:rsidRPr="00AD4197" w:rsidRDefault="00220BDE" w:rsidP="00AD4197">
      <w:pPr>
        <w:pStyle w:val="ac"/>
        <w:shd w:val="clear" w:color="auto" w:fill="FFFFFF"/>
        <w:spacing w:before="0" w:beforeAutospacing="0" w:after="0" w:afterAutospacing="0" w:line="360" w:lineRule="auto"/>
        <w:jc w:val="both"/>
      </w:pPr>
      <w:r w:rsidRPr="00AD4197">
        <w:t>-информационная поддержка научно-методической деятельности;</w:t>
      </w:r>
    </w:p>
    <w:p w14:paraId="0F38CFB2" w14:textId="77777777" w:rsidR="00220BDE" w:rsidRPr="00AD4197" w:rsidRDefault="00220BDE" w:rsidP="00AD4197">
      <w:pPr>
        <w:pStyle w:val="ac"/>
        <w:shd w:val="clear" w:color="auto" w:fill="FFFFFF"/>
        <w:spacing w:before="0" w:beforeAutospacing="0" w:after="0" w:afterAutospacing="0" w:line="360" w:lineRule="auto"/>
        <w:jc w:val="both"/>
      </w:pPr>
      <w:r w:rsidRPr="00AD4197">
        <w:t>- взаимодействие с социальными партнерами;</w:t>
      </w:r>
    </w:p>
    <w:p w14:paraId="1184A0C8" w14:textId="77777777" w:rsidR="00220BDE" w:rsidRPr="00AD4197" w:rsidRDefault="00220BDE" w:rsidP="00AD4197">
      <w:pPr>
        <w:pStyle w:val="ac"/>
        <w:shd w:val="clear" w:color="auto" w:fill="FFFFFF"/>
        <w:spacing w:before="0" w:beforeAutospacing="0" w:after="0" w:afterAutospacing="0" w:line="360" w:lineRule="auto"/>
        <w:jc w:val="both"/>
      </w:pPr>
      <w:r w:rsidRPr="00AD4197">
        <w:t>-распространение передового опыта (организация и проведение на базе образовательного учреждения семинаров, конференций различного уровня; представление результатов работы на мероприятиях районного, городского уровня)</w:t>
      </w:r>
    </w:p>
    <w:p w14:paraId="2818C637" w14:textId="77777777" w:rsidR="00220BDE" w:rsidRPr="00AD4197" w:rsidRDefault="00220BDE" w:rsidP="00AD4197">
      <w:pPr>
        <w:pStyle w:val="ac"/>
        <w:shd w:val="clear" w:color="auto" w:fill="FFFFFF"/>
        <w:spacing w:before="0" w:beforeAutospacing="0" w:after="0" w:afterAutospacing="0" w:line="360" w:lineRule="auto"/>
        <w:ind w:firstLine="696"/>
        <w:jc w:val="both"/>
      </w:pPr>
      <w:r w:rsidRPr="00AD4197">
        <w:t xml:space="preserve">В школе функционируют 3 методических объединения учителей: естественно-математический цикл, гуманитарный цикл, начальные классы. </w:t>
      </w:r>
    </w:p>
    <w:p w14:paraId="5978F03D" w14:textId="77777777" w:rsidR="00220BDE" w:rsidRPr="00AD4197" w:rsidRDefault="00220BDE" w:rsidP="00AD4197">
      <w:pPr>
        <w:pStyle w:val="ac"/>
        <w:shd w:val="clear" w:color="auto" w:fill="FFFFFF"/>
        <w:spacing w:before="0" w:beforeAutospacing="0" w:after="0" w:afterAutospacing="0" w:line="360" w:lineRule="auto"/>
        <w:jc w:val="both"/>
        <w:rPr>
          <w:i/>
          <w:iCs/>
          <w:color w:val="000000"/>
        </w:rPr>
      </w:pPr>
      <w:r w:rsidRPr="00AD4197">
        <w:rPr>
          <w:i/>
          <w:iCs/>
          <w:color w:val="000000"/>
        </w:rPr>
        <w:t>Тема методической работы МО ГЦ: Системно-</w:t>
      </w:r>
      <w:proofErr w:type="spellStart"/>
      <w:r w:rsidRPr="00AD4197">
        <w:rPr>
          <w:i/>
          <w:iCs/>
          <w:color w:val="000000"/>
        </w:rPr>
        <w:t>деятельностный</w:t>
      </w:r>
      <w:proofErr w:type="spellEnd"/>
      <w:r w:rsidRPr="00AD4197">
        <w:rPr>
          <w:i/>
          <w:iCs/>
          <w:color w:val="000000"/>
        </w:rPr>
        <w:t xml:space="preserve"> подход в обучении предметам гуманитарного цикла при реализации основных направлений ФГОС». Всего педагогов: 13. Руководитель Емельянова И.В., учитель высшей категории.</w:t>
      </w:r>
    </w:p>
    <w:p w14:paraId="0FA54036" w14:textId="77777777" w:rsidR="00220BDE" w:rsidRPr="00AD4197" w:rsidRDefault="00220BDE" w:rsidP="00AD4197">
      <w:pPr>
        <w:pStyle w:val="ac"/>
        <w:shd w:val="clear" w:color="auto" w:fill="FFFFFF"/>
        <w:spacing w:before="0" w:beforeAutospacing="0" w:after="0" w:afterAutospacing="0" w:line="360" w:lineRule="auto"/>
        <w:jc w:val="both"/>
        <w:rPr>
          <w:i/>
          <w:color w:val="000000"/>
        </w:rPr>
      </w:pPr>
      <w:r w:rsidRPr="00AD4197">
        <w:rPr>
          <w:i/>
          <w:iCs/>
          <w:color w:val="000000"/>
        </w:rPr>
        <w:t>Тема методической работы МО ЕМЦ</w:t>
      </w:r>
      <w:r w:rsidRPr="00AD4197">
        <w:rPr>
          <w:iCs/>
          <w:color w:val="000000"/>
        </w:rPr>
        <w:t xml:space="preserve">: </w:t>
      </w:r>
      <w:r w:rsidRPr="00AD4197">
        <w:rPr>
          <w:i/>
          <w:color w:val="000000"/>
        </w:rPr>
        <w:t>Развитие профессиональной компетентности педагога как фактор повышения качества образования в условиях реализации ФГОС. Всего учителей:13. Руководитель Ноговицына Н.А., учитель первой категории</w:t>
      </w:r>
    </w:p>
    <w:p w14:paraId="519D083F" w14:textId="77777777" w:rsidR="00220BDE" w:rsidRPr="00AD4197" w:rsidRDefault="00220BDE" w:rsidP="00AD4197">
      <w:pPr>
        <w:pStyle w:val="ae"/>
        <w:spacing w:line="360" w:lineRule="auto"/>
        <w:ind w:firstLine="0"/>
        <w:jc w:val="both"/>
        <w:rPr>
          <w:rFonts w:ascii="Times New Roman" w:hAnsi="Times New Roman" w:cs="Times New Roman"/>
          <w:i/>
          <w:sz w:val="24"/>
          <w:szCs w:val="24"/>
        </w:rPr>
      </w:pPr>
      <w:r w:rsidRPr="00AD4197">
        <w:rPr>
          <w:rFonts w:ascii="Times New Roman" w:hAnsi="Times New Roman" w:cs="Times New Roman"/>
          <w:i/>
          <w:sz w:val="24"/>
          <w:szCs w:val="24"/>
        </w:rPr>
        <w:t xml:space="preserve">Тема методической работы МО НК: Совершенствование педагогического мастерства учителя и повышение качества </w:t>
      </w:r>
      <w:proofErr w:type="spellStart"/>
      <w:r w:rsidRPr="00AD4197">
        <w:rPr>
          <w:rFonts w:ascii="Times New Roman" w:hAnsi="Times New Roman" w:cs="Times New Roman"/>
          <w:i/>
          <w:sz w:val="24"/>
          <w:szCs w:val="24"/>
        </w:rPr>
        <w:t>учебно</w:t>
      </w:r>
      <w:proofErr w:type="spellEnd"/>
      <w:r w:rsidRPr="00AD4197">
        <w:rPr>
          <w:rFonts w:ascii="Times New Roman" w:hAnsi="Times New Roman" w:cs="Times New Roman"/>
          <w:i/>
          <w:sz w:val="24"/>
          <w:szCs w:val="24"/>
        </w:rPr>
        <w:t xml:space="preserve"> – воспитательного процесса средствами </w:t>
      </w:r>
      <w:r w:rsidRPr="00AD4197">
        <w:rPr>
          <w:rFonts w:ascii="Times New Roman" w:hAnsi="Times New Roman" w:cs="Times New Roman"/>
          <w:i/>
          <w:sz w:val="24"/>
          <w:szCs w:val="24"/>
        </w:rPr>
        <w:lastRenderedPageBreak/>
        <w:t>современных образовательных технологий». Всего учителей: 16. Руководитель Волкова З.М., учитель первой категории.</w:t>
      </w:r>
    </w:p>
    <w:p w14:paraId="10522E4F" w14:textId="3F623DA8" w:rsidR="00220BDE" w:rsidRPr="00AD4197" w:rsidRDefault="00220BDE" w:rsidP="00AD4197">
      <w:pPr>
        <w:pStyle w:val="ac"/>
        <w:shd w:val="clear" w:color="auto" w:fill="FFFFFF"/>
        <w:spacing w:before="0" w:beforeAutospacing="0" w:after="0" w:afterAutospacing="0" w:line="360" w:lineRule="auto"/>
        <w:ind w:firstLine="696"/>
        <w:jc w:val="both"/>
        <w:rPr>
          <w:color w:val="000000" w:themeColor="text1"/>
        </w:rPr>
      </w:pPr>
      <w:r w:rsidRPr="00AD4197">
        <w:rPr>
          <w:color w:val="000000" w:themeColor="text1"/>
        </w:rPr>
        <w:t xml:space="preserve">В 2019-2020 </w:t>
      </w:r>
      <w:proofErr w:type="spellStart"/>
      <w:r w:rsidRPr="00AD4197">
        <w:rPr>
          <w:color w:val="000000" w:themeColor="text1"/>
        </w:rPr>
        <w:t>уч</w:t>
      </w:r>
      <w:proofErr w:type="spellEnd"/>
      <w:r w:rsidRPr="00AD4197">
        <w:rPr>
          <w:color w:val="000000" w:themeColor="text1"/>
        </w:rPr>
        <w:t xml:space="preserve"> </w:t>
      </w:r>
      <w:proofErr w:type="gramStart"/>
      <w:r w:rsidRPr="00AD4197">
        <w:rPr>
          <w:color w:val="000000" w:themeColor="text1"/>
        </w:rPr>
        <w:t>году  педагоги</w:t>
      </w:r>
      <w:proofErr w:type="gramEnd"/>
      <w:r w:rsidRPr="00AD4197">
        <w:rPr>
          <w:color w:val="000000" w:themeColor="text1"/>
        </w:rPr>
        <w:t xml:space="preserve"> прошли 100% курсовую подготовку, в том числе дистанционное обучение на базе Казанского федерального университета по теме </w:t>
      </w:r>
      <w:r w:rsidRPr="00AD4197">
        <w:t xml:space="preserve">«Информационно-коммуникационные технологии в профессиональной деятельности педагога в условиях реализации профессионального стандарта «Педагог». В течение года </w:t>
      </w:r>
      <w:r w:rsidRPr="00AD4197">
        <w:rPr>
          <w:color w:val="000000" w:themeColor="text1"/>
        </w:rPr>
        <w:t xml:space="preserve">3 молодых учителя подтвердили соответствие на занимаемую </w:t>
      </w:r>
      <w:proofErr w:type="gramStart"/>
      <w:r w:rsidRPr="00AD4197">
        <w:rPr>
          <w:color w:val="000000" w:themeColor="text1"/>
        </w:rPr>
        <w:t>должность ,</w:t>
      </w:r>
      <w:proofErr w:type="gramEnd"/>
      <w:r w:rsidRPr="00AD4197">
        <w:rPr>
          <w:color w:val="000000" w:themeColor="text1"/>
        </w:rPr>
        <w:t xml:space="preserve"> 2 учителя повысили свой квалификационный уровень на 1 категорию.</w:t>
      </w:r>
      <w:r w:rsidRPr="00AD4197">
        <w:rPr>
          <w:color w:val="333333"/>
          <w:shd w:val="clear" w:color="auto" w:fill="FFFFFF"/>
        </w:rPr>
        <w:t xml:space="preserve"> 30% педагогов апробировали тестирование через автоматизированную </w:t>
      </w:r>
      <w:r w:rsidRPr="00AD4197">
        <w:rPr>
          <w:color w:val="000000" w:themeColor="text1"/>
          <w:shd w:val="clear" w:color="auto" w:fill="FFFFFF"/>
        </w:rPr>
        <w:t xml:space="preserve">систему объективной и комплексной аттестационной оценки учителей и руководителей общеобразовательных организаций Республики Саха (Якутия) на базе </w:t>
      </w:r>
      <w:proofErr w:type="spellStart"/>
      <w:r w:rsidRPr="00AD4197">
        <w:rPr>
          <w:color w:val="000000" w:themeColor="text1"/>
          <w:shd w:val="clear" w:color="auto" w:fill="FFFFFF"/>
        </w:rPr>
        <w:t>ИРОиПК</w:t>
      </w:r>
      <w:proofErr w:type="spellEnd"/>
      <w:r w:rsidRPr="00AD4197">
        <w:rPr>
          <w:color w:val="000000" w:themeColor="text1"/>
          <w:shd w:val="clear" w:color="auto" w:fill="FFFFFF"/>
        </w:rPr>
        <w:t xml:space="preserve"> РС(Я). </w:t>
      </w:r>
    </w:p>
    <w:p w14:paraId="24210D46" w14:textId="225C24A3" w:rsidR="00220BDE" w:rsidRDefault="00220BDE" w:rsidP="00AD4197">
      <w:pPr>
        <w:pStyle w:val="ac"/>
        <w:shd w:val="clear" w:color="auto" w:fill="FFFFFF"/>
        <w:spacing w:before="0" w:beforeAutospacing="0" w:after="0" w:afterAutospacing="0" w:line="360" w:lineRule="auto"/>
        <w:jc w:val="both"/>
        <w:rPr>
          <w:color w:val="000000" w:themeColor="text1"/>
        </w:rPr>
      </w:pPr>
      <w:r w:rsidRPr="00AD4197">
        <w:rPr>
          <w:color w:val="000000" w:themeColor="text1"/>
        </w:rPr>
        <w:tab/>
        <w:t>В течение года публикаций – 9 педагогов. Авторские методические разработки – 2 педагога, распространение опыта – 11 педагогов, в том числе семинар для учителей ИЗО ГО «город Якутск». Учителями проведено всего 40 открытых уроков по предметам, внеклассных занятий и мастер-классов.</w:t>
      </w:r>
    </w:p>
    <w:p w14:paraId="43F63CA2" w14:textId="77777777" w:rsidR="000B1AD1" w:rsidRPr="000B1AD1" w:rsidRDefault="000B1AD1" w:rsidP="00AD4197">
      <w:pPr>
        <w:pStyle w:val="ac"/>
        <w:shd w:val="clear" w:color="auto" w:fill="FFFFFF"/>
        <w:spacing w:before="0" w:beforeAutospacing="0" w:after="0" w:afterAutospacing="0" w:line="360" w:lineRule="auto"/>
        <w:jc w:val="both"/>
        <w:rPr>
          <w:color w:val="000000" w:themeColor="text1"/>
        </w:rPr>
      </w:pPr>
    </w:p>
    <w:p w14:paraId="65417141" w14:textId="36E423F5" w:rsidR="000B1AD1" w:rsidRPr="000B1AD1" w:rsidRDefault="00220BDE" w:rsidP="00AD4197">
      <w:pPr>
        <w:pStyle w:val="ac"/>
        <w:shd w:val="clear" w:color="auto" w:fill="FFFFFF"/>
        <w:spacing w:before="0" w:beforeAutospacing="0" w:after="0" w:afterAutospacing="0" w:line="360" w:lineRule="auto"/>
        <w:jc w:val="both"/>
        <w:rPr>
          <w:bCs/>
          <w:color w:val="000000" w:themeColor="text1"/>
        </w:rPr>
      </w:pPr>
      <w:r w:rsidRPr="000B1AD1">
        <w:rPr>
          <w:bCs/>
          <w:color w:val="000000" w:themeColor="text1"/>
        </w:rPr>
        <w:t>5.2. Аналитический отчет об участии школы в профессиональных конкурсах, семинарах, выставках, проектах и т.п.</w:t>
      </w:r>
    </w:p>
    <w:p w14:paraId="406EDCA4" w14:textId="52A26CF3" w:rsidR="00DB336D" w:rsidRPr="000B1AD1" w:rsidRDefault="00220BDE" w:rsidP="000B1AD1">
      <w:pPr>
        <w:pStyle w:val="ac"/>
        <w:shd w:val="clear" w:color="auto" w:fill="FFFFFF"/>
        <w:spacing w:before="0" w:beforeAutospacing="0" w:after="0" w:afterAutospacing="0" w:line="360" w:lineRule="auto"/>
        <w:ind w:firstLine="708"/>
        <w:jc w:val="both"/>
        <w:rPr>
          <w:color w:val="000000" w:themeColor="text1"/>
        </w:rPr>
      </w:pPr>
      <w:r w:rsidRPr="00AD4197">
        <w:rPr>
          <w:color w:val="000000" w:themeColor="text1"/>
        </w:rPr>
        <w:t xml:space="preserve">На </w:t>
      </w:r>
      <w:r w:rsidR="000B1AD1" w:rsidRPr="00AD4197">
        <w:rPr>
          <w:color w:val="000000" w:themeColor="text1"/>
        </w:rPr>
        <w:t>муниципальном</w:t>
      </w:r>
      <w:r w:rsidRPr="00AD4197">
        <w:rPr>
          <w:color w:val="000000" w:themeColor="text1"/>
        </w:rPr>
        <w:t xml:space="preserve"> этапе «Учитель года» участия не было. Но в то же время учителя принимают активное участие в дистанционных конкурсах. Корякин </w:t>
      </w:r>
      <w:proofErr w:type="spellStart"/>
      <w:r w:rsidRPr="00AD4197">
        <w:rPr>
          <w:color w:val="000000" w:themeColor="text1"/>
        </w:rPr>
        <w:t>А.В..учитель</w:t>
      </w:r>
      <w:proofErr w:type="spellEnd"/>
      <w:r w:rsidRPr="00AD4197">
        <w:rPr>
          <w:color w:val="000000" w:themeColor="text1"/>
        </w:rPr>
        <w:t xml:space="preserve"> физкультуры стал дипломантом 2 степени </w:t>
      </w:r>
      <w:r w:rsidRPr="00AD4197">
        <w:rPr>
          <w:lang w:val="en-US"/>
        </w:rPr>
        <w:t>IX</w:t>
      </w:r>
      <w:r w:rsidRPr="00AD4197">
        <w:t xml:space="preserve"> Международного профессионального конкурса «Гордость России», Колесова П.М. дипломантом 3 степени Всероссийского конкурса «ФГОС класс». Блиц-олимпиада «Роль классного руководителя»</w:t>
      </w:r>
      <w:r w:rsidR="000B1AD1">
        <w:rPr>
          <w:color w:val="000000" w:themeColor="text1"/>
        </w:rPr>
        <w:t xml:space="preserve">. </w:t>
      </w:r>
      <w:r w:rsidR="00DB336D" w:rsidRPr="00AD4197">
        <w:t xml:space="preserve">В течение учебного года все учителя приняли участие в тематических, проблемных </w:t>
      </w:r>
      <w:proofErr w:type="gramStart"/>
      <w:r w:rsidR="00DB336D" w:rsidRPr="00AD4197">
        <w:t>семинарах ,</w:t>
      </w:r>
      <w:proofErr w:type="gramEnd"/>
      <w:r w:rsidR="00DB336D" w:rsidRPr="00AD4197">
        <w:t xml:space="preserve"> конференциях муниципального, республиканского и Всероссийского уровней.</w:t>
      </w:r>
    </w:p>
    <w:p w14:paraId="78134C00" w14:textId="77777777" w:rsidR="00DB336D" w:rsidRPr="00AD4197" w:rsidRDefault="00DB336D" w:rsidP="00AD4197">
      <w:pPr>
        <w:pStyle w:val="ac"/>
        <w:spacing w:before="0" w:beforeAutospacing="0" w:after="0" w:afterAutospacing="0"/>
        <w:ind w:firstLine="708"/>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5812"/>
      </w:tblGrid>
      <w:tr w:rsidR="00DB336D" w:rsidRPr="00AD4197" w14:paraId="27CA2EE5" w14:textId="77777777" w:rsidTr="000B17C9">
        <w:tc>
          <w:tcPr>
            <w:tcW w:w="675" w:type="dxa"/>
          </w:tcPr>
          <w:p w14:paraId="1757A6B2" w14:textId="77777777" w:rsidR="00DB336D" w:rsidRPr="00AD4197" w:rsidRDefault="00DB336D" w:rsidP="00AD4197">
            <w:pPr>
              <w:pStyle w:val="af0"/>
              <w:jc w:val="center"/>
              <w:rPr>
                <w:rFonts w:ascii="Times New Roman" w:hAnsi="Times New Roman"/>
                <w:b/>
                <w:sz w:val="24"/>
                <w:szCs w:val="24"/>
              </w:rPr>
            </w:pPr>
            <w:r w:rsidRPr="00AD4197">
              <w:rPr>
                <w:rFonts w:ascii="Times New Roman" w:hAnsi="Times New Roman"/>
                <w:b/>
                <w:sz w:val="24"/>
                <w:szCs w:val="24"/>
              </w:rPr>
              <w:t>№</w:t>
            </w:r>
          </w:p>
        </w:tc>
        <w:tc>
          <w:tcPr>
            <w:tcW w:w="2977" w:type="dxa"/>
          </w:tcPr>
          <w:p w14:paraId="18A2B689" w14:textId="77777777" w:rsidR="00DB336D" w:rsidRPr="00AD4197" w:rsidRDefault="00DB336D" w:rsidP="00AD4197">
            <w:pPr>
              <w:pStyle w:val="af0"/>
              <w:jc w:val="center"/>
              <w:rPr>
                <w:rFonts w:ascii="Times New Roman" w:hAnsi="Times New Roman"/>
                <w:b/>
                <w:sz w:val="24"/>
                <w:szCs w:val="24"/>
              </w:rPr>
            </w:pPr>
            <w:r w:rsidRPr="00AD4197">
              <w:rPr>
                <w:rFonts w:ascii="Times New Roman" w:hAnsi="Times New Roman"/>
                <w:b/>
                <w:sz w:val="24"/>
                <w:szCs w:val="24"/>
              </w:rPr>
              <w:t>ФИО педагога</w:t>
            </w:r>
          </w:p>
        </w:tc>
        <w:tc>
          <w:tcPr>
            <w:tcW w:w="5812" w:type="dxa"/>
          </w:tcPr>
          <w:p w14:paraId="35415E44" w14:textId="77777777" w:rsidR="00DB336D" w:rsidRPr="00AD4197" w:rsidRDefault="00DB336D" w:rsidP="00AD4197">
            <w:pPr>
              <w:pStyle w:val="af0"/>
              <w:jc w:val="center"/>
              <w:rPr>
                <w:rFonts w:ascii="Times New Roman" w:hAnsi="Times New Roman"/>
                <w:b/>
                <w:sz w:val="24"/>
                <w:szCs w:val="24"/>
              </w:rPr>
            </w:pPr>
            <w:r w:rsidRPr="00AD4197">
              <w:rPr>
                <w:rFonts w:ascii="Times New Roman" w:hAnsi="Times New Roman"/>
                <w:b/>
                <w:sz w:val="24"/>
                <w:szCs w:val="24"/>
              </w:rPr>
              <w:t>Тема семинара</w:t>
            </w:r>
          </w:p>
        </w:tc>
      </w:tr>
      <w:tr w:rsidR="00DB336D" w:rsidRPr="00AD4197" w14:paraId="42FB5B0F" w14:textId="77777777" w:rsidTr="000B17C9">
        <w:trPr>
          <w:trHeight w:val="343"/>
        </w:trPr>
        <w:tc>
          <w:tcPr>
            <w:tcW w:w="675" w:type="dxa"/>
            <w:vMerge w:val="restart"/>
          </w:tcPr>
          <w:p w14:paraId="1275D904"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1</w:t>
            </w:r>
          </w:p>
        </w:tc>
        <w:tc>
          <w:tcPr>
            <w:tcW w:w="2977" w:type="dxa"/>
            <w:vMerge w:val="restart"/>
          </w:tcPr>
          <w:p w14:paraId="4E132F6A" w14:textId="77777777" w:rsidR="00DB336D" w:rsidRPr="00AD4197" w:rsidRDefault="00DB336D" w:rsidP="00AD4197">
            <w:pPr>
              <w:pStyle w:val="af0"/>
              <w:rPr>
                <w:rFonts w:ascii="Times New Roman" w:hAnsi="Times New Roman"/>
                <w:sz w:val="24"/>
                <w:szCs w:val="24"/>
              </w:rPr>
            </w:pPr>
            <w:proofErr w:type="spellStart"/>
            <w:r w:rsidRPr="00AD4197">
              <w:rPr>
                <w:rFonts w:ascii="Times New Roman" w:hAnsi="Times New Roman"/>
                <w:sz w:val="24"/>
                <w:szCs w:val="24"/>
              </w:rPr>
              <w:t>Боднар</w:t>
            </w:r>
            <w:proofErr w:type="spellEnd"/>
            <w:r w:rsidRPr="00AD4197">
              <w:rPr>
                <w:rFonts w:ascii="Times New Roman" w:hAnsi="Times New Roman"/>
                <w:sz w:val="24"/>
                <w:szCs w:val="24"/>
              </w:rPr>
              <w:t xml:space="preserve"> Елена Игоревна</w:t>
            </w:r>
          </w:p>
        </w:tc>
        <w:tc>
          <w:tcPr>
            <w:tcW w:w="5812" w:type="dxa"/>
          </w:tcPr>
          <w:p w14:paraId="510EE1DA"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Изменения в ОГЭ и ЕГЭ в 2020г</w:t>
            </w:r>
          </w:p>
        </w:tc>
      </w:tr>
      <w:tr w:rsidR="00DB336D" w:rsidRPr="00AD4197" w14:paraId="2A7FD44B" w14:textId="77777777" w:rsidTr="000B17C9">
        <w:trPr>
          <w:trHeight w:val="343"/>
        </w:trPr>
        <w:tc>
          <w:tcPr>
            <w:tcW w:w="675" w:type="dxa"/>
            <w:vMerge/>
          </w:tcPr>
          <w:p w14:paraId="3FE139BF" w14:textId="77777777" w:rsidR="00DB336D" w:rsidRPr="00AD4197" w:rsidRDefault="00DB336D" w:rsidP="00AD4197">
            <w:pPr>
              <w:pStyle w:val="af0"/>
              <w:rPr>
                <w:rFonts w:ascii="Times New Roman" w:hAnsi="Times New Roman"/>
                <w:sz w:val="24"/>
                <w:szCs w:val="24"/>
              </w:rPr>
            </w:pPr>
          </w:p>
        </w:tc>
        <w:tc>
          <w:tcPr>
            <w:tcW w:w="2977" w:type="dxa"/>
            <w:vMerge/>
          </w:tcPr>
          <w:p w14:paraId="3E71326C" w14:textId="77777777" w:rsidR="00DB336D" w:rsidRPr="00AD4197" w:rsidRDefault="00DB336D" w:rsidP="00AD4197">
            <w:pPr>
              <w:pStyle w:val="af0"/>
              <w:rPr>
                <w:rFonts w:ascii="Times New Roman" w:hAnsi="Times New Roman"/>
                <w:sz w:val="24"/>
                <w:szCs w:val="24"/>
              </w:rPr>
            </w:pPr>
          </w:p>
        </w:tc>
        <w:tc>
          <w:tcPr>
            <w:tcW w:w="5812" w:type="dxa"/>
          </w:tcPr>
          <w:p w14:paraId="17A83181"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Задачи 13 и 15 ЕГЭ</w:t>
            </w:r>
          </w:p>
        </w:tc>
      </w:tr>
      <w:tr w:rsidR="00DB336D" w:rsidRPr="00AD4197" w14:paraId="631BB4B5" w14:textId="77777777" w:rsidTr="000B17C9">
        <w:trPr>
          <w:trHeight w:val="343"/>
        </w:trPr>
        <w:tc>
          <w:tcPr>
            <w:tcW w:w="675" w:type="dxa"/>
            <w:vMerge/>
          </w:tcPr>
          <w:p w14:paraId="04FFFE18" w14:textId="77777777" w:rsidR="00DB336D" w:rsidRPr="00AD4197" w:rsidRDefault="00DB336D" w:rsidP="00AD4197">
            <w:pPr>
              <w:pStyle w:val="af0"/>
              <w:rPr>
                <w:rFonts w:ascii="Times New Roman" w:hAnsi="Times New Roman"/>
                <w:sz w:val="24"/>
                <w:szCs w:val="24"/>
              </w:rPr>
            </w:pPr>
          </w:p>
        </w:tc>
        <w:tc>
          <w:tcPr>
            <w:tcW w:w="2977" w:type="dxa"/>
            <w:vMerge/>
          </w:tcPr>
          <w:p w14:paraId="6BC37EB6" w14:textId="77777777" w:rsidR="00DB336D" w:rsidRPr="00AD4197" w:rsidRDefault="00DB336D" w:rsidP="00AD4197">
            <w:pPr>
              <w:pStyle w:val="af0"/>
              <w:rPr>
                <w:rFonts w:ascii="Times New Roman" w:hAnsi="Times New Roman"/>
                <w:sz w:val="24"/>
                <w:szCs w:val="24"/>
              </w:rPr>
            </w:pPr>
          </w:p>
        </w:tc>
        <w:tc>
          <w:tcPr>
            <w:tcW w:w="5812" w:type="dxa"/>
          </w:tcPr>
          <w:p w14:paraId="45E0FB76"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 xml:space="preserve">Реализация цифровых навыков современного педагога на </w:t>
            </w:r>
            <w:proofErr w:type="spellStart"/>
            <w:r w:rsidRPr="00AD4197">
              <w:rPr>
                <w:rFonts w:ascii="Times New Roman" w:hAnsi="Times New Roman"/>
                <w:sz w:val="24"/>
                <w:szCs w:val="24"/>
              </w:rPr>
              <w:t>Учи.ру</w:t>
            </w:r>
            <w:proofErr w:type="spellEnd"/>
          </w:p>
        </w:tc>
      </w:tr>
      <w:tr w:rsidR="00DB336D" w:rsidRPr="00AD4197" w14:paraId="70DD75B4" w14:textId="77777777" w:rsidTr="000B17C9">
        <w:trPr>
          <w:trHeight w:val="630"/>
        </w:trPr>
        <w:tc>
          <w:tcPr>
            <w:tcW w:w="675" w:type="dxa"/>
            <w:vMerge w:val="restart"/>
          </w:tcPr>
          <w:p w14:paraId="38F07199"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2</w:t>
            </w:r>
          </w:p>
        </w:tc>
        <w:tc>
          <w:tcPr>
            <w:tcW w:w="2977" w:type="dxa"/>
            <w:vMerge w:val="restart"/>
          </w:tcPr>
          <w:p w14:paraId="7B42DF5B"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shd w:val="clear" w:color="auto" w:fill="EFF6FD"/>
              </w:rPr>
              <w:t>Катаева Наталья Ивановна</w:t>
            </w:r>
          </w:p>
        </w:tc>
        <w:tc>
          <w:tcPr>
            <w:tcW w:w="5812" w:type="dxa"/>
          </w:tcPr>
          <w:p w14:paraId="4F7FB206"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Участие в мастер классе по программе «</w:t>
            </w:r>
            <w:proofErr w:type="spellStart"/>
            <w:r w:rsidRPr="00AD4197">
              <w:rPr>
                <w:rFonts w:ascii="Times New Roman" w:hAnsi="Times New Roman"/>
                <w:sz w:val="24"/>
                <w:szCs w:val="24"/>
              </w:rPr>
              <w:t>Дробушечки</w:t>
            </w:r>
            <w:proofErr w:type="spellEnd"/>
            <w:r w:rsidRPr="00AD4197">
              <w:rPr>
                <w:rFonts w:ascii="Times New Roman" w:hAnsi="Times New Roman"/>
                <w:sz w:val="24"/>
                <w:szCs w:val="24"/>
              </w:rPr>
              <w:t xml:space="preserve">, вертушечки, техника в русском танце» провела Татьяна </w:t>
            </w:r>
            <w:proofErr w:type="spellStart"/>
            <w:r w:rsidRPr="00AD4197">
              <w:rPr>
                <w:rFonts w:ascii="Times New Roman" w:hAnsi="Times New Roman"/>
                <w:sz w:val="24"/>
                <w:szCs w:val="24"/>
              </w:rPr>
              <w:t>Евсюкова</w:t>
            </w:r>
            <w:proofErr w:type="spellEnd"/>
            <w:r w:rsidRPr="00AD4197">
              <w:rPr>
                <w:rFonts w:ascii="Times New Roman" w:hAnsi="Times New Roman"/>
                <w:sz w:val="24"/>
                <w:szCs w:val="24"/>
              </w:rPr>
              <w:t xml:space="preserve"> Заслуженная Артистка России.</w:t>
            </w:r>
          </w:p>
        </w:tc>
      </w:tr>
      <w:tr w:rsidR="00DB336D" w:rsidRPr="00AD4197" w14:paraId="7C72D0FE" w14:textId="77777777" w:rsidTr="000B17C9">
        <w:trPr>
          <w:trHeight w:val="851"/>
        </w:trPr>
        <w:tc>
          <w:tcPr>
            <w:tcW w:w="675" w:type="dxa"/>
            <w:vMerge/>
          </w:tcPr>
          <w:p w14:paraId="7AF97F4F" w14:textId="77777777" w:rsidR="00DB336D" w:rsidRPr="00AD4197" w:rsidRDefault="00DB336D" w:rsidP="00AD4197">
            <w:pPr>
              <w:pStyle w:val="af0"/>
              <w:rPr>
                <w:rFonts w:ascii="Times New Roman" w:hAnsi="Times New Roman"/>
                <w:sz w:val="24"/>
                <w:szCs w:val="24"/>
              </w:rPr>
            </w:pPr>
          </w:p>
        </w:tc>
        <w:tc>
          <w:tcPr>
            <w:tcW w:w="2977" w:type="dxa"/>
            <w:vMerge/>
          </w:tcPr>
          <w:p w14:paraId="509602E4" w14:textId="77777777" w:rsidR="00DB336D" w:rsidRPr="00AD4197" w:rsidRDefault="00DB336D" w:rsidP="00AD4197">
            <w:pPr>
              <w:pStyle w:val="af0"/>
              <w:rPr>
                <w:rFonts w:ascii="Times New Roman" w:hAnsi="Times New Roman"/>
                <w:sz w:val="24"/>
                <w:szCs w:val="24"/>
                <w:shd w:val="clear" w:color="auto" w:fill="EFF6FD"/>
              </w:rPr>
            </w:pPr>
          </w:p>
        </w:tc>
        <w:tc>
          <w:tcPr>
            <w:tcW w:w="5812" w:type="dxa"/>
          </w:tcPr>
          <w:p w14:paraId="25F9D526"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 xml:space="preserve">Участие в мастер классе по программе «Принципы работы тела во всех направлениях» провел </w:t>
            </w:r>
            <w:proofErr w:type="spellStart"/>
            <w:r w:rsidRPr="00AD4197">
              <w:rPr>
                <w:rFonts w:ascii="Times New Roman" w:hAnsi="Times New Roman"/>
                <w:sz w:val="24"/>
                <w:szCs w:val="24"/>
              </w:rPr>
              <w:t>Абриталин</w:t>
            </w:r>
            <w:proofErr w:type="spellEnd"/>
            <w:r w:rsidRPr="00AD4197">
              <w:rPr>
                <w:rFonts w:ascii="Times New Roman" w:hAnsi="Times New Roman"/>
                <w:sz w:val="24"/>
                <w:szCs w:val="24"/>
              </w:rPr>
              <w:t xml:space="preserve"> Александр старший преподаватель Института </w:t>
            </w:r>
            <w:r w:rsidRPr="00AD4197">
              <w:rPr>
                <w:rFonts w:ascii="Times New Roman" w:hAnsi="Times New Roman"/>
                <w:sz w:val="24"/>
                <w:szCs w:val="24"/>
              </w:rPr>
              <w:lastRenderedPageBreak/>
              <w:t xml:space="preserve">Славянской </w:t>
            </w:r>
            <w:proofErr w:type="spellStart"/>
            <w:r w:rsidRPr="00AD4197">
              <w:rPr>
                <w:rFonts w:ascii="Times New Roman" w:hAnsi="Times New Roman"/>
                <w:sz w:val="24"/>
                <w:szCs w:val="24"/>
              </w:rPr>
              <w:t>культуры,член</w:t>
            </w:r>
            <w:proofErr w:type="spellEnd"/>
            <w:r w:rsidRPr="00AD4197">
              <w:rPr>
                <w:rFonts w:ascii="Times New Roman" w:hAnsi="Times New Roman"/>
                <w:sz w:val="24"/>
                <w:szCs w:val="24"/>
              </w:rPr>
              <w:t xml:space="preserve"> союза театральных деятелей России.</w:t>
            </w:r>
          </w:p>
        </w:tc>
      </w:tr>
      <w:tr w:rsidR="00DB336D" w:rsidRPr="00AD4197" w14:paraId="5E96157C" w14:textId="77777777" w:rsidTr="000B17C9">
        <w:trPr>
          <w:trHeight w:val="778"/>
        </w:trPr>
        <w:tc>
          <w:tcPr>
            <w:tcW w:w="675" w:type="dxa"/>
            <w:vMerge w:val="restart"/>
          </w:tcPr>
          <w:p w14:paraId="5BC89755"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lastRenderedPageBreak/>
              <w:t>3</w:t>
            </w:r>
          </w:p>
        </w:tc>
        <w:tc>
          <w:tcPr>
            <w:tcW w:w="2977" w:type="dxa"/>
            <w:vMerge w:val="restart"/>
          </w:tcPr>
          <w:p w14:paraId="396289D8"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Колесова Пелагея Михайловна</w:t>
            </w:r>
          </w:p>
        </w:tc>
        <w:tc>
          <w:tcPr>
            <w:tcW w:w="5812" w:type="dxa"/>
          </w:tcPr>
          <w:p w14:paraId="144F07E0"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 xml:space="preserve">«Психолого-педагогическая компетенция современного </w:t>
            </w:r>
            <w:proofErr w:type="gramStart"/>
            <w:r w:rsidRPr="00AD4197">
              <w:rPr>
                <w:rFonts w:ascii="Times New Roman" w:hAnsi="Times New Roman"/>
                <w:sz w:val="24"/>
                <w:szCs w:val="24"/>
              </w:rPr>
              <w:t>педагога»  справка</w:t>
            </w:r>
            <w:proofErr w:type="gramEnd"/>
            <w:r w:rsidRPr="00AD4197">
              <w:rPr>
                <w:rFonts w:ascii="Times New Roman" w:hAnsi="Times New Roman"/>
                <w:sz w:val="24"/>
                <w:szCs w:val="24"/>
              </w:rPr>
              <w:t xml:space="preserve"> ИРО и ПК </w:t>
            </w:r>
          </w:p>
          <w:p w14:paraId="36EDDF23"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29-30 января 2020г.</w:t>
            </w:r>
          </w:p>
        </w:tc>
      </w:tr>
      <w:tr w:rsidR="00DB336D" w:rsidRPr="00AD4197" w14:paraId="2DD2CABE" w14:textId="77777777" w:rsidTr="000B17C9">
        <w:trPr>
          <w:trHeight w:val="704"/>
        </w:trPr>
        <w:tc>
          <w:tcPr>
            <w:tcW w:w="675" w:type="dxa"/>
            <w:vMerge/>
          </w:tcPr>
          <w:p w14:paraId="3EC312BC" w14:textId="77777777" w:rsidR="00DB336D" w:rsidRPr="00AD4197" w:rsidRDefault="00DB336D" w:rsidP="00AD4197">
            <w:pPr>
              <w:pStyle w:val="af0"/>
              <w:rPr>
                <w:rFonts w:ascii="Times New Roman" w:hAnsi="Times New Roman"/>
                <w:sz w:val="24"/>
                <w:szCs w:val="24"/>
              </w:rPr>
            </w:pPr>
          </w:p>
        </w:tc>
        <w:tc>
          <w:tcPr>
            <w:tcW w:w="2977" w:type="dxa"/>
            <w:vMerge/>
          </w:tcPr>
          <w:p w14:paraId="5CB28439" w14:textId="77777777" w:rsidR="00DB336D" w:rsidRPr="00AD4197" w:rsidRDefault="00DB336D" w:rsidP="00AD4197">
            <w:pPr>
              <w:pStyle w:val="af0"/>
              <w:rPr>
                <w:rFonts w:ascii="Times New Roman" w:hAnsi="Times New Roman"/>
                <w:sz w:val="24"/>
                <w:szCs w:val="24"/>
              </w:rPr>
            </w:pPr>
          </w:p>
        </w:tc>
        <w:tc>
          <w:tcPr>
            <w:tcW w:w="5812" w:type="dxa"/>
          </w:tcPr>
          <w:p w14:paraId="478754F3"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 xml:space="preserve">«Формирующее оценивание как средство достижения </w:t>
            </w:r>
            <w:proofErr w:type="spellStart"/>
            <w:r w:rsidRPr="00AD4197">
              <w:rPr>
                <w:rFonts w:ascii="Times New Roman" w:hAnsi="Times New Roman"/>
                <w:sz w:val="24"/>
                <w:szCs w:val="24"/>
              </w:rPr>
              <w:t>метапредметных</w:t>
            </w:r>
            <w:proofErr w:type="spellEnd"/>
            <w:r w:rsidRPr="00AD4197">
              <w:rPr>
                <w:rFonts w:ascii="Times New Roman" w:hAnsi="Times New Roman"/>
                <w:sz w:val="24"/>
                <w:szCs w:val="24"/>
              </w:rPr>
              <w:t xml:space="preserve"> результатов при обучении математике» – Сертификат корпорации «Российский учебник». 24.10.2019.</w:t>
            </w:r>
          </w:p>
        </w:tc>
      </w:tr>
      <w:tr w:rsidR="00DB336D" w:rsidRPr="00AD4197" w14:paraId="22AB331B" w14:textId="77777777" w:rsidTr="000B17C9">
        <w:trPr>
          <w:trHeight w:val="383"/>
        </w:trPr>
        <w:tc>
          <w:tcPr>
            <w:tcW w:w="675" w:type="dxa"/>
            <w:vMerge/>
          </w:tcPr>
          <w:p w14:paraId="0AB8940C" w14:textId="77777777" w:rsidR="00DB336D" w:rsidRPr="00AD4197" w:rsidRDefault="00DB336D" w:rsidP="00AD4197">
            <w:pPr>
              <w:pStyle w:val="af0"/>
              <w:rPr>
                <w:rFonts w:ascii="Times New Roman" w:hAnsi="Times New Roman"/>
                <w:sz w:val="24"/>
                <w:szCs w:val="24"/>
              </w:rPr>
            </w:pPr>
          </w:p>
        </w:tc>
        <w:tc>
          <w:tcPr>
            <w:tcW w:w="2977" w:type="dxa"/>
            <w:vMerge/>
          </w:tcPr>
          <w:p w14:paraId="66144C9A" w14:textId="77777777" w:rsidR="00DB336D" w:rsidRPr="00AD4197" w:rsidRDefault="00DB336D" w:rsidP="00AD4197">
            <w:pPr>
              <w:pStyle w:val="af0"/>
              <w:rPr>
                <w:rFonts w:ascii="Times New Roman" w:hAnsi="Times New Roman"/>
                <w:sz w:val="24"/>
                <w:szCs w:val="24"/>
              </w:rPr>
            </w:pPr>
          </w:p>
        </w:tc>
        <w:tc>
          <w:tcPr>
            <w:tcW w:w="5812" w:type="dxa"/>
          </w:tcPr>
          <w:p w14:paraId="33CB8B49"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 xml:space="preserve">«Реализация цифровых навыков современного педагога на платформе </w:t>
            </w:r>
            <w:proofErr w:type="spellStart"/>
            <w:r w:rsidRPr="00AD4197">
              <w:rPr>
                <w:rFonts w:ascii="Times New Roman" w:hAnsi="Times New Roman"/>
                <w:sz w:val="24"/>
                <w:szCs w:val="24"/>
              </w:rPr>
              <w:t>Учи.ру</w:t>
            </w:r>
            <w:proofErr w:type="spellEnd"/>
            <w:r w:rsidRPr="00AD4197">
              <w:rPr>
                <w:rFonts w:ascii="Times New Roman" w:hAnsi="Times New Roman"/>
                <w:sz w:val="24"/>
                <w:szCs w:val="24"/>
              </w:rPr>
              <w:t>.»  05.03.2020</w:t>
            </w:r>
          </w:p>
        </w:tc>
      </w:tr>
      <w:tr w:rsidR="00DB336D" w:rsidRPr="00AD4197" w14:paraId="21955A38" w14:textId="77777777" w:rsidTr="000B17C9">
        <w:tc>
          <w:tcPr>
            <w:tcW w:w="675" w:type="dxa"/>
          </w:tcPr>
          <w:p w14:paraId="1CD46682"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4</w:t>
            </w:r>
          </w:p>
        </w:tc>
        <w:tc>
          <w:tcPr>
            <w:tcW w:w="2977" w:type="dxa"/>
          </w:tcPr>
          <w:p w14:paraId="1B6D3895"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Корякин Александр Вадимович</w:t>
            </w:r>
          </w:p>
        </w:tc>
        <w:tc>
          <w:tcPr>
            <w:tcW w:w="5812" w:type="dxa"/>
          </w:tcPr>
          <w:p w14:paraId="48207E2D"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lang w:val="sah-RU"/>
              </w:rPr>
              <w:t>Практико -ориентировачные семинары по Физической культуре и ОБЖ, Республиканский мастер класс по армрестлингу-2019 декабрь</w:t>
            </w:r>
          </w:p>
        </w:tc>
      </w:tr>
      <w:tr w:rsidR="00DB336D" w:rsidRPr="00AD4197" w14:paraId="22DEED55" w14:textId="77777777" w:rsidTr="000B17C9">
        <w:tc>
          <w:tcPr>
            <w:tcW w:w="675" w:type="dxa"/>
          </w:tcPr>
          <w:p w14:paraId="79B2CFF6"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5</w:t>
            </w:r>
          </w:p>
        </w:tc>
        <w:tc>
          <w:tcPr>
            <w:tcW w:w="2977" w:type="dxa"/>
          </w:tcPr>
          <w:p w14:paraId="5BE1045B" w14:textId="77777777" w:rsidR="00DB336D" w:rsidRPr="00AD4197" w:rsidRDefault="00DB336D" w:rsidP="00AD4197">
            <w:pPr>
              <w:pStyle w:val="af0"/>
              <w:rPr>
                <w:rFonts w:ascii="Times New Roman" w:hAnsi="Times New Roman"/>
                <w:sz w:val="24"/>
                <w:szCs w:val="24"/>
              </w:rPr>
            </w:pPr>
            <w:proofErr w:type="spellStart"/>
            <w:r w:rsidRPr="00AD4197">
              <w:rPr>
                <w:rFonts w:ascii="Times New Roman" w:hAnsi="Times New Roman"/>
                <w:sz w:val="24"/>
                <w:szCs w:val="24"/>
              </w:rPr>
              <w:t>Мигалкина</w:t>
            </w:r>
            <w:proofErr w:type="spellEnd"/>
            <w:r w:rsidRPr="00AD4197">
              <w:rPr>
                <w:rFonts w:ascii="Times New Roman" w:hAnsi="Times New Roman"/>
                <w:sz w:val="24"/>
                <w:szCs w:val="24"/>
              </w:rPr>
              <w:t xml:space="preserve"> </w:t>
            </w:r>
            <w:proofErr w:type="spellStart"/>
            <w:r w:rsidRPr="00AD4197">
              <w:rPr>
                <w:rFonts w:ascii="Times New Roman" w:hAnsi="Times New Roman"/>
                <w:sz w:val="24"/>
                <w:szCs w:val="24"/>
              </w:rPr>
              <w:t>Сахая</w:t>
            </w:r>
            <w:proofErr w:type="spellEnd"/>
            <w:r w:rsidRPr="00AD4197">
              <w:rPr>
                <w:rFonts w:ascii="Times New Roman" w:hAnsi="Times New Roman"/>
                <w:sz w:val="24"/>
                <w:szCs w:val="24"/>
              </w:rPr>
              <w:t xml:space="preserve"> Давыдовна</w:t>
            </w:r>
          </w:p>
        </w:tc>
        <w:tc>
          <w:tcPr>
            <w:tcW w:w="5812" w:type="dxa"/>
          </w:tcPr>
          <w:p w14:paraId="6270F7CA"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 xml:space="preserve">"Система для массового онлайн - обучения и индивидуального сопровождения школьников в России" пресс - конференция, лектор Елена Шмелева руководитель Фонда "Талант и успех", Алексей Горбачев руководитель учебно-методического центра Фонда "Талан и успех", Алексей Понамарев начальник отдела развития дистанционных программ Фонда "Талант и успех" март 2020 </w:t>
            </w:r>
          </w:p>
        </w:tc>
      </w:tr>
      <w:tr w:rsidR="00DB336D" w:rsidRPr="00AD4197" w14:paraId="17E7ED54" w14:textId="77777777" w:rsidTr="000B17C9">
        <w:tc>
          <w:tcPr>
            <w:tcW w:w="675" w:type="dxa"/>
          </w:tcPr>
          <w:p w14:paraId="5D438D66"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6</w:t>
            </w:r>
          </w:p>
        </w:tc>
        <w:tc>
          <w:tcPr>
            <w:tcW w:w="2977" w:type="dxa"/>
          </w:tcPr>
          <w:p w14:paraId="039472C0" w14:textId="77777777" w:rsidR="00DB336D" w:rsidRPr="00AD4197" w:rsidRDefault="00DB336D" w:rsidP="00AD4197">
            <w:pPr>
              <w:pStyle w:val="af0"/>
              <w:rPr>
                <w:rFonts w:ascii="Times New Roman" w:hAnsi="Times New Roman"/>
                <w:sz w:val="24"/>
                <w:szCs w:val="24"/>
              </w:rPr>
            </w:pPr>
            <w:proofErr w:type="spellStart"/>
            <w:r w:rsidRPr="00AD4197">
              <w:rPr>
                <w:rFonts w:ascii="Times New Roman" w:hAnsi="Times New Roman"/>
                <w:sz w:val="24"/>
                <w:szCs w:val="24"/>
              </w:rPr>
              <w:t>Эртюкова</w:t>
            </w:r>
            <w:proofErr w:type="spellEnd"/>
            <w:r w:rsidRPr="00AD4197">
              <w:rPr>
                <w:rFonts w:ascii="Times New Roman" w:hAnsi="Times New Roman"/>
                <w:sz w:val="24"/>
                <w:szCs w:val="24"/>
              </w:rPr>
              <w:t xml:space="preserve"> Ольга Валерьевна</w:t>
            </w:r>
          </w:p>
        </w:tc>
        <w:tc>
          <w:tcPr>
            <w:tcW w:w="5812" w:type="dxa"/>
          </w:tcPr>
          <w:p w14:paraId="7102EA6B"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Министерство образования и науки РС(Я) АОУ РС(Я) ДПО «Институт развития образования и повышения квалификации имени С.Н. Донского-</w:t>
            </w:r>
            <w:r w:rsidRPr="00AD4197">
              <w:rPr>
                <w:rFonts w:ascii="Times New Roman" w:hAnsi="Times New Roman"/>
                <w:sz w:val="24"/>
                <w:szCs w:val="24"/>
                <w:lang w:val="en-US"/>
              </w:rPr>
              <w:t>II</w:t>
            </w:r>
            <w:r w:rsidRPr="00AD4197">
              <w:rPr>
                <w:rFonts w:ascii="Times New Roman" w:hAnsi="Times New Roman"/>
                <w:sz w:val="24"/>
                <w:szCs w:val="24"/>
              </w:rPr>
              <w:t>», Республиканский семинар</w:t>
            </w:r>
          </w:p>
        </w:tc>
      </w:tr>
      <w:tr w:rsidR="00DB336D" w:rsidRPr="00AD4197" w14:paraId="7444A11F" w14:textId="77777777" w:rsidTr="000B17C9">
        <w:tc>
          <w:tcPr>
            <w:tcW w:w="675" w:type="dxa"/>
          </w:tcPr>
          <w:p w14:paraId="37887D11"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7</w:t>
            </w:r>
          </w:p>
        </w:tc>
        <w:tc>
          <w:tcPr>
            <w:tcW w:w="2977" w:type="dxa"/>
          </w:tcPr>
          <w:p w14:paraId="0A32CEF2" w14:textId="77777777" w:rsidR="00DB336D" w:rsidRPr="00AD4197" w:rsidRDefault="00DB336D" w:rsidP="00AD4197">
            <w:pPr>
              <w:pStyle w:val="af0"/>
              <w:rPr>
                <w:rFonts w:ascii="Times New Roman" w:hAnsi="Times New Roman"/>
                <w:sz w:val="24"/>
                <w:szCs w:val="24"/>
              </w:rPr>
            </w:pPr>
            <w:proofErr w:type="spellStart"/>
            <w:r w:rsidRPr="00AD4197">
              <w:rPr>
                <w:rFonts w:ascii="Times New Roman" w:hAnsi="Times New Roman"/>
                <w:sz w:val="24"/>
                <w:szCs w:val="24"/>
              </w:rPr>
              <w:t>Слепцова</w:t>
            </w:r>
            <w:proofErr w:type="spellEnd"/>
            <w:r w:rsidRPr="00AD4197">
              <w:rPr>
                <w:rFonts w:ascii="Times New Roman" w:hAnsi="Times New Roman"/>
                <w:sz w:val="24"/>
                <w:szCs w:val="24"/>
              </w:rPr>
              <w:t xml:space="preserve"> Варвара Петровна</w:t>
            </w:r>
          </w:p>
        </w:tc>
        <w:tc>
          <w:tcPr>
            <w:tcW w:w="5812" w:type="dxa"/>
          </w:tcPr>
          <w:p w14:paraId="5A39BE41"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Удостоверение о  повышении квалификации в Государственном бюджетном учреждении «Академия наук РС(Я)» с 20 марта по 23 марта 2020 г. по дополнительной профессиональной программе «Организация научно-исследовательской деятельности школьников» в объеме Рег. номер: 140100000295</w:t>
            </w:r>
          </w:p>
        </w:tc>
      </w:tr>
      <w:tr w:rsidR="00DB336D" w:rsidRPr="00AD4197" w14:paraId="23422960" w14:textId="77777777" w:rsidTr="000B17C9">
        <w:tc>
          <w:tcPr>
            <w:tcW w:w="675" w:type="dxa"/>
          </w:tcPr>
          <w:p w14:paraId="07E6167B"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8</w:t>
            </w:r>
          </w:p>
        </w:tc>
        <w:tc>
          <w:tcPr>
            <w:tcW w:w="2977" w:type="dxa"/>
          </w:tcPr>
          <w:p w14:paraId="20F915AC"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Чирков Александр Александрович</w:t>
            </w:r>
          </w:p>
        </w:tc>
        <w:tc>
          <w:tcPr>
            <w:tcW w:w="5812" w:type="dxa"/>
          </w:tcPr>
          <w:p w14:paraId="0EC128AD" w14:textId="77777777" w:rsidR="00DB336D" w:rsidRPr="00AD4197" w:rsidRDefault="00DB336D" w:rsidP="00AD4197">
            <w:pPr>
              <w:pStyle w:val="af0"/>
              <w:rPr>
                <w:rFonts w:ascii="Times New Roman" w:hAnsi="Times New Roman"/>
                <w:sz w:val="24"/>
                <w:szCs w:val="24"/>
              </w:rPr>
            </w:pPr>
            <w:r w:rsidRPr="00AD4197">
              <w:rPr>
                <w:rFonts w:ascii="Times New Roman" w:hAnsi="Times New Roman"/>
                <w:color w:val="333333"/>
                <w:sz w:val="24"/>
                <w:szCs w:val="24"/>
                <w:shd w:val="clear" w:color="auto" w:fill="FFFFFF"/>
              </w:rPr>
              <w:t>30 января 2020г, тестирования через автоматизированную систему объективной и комплексной аттестационной оценки учителей и руководителей общеобразовательных организаций Республики Саха (Якутия)</w:t>
            </w:r>
          </w:p>
        </w:tc>
      </w:tr>
      <w:tr w:rsidR="00DB336D" w:rsidRPr="00AD4197" w14:paraId="603C66A0" w14:textId="77777777" w:rsidTr="000B17C9">
        <w:tc>
          <w:tcPr>
            <w:tcW w:w="675" w:type="dxa"/>
          </w:tcPr>
          <w:p w14:paraId="3C3A0804"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9</w:t>
            </w:r>
          </w:p>
        </w:tc>
        <w:tc>
          <w:tcPr>
            <w:tcW w:w="2977" w:type="dxa"/>
          </w:tcPr>
          <w:p w14:paraId="19524784" w14:textId="77777777" w:rsidR="00DB336D" w:rsidRPr="00AD4197" w:rsidRDefault="00DB336D"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Бянкина</w:t>
            </w:r>
            <w:proofErr w:type="spellEnd"/>
            <w:r w:rsidRPr="00AD4197">
              <w:rPr>
                <w:rFonts w:ascii="Times New Roman" w:hAnsi="Times New Roman" w:cs="Times New Roman"/>
                <w:sz w:val="24"/>
                <w:szCs w:val="24"/>
              </w:rPr>
              <w:t xml:space="preserve"> Марина Родионовна</w:t>
            </w:r>
          </w:p>
        </w:tc>
        <w:tc>
          <w:tcPr>
            <w:tcW w:w="5812" w:type="dxa"/>
          </w:tcPr>
          <w:p w14:paraId="048E4010"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Семинар для учителей русского языка и литературы «Развитие коммуникативных навыков учащихся при подготовке к  устному собеседованию» на базе </w:t>
            </w:r>
            <w:proofErr w:type="spellStart"/>
            <w:r w:rsidRPr="00AD4197">
              <w:rPr>
                <w:rFonts w:ascii="Times New Roman" w:hAnsi="Times New Roman" w:cs="Times New Roman"/>
                <w:sz w:val="24"/>
                <w:szCs w:val="24"/>
              </w:rPr>
              <w:t>Тулагинской</w:t>
            </w:r>
            <w:proofErr w:type="spellEnd"/>
            <w:r w:rsidRPr="00AD4197">
              <w:rPr>
                <w:rFonts w:ascii="Times New Roman" w:hAnsi="Times New Roman" w:cs="Times New Roman"/>
                <w:sz w:val="24"/>
                <w:szCs w:val="24"/>
              </w:rPr>
              <w:t xml:space="preserve"> СОШ  21.01.2020</w:t>
            </w:r>
          </w:p>
        </w:tc>
      </w:tr>
      <w:tr w:rsidR="00DB336D" w:rsidRPr="00AD4197" w14:paraId="539BB9CB" w14:textId="77777777" w:rsidTr="000B17C9">
        <w:tc>
          <w:tcPr>
            <w:tcW w:w="675" w:type="dxa"/>
          </w:tcPr>
          <w:p w14:paraId="0839E68A"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10</w:t>
            </w:r>
          </w:p>
        </w:tc>
        <w:tc>
          <w:tcPr>
            <w:tcW w:w="2977" w:type="dxa"/>
          </w:tcPr>
          <w:p w14:paraId="304DEA84"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Ноговицына </w:t>
            </w:r>
            <w:proofErr w:type="spellStart"/>
            <w:r w:rsidRPr="00AD4197">
              <w:rPr>
                <w:rFonts w:ascii="Times New Roman" w:hAnsi="Times New Roman" w:cs="Times New Roman"/>
                <w:sz w:val="24"/>
                <w:szCs w:val="24"/>
              </w:rPr>
              <w:t>Нарыйа</w:t>
            </w:r>
            <w:proofErr w:type="spellEnd"/>
            <w:r w:rsidRPr="00AD4197">
              <w:rPr>
                <w:rFonts w:ascii="Times New Roman" w:hAnsi="Times New Roman" w:cs="Times New Roman"/>
                <w:sz w:val="24"/>
                <w:szCs w:val="24"/>
              </w:rPr>
              <w:t xml:space="preserve"> Ивановна</w:t>
            </w:r>
          </w:p>
        </w:tc>
        <w:tc>
          <w:tcPr>
            <w:tcW w:w="5812" w:type="dxa"/>
          </w:tcPr>
          <w:p w14:paraId="382A8E24"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Семинар для учителей русского языка и литературы «Развитие коммуникативных навыков учащихся при подготовке к  устному собеседованию» на базе </w:t>
            </w:r>
            <w:proofErr w:type="spellStart"/>
            <w:r w:rsidRPr="00AD4197">
              <w:rPr>
                <w:rFonts w:ascii="Times New Roman" w:hAnsi="Times New Roman" w:cs="Times New Roman"/>
                <w:sz w:val="24"/>
                <w:szCs w:val="24"/>
              </w:rPr>
              <w:t>Тулагинской</w:t>
            </w:r>
            <w:proofErr w:type="spellEnd"/>
            <w:r w:rsidRPr="00AD4197">
              <w:rPr>
                <w:rFonts w:ascii="Times New Roman" w:hAnsi="Times New Roman" w:cs="Times New Roman"/>
                <w:sz w:val="24"/>
                <w:szCs w:val="24"/>
              </w:rPr>
              <w:t xml:space="preserve"> СОШ 21.01.2020</w:t>
            </w:r>
          </w:p>
        </w:tc>
      </w:tr>
      <w:tr w:rsidR="00DB336D" w:rsidRPr="00AD4197" w14:paraId="50A723FA" w14:textId="77777777" w:rsidTr="000B17C9">
        <w:tc>
          <w:tcPr>
            <w:tcW w:w="675" w:type="dxa"/>
            <w:vMerge w:val="restart"/>
          </w:tcPr>
          <w:p w14:paraId="18337BDD"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11</w:t>
            </w:r>
          </w:p>
        </w:tc>
        <w:tc>
          <w:tcPr>
            <w:tcW w:w="2977" w:type="dxa"/>
            <w:vMerge w:val="restart"/>
          </w:tcPr>
          <w:p w14:paraId="0A237BF8"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Данилова Людмила Викторовна</w:t>
            </w:r>
          </w:p>
        </w:tc>
        <w:tc>
          <w:tcPr>
            <w:tcW w:w="5812" w:type="dxa"/>
          </w:tcPr>
          <w:p w14:paraId="0E5792CB"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Выступление на семинаре по повышению квалификации ЗД ВР, </w:t>
            </w:r>
            <w:proofErr w:type="spellStart"/>
            <w:r w:rsidRPr="00AD4197">
              <w:rPr>
                <w:rFonts w:ascii="Times New Roman" w:hAnsi="Times New Roman" w:cs="Times New Roman"/>
                <w:sz w:val="24"/>
                <w:szCs w:val="24"/>
              </w:rPr>
              <w:t>Соц.педагоговИРОиПК</w:t>
            </w:r>
            <w:proofErr w:type="spellEnd"/>
          </w:p>
        </w:tc>
      </w:tr>
      <w:tr w:rsidR="00DB336D" w:rsidRPr="00AD4197" w14:paraId="06080168" w14:textId="77777777" w:rsidTr="000B17C9">
        <w:tc>
          <w:tcPr>
            <w:tcW w:w="675" w:type="dxa"/>
            <w:vMerge/>
          </w:tcPr>
          <w:p w14:paraId="371C0A6F" w14:textId="77777777" w:rsidR="00DB336D" w:rsidRPr="00AD4197" w:rsidRDefault="00DB336D" w:rsidP="00AD4197">
            <w:pPr>
              <w:pStyle w:val="af0"/>
              <w:rPr>
                <w:rFonts w:ascii="Times New Roman" w:hAnsi="Times New Roman"/>
                <w:sz w:val="24"/>
                <w:szCs w:val="24"/>
              </w:rPr>
            </w:pPr>
          </w:p>
        </w:tc>
        <w:tc>
          <w:tcPr>
            <w:tcW w:w="2977" w:type="dxa"/>
            <w:vMerge/>
          </w:tcPr>
          <w:p w14:paraId="49C90B48" w14:textId="77777777" w:rsidR="00DB336D" w:rsidRPr="00AD4197" w:rsidRDefault="00DB336D" w:rsidP="00AD4197">
            <w:pPr>
              <w:rPr>
                <w:rFonts w:ascii="Times New Roman" w:hAnsi="Times New Roman" w:cs="Times New Roman"/>
                <w:sz w:val="24"/>
                <w:szCs w:val="24"/>
              </w:rPr>
            </w:pPr>
          </w:p>
        </w:tc>
        <w:tc>
          <w:tcPr>
            <w:tcW w:w="5812" w:type="dxa"/>
          </w:tcPr>
          <w:p w14:paraId="40C2A385"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Выступление на выездном семинаре в </w:t>
            </w:r>
            <w:proofErr w:type="spellStart"/>
            <w:r w:rsidRPr="00AD4197">
              <w:rPr>
                <w:rFonts w:ascii="Times New Roman" w:hAnsi="Times New Roman" w:cs="Times New Roman"/>
                <w:sz w:val="24"/>
                <w:szCs w:val="24"/>
              </w:rPr>
              <w:t>Намский</w:t>
            </w:r>
            <w:proofErr w:type="spellEnd"/>
            <w:r w:rsidRPr="00AD4197">
              <w:rPr>
                <w:rFonts w:ascii="Times New Roman" w:hAnsi="Times New Roman" w:cs="Times New Roman"/>
                <w:sz w:val="24"/>
                <w:szCs w:val="24"/>
              </w:rPr>
              <w:t xml:space="preserve"> район по теме «ФЗ-120» для классных руководителей</w:t>
            </w:r>
          </w:p>
        </w:tc>
      </w:tr>
      <w:tr w:rsidR="00DB336D" w:rsidRPr="00AD4197" w14:paraId="4460D34B" w14:textId="77777777" w:rsidTr="000B17C9">
        <w:tc>
          <w:tcPr>
            <w:tcW w:w="675" w:type="dxa"/>
          </w:tcPr>
          <w:p w14:paraId="7C2AAF52"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lastRenderedPageBreak/>
              <w:t>12</w:t>
            </w:r>
          </w:p>
        </w:tc>
        <w:tc>
          <w:tcPr>
            <w:tcW w:w="2977" w:type="dxa"/>
          </w:tcPr>
          <w:p w14:paraId="0C94D401" w14:textId="77777777" w:rsidR="00DB336D" w:rsidRPr="00AD4197" w:rsidRDefault="00DB336D" w:rsidP="00AD4197">
            <w:pPr>
              <w:pStyle w:val="2"/>
              <w:ind w:left="0"/>
              <w:rPr>
                <w:rFonts w:ascii="Times New Roman" w:eastAsia="Times New Roman" w:hAnsi="Times New Roman" w:cs="Times New Roman"/>
                <w:b w:val="0"/>
              </w:rPr>
            </w:pPr>
            <w:r w:rsidRPr="00AD4197">
              <w:rPr>
                <w:rFonts w:ascii="Times New Roman" w:eastAsia="Times New Roman" w:hAnsi="Times New Roman" w:cs="Times New Roman"/>
                <w:b w:val="0"/>
              </w:rPr>
              <w:t>Максимова Любовь Юрьевна</w:t>
            </w:r>
          </w:p>
        </w:tc>
        <w:tc>
          <w:tcPr>
            <w:tcW w:w="5812" w:type="dxa"/>
          </w:tcPr>
          <w:p w14:paraId="4495DD8A" w14:textId="77777777" w:rsidR="00DB336D" w:rsidRPr="00AD4197" w:rsidRDefault="00DB336D" w:rsidP="00AD4197">
            <w:pPr>
              <w:pStyle w:val="ac"/>
              <w:spacing w:before="0" w:beforeAutospacing="0" w:after="0" w:afterAutospacing="0"/>
              <w:rPr>
                <w:color w:val="000000"/>
              </w:rPr>
            </w:pPr>
            <w:r w:rsidRPr="00AD4197">
              <w:rPr>
                <w:color w:val="000000"/>
              </w:rPr>
              <w:t>«Печатные издания педагогов начальной школы» (</w:t>
            </w:r>
            <w:proofErr w:type="spellStart"/>
            <w:r w:rsidRPr="00AD4197">
              <w:rPr>
                <w:color w:val="000000"/>
              </w:rPr>
              <w:t>г.Якутск</w:t>
            </w:r>
            <w:proofErr w:type="spellEnd"/>
            <w:r w:rsidRPr="00AD4197">
              <w:rPr>
                <w:color w:val="000000"/>
              </w:rPr>
              <w:t>) (2 брошюры - участие на выставке)</w:t>
            </w:r>
          </w:p>
        </w:tc>
      </w:tr>
      <w:tr w:rsidR="00DB336D" w:rsidRPr="00AD4197" w14:paraId="288D2D6C" w14:textId="77777777" w:rsidTr="000B17C9">
        <w:tc>
          <w:tcPr>
            <w:tcW w:w="675" w:type="dxa"/>
          </w:tcPr>
          <w:p w14:paraId="5196CE1E" w14:textId="77777777" w:rsidR="00DB336D" w:rsidRPr="00AD4197" w:rsidRDefault="00DB336D" w:rsidP="00AD4197">
            <w:pPr>
              <w:pStyle w:val="af0"/>
              <w:rPr>
                <w:rFonts w:ascii="Times New Roman" w:hAnsi="Times New Roman"/>
                <w:sz w:val="24"/>
                <w:szCs w:val="24"/>
              </w:rPr>
            </w:pPr>
            <w:r w:rsidRPr="00AD4197">
              <w:rPr>
                <w:rFonts w:ascii="Times New Roman" w:hAnsi="Times New Roman"/>
                <w:sz w:val="24"/>
                <w:szCs w:val="24"/>
              </w:rPr>
              <w:t>13</w:t>
            </w:r>
          </w:p>
        </w:tc>
        <w:tc>
          <w:tcPr>
            <w:tcW w:w="2977" w:type="dxa"/>
          </w:tcPr>
          <w:p w14:paraId="216E47FE" w14:textId="77777777" w:rsidR="00DB336D" w:rsidRPr="00AD4197" w:rsidRDefault="00DB336D" w:rsidP="00AD4197">
            <w:pPr>
              <w:pStyle w:val="2"/>
              <w:ind w:left="0"/>
              <w:rPr>
                <w:rFonts w:ascii="Times New Roman" w:eastAsia="Times New Roman" w:hAnsi="Times New Roman" w:cs="Times New Roman"/>
                <w:b w:val="0"/>
              </w:rPr>
            </w:pPr>
            <w:proofErr w:type="spellStart"/>
            <w:r w:rsidRPr="00AD4197">
              <w:rPr>
                <w:rFonts w:ascii="Times New Roman" w:eastAsia="Times New Roman" w:hAnsi="Times New Roman" w:cs="Times New Roman"/>
                <w:b w:val="0"/>
              </w:rPr>
              <w:t>Подиреча</w:t>
            </w:r>
            <w:proofErr w:type="spellEnd"/>
            <w:r w:rsidRPr="00AD4197">
              <w:rPr>
                <w:rFonts w:ascii="Times New Roman" w:eastAsia="Times New Roman" w:hAnsi="Times New Roman" w:cs="Times New Roman"/>
                <w:b w:val="0"/>
              </w:rPr>
              <w:t xml:space="preserve"> Елена Вячеславовна</w:t>
            </w:r>
          </w:p>
        </w:tc>
        <w:tc>
          <w:tcPr>
            <w:tcW w:w="5812" w:type="dxa"/>
          </w:tcPr>
          <w:p w14:paraId="1ECC8EC0" w14:textId="77777777" w:rsidR="00DB336D" w:rsidRPr="00AD4197" w:rsidRDefault="00DB336D" w:rsidP="00AD4197">
            <w:pPr>
              <w:pStyle w:val="ac"/>
              <w:spacing w:before="0" w:beforeAutospacing="0" w:after="0" w:afterAutospacing="0"/>
              <w:rPr>
                <w:color w:val="000000"/>
              </w:rPr>
            </w:pPr>
            <w:r w:rsidRPr="00AD4197">
              <w:rPr>
                <w:color w:val="000000"/>
              </w:rPr>
              <w:t>«Организация образовательной деятельности для учащихся, осваивающих основные общеобразовательные программы на дому»</w:t>
            </w:r>
          </w:p>
        </w:tc>
      </w:tr>
      <w:tr w:rsidR="00DB336D" w:rsidRPr="00AD4197" w14:paraId="0B88F900" w14:textId="77777777" w:rsidTr="000B17C9">
        <w:tc>
          <w:tcPr>
            <w:tcW w:w="675" w:type="dxa"/>
          </w:tcPr>
          <w:p w14:paraId="4B1461A0" w14:textId="77777777" w:rsidR="00DB336D" w:rsidRPr="00AD4197" w:rsidRDefault="00DB336D" w:rsidP="00AD4197">
            <w:pPr>
              <w:pStyle w:val="af0"/>
              <w:jc w:val="both"/>
              <w:rPr>
                <w:rFonts w:ascii="Times New Roman" w:hAnsi="Times New Roman"/>
                <w:sz w:val="24"/>
                <w:szCs w:val="24"/>
              </w:rPr>
            </w:pPr>
            <w:r w:rsidRPr="00AD4197">
              <w:rPr>
                <w:rFonts w:ascii="Times New Roman" w:hAnsi="Times New Roman"/>
                <w:sz w:val="24"/>
                <w:szCs w:val="24"/>
              </w:rPr>
              <w:t>14</w:t>
            </w:r>
          </w:p>
        </w:tc>
        <w:tc>
          <w:tcPr>
            <w:tcW w:w="2977" w:type="dxa"/>
          </w:tcPr>
          <w:p w14:paraId="67F20559"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Заводская Ирина Сергеевна</w:t>
            </w:r>
          </w:p>
        </w:tc>
        <w:tc>
          <w:tcPr>
            <w:tcW w:w="5812" w:type="dxa"/>
          </w:tcPr>
          <w:p w14:paraId="4AC41973"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1.«Инструменты развития логического </w:t>
            </w:r>
            <w:proofErr w:type="gramStart"/>
            <w:r w:rsidRPr="00AD4197">
              <w:rPr>
                <w:rFonts w:ascii="Times New Roman" w:hAnsi="Times New Roman" w:cs="Times New Roman"/>
                <w:sz w:val="24"/>
                <w:szCs w:val="24"/>
              </w:rPr>
              <w:t>мышления  у</w:t>
            </w:r>
            <w:proofErr w:type="gramEnd"/>
            <w:r w:rsidRPr="00AD4197">
              <w:rPr>
                <w:rFonts w:ascii="Times New Roman" w:hAnsi="Times New Roman" w:cs="Times New Roman"/>
                <w:sz w:val="24"/>
                <w:szCs w:val="24"/>
              </w:rPr>
              <w:t xml:space="preserve"> детей в условиях цифровой экономики» ДДТ</w:t>
            </w:r>
          </w:p>
          <w:p w14:paraId="60111CC1"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2.«Психолого-педагогическая компетенция современного педагога» - 16ч, </w:t>
            </w:r>
            <w:proofErr w:type="spellStart"/>
            <w:r w:rsidRPr="00AD4197">
              <w:rPr>
                <w:rFonts w:ascii="Times New Roman" w:hAnsi="Times New Roman" w:cs="Times New Roman"/>
                <w:sz w:val="24"/>
                <w:szCs w:val="24"/>
              </w:rPr>
              <w:t>ИРОиПК</w:t>
            </w:r>
            <w:proofErr w:type="spellEnd"/>
          </w:p>
        </w:tc>
      </w:tr>
      <w:tr w:rsidR="00DB336D" w:rsidRPr="00AD4197" w14:paraId="1A37B51A" w14:textId="77777777" w:rsidTr="000B17C9">
        <w:tc>
          <w:tcPr>
            <w:tcW w:w="675" w:type="dxa"/>
          </w:tcPr>
          <w:p w14:paraId="20C52328" w14:textId="77777777" w:rsidR="00DB336D" w:rsidRPr="00AD4197" w:rsidRDefault="00DB336D" w:rsidP="00AD4197">
            <w:pPr>
              <w:pStyle w:val="ae"/>
              <w:spacing w:line="240" w:lineRule="auto"/>
              <w:ind w:firstLine="0"/>
              <w:jc w:val="both"/>
              <w:rPr>
                <w:rFonts w:ascii="Times New Roman" w:hAnsi="Times New Roman" w:cs="Times New Roman"/>
                <w:sz w:val="24"/>
                <w:szCs w:val="24"/>
              </w:rPr>
            </w:pPr>
            <w:r w:rsidRPr="00AD4197">
              <w:rPr>
                <w:rFonts w:ascii="Times New Roman" w:hAnsi="Times New Roman" w:cs="Times New Roman"/>
                <w:sz w:val="24"/>
                <w:szCs w:val="24"/>
              </w:rPr>
              <w:t>15</w:t>
            </w:r>
          </w:p>
        </w:tc>
        <w:tc>
          <w:tcPr>
            <w:tcW w:w="2977" w:type="dxa"/>
          </w:tcPr>
          <w:p w14:paraId="45E28B2D"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Непомнящих Татьяна Александровна</w:t>
            </w:r>
          </w:p>
        </w:tc>
        <w:tc>
          <w:tcPr>
            <w:tcW w:w="5812" w:type="dxa"/>
          </w:tcPr>
          <w:p w14:paraId="1F02086E"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1.«Инструменты развития логического </w:t>
            </w:r>
            <w:proofErr w:type="gramStart"/>
            <w:r w:rsidRPr="00AD4197">
              <w:rPr>
                <w:rFonts w:ascii="Times New Roman" w:hAnsi="Times New Roman" w:cs="Times New Roman"/>
                <w:sz w:val="24"/>
                <w:szCs w:val="24"/>
              </w:rPr>
              <w:t>мышления  у</w:t>
            </w:r>
            <w:proofErr w:type="gramEnd"/>
            <w:r w:rsidRPr="00AD4197">
              <w:rPr>
                <w:rFonts w:ascii="Times New Roman" w:hAnsi="Times New Roman" w:cs="Times New Roman"/>
                <w:sz w:val="24"/>
                <w:szCs w:val="24"/>
              </w:rPr>
              <w:t xml:space="preserve"> детей в условиях цифровой экономики» ДДТ</w:t>
            </w:r>
          </w:p>
          <w:p w14:paraId="2C0A1797"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2.«Психолого-педагогическая компетенция современного педагога» - 16ч, </w:t>
            </w:r>
            <w:proofErr w:type="spellStart"/>
            <w:r w:rsidRPr="00AD4197">
              <w:rPr>
                <w:rFonts w:ascii="Times New Roman" w:hAnsi="Times New Roman" w:cs="Times New Roman"/>
                <w:sz w:val="24"/>
                <w:szCs w:val="24"/>
              </w:rPr>
              <w:t>ИРОиПК</w:t>
            </w:r>
            <w:proofErr w:type="spellEnd"/>
          </w:p>
        </w:tc>
      </w:tr>
      <w:tr w:rsidR="00DB336D" w:rsidRPr="00AD4197" w14:paraId="68C44934" w14:textId="77777777" w:rsidTr="000B17C9">
        <w:tc>
          <w:tcPr>
            <w:tcW w:w="675" w:type="dxa"/>
          </w:tcPr>
          <w:p w14:paraId="662B7797" w14:textId="77777777" w:rsidR="00DB336D" w:rsidRPr="00AD4197" w:rsidRDefault="00DB336D" w:rsidP="00AD4197">
            <w:pPr>
              <w:pStyle w:val="ae"/>
              <w:spacing w:line="240" w:lineRule="auto"/>
              <w:ind w:firstLine="0"/>
              <w:rPr>
                <w:rFonts w:ascii="Times New Roman" w:hAnsi="Times New Roman" w:cs="Times New Roman"/>
                <w:sz w:val="24"/>
                <w:szCs w:val="24"/>
              </w:rPr>
            </w:pPr>
            <w:r w:rsidRPr="00AD4197">
              <w:rPr>
                <w:rFonts w:ascii="Times New Roman" w:hAnsi="Times New Roman" w:cs="Times New Roman"/>
                <w:sz w:val="24"/>
                <w:szCs w:val="24"/>
              </w:rPr>
              <w:t>16</w:t>
            </w:r>
          </w:p>
        </w:tc>
        <w:tc>
          <w:tcPr>
            <w:tcW w:w="2977" w:type="dxa"/>
          </w:tcPr>
          <w:p w14:paraId="2C97D132" w14:textId="77777777" w:rsidR="00DB336D" w:rsidRPr="00AD4197" w:rsidRDefault="00DB336D"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Посельская</w:t>
            </w:r>
            <w:proofErr w:type="spellEnd"/>
            <w:r w:rsidRPr="00AD4197">
              <w:rPr>
                <w:rFonts w:ascii="Times New Roman" w:hAnsi="Times New Roman" w:cs="Times New Roman"/>
                <w:sz w:val="24"/>
                <w:szCs w:val="24"/>
              </w:rPr>
              <w:t xml:space="preserve"> Наталья Семеновна</w:t>
            </w:r>
          </w:p>
        </w:tc>
        <w:tc>
          <w:tcPr>
            <w:tcW w:w="5812" w:type="dxa"/>
          </w:tcPr>
          <w:p w14:paraId="57412FDF" w14:textId="77777777" w:rsidR="00DB336D" w:rsidRPr="00AD4197" w:rsidRDefault="00DB336D" w:rsidP="00AD4197">
            <w:pPr>
              <w:tabs>
                <w:tab w:val="num" w:pos="0"/>
              </w:tabs>
              <w:jc w:val="both"/>
              <w:rPr>
                <w:rFonts w:ascii="Times New Roman" w:hAnsi="Times New Roman" w:cs="Times New Roman"/>
                <w:sz w:val="24"/>
                <w:szCs w:val="24"/>
              </w:rPr>
            </w:pPr>
            <w:r w:rsidRPr="00AD4197">
              <w:rPr>
                <w:rFonts w:ascii="Times New Roman" w:hAnsi="Times New Roman" w:cs="Times New Roman"/>
                <w:sz w:val="24"/>
                <w:szCs w:val="24"/>
              </w:rPr>
              <w:t xml:space="preserve">«Инструменты развития логического </w:t>
            </w:r>
            <w:proofErr w:type="gramStart"/>
            <w:r w:rsidRPr="00AD4197">
              <w:rPr>
                <w:rFonts w:ascii="Times New Roman" w:hAnsi="Times New Roman" w:cs="Times New Roman"/>
                <w:sz w:val="24"/>
                <w:szCs w:val="24"/>
              </w:rPr>
              <w:t>мышления  у</w:t>
            </w:r>
            <w:proofErr w:type="gramEnd"/>
            <w:r w:rsidRPr="00AD4197">
              <w:rPr>
                <w:rFonts w:ascii="Times New Roman" w:hAnsi="Times New Roman" w:cs="Times New Roman"/>
                <w:sz w:val="24"/>
                <w:szCs w:val="24"/>
              </w:rPr>
              <w:t xml:space="preserve"> детей в условиях цифровой экономики» ДДТ</w:t>
            </w:r>
          </w:p>
          <w:p w14:paraId="7AD66D80" w14:textId="77777777" w:rsidR="00DB336D" w:rsidRPr="00AD4197" w:rsidRDefault="00DB336D" w:rsidP="00AD4197">
            <w:pPr>
              <w:tabs>
                <w:tab w:val="num" w:pos="0"/>
              </w:tabs>
              <w:jc w:val="both"/>
              <w:rPr>
                <w:rFonts w:ascii="Times New Roman" w:hAnsi="Times New Roman" w:cs="Times New Roman"/>
                <w:sz w:val="24"/>
                <w:szCs w:val="24"/>
              </w:rPr>
            </w:pPr>
            <w:r w:rsidRPr="00AD4197">
              <w:rPr>
                <w:rFonts w:ascii="Times New Roman" w:hAnsi="Times New Roman" w:cs="Times New Roman"/>
                <w:sz w:val="24"/>
                <w:szCs w:val="24"/>
              </w:rPr>
              <w:t xml:space="preserve">«Аукцион педагогических </w:t>
            </w:r>
            <w:proofErr w:type="gramStart"/>
            <w:r w:rsidRPr="00AD4197">
              <w:rPr>
                <w:rFonts w:ascii="Times New Roman" w:hAnsi="Times New Roman" w:cs="Times New Roman"/>
                <w:sz w:val="24"/>
                <w:szCs w:val="24"/>
              </w:rPr>
              <w:t>идей»  МОБУ</w:t>
            </w:r>
            <w:proofErr w:type="gramEnd"/>
            <w:r w:rsidRPr="00AD4197">
              <w:rPr>
                <w:rFonts w:ascii="Times New Roman" w:hAnsi="Times New Roman" w:cs="Times New Roman"/>
                <w:sz w:val="24"/>
                <w:szCs w:val="24"/>
              </w:rPr>
              <w:t xml:space="preserve"> НОШ №36</w:t>
            </w:r>
          </w:p>
          <w:p w14:paraId="0F33D27F" w14:textId="77777777" w:rsidR="00DB336D" w:rsidRPr="00AD4197" w:rsidRDefault="00DB336D" w:rsidP="00AD4197">
            <w:pPr>
              <w:tabs>
                <w:tab w:val="num" w:pos="0"/>
              </w:tabs>
              <w:jc w:val="both"/>
              <w:rPr>
                <w:rFonts w:ascii="Times New Roman" w:hAnsi="Times New Roman" w:cs="Times New Roman"/>
                <w:sz w:val="24"/>
                <w:szCs w:val="24"/>
              </w:rPr>
            </w:pPr>
            <w:r w:rsidRPr="00AD4197">
              <w:rPr>
                <w:rFonts w:ascii="Times New Roman" w:hAnsi="Times New Roman" w:cs="Times New Roman"/>
                <w:sz w:val="24"/>
                <w:szCs w:val="24"/>
              </w:rPr>
              <w:t xml:space="preserve">«Автоматизированная система объективной и комплексной аттестационной оценки учителей и руководителей общеобразовательных организаций РС(Я)» </w:t>
            </w:r>
            <w:proofErr w:type="spellStart"/>
            <w:r w:rsidRPr="00AD4197">
              <w:rPr>
                <w:rFonts w:ascii="Times New Roman" w:hAnsi="Times New Roman" w:cs="Times New Roman"/>
                <w:sz w:val="24"/>
                <w:szCs w:val="24"/>
              </w:rPr>
              <w:t>ИРОиПК</w:t>
            </w:r>
            <w:proofErr w:type="spellEnd"/>
            <w:r w:rsidRPr="00AD4197">
              <w:rPr>
                <w:rFonts w:ascii="Times New Roman" w:hAnsi="Times New Roman" w:cs="Times New Roman"/>
                <w:sz w:val="24"/>
                <w:szCs w:val="24"/>
              </w:rPr>
              <w:t xml:space="preserve">  </w:t>
            </w:r>
          </w:p>
          <w:p w14:paraId="521F0384" w14:textId="77777777" w:rsidR="00DB336D" w:rsidRPr="00AD4197" w:rsidRDefault="00DB336D" w:rsidP="00AD4197">
            <w:pPr>
              <w:tabs>
                <w:tab w:val="num" w:pos="0"/>
              </w:tabs>
              <w:jc w:val="both"/>
              <w:rPr>
                <w:rFonts w:ascii="Times New Roman" w:hAnsi="Times New Roman" w:cs="Times New Roman"/>
                <w:sz w:val="24"/>
                <w:szCs w:val="24"/>
              </w:rPr>
            </w:pPr>
            <w:r w:rsidRPr="00AD4197">
              <w:rPr>
                <w:rFonts w:ascii="Times New Roman" w:hAnsi="Times New Roman" w:cs="Times New Roman"/>
                <w:sz w:val="24"/>
                <w:szCs w:val="24"/>
              </w:rPr>
              <w:t xml:space="preserve">«Психолого-педагогическая компетенция современного педагога» - 16ч, </w:t>
            </w:r>
            <w:proofErr w:type="spellStart"/>
            <w:r w:rsidRPr="00AD4197">
              <w:rPr>
                <w:rFonts w:ascii="Times New Roman" w:hAnsi="Times New Roman" w:cs="Times New Roman"/>
                <w:sz w:val="24"/>
                <w:szCs w:val="24"/>
              </w:rPr>
              <w:t>ИРОиПК</w:t>
            </w:r>
            <w:proofErr w:type="spellEnd"/>
          </w:p>
          <w:p w14:paraId="0AD6AD55" w14:textId="77777777" w:rsidR="00DB336D" w:rsidRPr="00AD4197" w:rsidRDefault="00DB336D" w:rsidP="00AD4197">
            <w:pPr>
              <w:tabs>
                <w:tab w:val="num" w:pos="0"/>
              </w:tabs>
              <w:jc w:val="both"/>
              <w:rPr>
                <w:rFonts w:ascii="Times New Roman" w:hAnsi="Times New Roman" w:cs="Times New Roman"/>
                <w:sz w:val="24"/>
                <w:szCs w:val="24"/>
              </w:rPr>
            </w:pPr>
            <w:r w:rsidRPr="00AD4197">
              <w:rPr>
                <w:rFonts w:ascii="Times New Roman" w:hAnsi="Times New Roman" w:cs="Times New Roman"/>
                <w:sz w:val="24"/>
                <w:szCs w:val="24"/>
              </w:rPr>
              <w:t>Семинар – тренинг по пониманию инвалидности и основным принципам инклюзивного образования» БФ «</w:t>
            </w:r>
            <w:proofErr w:type="spellStart"/>
            <w:r w:rsidRPr="00AD4197">
              <w:rPr>
                <w:rFonts w:ascii="Times New Roman" w:hAnsi="Times New Roman" w:cs="Times New Roman"/>
                <w:sz w:val="24"/>
                <w:szCs w:val="24"/>
              </w:rPr>
              <w:t>Харысхал</w:t>
            </w:r>
            <w:proofErr w:type="spellEnd"/>
            <w:r w:rsidRPr="00AD4197">
              <w:rPr>
                <w:rFonts w:ascii="Times New Roman" w:hAnsi="Times New Roman" w:cs="Times New Roman"/>
                <w:sz w:val="24"/>
                <w:szCs w:val="24"/>
              </w:rPr>
              <w:t xml:space="preserve">» </w:t>
            </w:r>
          </w:p>
        </w:tc>
      </w:tr>
      <w:tr w:rsidR="00DB336D" w:rsidRPr="00AD4197" w14:paraId="67002C83" w14:textId="77777777" w:rsidTr="000B17C9">
        <w:tc>
          <w:tcPr>
            <w:tcW w:w="675" w:type="dxa"/>
          </w:tcPr>
          <w:p w14:paraId="4D3939FD" w14:textId="77777777" w:rsidR="00DB336D" w:rsidRPr="00AD4197" w:rsidRDefault="00DB336D" w:rsidP="00AD4197">
            <w:pPr>
              <w:pStyle w:val="ae"/>
              <w:spacing w:line="240" w:lineRule="auto"/>
              <w:ind w:firstLine="0"/>
              <w:rPr>
                <w:rFonts w:ascii="Times New Roman" w:hAnsi="Times New Roman" w:cs="Times New Roman"/>
                <w:sz w:val="24"/>
                <w:szCs w:val="24"/>
              </w:rPr>
            </w:pPr>
            <w:r w:rsidRPr="00AD4197">
              <w:rPr>
                <w:rFonts w:ascii="Times New Roman" w:hAnsi="Times New Roman" w:cs="Times New Roman"/>
                <w:sz w:val="24"/>
                <w:szCs w:val="24"/>
              </w:rPr>
              <w:t>17</w:t>
            </w:r>
          </w:p>
        </w:tc>
        <w:tc>
          <w:tcPr>
            <w:tcW w:w="2977" w:type="dxa"/>
          </w:tcPr>
          <w:p w14:paraId="2772808B"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Мартынова Татьяна Васильевна</w:t>
            </w:r>
          </w:p>
        </w:tc>
        <w:tc>
          <w:tcPr>
            <w:tcW w:w="5812" w:type="dxa"/>
          </w:tcPr>
          <w:p w14:paraId="6EBA21F8"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1. «Инструменты развития логического </w:t>
            </w:r>
            <w:proofErr w:type="gramStart"/>
            <w:r w:rsidRPr="00AD4197">
              <w:rPr>
                <w:rFonts w:ascii="Times New Roman" w:hAnsi="Times New Roman" w:cs="Times New Roman"/>
                <w:sz w:val="24"/>
                <w:szCs w:val="24"/>
              </w:rPr>
              <w:t>мышления  у</w:t>
            </w:r>
            <w:proofErr w:type="gramEnd"/>
            <w:r w:rsidRPr="00AD4197">
              <w:rPr>
                <w:rFonts w:ascii="Times New Roman" w:hAnsi="Times New Roman" w:cs="Times New Roman"/>
                <w:sz w:val="24"/>
                <w:szCs w:val="24"/>
              </w:rPr>
              <w:t xml:space="preserve"> детей в условиях цифровой экономики» ДДТ</w:t>
            </w:r>
          </w:p>
          <w:p w14:paraId="75B62040"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2.«Формирование смыслового чтения – необходимое условие развития </w:t>
            </w:r>
            <w:proofErr w:type="spellStart"/>
            <w:r w:rsidRPr="00AD4197">
              <w:rPr>
                <w:rFonts w:ascii="Times New Roman" w:hAnsi="Times New Roman" w:cs="Times New Roman"/>
                <w:sz w:val="24"/>
                <w:szCs w:val="24"/>
              </w:rPr>
              <w:t>метапредметных</w:t>
            </w:r>
            <w:proofErr w:type="spellEnd"/>
            <w:r w:rsidRPr="00AD4197">
              <w:rPr>
                <w:rFonts w:ascii="Times New Roman" w:hAnsi="Times New Roman" w:cs="Times New Roman"/>
                <w:sz w:val="24"/>
                <w:szCs w:val="24"/>
              </w:rPr>
              <w:t xml:space="preserve"> компетенций» МОБУ СОШ №18</w:t>
            </w:r>
          </w:p>
        </w:tc>
      </w:tr>
      <w:tr w:rsidR="00DB336D" w:rsidRPr="00AD4197" w14:paraId="426F2A6D" w14:textId="77777777" w:rsidTr="000B17C9">
        <w:tc>
          <w:tcPr>
            <w:tcW w:w="675" w:type="dxa"/>
          </w:tcPr>
          <w:p w14:paraId="0CB881C6" w14:textId="77777777" w:rsidR="00DB336D" w:rsidRPr="00AD4197" w:rsidRDefault="00DB336D" w:rsidP="00AD4197">
            <w:pPr>
              <w:pStyle w:val="ae"/>
              <w:spacing w:line="240" w:lineRule="auto"/>
              <w:ind w:firstLine="0"/>
              <w:rPr>
                <w:rFonts w:ascii="Times New Roman" w:hAnsi="Times New Roman" w:cs="Times New Roman"/>
                <w:sz w:val="24"/>
                <w:szCs w:val="24"/>
              </w:rPr>
            </w:pPr>
            <w:r w:rsidRPr="00AD4197">
              <w:rPr>
                <w:rFonts w:ascii="Times New Roman" w:hAnsi="Times New Roman" w:cs="Times New Roman"/>
                <w:sz w:val="24"/>
                <w:szCs w:val="24"/>
              </w:rPr>
              <w:t>18</w:t>
            </w:r>
          </w:p>
        </w:tc>
        <w:tc>
          <w:tcPr>
            <w:tcW w:w="2977" w:type="dxa"/>
          </w:tcPr>
          <w:p w14:paraId="1D5736CA"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Кудряшова Яна Ильинична</w:t>
            </w:r>
          </w:p>
        </w:tc>
        <w:tc>
          <w:tcPr>
            <w:tcW w:w="5812" w:type="dxa"/>
          </w:tcPr>
          <w:p w14:paraId="35DD9D27"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1.«Инструменты развития логического </w:t>
            </w:r>
            <w:proofErr w:type="gramStart"/>
            <w:r w:rsidRPr="00AD4197">
              <w:rPr>
                <w:rFonts w:ascii="Times New Roman" w:hAnsi="Times New Roman" w:cs="Times New Roman"/>
                <w:sz w:val="24"/>
                <w:szCs w:val="24"/>
              </w:rPr>
              <w:t>мышления  у</w:t>
            </w:r>
            <w:proofErr w:type="gramEnd"/>
            <w:r w:rsidRPr="00AD4197">
              <w:rPr>
                <w:rFonts w:ascii="Times New Roman" w:hAnsi="Times New Roman" w:cs="Times New Roman"/>
                <w:sz w:val="24"/>
                <w:szCs w:val="24"/>
              </w:rPr>
              <w:t xml:space="preserve"> детей в условиях цифровой экономики» ДДТ</w:t>
            </w:r>
          </w:p>
          <w:p w14:paraId="11E2BCBC"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2.«Психолого-педагогическая компетенция современного педагога» - 16ч, </w:t>
            </w:r>
            <w:proofErr w:type="spellStart"/>
            <w:r w:rsidRPr="00AD4197">
              <w:rPr>
                <w:rFonts w:ascii="Times New Roman" w:hAnsi="Times New Roman" w:cs="Times New Roman"/>
                <w:sz w:val="24"/>
                <w:szCs w:val="24"/>
              </w:rPr>
              <w:t>ИРОиПК</w:t>
            </w:r>
            <w:proofErr w:type="spellEnd"/>
          </w:p>
        </w:tc>
      </w:tr>
      <w:tr w:rsidR="00DB336D" w:rsidRPr="00AD4197" w14:paraId="5AA7ABCD" w14:textId="77777777" w:rsidTr="000B17C9">
        <w:tc>
          <w:tcPr>
            <w:tcW w:w="675" w:type="dxa"/>
          </w:tcPr>
          <w:p w14:paraId="3DBB5EEE" w14:textId="77777777" w:rsidR="00DB336D" w:rsidRPr="00AD4197" w:rsidRDefault="00DB336D" w:rsidP="00AD4197">
            <w:pPr>
              <w:pStyle w:val="ae"/>
              <w:spacing w:line="240" w:lineRule="auto"/>
              <w:ind w:firstLine="0"/>
              <w:rPr>
                <w:rFonts w:ascii="Times New Roman" w:hAnsi="Times New Roman" w:cs="Times New Roman"/>
                <w:sz w:val="24"/>
                <w:szCs w:val="24"/>
              </w:rPr>
            </w:pPr>
            <w:r w:rsidRPr="00AD4197">
              <w:rPr>
                <w:rFonts w:ascii="Times New Roman" w:hAnsi="Times New Roman" w:cs="Times New Roman"/>
                <w:sz w:val="24"/>
                <w:szCs w:val="24"/>
              </w:rPr>
              <w:t>19</w:t>
            </w:r>
          </w:p>
        </w:tc>
        <w:tc>
          <w:tcPr>
            <w:tcW w:w="2977" w:type="dxa"/>
          </w:tcPr>
          <w:p w14:paraId="5835A74D"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Стрелова Мария-Анна Владимировна</w:t>
            </w:r>
          </w:p>
        </w:tc>
        <w:tc>
          <w:tcPr>
            <w:tcW w:w="5812" w:type="dxa"/>
          </w:tcPr>
          <w:p w14:paraId="1D6022D2"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1.«Инструменты развития логического </w:t>
            </w:r>
            <w:proofErr w:type="gramStart"/>
            <w:r w:rsidRPr="00AD4197">
              <w:rPr>
                <w:rFonts w:ascii="Times New Roman" w:hAnsi="Times New Roman" w:cs="Times New Roman"/>
                <w:sz w:val="24"/>
                <w:szCs w:val="24"/>
              </w:rPr>
              <w:t>мышления  у</w:t>
            </w:r>
            <w:proofErr w:type="gramEnd"/>
            <w:r w:rsidRPr="00AD4197">
              <w:rPr>
                <w:rFonts w:ascii="Times New Roman" w:hAnsi="Times New Roman" w:cs="Times New Roman"/>
                <w:sz w:val="24"/>
                <w:szCs w:val="24"/>
              </w:rPr>
              <w:t xml:space="preserve"> детей в условиях цифровой экономики» ДДТ</w:t>
            </w:r>
          </w:p>
          <w:p w14:paraId="0C2490B5"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2.«Формирование смыслового чтения – необходимое условие развития </w:t>
            </w:r>
            <w:proofErr w:type="spellStart"/>
            <w:r w:rsidRPr="00AD4197">
              <w:rPr>
                <w:rFonts w:ascii="Times New Roman" w:hAnsi="Times New Roman" w:cs="Times New Roman"/>
                <w:sz w:val="24"/>
                <w:szCs w:val="24"/>
              </w:rPr>
              <w:t>метапредметных</w:t>
            </w:r>
            <w:proofErr w:type="spellEnd"/>
            <w:r w:rsidRPr="00AD4197">
              <w:rPr>
                <w:rFonts w:ascii="Times New Roman" w:hAnsi="Times New Roman" w:cs="Times New Roman"/>
                <w:sz w:val="24"/>
                <w:szCs w:val="24"/>
              </w:rPr>
              <w:t xml:space="preserve"> компетенций» МОБУ СОШ №18</w:t>
            </w:r>
          </w:p>
          <w:p w14:paraId="71D02EFE"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3.«Психолого-педагогическая компетенция современного педагога» - 16ч, </w:t>
            </w:r>
            <w:proofErr w:type="spellStart"/>
            <w:r w:rsidRPr="00AD4197">
              <w:rPr>
                <w:rFonts w:ascii="Times New Roman" w:hAnsi="Times New Roman" w:cs="Times New Roman"/>
                <w:sz w:val="24"/>
                <w:szCs w:val="24"/>
              </w:rPr>
              <w:t>ИРОиПК</w:t>
            </w:r>
            <w:proofErr w:type="spellEnd"/>
          </w:p>
        </w:tc>
      </w:tr>
      <w:tr w:rsidR="00DB336D" w:rsidRPr="00AD4197" w14:paraId="1657CC48" w14:textId="77777777" w:rsidTr="000B17C9">
        <w:tc>
          <w:tcPr>
            <w:tcW w:w="675" w:type="dxa"/>
          </w:tcPr>
          <w:p w14:paraId="6D76B61B" w14:textId="77777777" w:rsidR="00DB336D" w:rsidRPr="00AD4197" w:rsidRDefault="00DB336D" w:rsidP="00AD4197">
            <w:pPr>
              <w:pStyle w:val="ae"/>
              <w:spacing w:line="240" w:lineRule="auto"/>
              <w:ind w:firstLine="0"/>
              <w:rPr>
                <w:rFonts w:ascii="Times New Roman" w:hAnsi="Times New Roman" w:cs="Times New Roman"/>
                <w:sz w:val="24"/>
                <w:szCs w:val="24"/>
              </w:rPr>
            </w:pPr>
            <w:r w:rsidRPr="00AD4197">
              <w:rPr>
                <w:rFonts w:ascii="Times New Roman" w:hAnsi="Times New Roman" w:cs="Times New Roman"/>
                <w:sz w:val="24"/>
                <w:szCs w:val="24"/>
              </w:rPr>
              <w:t>20</w:t>
            </w:r>
          </w:p>
        </w:tc>
        <w:tc>
          <w:tcPr>
            <w:tcW w:w="2977" w:type="dxa"/>
          </w:tcPr>
          <w:p w14:paraId="7E351374"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Шатрова Любовь Ивановна</w:t>
            </w:r>
          </w:p>
        </w:tc>
        <w:tc>
          <w:tcPr>
            <w:tcW w:w="5812" w:type="dxa"/>
          </w:tcPr>
          <w:p w14:paraId="55384DD6"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1.«Инструменты развития логического </w:t>
            </w:r>
            <w:proofErr w:type="gramStart"/>
            <w:r w:rsidRPr="00AD4197">
              <w:rPr>
                <w:rFonts w:ascii="Times New Roman" w:hAnsi="Times New Roman" w:cs="Times New Roman"/>
                <w:sz w:val="24"/>
                <w:szCs w:val="24"/>
              </w:rPr>
              <w:t>мышления  у</w:t>
            </w:r>
            <w:proofErr w:type="gramEnd"/>
            <w:r w:rsidRPr="00AD4197">
              <w:rPr>
                <w:rFonts w:ascii="Times New Roman" w:hAnsi="Times New Roman" w:cs="Times New Roman"/>
                <w:sz w:val="24"/>
                <w:szCs w:val="24"/>
              </w:rPr>
              <w:t xml:space="preserve"> детей в условиях цифровой экономики» ДДТ</w:t>
            </w:r>
          </w:p>
          <w:p w14:paraId="6C0EFEF4"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2.«Психолого-педагогическая компетенция современного педагога» - 16ч, </w:t>
            </w:r>
            <w:proofErr w:type="spellStart"/>
            <w:r w:rsidRPr="00AD4197">
              <w:rPr>
                <w:rFonts w:ascii="Times New Roman" w:hAnsi="Times New Roman" w:cs="Times New Roman"/>
                <w:sz w:val="24"/>
                <w:szCs w:val="24"/>
              </w:rPr>
              <w:t>ИРОиПК</w:t>
            </w:r>
            <w:proofErr w:type="spellEnd"/>
          </w:p>
        </w:tc>
      </w:tr>
      <w:tr w:rsidR="00DB336D" w:rsidRPr="00AD4197" w14:paraId="1A335B68" w14:textId="77777777" w:rsidTr="000B17C9">
        <w:tc>
          <w:tcPr>
            <w:tcW w:w="675" w:type="dxa"/>
          </w:tcPr>
          <w:p w14:paraId="4144A087" w14:textId="77777777" w:rsidR="00DB336D" w:rsidRPr="00AD4197" w:rsidRDefault="00DB336D" w:rsidP="00AD4197">
            <w:pPr>
              <w:pStyle w:val="ae"/>
              <w:spacing w:line="240" w:lineRule="auto"/>
              <w:ind w:firstLine="0"/>
              <w:rPr>
                <w:rFonts w:ascii="Times New Roman" w:hAnsi="Times New Roman" w:cs="Times New Roman"/>
                <w:sz w:val="24"/>
                <w:szCs w:val="24"/>
              </w:rPr>
            </w:pPr>
            <w:r w:rsidRPr="00AD4197">
              <w:rPr>
                <w:rFonts w:ascii="Times New Roman" w:hAnsi="Times New Roman" w:cs="Times New Roman"/>
                <w:sz w:val="24"/>
                <w:szCs w:val="24"/>
              </w:rPr>
              <w:t>21</w:t>
            </w:r>
          </w:p>
        </w:tc>
        <w:tc>
          <w:tcPr>
            <w:tcW w:w="2977" w:type="dxa"/>
          </w:tcPr>
          <w:p w14:paraId="00CF21A1" w14:textId="77777777" w:rsidR="00DB336D" w:rsidRPr="00AD4197" w:rsidRDefault="00DB336D"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Халимова</w:t>
            </w:r>
            <w:proofErr w:type="spellEnd"/>
            <w:r w:rsidRPr="00AD4197">
              <w:rPr>
                <w:rFonts w:ascii="Times New Roman" w:hAnsi="Times New Roman" w:cs="Times New Roman"/>
                <w:sz w:val="24"/>
                <w:szCs w:val="24"/>
              </w:rPr>
              <w:t xml:space="preserve"> </w:t>
            </w:r>
            <w:proofErr w:type="spellStart"/>
            <w:r w:rsidRPr="00AD4197">
              <w:rPr>
                <w:rFonts w:ascii="Times New Roman" w:hAnsi="Times New Roman" w:cs="Times New Roman"/>
                <w:sz w:val="24"/>
                <w:szCs w:val="24"/>
              </w:rPr>
              <w:t>Залия</w:t>
            </w:r>
            <w:proofErr w:type="spellEnd"/>
            <w:r w:rsidRPr="00AD4197">
              <w:rPr>
                <w:rFonts w:ascii="Times New Roman" w:hAnsi="Times New Roman" w:cs="Times New Roman"/>
                <w:sz w:val="24"/>
                <w:szCs w:val="24"/>
              </w:rPr>
              <w:t xml:space="preserve"> </w:t>
            </w:r>
            <w:proofErr w:type="spellStart"/>
            <w:r w:rsidRPr="00AD4197">
              <w:rPr>
                <w:rFonts w:ascii="Times New Roman" w:hAnsi="Times New Roman" w:cs="Times New Roman"/>
                <w:sz w:val="24"/>
                <w:szCs w:val="24"/>
              </w:rPr>
              <w:t>Гатиновна</w:t>
            </w:r>
            <w:proofErr w:type="spellEnd"/>
          </w:p>
        </w:tc>
        <w:tc>
          <w:tcPr>
            <w:tcW w:w="5812" w:type="dxa"/>
          </w:tcPr>
          <w:p w14:paraId="2549D503"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1.«Инструменты развития логического </w:t>
            </w:r>
            <w:proofErr w:type="gramStart"/>
            <w:r w:rsidRPr="00AD4197">
              <w:rPr>
                <w:rFonts w:ascii="Times New Roman" w:hAnsi="Times New Roman" w:cs="Times New Roman"/>
                <w:sz w:val="24"/>
                <w:szCs w:val="24"/>
              </w:rPr>
              <w:t>мышления  у</w:t>
            </w:r>
            <w:proofErr w:type="gramEnd"/>
            <w:r w:rsidRPr="00AD4197">
              <w:rPr>
                <w:rFonts w:ascii="Times New Roman" w:hAnsi="Times New Roman" w:cs="Times New Roman"/>
                <w:sz w:val="24"/>
                <w:szCs w:val="24"/>
              </w:rPr>
              <w:t xml:space="preserve"> детей в условиях цифровой экономики» ДДТ</w:t>
            </w:r>
          </w:p>
          <w:p w14:paraId="1C7D9E6C"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2.«Психолого-педагогическая компетенция современного педагога» - 16ч, </w:t>
            </w:r>
            <w:proofErr w:type="spellStart"/>
            <w:r w:rsidRPr="00AD4197">
              <w:rPr>
                <w:rFonts w:ascii="Times New Roman" w:hAnsi="Times New Roman" w:cs="Times New Roman"/>
                <w:sz w:val="24"/>
                <w:szCs w:val="24"/>
              </w:rPr>
              <w:t>ИРОиПК</w:t>
            </w:r>
            <w:proofErr w:type="spellEnd"/>
          </w:p>
        </w:tc>
      </w:tr>
      <w:tr w:rsidR="00DB336D" w:rsidRPr="00AD4197" w14:paraId="30BD579A" w14:textId="77777777" w:rsidTr="000B17C9">
        <w:tc>
          <w:tcPr>
            <w:tcW w:w="675" w:type="dxa"/>
          </w:tcPr>
          <w:p w14:paraId="3F466F86" w14:textId="77777777" w:rsidR="00DB336D" w:rsidRPr="00AD4197" w:rsidRDefault="00DB336D" w:rsidP="00AD4197">
            <w:pPr>
              <w:pStyle w:val="ae"/>
              <w:spacing w:line="240" w:lineRule="auto"/>
              <w:ind w:firstLine="0"/>
              <w:rPr>
                <w:rFonts w:ascii="Times New Roman" w:hAnsi="Times New Roman" w:cs="Times New Roman"/>
                <w:sz w:val="24"/>
                <w:szCs w:val="24"/>
              </w:rPr>
            </w:pPr>
            <w:r w:rsidRPr="00AD4197">
              <w:rPr>
                <w:rFonts w:ascii="Times New Roman" w:hAnsi="Times New Roman" w:cs="Times New Roman"/>
                <w:sz w:val="24"/>
                <w:szCs w:val="24"/>
              </w:rPr>
              <w:t>22</w:t>
            </w:r>
          </w:p>
        </w:tc>
        <w:tc>
          <w:tcPr>
            <w:tcW w:w="2977" w:type="dxa"/>
          </w:tcPr>
          <w:p w14:paraId="0C31357F" w14:textId="77777777" w:rsidR="00DB336D" w:rsidRPr="00AD4197" w:rsidRDefault="00DB336D"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Подиреча</w:t>
            </w:r>
            <w:proofErr w:type="spellEnd"/>
            <w:r w:rsidRPr="00AD4197">
              <w:rPr>
                <w:rFonts w:ascii="Times New Roman" w:hAnsi="Times New Roman" w:cs="Times New Roman"/>
                <w:sz w:val="24"/>
                <w:szCs w:val="24"/>
              </w:rPr>
              <w:t xml:space="preserve"> Елена Вячеславовна</w:t>
            </w:r>
          </w:p>
        </w:tc>
        <w:tc>
          <w:tcPr>
            <w:tcW w:w="5812" w:type="dxa"/>
          </w:tcPr>
          <w:p w14:paraId="56DE01C8"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1.«Инструменты развития логического </w:t>
            </w:r>
            <w:proofErr w:type="gramStart"/>
            <w:r w:rsidRPr="00AD4197">
              <w:rPr>
                <w:rFonts w:ascii="Times New Roman" w:hAnsi="Times New Roman" w:cs="Times New Roman"/>
                <w:sz w:val="24"/>
                <w:szCs w:val="24"/>
              </w:rPr>
              <w:t>мышления  у</w:t>
            </w:r>
            <w:proofErr w:type="gramEnd"/>
            <w:r w:rsidRPr="00AD4197">
              <w:rPr>
                <w:rFonts w:ascii="Times New Roman" w:hAnsi="Times New Roman" w:cs="Times New Roman"/>
                <w:sz w:val="24"/>
                <w:szCs w:val="24"/>
              </w:rPr>
              <w:t xml:space="preserve"> детей в условиях цифровой экономики» ДДТ</w:t>
            </w:r>
          </w:p>
          <w:p w14:paraId="1DF73BC9"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2. Семинар – тренинг по пониманию инвалидности и </w:t>
            </w:r>
            <w:r w:rsidRPr="00AD4197">
              <w:rPr>
                <w:rFonts w:ascii="Times New Roman" w:hAnsi="Times New Roman" w:cs="Times New Roman"/>
                <w:sz w:val="24"/>
                <w:szCs w:val="24"/>
              </w:rPr>
              <w:lastRenderedPageBreak/>
              <w:t>основным принципам инклюзивного образования» БФ «</w:t>
            </w:r>
            <w:proofErr w:type="spellStart"/>
            <w:r w:rsidRPr="00AD4197">
              <w:rPr>
                <w:rFonts w:ascii="Times New Roman" w:hAnsi="Times New Roman" w:cs="Times New Roman"/>
                <w:sz w:val="24"/>
                <w:szCs w:val="24"/>
              </w:rPr>
              <w:t>Харысхал</w:t>
            </w:r>
            <w:proofErr w:type="spellEnd"/>
            <w:r w:rsidRPr="00AD4197">
              <w:rPr>
                <w:rFonts w:ascii="Times New Roman" w:hAnsi="Times New Roman" w:cs="Times New Roman"/>
                <w:sz w:val="24"/>
                <w:szCs w:val="24"/>
              </w:rPr>
              <w:t>»</w:t>
            </w:r>
          </w:p>
        </w:tc>
      </w:tr>
      <w:tr w:rsidR="00DB336D" w:rsidRPr="00AD4197" w14:paraId="29D3F4FB" w14:textId="77777777" w:rsidTr="000B17C9">
        <w:tc>
          <w:tcPr>
            <w:tcW w:w="675" w:type="dxa"/>
          </w:tcPr>
          <w:p w14:paraId="6AD670A8" w14:textId="77777777" w:rsidR="00DB336D" w:rsidRPr="00AD4197" w:rsidRDefault="00DB336D" w:rsidP="00AD4197">
            <w:pPr>
              <w:pStyle w:val="ae"/>
              <w:spacing w:line="240" w:lineRule="auto"/>
              <w:ind w:firstLine="0"/>
              <w:rPr>
                <w:rFonts w:ascii="Times New Roman" w:hAnsi="Times New Roman" w:cs="Times New Roman"/>
                <w:sz w:val="24"/>
                <w:szCs w:val="24"/>
              </w:rPr>
            </w:pPr>
            <w:r w:rsidRPr="00AD4197">
              <w:rPr>
                <w:rFonts w:ascii="Times New Roman" w:hAnsi="Times New Roman" w:cs="Times New Roman"/>
                <w:sz w:val="24"/>
                <w:szCs w:val="24"/>
              </w:rPr>
              <w:lastRenderedPageBreak/>
              <w:t>23</w:t>
            </w:r>
          </w:p>
        </w:tc>
        <w:tc>
          <w:tcPr>
            <w:tcW w:w="2977" w:type="dxa"/>
          </w:tcPr>
          <w:p w14:paraId="3FACC256" w14:textId="77777777" w:rsidR="00DB336D" w:rsidRPr="00AD4197" w:rsidRDefault="00DB336D"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Тонкович</w:t>
            </w:r>
            <w:proofErr w:type="spellEnd"/>
            <w:r w:rsidRPr="00AD4197">
              <w:rPr>
                <w:rFonts w:ascii="Times New Roman" w:hAnsi="Times New Roman" w:cs="Times New Roman"/>
                <w:sz w:val="24"/>
                <w:szCs w:val="24"/>
              </w:rPr>
              <w:t xml:space="preserve"> Мария Викторовна</w:t>
            </w:r>
          </w:p>
        </w:tc>
        <w:tc>
          <w:tcPr>
            <w:tcW w:w="5812" w:type="dxa"/>
          </w:tcPr>
          <w:p w14:paraId="61A826E5"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1.«Инструменты развития логического </w:t>
            </w:r>
            <w:proofErr w:type="gramStart"/>
            <w:r w:rsidRPr="00AD4197">
              <w:rPr>
                <w:rFonts w:ascii="Times New Roman" w:hAnsi="Times New Roman" w:cs="Times New Roman"/>
                <w:sz w:val="24"/>
                <w:szCs w:val="24"/>
              </w:rPr>
              <w:t>мышления  у</w:t>
            </w:r>
            <w:proofErr w:type="gramEnd"/>
            <w:r w:rsidRPr="00AD4197">
              <w:rPr>
                <w:rFonts w:ascii="Times New Roman" w:hAnsi="Times New Roman" w:cs="Times New Roman"/>
                <w:sz w:val="24"/>
                <w:szCs w:val="24"/>
              </w:rPr>
              <w:t xml:space="preserve"> детей в условиях цифровой экономики» ДДТ</w:t>
            </w:r>
          </w:p>
          <w:p w14:paraId="0AE90E3D"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2.«Психолого-педагогическая компетенция современного педагога» - 16ч, </w:t>
            </w:r>
            <w:proofErr w:type="spellStart"/>
            <w:r w:rsidRPr="00AD4197">
              <w:rPr>
                <w:rFonts w:ascii="Times New Roman" w:hAnsi="Times New Roman" w:cs="Times New Roman"/>
                <w:sz w:val="24"/>
                <w:szCs w:val="24"/>
              </w:rPr>
              <w:t>ИРОиПК</w:t>
            </w:r>
            <w:proofErr w:type="spellEnd"/>
          </w:p>
        </w:tc>
      </w:tr>
      <w:tr w:rsidR="00DB336D" w:rsidRPr="00AD4197" w14:paraId="6A3D1C2B" w14:textId="77777777" w:rsidTr="000B17C9">
        <w:tc>
          <w:tcPr>
            <w:tcW w:w="675" w:type="dxa"/>
          </w:tcPr>
          <w:p w14:paraId="436A0B36" w14:textId="77777777" w:rsidR="00DB336D" w:rsidRPr="00AD4197" w:rsidRDefault="00DB336D" w:rsidP="00AD4197">
            <w:pPr>
              <w:pStyle w:val="ae"/>
              <w:spacing w:line="240" w:lineRule="auto"/>
              <w:ind w:firstLine="0"/>
              <w:rPr>
                <w:rFonts w:ascii="Times New Roman" w:hAnsi="Times New Roman" w:cs="Times New Roman"/>
                <w:sz w:val="24"/>
                <w:szCs w:val="24"/>
              </w:rPr>
            </w:pPr>
            <w:r w:rsidRPr="00AD4197">
              <w:rPr>
                <w:rFonts w:ascii="Times New Roman" w:hAnsi="Times New Roman" w:cs="Times New Roman"/>
                <w:sz w:val="24"/>
                <w:szCs w:val="24"/>
              </w:rPr>
              <w:t>24</w:t>
            </w:r>
          </w:p>
        </w:tc>
        <w:tc>
          <w:tcPr>
            <w:tcW w:w="2977" w:type="dxa"/>
          </w:tcPr>
          <w:p w14:paraId="563D0223"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 xml:space="preserve">Волкова Зоя </w:t>
            </w:r>
            <w:proofErr w:type="spellStart"/>
            <w:r w:rsidRPr="00AD4197">
              <w:rPr>
                <w:rFonts w:ascii="Times New Roman" w:hAnsi="Times New Roman" w:cs="Times New Roman"/>
                <w:sz w:val="24"/>
                <w:szCs w:val="24"/>
              </w:rPr>
              <w:t>Макаровна</w:t>
            </w:r>
            <w:proofErr w:type="spellEnd"/>
          </w:p>
        </w:tc>
        <w:tc>
          <w:tcPr>
            <w:tcW w:w="5812" w:type="dxa"/>
          </w:tcPr>
          <w:p w14:paraId="7D87EBA7" w14:textId="77777777" w:rsidR="00DB336D" w:rsidRPr="00AD4197" w:rsidRDefault="00DB336D" w:rsidP="00AD4197">
            <w:pPr>
              <w:pStyle w:val="a5"/>
              <w:widowControl/>
              <w:numPr>
                <w:ilvl w:val="0"/>
                <w:numId w:val="45"/>
              </w:numPr>
              <w:autoSpaceDE/>
              <w:autoSpaceDN/>
              <w:ind w:left="0"/>
              <w:contextualSpacing/>
              <w:rPr>
                <w:rFonts w:ascii="Times New Roman" w:hAnsi="Times New Roman" w:cs="Times New Roman"/>
                <w:sz w:val="24"/>
                <w:szCs w:val="24"/>
              </w:rPr>
            </w:pPr>
            <w:r w:rsidRPr="00AD4197">
              <w:rPr>
                <w:rFonts w:ascii="Times New Roman" w:hAnsi="Times New Roman" w:cs="Times New Roman"/>
                <w:sz w:val="24"/>
                <w:szCs w:val="24"/>
              </w:rPr>
              <w:t xml:space="preserve">«Аукцион педагогических </w:t>
            </w:r>
            <w:proofErr w:type="gramStart"/>
            <w:r w:rsidRPr="00AD4197">
              <w:rPr>
                <w:rFonts w:ascii="Times New Roman" w:hAnsi="Times New Roman" w:cs="Times New Roman"/>
                <w:sz w:val="24"/>
                <w:szCs w:val="24"/>
              </w:rPr>
              <w:t>идей»  МОБУ</w:t>
            </w:r>
            <w:proofErr w:type="gramEnd"/>
            <w:r w:rsidRPr="00AD4197">
              <w:rPr>
                <w:rFonts w:ascii="Times New Roman" w:hAnsi="Times New Roman" w:cs="Times New Roman"/>
                <w:sz w:val="24"/>
                <w:szCs w:val="24"/>
              </w:rPr>
              <w:t xml:space="preserve"> НОШ №36</w:t>
            </w:r>
          </w:p>
          <w:p w14:paraId="626857EF" w14:textId="77777777" w:rsidR="00DB336D" w:rsidRPr="00AD4197" w:rsidRDefault="00DB336D" w:rsidP="00AD4197">
            <w:pPr>
              <w:pStyle w:val="a5"/>
              <w:widowControl/>
              <w:numPr>
                <w:ilvl w:val="0"/>
                <w:numId w:val="45"/>
              </w:numPr>
              <w:autoSpaceDE/>
              <w:autoSpaceDN/>
              <w:ind w:left="0"/>
              <w:contextualSpacing/>
              <w:rPr>
                <w:rFonts w:ascii="Times New Roman" w:hAnsi="Times New Roman" w:cs="Times New Roman"/>
                <w:sz w:val="24"/>
                <w:szCs w:val="24"/>
              </w:rPr>
            </w:pPr>
            <w:r w:rsidRPr="00AD4197">
              <w:rPr>
                <w:rFonts w:ascii="Times New Roman" w:hAnsi="Times New Roman" w:cs="Times New Roman"/>
                <w:sz w:val="24"/>
                <w:szCs w:val="24"/>
              </w:rPr>
              <w:t xml:space="preserve">«Формирование смыслового чтения – необходимое условие развития </w:t>
            </w:r>
            <w:proofErr w:type="spellStart"/>
            <w:r w:rsidRPr="00AD4197">
              <w:rPr>
                <w:rFonts w:ascii="Times New Roman" w:hAnsi="Times New Roman" w:cs="Times New Roman"/>
                <w:sz w:val="24"/>
                <w:szCs w:val="24"/>
              </w:rPr>
              <w:t>метапредметных</w:t>
            </w:r>
            <w:proofErr w:type="spellEnd"/>
            <w:r w:rsidRPr="00AD4197">
              <w:rPr>
                <w:rFonts w:ascii="Times New Roman" w:hAnsi="Times New Roman" w:cs="Times New Roman"/>
                <w:sz w:val="24"/>
                <w:szCs w:val="24"/>
              </w:rPr>
              <w:t xml:space="preserve"> компетенций» МОБУ СОШ №18</w:t>
            </w:r>
          </w:p>
          <w:p w14:paraId="580245D0" w14:textId="77777777" w:rsidR="00DB336D" w:rsidRPr="00AD4197" w:rsidRDefault="00DB336D" w:rsidP="00AD4197">
            <w:pPr>
              <w:pStyle w:val="a5"/>
              <w:widowControl/>
              <w:numPr>
                <w:ilvl w:val="0"/>
                <w:numId w:val="45"/>
              </w:numPr>
              <w:autoSpaceDE/>
              <w:autoSpaceDN/>
              <w:ind w:left="0"/>
              <w:contextualSpacing/>
              <w:rPr>
                <w:rFonts w:ascii="Times New Roman" w:hAnsi="Times New Roman" w:cs="Times New Roman"/>
                <w:sz w:val="24"/>
                <w:szCs w:val="24"/>
              </w:rPr>
            </w:pPr>
            <w:r w:rsidRPr="00AD4197">
              <w:rPr>
                <w:rFonts w:ascii="Times New Roman" w:hAnsi="Times New Roman" w:cs="Times New Roman"/>
                <w:sz w:val="24"/>
                <w:szCs w:val="24"/>
              </w:rPr>
              <w:t xml:space="preserve">«Психолого-педагогическая компетенция современного педагога» - 16ч, </w:t>
            </w:r>
            <w:proofErr w:type="spellStart"/>
            <w:r w:rsidRPr="00AD4197">
              <w:rPr>
                <w:rFonts w:ascii="Times New Roman" w:hAnsi="Times New Roman" w:cs="Times New Roman"/>
                <w:sz w:val="24"/>
                <w:szCs w:val="24"/>
              </w:rPr>
              <w:t>ИРОиПК</w:t>
            </w:r>
            <w:proofErr w:type="spellEnd"/>
          </w:p>
        </w:tc>
      </w:tr>
      <w:tr w:rsidR="00DB336D" w:rsidRPr="00AD4197" w14:paraId="248F058F" w14:textId="77777777" w:rsidTr="000B17C9">
        <w:tc>
          <w:tcPr>
            <w:tcW w:w="675" w:type="dxa"/>
          </w:tcPr>
          <w:p w14:paraId="456E9522" w14:textId="77777777" w:rsidR="00DB336D" w:rsidRPr="00AD4197" w:rsidRDefault="00DB336D" w:rsidP="00AD4197">
            <w:pPr>
              <w:pStyle w:val="ae"/>
              <w:spacing w:line="240" w:lineRule="auto"/>
              <w:ind w:firstLine="0"/>
              <w:rPr>
                <w:rFonts w:ascii="Times New Roman" w:hAnsi="Times New Roman" w:cs="Times New Roman"/>
                <w:sz w:val="24"/>
                <w:szCs w:val="24"/>
              </w:rPr>
            </w:pPr>
            <w:r w:rsidRPr="00AD4197">
              <w:rPr>
                <w:rFonts w:ascii="Times New Roman" w:hAnsi="Times New Roman" w:cs="Times New Roman"/>
                <w:sz w:val="24"/>
                <w:szCs w:val="24"/>
              </w:rPr>
              <w:t>25</w:t>
            </w:r>
          </w:p>
        </w:tc>
        <w:tc>
          <w:tcPr>
            <w:tcW w:w="2977" w:type="dxa"/>
          </w:tcPr>
          <w:p w14:paraId="3E5C0854" w14:textId="77777777" w:rsidR="00DB336D" w:rsidRPr="00AD4197" w:rsidRDefault="00DB336D"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Реева</w:t>
            </w:r>
            <w:proofErr w:type="spellEnd"/>
            <w:r w:rsidRPr="00AD4197">
              <w:rPr>
                <w:rFonts w:ascii="Times New Roman" w:hAnsi="Times New Roman" w:cs="Times New Roman"/>
                <w:sz w:val="24"/>
                <w:szCs w:val="24"/>
              </w:rPr>
              <w:t xml:space="preserve"> Ирина Робертовна</w:t>
            </w:r>
          </w:p>
        </w:tc>
        <w:tc>
          <w:tcPr>
            <w:tcW w:w="5812" w:type="dxa"/>
          </w:tcPr>
          <w:p w14:paraId="6BB84339" w14:textId="77777777" w:rsidR="00DB336D" w:rsidRPr="00AD4197" w:rsidRDefault="00DB336D" w:rsidP="00AD4197">
            <w:pPr>
              <w:pStyle w:val="a5"/>
              <w:widowControl/>
              <w:numPr>
                <w:ilvl w:val="0"/>
                <w:numId w:val="46"/>
              </w:numPr>
              <w:autoSpaceDE/>
              <w:autoSpaceDN/>
              <w:ind w:left="0"/>
              <w:contextualSpacing/>
              <w:rPr>
                <w:rFonts w:ascii="Times New Roman" w:hAnsi="Times New Roman" w:cs="Times New Roman"/>
                <w:sz w:val="24"/>
                <w:szCs w:val="24"/>
              </w:rPr>
            </w:pPr>
            <w:r w:rsidRPr="00AD4197">
              <w:rPr>
                <w:rFonts w:ascii="Times New Roman" w:hAnsi="Times New Roman" w:cs="Times New Roman"/>
                <w:sz w:val="24"/>
                <w:szCs w:val="24"/>
              </w:rPr>
              <w:t xml:space="preserve">«Аукцион педагогических </w:t>
            </w:r>
            <w:proofErr w:type="gramStart"/>
            <w:r w:rsidRPr="00AD4197">
              <w:rPr>
                <w:rFonts w:ascii="Times New Roman" w:hAnsi="Times New Roman" w:cs="Times New Roman"/>
                <w:sz w:val="24"/>
                <w:szCs w:val="24"/>
              </w:rPr>
              <w:t>идей»  МОБУ</w:t>
            </w:r>
            <w:proofErr w:type="gramEnd"/>
            <w:r w:rsidRPr="00AD4197">
              <w:rPr>
                <w:rFonts w:ascii="Times New Roman" w:hAnsi="Times New Roman" w:cs="Times New Roman"/>
                <w:sz w:val="24"/>
                <w:szCs w:val="24"/>
              </w:rPr>
              <w:t xml:space="preserve"> НОШ №36</w:t>
            </w:r>
          </w:p>
          <w:p w14:paraId="16F7D134" w14:textId="77777777" w:rsidR="00DB336D" w:rsidRPr="00AD4197" w:rsidRDefault="00DB336D" w:rsidP="00AD4197">
            <w:pPr>
              <w:pStyle w:val="a5"/>
              <w:widowControl/>
              <w:numPr>
                <w:ilvl w:val="0"/>
                <w:numId w:val="46"/>
              </w:numPr>
              <w:autoSpaceDE/>
              <w:autoSpaceDN/>
              <w:ind w:left="0"/>
              <w:contextualSpacing/>
              <w:rPr>
                <w:rFonts w:ascii="Times New Roman" w:hAnsi="Times New Roman" w:cs="Times New Roman"/>
                <w:sz w:val="24"/>
                <w:szCs w:val="24"/>
              </w:rPr>
            </w:pPr>
            <w:r w:rsidRPr="00AD4197">
              <w:rPr>
                <w:rFonts w:ascii="Times New Roman" w:hAnsi="Times New Roman" w:cs="Times New Roman"/>
                <w:sz w:val="24"/>
                <w:szCs w:val="24"/>
              </w:rPr>
              <w:t xml:space="preserve">«Формирование смыслового чтения – необходимое условие развития </w:t>
            </w:r>
            <w:proofErr w:type="spellStart"/>
            <w:r w:rsidRPr="00AD4197">
              <w:rPr>
                <w:rFonts w:ascii="Times New Roman" w:hAnsi="Times New Roman" w:cs="Times New Roman"/>
                <w:sz w:val="24"/>
                <w:szCs w:val="24"/>
              </w:rPr>
              <w:t>метапредметных</w:t>
            </w:r>
            <w:proofErr w:type="spellEnd"/>
            <w:r w:rsidRPr="00AD4197">
              <w:rPr>
                <w:rFonts w:ascii="Times New Roman" w:hAnsi="Times New Roman" w:cs="Times New Roman"/>
                <w:sz w:val="24"/>
                <w:szCs w:val="24"/>
              </w:rPr>
              <w:t xml:space="preserve"> компетенций» МОБУ СОШ №18</w:t>
            </w:r>
          </w:p>
          <w:p w14:paraId="3C217628" w14:textId="77777777" w:rsidR="00DB336D" w:rsidRPr="00AD4197" w:rsidRDefault="00DB336D" w:rsidP="00AD4197">
            <w:pPr>
              <w:pStyle w:val="a5"/>
              <w:widowControl/>
              <w:numPr>
                <w:ilvl w:val="0"/>
                <w:numId w:val="46"/>
              </w:numPr>
              <w:autoSpaceDE/>
              <w:autoSpaceDN/>
              <w:ind w:left="0"/>
              <w:contextualSpacing/>
              <w:rPr>
                <w:rFonts w:ascii="Times New Roman" w:eastAsia="Times New Roman" w:hAnsi="Times New Roman" w:cs="Times New Roman"/>
                <w:color w:val="000000"/>
                <w:sz w:val="24"/>
                <w:szCs w:val="24"/>
              </w:rPr>
            </w:pPr>
            <w:r w:rsidRPr="00AD4197">
              <w:rPr>
                <w:rFonts w:ascii="Times New Roman" w:eastAsia="Times New Roman" w:hAnsi="Times New Roman" w:cs="Times New Roman"/>
                <w:color w:val="000000"/>
                <w:sz w:val="24"/>
                <w:szCs w:val="24"/>
              </w:rPr>
              <w:t>«Урок как пространство реализации ФГОС. Обучение основным умениям по анализу текста в курсах Литературное чтение и Окружающий мир (на примере УМК «Школа России»)</w:t>
            </w:r>
          </w:p>
          <w:p w14:paraId="6ABEB432" w14:textId="77777777" w:rsidR="00DB336D" w:rsidRPr="00AD4197" w:rsidRDefault="00DB336D" w:rsidP="00AD4197">
            <w:pPr>
              <w:pStyle w:val="a5"/>
              <w:widowControl/>
              <w:numPr>
                <w:ilvl w:val="0"/>
                <w:numId w:val="46"/>
              </w:numPr>
              <w:autoSpaceDE/>
              <w:autoSpaceDN/>
              <w:ind w:left="0"/>
              <w:contextualSpacing/>
              <w:rPr>
                <w:rFonts w:ascii="Times New Roman" w:eastAsia="Times New Roman" w:hAnsi="Times New Roman" w:cs="Times New Roman"/>
                <w:color w:val="000000"/>
                <w:sz w:val="24"/>
                <w:szCs w:val="24"/>
              </w:rPr>
            </w:pPr>
            <w:r w:rsidRPr="00AD4197">
              <w:rPr>
                <w:rFonts w:ascii="Times New Roman" w:eastAsia="Times New Roman" w:hAnsi="Times New Roman" w:cs="Times New Roman"/>
                <w:color w:val="000000"/>
                <w:sz w:val="24"/>
                <w:szCs w:val="24"/>
              </w:rPr>
              <w:t>«Работа с текстом в начальной школе как одно из направлений формирования читательской компетенции школьника»</w:t>
            </w:r>
          </w:p>
          <w:p w14:paraId="3113CFEF" w14:textId="77777777" w:rsidR="00DB336D" w:rsidRPr="00AD4197" w:rsidRDefault="00DB336D" w:rsidP="00AD4197">
            <w:pPr>
              <w:pStyle w:val="a5"/>
              <w:widowControl/>
              <w:numPr>
                <w:ilvl w:val="0"/>
                <w:numId w:val="46"/>
              </w:numPr>
              <w:autoSpaceDE/>
              <w:autoSpaceDN/>
              <w:ind w:left="0"/>
              <w:contextualSpacing/>
              <w:rPr>
                <w:rFonts w:ascii="Times New Roman" w:eastAsia="Times New Roman" w:hAnsi="Times New Roman" w:cs="Times New Roman"/>
                <w:color w:val="000000"/>
                <w:sz w:val="24"/>
                <w:szCs w:val="24"/>
              </w:rPr>
            </w:pPr>
            <w:r w:rsidRPr="00AD4197">
              <w:rPr>
                <w:rFonts w:ascii="Times New Roman" w:eastAsia="Times New Roman" w:hAnsi="Times New Roman" w:cs="Times New Roman"/>
                <w:color w:val="000000"/>
                <w:sz w:val="24"/>
                <w:szCs w:val="24"/>
              </w:rPr>
              <w:t>«Информационно-методическое обеспечение образовательного процесса средствами УМК по ОРКСЭ/ОДНКНР корпорации Российский учебник» </w:t>
            </w:r>
          </w:p>
          <w:p w14:paraId="601CE1A2" w14:textId="77777777" w:rsidR="00DB336D" w:rsidRPr="00AD4197" w:rsidRDefault="00DB336D" w:rsidP="00AD4197">
            <w:pPr>
              <w:pStyle w:val="a5"/>
              <w:widowControl/>
              <w:numPr>
                <w:ilvl w:val="0"/>
                <w:numId w:val="46"/>
              </w:numPr>
              <w:autoSpaceDE/>
              <w:autoSpaceDN/>
              <w:ind w:left="0"/>
              <w:contextualSpacing/>
              <w:rPr>
                <w:rFonts w:ascii="Times New Roman" w:eastAsia="Times New Roman" w:hAnsi="Times New Roman" w:cs="Times New Roman"/>
                <w:color w:val="000000"/>
                <w:sz w:val="24"/>
                <w:szCs w:val="24"/>
              </w:rPr>
            </w:pPr>
            <w:r w:rsidRPr="00AD4197">
              <w:rPr>
                <w:rFonts w:ascii="Times New Roman" w:eastAsia="Times New Roman" w:hAnsi="Times New Roman" w:cs="Times New Roman"/>
                <w:color w:val="000000"/>
                <w:sz w:val="24"/>
                <w:szCs w:val="24"/>
              </w:rPr>
              <w:t>«Школьная родительская конференция «Здоровая семья»</w:t>
            </w:r>
          </w:p>
          <w:p w14:paraId="4F08ED93" w14:textId="77777777" w:rsidR="00DB336D" w:rsidRPr="00AD4197" w:rsidRDefault="00DB336D" w:rsidP="00AD4197">
            <w:pPr>
              <w:pStyle w:val="a5"/>
              <w:widowControl/>
              <w:numPr>
                <w:ilvl w:val="0"/>
                <w:numId w:val="46"/>
              </w:numPr>
              <w:autoSpaceDE/>
              <w:autoSpaceDN/>
              <w:ind w:left="0"/>
              <w:contextualSpacing/>
              <w:rPr>
                <w:rFonts w:ascii="Times New Roman" w:eastAsia="Times New Roman" w:hAnsi="Times New Roman" w:cs="Times New Roman"/>
                <w:color w:val="000000"/>
                <w:sz w:val="24"/>
                <w:szCs w:val="24"/>
              </w:rPr>
            </w:pPr>
            <w:r w:rsidRPr="00AD4197">
              <w:rPr>
                <w:rFonts w:ascii="Times New Roman" w:eastAsia="Times New Roman" w:hAnsi="Times New Roman" w:cs="Times New Roman"/>
                <w:color w:val="000000"/>
                <w:sz w:val="24"/>
                <w:szCs w:val="24"/>
              </w:rPr>
              <w:t xml:space="preserve">«Психолого-педагогическая компетенция современного педагога». 16 часов, </w:t>
            </w:r>
            <w:proofErr w:type="spellStart"/>
            <w:r w:rsidRPr="00AD4197">
              <w:rPr>
                <w:rFonts w:ascii="Times New Roman" w:eastAsia="Times New Roman" w:hAnsi="Times New Roman" w:cs="Times New Roman"/>
                <w:color w:val="000000"/>
                <w:sz w:val="24"/>
                <w:szCs w:val="24"/>
              </w:rPr>
              <w:t>ИРОиПК</w:t>
            </w:r>
            <w:proofErr w:type="spellEnd"/>
          </w:p>
        </w:tc>
      </w:tr>
      <w:tr w:rsidR="00DB336D" w:rsidRPr="00AD4197" w14:paraId="1F5C9609" w14:textId="77777777" w:rsidTr="000B17C9">
        <w:tc>
          <w:tcPr>
            <w:tcW w:w="675" w:type="dxa"/>
          </w:tcPr>
          <w:p w14:paraId="1DD4FAAB" w14:textId="77777777" w:rsidR="00DB336D" w:rsidRPr="00AD4197" w:rsidRDefault="00DB336D" w:rsidP="00AD4197">
            <w:pPr>
              <w:pStyle w:val="ae"/>
              <w:spacing w:line="240" w:lineRule="auto"/>
              <w:ind w:firstLine="0"/>
              <w:rPr>
                <w:rFonts w:ascii="Times New Roman" w:hAnsi="Times New Roman" w:cs="Times New Roman"/>
                <w:sz w:val="24"/>
                <w:szCs w:val="24"/>
              </w:rPr>
            </w:pPr>
            <w:r w:rsidRPr="00AD4197">
              <w:rPr>
                <w:rFonts w:ascii="Times New Roman" w:hAnsi="Times New Roman" w:cs="Times New Roman"/>
                <w:sz w:val="24"/>
                <w:szCs w:val="24"/>
              </w:rPr>
              <w:t>26</w:t>
            </w:r>
          </w:p>
        </w:tc>
        <w:tc>
          <w:tcPr>
            <w:tcW w:w="2977" w:type="dxa"/>
          </w:tcPr>
          <w:p w14:paraId="0EA1430C"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Шестакова Анна Иннокентьевна</w:t>
            </w:r>
          </w:p>
        </w:tc>
        <w:tc>
          <w:tcPr>
            <w:tcW w:w="5812" w:type="dxa"/>
          </w:tcPr>
          <w:p w14:paraId="5B95DD6D" w14:textId="77777777" w:rsidR="00DB336D" w:rsidRPr="00AD4197" w:rsidRDefault="00DB336D" w:rsidP="00AD4197">
            <w:pPr>
              <w:pStyle w:val="a5"/>
              <w:ind w:left="0" w:firstLine="34"/>
              <w:rPr>
                <w:rFonts w:ascii="Times New Roman" w:hAnsi="Times New Roman" w:cs="Times New Roman"/>
                <w:sz w:val="24"/>
                <w:szCs w:val="24"/>
              </w:rPr>
            </w:pPr>
            <w:r w:rsidRPr="00AD4197">
              <w:rPr>
                <w:rFonts w:ascii="Times New Roman" w:hAnsi="Times New Roman" w:cs="Times New Roman"/>
                <w:sz w:val="24"/>
                <w:szCs w:val="24"/>
              </w:rPr>
              <w:t xml:space="preserve">1.«Психолого-педагогическая компетенция современного педагога» - 16ч, </w:t>
            </w:r>
            <w:proofErr w:type="spellStart"/>
            <w:r w:rsidRPr="00AD4197">
              <w:rPr>
                <w:rFonts w:ascii="Times New Roman" w:hAnsi="Times New Roman" w:cs="Times New Roman"/>
                <w:sz w:val="24"/>
                <w:szCs w:val="24"/>
              </w:rPr>
              <w:t>ИРОиПК</w:t>
            </w:r>
            <w:proofErr w:type="spellEnd"/>
          </w:p>
        </w:tc>
      </w:tr>
      <w:tr w:rsidR="00DB336D" w:rsidRPr="00AD4197" w14:paraId="6F7400F6" w14:textId="77777777" w:rsidTr="000B17C9">
        <w:tc>
          <w:tcPr>
            <w:tcW w:w="675" w:type="dxa"/>
          </w:tcPr>
          <w:p w14:paraId="3DF49F47" w14:textId="77777777" w:rsidR="00DB336D" w:rsidRPr="00AD4197" w:rsidRDefault="00DB336D" w:rsidP="00AD4197">
            <w:pPr>
              <w:pStyle w:val="ae"/>
              <w:spacing w:line="240" w:lineRule="auto"/>
              <w:ind w:firstLine="0"/>
              <w:rPr>
                <w:rFonts w:ascii="Times New Roman" w:hAnsi="Times New Roman" w:cs="Times New Roman"/>
                <w:sz w:val="24"/>
                <w:szCs w:val="24"/>
              </w:rPr>
            </w:pPr>
            <w:r w:rsidRPr="00AD4197">
              <w:rPr>
                <w:rFonts w:ascii="Times New Roman" w:hAnsi="Times New Roman" w:cs="Times New Roman"/>
                <w:sz w:val="24"/>
                <w:szCs w:val="24"/>
              </w:rPr>
              <w:t>27</w:t>
            </w:r>
          </w:p>
        </w:tc>
        <w:tc>
          <w:tcPr>
            <w:tcW w:w="2977" w:type="dxa"/>
          </w:tcPr>
          <w:p w14:paraId="6C8F2F9F" w14:textId="77777777" w:rsidR="00DB336D" w:rsidRPr="00AD4197" w:rsidRDefault="00DB336D" w:rsidP="00AD4197">
            <w:pPr>
              <w:rPr>
                <w:rFonts w:ascii="Times New Roman" w:hAnsi="Times New Roman" w:cs="Times New Roman"/>
                <w:sz w:val="24"/>
                <w:szCs w:val="24"/>
              </w:rPr>
            </w:pPr>
            <w:r w:rsidRPr="00AD4197">
              <w:rPr>
                <w:rFonts w:ascii="Times New Roman" w:hAnsi="Times New Roman" w:cs="Times New Roman"/>
                <w:sz w:val="24"/>
                <w:szCs w:val="24"/>
              </w:rPr>
              <w:t>Максимова Любовь Юрьевна</w:t>
            </w:r>
          </w:p>
        </w:tc>
        <w:tc>
          <w:tcPr>
            <w:tcW w:w="5812" w:type="dxa"/>
          </w:tcPr>
          <w:p w14:paraId="4C22D5E1" w14:textId="77777777" w:rsidR="00DB336D" w:rsidRPr="00AD4197" w:rsidRDefault="00DB336D" w:rsidP="00AD4197">
            <w:pPr>
              <w:pStyle w:val="a5"/>
              <w:ind w:left="0"/>
              <w:rPr>
                <w:rFonts w:ascii="Times New Roman" w:hAnsi="Times New Roman" w:cs="Times New Roman"/>
                <w:sz w:val="24"/>
                <w:szCs w:val="24"/>
              </w:rPr>
            </w:pPr>
            <w:r w:rsidRPr="00AD4197">
              <w:rPr>
                <w:rFonts w:ascii="Times New Roman" w:hAnsi="Times New Roman" w:cs="Times New Roman"/>
                <w:sz w:val="24"/>
                <w:szCs w:val="24"/>
              </w:rPr>
              <w:t xml:space="preserve">«Психолого-педагогическая компетенция современного педагога» - 16ч, </w:t>
            </w:r>
            <w:proofErr w:type="spellStart"/>
            <w:r w:rsidRPr="00AD4197">
              <w:rPr>
                <w:rFonts w:ascii="Times New Roman" w:hAnsi="Times New Roman" w:cs="Times New Roman"/>
                <w:sz w:val="24"/>
                <w:szCs w:val="24"/>
              </w:rPr>
              <w:t>ИРОиПК</w:t>
            </w:r>
            <w:proofErr w:type="spellEnd"/>
          </w:p>
        </w:tc>
      </w:tr>
      <w:tr w:rsidR="00DB336D" w:rsidRPr="00AD4197" w14:paraId="16454028" w14:textId="77777777" w:rsidTr="000B17C9">
        <w:tc>
          <w:tcPr>
            <w:tcW w:w="675" w:type="dxa"/>
          </w:tcPr>
          <w:p w14:paraId="5055D09B" w14:textId="77777777" w:rsidR="00DB336D" w:rsidRPr="00AD4197" w:rsidRDefault="00DB336D" w:rsidP="00AD4197">
            <w:pPr>
              <w:pStyle w:val="ae"/>
              <w:spacing w:line="240" w:lineRule="auto"/>
              <w:ind w:firstLine="0"/>
              <w:rPr>
                <w:rFonts w:ascii="Times New Roman" w:hAnsi="Times New Roman" w:cs="Times New Roman"/>
                <w:sz w:val="24"/>
                <w:szCs w:val="24"/>
              </w:rPr>
            </w:pPr>
            <w:r w:rsidRPr="00AD4197">
              <w:rPr>
                <w:rFonts w:ascii="Times New Roman" w:hAnsi="Times New Roman" w:cs="Times New Roman"/>
                <w:sz w:val="24"/>
                <w:szCs w:val="24"/>
              </w:rPr>
              <w:t>28</w:t>
            </w:r>
          </w:p>
        </w:tc>
        <w:tc>
          <w:tcPr>
            <w:tcW w:w="2977" w:type="dxa"/>
          </w:tcPr>
          <w:p w14:paraId="0730B23D" w14:textId="77777777" w:rsidR="00DB336D" w:rsidRPr="00AD4197" w:rsidRDefault="00DB336D" w:rsidP="00AD4197">
            <w:pPr>
              <w:rPr>
                <w:rFonts w:ascii="Times New Roman" w:hAnsi="Times New Roman" w:cs="Times New Roman"/>
                <w:sz w:val="24"/>
                <w:szCs w:val="24"/>
              </w:rPr>
            </w:pPr>
            <w:proofErr w:type="spellStart"/>
            <w:r w:rsidRPr="00AD4197">
              <w:rPr>
                <w:rFonts w:ascii="Times New Roman" w:hAnsi="Times New Roman" w:cs="Times New Roman"/>
                <w:sz w:val="24"/>
                <w:szCs w:val="24"/>
              </w:rPr>
              <w:t>Чинякина</w:t>
            </w:r>
            <w:proofErr w:type="spellEnd"/>
            <w:r w:rsidRPr="00AD4197">
              <w:rPr>
                <w:rFonts w:ascii="Times New Roman" w:hAnsi="Times New Roman" w:cs="Times New Roman"/>
                <w:sz w:val="24"/>
                <w:szCs w:val="24"/>
              </w:rPr>
              <w:t xml:space="preserve"> Людмила Михайловна</w:t>
            </w:r>
          </w:p>
        </w:tc>
        <w:tc>
          <w:tcPr>
            <w:tcW w:w="5812" w:type="dxa"/>
          </w:tcPr>
          <w:p w14:paraId="72327F29" w14:textId="77777777" w:rsidR="00DB336D" w:rsidRPr="00AD4197" w:rsidRDefault="00DB336D" w:rsidP="00AD4197">
            <w:pPr>
              <w:pStyle w:val="a5"/>
              <w:ind w:left="0"/>
              <w:rPr>
                <w:rFonts w:ascii="Times New Roman" w:hAnsi="Times New Roman" w:cs="Times New Roman"/>
                <w:sz w:val="24"/>
                <w:szCs w:val="24"/>
              </w:rPr>
            </w:pPr>
            <w:r w:rsidRPr="00AD4197">
              <w:rPr>
                <w:rFonts w:ascii="Times New Roman" w:hAnsi="Times New Roman" w:cs="Times New Roman"/>
                <w:sz w:val="24"/>
                <w:szCs w:val="24"/>
              </w:rPr>
              <w:t xml:space="preserve">«Психолого-педагогическая компетенция современного педагога» - 16ч, </w:t>
            </w:r>
            <w:proofErr w:type="spellStart"/>
            <w:r w:rsidRPr="00AD4197">
              <w:rPr>
                <w:rFonts w:ascii="Times New Roman" w:hAnsi="Times New Roman" w:cs="Times New Roman"/>
                <w:sz w:val="24"/>
                <w:szCs w:val="24"/>
              </w:rPr>
              <w:t>ИРОиПК</w:t>
            </w:r>
            <w:proofErr w:type="spellEnd"/>
          </w:p>
        </w:tc>
      </w:tr>
    </w:tbl>
    <w:p w14:paraId="79BB0689" w14:textId="77777777" w:rsidR="00DB336D" w:rsidRPr="00AD4197" w:rsidRDefault="00DB336D" w:rsidP="00AD4197">
      <w:pPr>
        <w:pStyle w:val="ac"/>
        <w:spacing w:before="0" w:beforeAutospacing="0" w:after="0" w:afterAutospacing="0"/>
        <w:jc w:val="both"/>
        <w:rPr>
          <w:b/>
          <w:color w:val="000000" w:themeColor="text1"/>
        </w:rPr>
      </w:pPr>
      <w:r w:rsidRPr="00AD4197">
        <w:rPr>
          <w:b/>
          <w:color w:val="000000" w:themeColor="text1"/>
        </w:rPr>
        <w:t xml:space="preserve"> </w:t>
      </w:r>
      <w:r w:rsidRPr="00AD4197">
        <w:rPr>
          <w:b/>
          <w:color w:val="000000" w:themeColor="text1"/>
        </w:rPr>
        <w:tab/>
      </w:r>
    </w:p>
    <w:p w14:paraId="16F6A4F7" w14:textId="77777777" w:rsidR="00DB336D" w:rsidRPr="00AD4197" w:rsidRDefault="00DB336D" w:rsidP="00AD4197">
      <w:pPr>
        <w:pStyle w:val="ac"/>
        <w:spacing w:before="0" w:beforeAutospacing="0" w:after="0" w:afterAutospacing="0"/>
        <w:ind w:firstLine="708"/>
        <w:jc w:val="both"/>
        <w:rPr>
          <w:color w:val="000000" w:themeColor="text1"/>
        </w:rPr>
      </w:pPr>
      <w:r w:rsidRPr="00AD4197">
        <w:rPr>
          <w:color w:val="000000" w:themeColor="text1"/>
        </w:rPr>
        <w:t xml:space="preserve">На республиканском уровне приняло участие – 13 педагогов, на муниципальном уровне – 25 педагогов, на Всероссийском – 1. Всего прошли повышение квалификации в дистанционных семинарах, </w:t>
      </w:r>
      <w:proofErr w:type="spellStart"/>
      <w:proofErr w:type="gramStart"/>
      <w:r w:rsidRPr="00AD4197">
        <w:rPr>
          <w:color w:val="000000" w:themeColor="text1"/>
        </w:rPr>
        <w:t>вебинарах</w:t>
      </w:r>
      <w:proofErr w:type="spellEnd"/>
      <w:r w:rsidRPr="00AD4197">
        <w:rPr>
          <w:color w:val="000000" w:themeColor="text1"/>
        </w:rPr>
        <w:t xml:space="preserve">  10</w:t>
      </w:r>
      <w:proofErr w:type="gramEnd"/>
      <w:r w:rsidRPr="00AD4197">
        <w:rPr>
          <w:color w:val="000000" w:themeColor="text1"/>
        </w:rPr>
        <w:t xml:space="preserve"> педагогов. </w:t>
      </w:r>
    </w:p>
    <w:p w14:paraId="708CD9DF" w14:textId="77777777" w:rsidR="00411E78" w:rsidRDefault="00DB336D" w:rsidP="00411E78">
      <w:pPr>
        <w:pStyle w:val="ac"/>
        <w:spacing w:before="0" w:beforeAutospacing="0" w:after="0" w:afterAutospacing="0"/>
        <w:ind w:firstLine="708"/>
        <w:jc w:val="both"/>
        <w:rPr>
          <w:color w:val="000000" w:themeColor="text1"/>
        </w:rPr>
      </w:pPr>
      <w:r w:rsidRPr="00AD4197">
        <w:rPr>
          <w:color w:val="000000" w:themeColor="text1"/>
        </w:rPr>
        <w:t xml:space="preserve">Вывод: в следующем </w:t>
      </w:r>
      <w:proofErr w:type="gramStart"/>
      <w:r w:rsidRPr="00AD4197">
        <w:rPr>
          <w:color w:val="000000" w:themeColor="text1"/>
        </w:rPr>
        <w:t>году  усилить</w:t>
      </w:r>
      <w:proofErr w:type="gramEnd"/>
      <w:r w:rsidRPr="00AD4197">
        <w:rPr>
          <w:color w:val="000000" w:themeColor="text1"/>
        </w:rPr>
        <w:t xml:space="preserve"> работу педагогов, в том числе молодых педагогов, по распространению педагогического опыта и повышению квалификации  через участие на семинарах и профессиональных конкурсах муниципального, республиканского и Всероссийского уровней. Также активизировать применение полученных знаний в педагогической деятельности.</w:t>
      </w:r>
    </w:p>
    <w:p w14:paraId="1EAB263B" w14:textId="77777777" w:rsidR="00411E78" w:rsidRDefault="00411E78" w:rsidP="00411E78">
      <w:pPr>
        <w:pStyle w:val="ac"/>
        <w:spacing w:before="0" w:beforeAutospacing="0" w:after="0" w:afterAutospacing="0"/>
        <w:ind w:firstLine="708"/>
        <w:jc w:val="both"/>
        <w:rPr>
          <w:color w:val="000000" w:themeColor="text1"/>
        </w:rPr>
      </w:pPr>
    </w:p>
    <w:p w14:paraId="764B7813" w14:textId="668F332D" w:rsidR="007A08D0" w:rsidRPr="00AD4197" w:rsidRDefault="00DB336D" w:rsidP="00411E78">
      <w:pPr>
        <w:pStyle w:val="ac"/>
        <w:spacing w:before="0" w:beforeAutospacing="0" w:after="0" w:afterAutospacing="0"/>
        <w:ind w:firstLine="708"/>
        <w:jc w:val="both"/>
      </w:pPr>
      <w:r w:rsidRPr="00AD4197">
        <w:rPr>
          <w:color w:val="000000" w:themeColor="text1"/>
        </w:rPr>
        <w:t xml:space="preserve">  </w:t>
      </w:r>
    </w:p>
    <w:p w14:paraId="49061CB5" w14:textId="26E679F4" w:rsidR="007A08D0" w:rsidRPr="00411E78" w:rsidRDefault="00D34581" w:rsidP="00AD4197">
      <w:pPr>
        <w:pStyle w:val="a3"/>
        <w:ind w:left="0"/>
        <w:rPr>
          <w:rFonts w:ascii="Times New Roman" w:hAnsi="Times New Roman" w:cs="Times New Roman"/>
          <w:b/>
          <w:bCs/>
        </w:rPr>
      </w:pPr>
      <w:r w:rsidRPr="00AD4197">
        <w:rPr>
          <w:rFonts w:ascii="Times New Roman" w:hAnsi="Times New Roman" w:cs="Times New Roman"/>
          <w:b/>
          <w:bCs/>
        </w:rPr>
        <w:t>6.</w:t>
      </w:r>
      <w:r w:rsidR="0027663F" w:rsidRPr="00AD4197">
        <w:rPr>
          <w:rFonts w:ascii="Times New Roman" w:hAnsi="Times New Roman" w:cs="Times New Roman"/>
          <w:b/>
          <w:bCs/>
        </w:rPr>
        <w:t>Воспитательная система образовательного учреждения</w:t>
      </w:r>
    </w:p>
    <w:p w14:paraId="0FB7B99E" w14:textId="77777777" w:rsidR="0027663F" w:rsidRPr="00AD4197" w:rsidRDefault="0027663F" w:rsidP="00AD4197">
      <w:pPr>
        <w:pStyle w:val="af0"/>
        <w:ind w:firstLine="567"/>
        <w:jc w:val="both"/>
        <w:rPr>
          <w:rFonts w:ascii="Times New Roman" w:hAnsi="Times New Roman"/>
          <w:spacing w:val="2"/>
          <w:sz w:val="24"/>
          <w:szCs w:val="24"/>
        </w:rPr>
      </w:pPr>
      <w:r w:rsidRPr="00AD4197">
        <w:rPr>
          <w:rFonts w:ascii="Times New Roman" w:hAnsi="Times New Roman"/>
          <w:sz w:val="24"/>
          <w:szCs w:val="24"/>
        </w:rPr>
        <w:t xml:space="preserve">Основная </w:t>
      </w:r>
      <w:r w:rsidRPr="00AD4197">
        <w:rPr>
          <w:rFonts w:ascii="Times New Roman" w:hAnsi="Times New Roman"/>
          <w:b/>
          <w:sz w:val="24"/>
          <w:szCs w:val="24"/>
        </w:rPr>
        <w:t>цель</w:t>
      </w:r>
      <w:r w:rsidRPr="00AD4197">
        <w:rPr>
          <w:rFonts w:ascii="Times New Roman" w:hAnsi="Times New Roman"/>
          <w:sz w:val="24"/>
          <w:szCs w:val="24"/>
        </w:rPr>
        <w:t xml:space="preserve"> воспитательной работы школы - социально педагогическая поддержка становления и развития высоконравственного, творческого, компетентного граж</w:t>
      </w:r>
      <w:r w:rsidRPr="00AD4197">
        <w:rPr>
          <w:rFonts w:ascii="Times New Roman" w:hAnsi="Times New Roman"/>
          <w:spacing w:val="2"/>
          <w:sz w:val="24"/>
          <w:szCs w:val="24"/>
        </w:rPr>
        <w:t xml:space="preserve">данина России, принимающего судьбу Отечества как </w:t>
      </w:r>
      <w:r w:rsidRPr="00AD4197">
        <w:rPr>
          <w:rFonts w:ascii="Times New Roman" w:hAnsi="Times New Roman"/>
          <w:sz w:val="24"/>
          <w:szCs w:val="24"/>
        </w:rPr>
        <w:t>свою личную, осознающего ответственность за настоящее и буду</w:t>
      </w:r>
      <w:r w:rsidRPr="00AD4197">
        <w:rPr>
          <w:rFonts w:ascii="Times New Roman" w:hAnsi="Times New Roman"/>
          <w:spacing w:val="2"/>
          <w:sz w:val="24"/>
          <w:szCs w:val="24"/>
        </w:rPr>
        <w:t>щее своей страны.</w:t>
      </w:r>
    </w:p>
    <w:p w14:paraId="16589A00" w14:textId="77777777" w:rsidR="0027663F" w:rsidRPr="00AD4197" w:rsidRDefault="0027663F" w:rsidP="00AD4197">
      <w:pPr>
        <w:pStyle w:val="af0"/>
        <w:ind w:firstLine="567"/>
        <w:jc w:val="both"/>
        <w:rPr>
          <w:rFonts w:ascii="Times New Roman" w:eastAsia="Times New Roman" w:hAnsi="Times New Roman"/>
          <w:b/>
          <w:sz w:val="24"/>
          <w:szCs w:val="24"/>
        </w:rPr>
      </w:pPr>
    </w:p>
    <w:p w14:paraId="60189CEF"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Для достижения цели были поставлены следующие </w:t>
      </w:r>
      <w:r w:rsidRPr="00AD4197">
        <w:rPr>
          <w:rFonts w:ascii="Times New Roman" w:hAnsi="Times New Roman"/>
          <w:b/>
          <w:sz w:val="24"/>
          <w:szCs w:val="24"/>
        </w:rPr>
        <w:t>задачи:</w:t>
      </w:r>
      <w:r w:rsidRPr="00AD4197">
        <w:rPr>
          <w:rFonts w:ascii="Times New Roman" w:hAnsi="Times New Roman"/>
          <w:bCs/>
          <w:kern w:val="36"/>
          <w:sz w:val="24"/>
          <w:szCs w:val="24"/>
        </w:rPr>
        <w:t xml:space="preserve"> </w:t>
      </w:r>
    </w:p>
    <w:p w14:paraId="2B4959BD" w14:textId="77777777" w:rsidR="0027663F" w:rsidRPr="00AD4197" w:rsidRDefault="0027663F" w:rsidP="00AD4197">
      <w:pPr>
        <w:pStyle w:val="af0"/>
        <w:ind w:firstLine="567"/>
        <w:jc w:val="both"/>
        <w:rPr>
          <w:rFonts w:ascii="Times New Roman" w:hAnsi="Times New Roman"/>
          <w:color w:val="262626"/>
          <w:sz w:val="24"/>
          <w:szCs w:val="24"/>
        </w:rPr>
      </w:pPr>
    </w:p>
    <w:p w14:paraId="38046421"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1.</w:t>
      </w:r>
      <w:r w:rsidRPr="00AD4197">
        <w:rPr>
          <w:rFonts w:ascii="Times New Roman" w:hAnsi="Times New Roman"/>
          <w:sz w:val="24"/>
          <w:szCs w:val="24"/>
        </w:rPr>
        <w:tab/>
        <w:t>Расширить и углубить работу ШСП.</w:t>
      </w:r>
    </w:p>
    <w:p w14:paraId="1B820FDF"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2.</w:t>
      </w:r>
      <w:r w:rsidRPr="00AD4197">
        <w:rPr>
          <w:rFonts w:ascii="Times New Roman" w:hAnsi="Times New Roman"/>
          <w:sz w:val="24"/>
          <w:szCs w:val="24"/>
        </w:rPr>
        <w:tab/>
        <w:t>Привлекать больше родителей к работе с детьми.</w:t>
      </w:r>
    </w:p>
    <w:p w14:paraId="67A7953B"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3.</w:t>
      </w:r>
      <w:r w:rsidRPr="00AD4197">
        <w:rPr>
          <w:rFonts w:ascii="Times New Roman" w:hAnsi="Times New Roman"/>
          <w:sz w:val="24"/>
          <w:szCs w:val="24"/>
        </w:rPr>
        <w:tab/>
        <w:t>Усилить работу по профилактике правонарушений в школе и во внеурочное время.</w:t>
      </w:r>
    </w:p>
    <w:p w14:paraId="2314F39E"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4.</w:t>
      </w:r>
      <w:r w:rsidRPr="00AD4197">
        <w:rPr>
          <w:rFonts w:ascii="Times New Roman" w:hAnsi="Times New Roman"/>
          <w:sz w:val="24"/>
          <w:szCs w:val="24"/>
        </w:rPr>
        <w:tab/>
        <w:t>Усилить контроль за социальными сетями, в которых сидят наши учащиеся.</w:t>
      </w:r>
    </w:p>
    <w:p w14:paraId="75D2BF8C"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5.</w:t>
      </w:r>
      <w:r w:rsidRPr="00AD4197">
        <w:rPr>
          <w:rFonts w:ascii="Times New Roman" w:hAnsi="Times New Roman"/>
          <w:sz w:val="24"/>
          <w:szCs w:val="24"/>
        </w:rPr>
        <w:tab/>
        <w:t>Продолжить правовое воспитание, пропаганду ЗОЖ.</w:t>
      </w:r>
    </w:p>
    <w:p w14:paraId="310B652E"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6.</w:t>
      </w:r>
      <w:r w:rsidRPr="00AD4197">
        <w:rPr>
          <w:rFonts w:ascii="Times New Roman" w:hAnsi="Times New Roman"/>
          <w:sz w:val="24"/>
          <w:szCs w:val="24"/>
        </w:rPr>
        <w:tab/>
        <w:t xml:space="preserve">Продолжить работу по профилактике суицидального и </w:t>
      </w:r>
      <w:proofErr w:type="spellStart"/>
      <w:r w:rsidRPr="00AD4197">
        <w:rPr>
          <w:rFonts w:ascii="Times New Roman" w:hAnsi="Times New Roman"/>
          <w:sz w:val="24"/>
          <w:szCs w:val="24"/>
        </w:rPr>
        <w:t>аутоагрессивного</w:t>
      </w:r>
      <w:proofErr w:type="spellEnd"/>
      <w:r w:rsidRPr="00AD4197">
        <w:rPr>
          <w:rFonts w:ascii="Times New Roman" w:hAnsi="Times New Roman"/>
          <w:sz w:val="24"/>
          <w:szCs w:val="24"/>
        </w:rPr>
        <w:t xml:space="preserve"> поведения.</w:t>
      </w:r>
    </w:p>
    <w:p w14:paraId="1D35715A"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7.</w:t>
      </w:r>
      <w:r w:rsidRPr="00AD4197">
        <w:rPr>
          <w:rFonts w:ascii="Times New Roman" w:hAnsi="Times New Roman"/>
          <w:sz w:val="24"/>
          <w:szCs w:val="24"/>
        </w:rPr>
        <w:tab/>
        <w:t>Усилить работу по адаптации вновь прибывших учеников и учителей в школу.</w:t>
      </w:r>
    </w:p>
    <w:p w14:paraId="264A42CB"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8.</w:t>
      </w:r>
      <w:r w:rsidRPr="00AD4197">
        <w:rPr>
          <w:rFonts w:ascii="Times New Roman" w:hAnsi="Times New Roman"/>
          <w:sz w:val="24"/>
          <w:szCs w:val="24"/>
        </w:rPr>
        <w:tab/>
        <w:t>Повышать постоянно морально-нравственные качества педагогических работников и обучающихся школы.</w:t>
      </w:r>
    </w:p>
    <w:p w14:paraId="09F128F6"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9.</w:t>
      </w:r>
      <w:r w:rsidRPr="00AD4197">
        <w:rPr>
          <w:rFonts w:ascii="Times New Roman" w:hAnsi="Times New Roman"/>
          <w:sz w:val="24"/>
          <w:szCs w:val="24"/>
        </w:rPr>
        <w:tab/>
        <w:t>Продолжить обновление методической копилки в воспитательной работе.</w:t>
      </w:r>
    </w:p>
    <w:p w14:paraId="03BD1639" w14:textId="77777777" w:rsidR="0027663F" w:rsidRPr="00AD4197" w:rsidRDefault="0027663F" w:rsidP="00AD4197">
      <w:pPr>
        <w:pStyle w:val="af0"/>
        <w:ind w:firstLine="567"/>
        <w:jc w:val="both"/>
        <w:rPr>
          <w:rFonts w:ascii="Times New Roman" w:hAnsi="Times New Roman"/>
          <w:sz w:val="24"/>
          <w:szCs w:val="24"/>
        </w:rPr>
      </w:pPr>
    </w:p>
    <w:p w14:paraId="080A4CAC" w14:textId="77777777" w:rsidR="0027663F" w:rsidRPr="00AD4197" w:rsidRDefault="0027663F" w:rsidP="00AD4197">
      <w:pPr>
        <w:pStyle w:val="af0"/>
        <w:ind w:firstLine="567"/>
        <w:jc w:val="both"/>
        <w:rPr>
          <w:rFonts w:ascii="Times New Roman" w:eastAsia="Times New Roman" w:hAnsi="Times New Roman"/>
          <w:b/>
          <w:sz w:val="24"/>
          <w:szCs w:val="24"/>
        </w:rPr>
      </w:pPr>
      <w:r w:rsidRPr="00AD4197">
        <w:rPr>
          <w:rFonts w:ascii="Times New Roman" w:eastAsia="Times New Roman" w:hAnsi="Times New Roman"/>
          <w:sz w:val="24"/>
          <w:szCs w:val="24"/>
        </w:rPr>
        <w:t xml:space="preserve">   Воспитательная работа строилась в соответствии с </w:t>
      </w:r>
      <w:r w:rsidRPr="00AD4197">
        <w:rPr>
          <w:rFonts w:ascii="Times New Roman" w:eastAsia="Times New Roman" w:hAnsi="Times New Roman"/>
          <w:b/>
          <w:sz w:val="24"/>
          <w:szCs w:val="24"/>
        </w:rPr>
        <w:t>программами:</w:t>
      </w:r>
    </w:p>
    <w:p w14:paraId="0E2C0C4C" w14:textId="77777777" w:rsidR="0027663F" w:rsidRPr="00AD4197" w:rsidRDefault="0027663F" w:rsidP="00AD4197">
      <w:pPr>
        <w:pStyle w:val="af0"/>
        <w:ind w:firstLine="567"/>
        <w:jc w:val="both"/>
        <w:rPr>
          <w:rFonts w:ascii="Times New Roman" w:eastAsia="Times New Roman" w:hAnsi="Times New Roman"/>
          <w:sz w:val="24"/>
          <w:szCs w:val="24"/>
        </w:rPr>
      </w:pPr>
    </w:p>
    <w:p w14:paraId="4AE080B9" w14:textId="77777777" w:rsidR="0027663F" w:rsidRPr="00AD4197" w:rsidRDefault="0027663F" w:rsidP="00AD4197">
      <w:pPr>
        <w:pStyle w:val="af0"/>
        <w:ind w:firstLine="567"/>
        <w:jc w:val="both"/>
        <w:rPr>
          <w:rFonts w:ascii="Times New Roman" w:eastAsia="Times New Roman" w:hAnsi="Times New Roman"/>
          <w:b/>
          <w:sz w:val="24"/>
          <w:szCs w:val="24"/>
        </w:rPr>
      </w:pPr>
      <w:r w:rsidRPr="00AD4197">
        <w:rPr>
          <w:rFonts w:ascii="Times New Roman" w:eastAsia="Times New Roman" w:hAnsi="Times New Roman"/>
          <w:b/>
          <w:sz w:val="24"/>
          <w:szCs w:val="24"/>
        </w:rPr>
        <w:t>«За здоровый образ жизни» -</w:t>
      </w:r>
    </w:p>
    <w:p w14:paraId="21B70D21"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 xml:space="preserve">Цель -  Создание условий для укрепления физического, психологического и социального здоровья обучающихся, обеспечение безопасного учебного, </w:t>
      </w:r>
      <w:proofErr w:type="spellStart"/>
      <w:r w:rsidRPr="00AD4197">
        <w:rPr>
          <w:rFonts w:ascii="Times New Roman" w:eastAsia="Times New Roman" w:hAnsi="Times New Roman"/>
          <w:sz w:val="24"/>
          <w:szCs w:val="24"/>
        </w:rPr>
        <w:t>внеучебного</w:t>
      </w:r>
      <w:proofErr w:type="spellEnd"/>
      <w:r w:rsidRPr="00AD4197">
        <w:rPr>
          <w:rFonts w:ascii="Times New Roman" w:eastAsia="Times New Roman" w:hAnsi="Times New Roman"/>
          <w:sz w:val="24"/>
          <w:szCs w:val="24"/>
        </w:rPr>
        <w:t xml:space="preserve"> процесса деятельности обучающихся, педагогических работников, формирование знаний, умений, навыков, мотивов вести здоровый образ жизни.</w:t>
      </w:r>
    </w:p>
    <w:p w14:paraId="067F6F40"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Целевая аудитория – учащиеся 1-11 классов</w:t>
      </w:r>
    </w:p>
    <w:p w14:paraId="61DBAFEE"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Срок реализации – 2018-2023</w:t>
      </w:r>
    </w:p>
    <w:p w14:paraId="43F93AD1" w14:textId="77777777" w:rsidR="0027663F" w:rsidRPr="00AD4197" w:rsidRDefault="0027663F" w:rsidP="00AD4197">
      <w:pPr>
        <w:pStyle w:val="af0"/>
        <w:ind w:firstLine="567"/>
        <w:jc w:val="both"/>
        <w:rPr>
          <w:rFonts w:ascii="Times New Roman" w:eastAsia="Times New Roman" w:hAnsi="Times New Roman"/>
          <w:sz w:val="24"/>
          <w:szCs w:val="24"/>
        </w:rPr>
      </w:pPr>
    </w:p>
    <w:p w14:paraId="4B523958" w14:textId="77777777" w:rsidR="0027663F" w:rsidRPr="00AD4197" w:rsidRDefault="0027663F" w:rsidP="00AD4197">
      <w:pPr>
        <w:pStyle w:val="af0"/>
        <w:ind w:firstLine="567"/>
        <w:jc w:val="both"/>
        <w:rPr>
          <w:rFonts w:ascii="Times New Roman" w:eastAsia="Times New Roman" w:hAnsi="Times New Roman"/>
          <w:b/>
          <w:sz w:val="24"/>
          <w:szCs w:val="24"/>
        </w:rPr>
      </w:pPr>
      <w:r w:rsidRPr="00AD4197">
        <w:rPr>
          <w:rFonts w:ascii="Times New Roman" w:eastAsia="Times New Roman" w:hAnsi="Times New Roman"/>
          <w:b/>
          <w:sz w:val="24"/>
          <w:szCs w:val="24"/>
        </w:rPr>
        <w:t>Программа духовно-нравственного воспитания школьника.</w:t>
      </w:r>
    </w:p>
    <w:p w14:paraId="2C6EC182"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Цель -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РФ,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РФ.</w:t>
      </w:r>
    </w:p>
    <w:p w14:paraId="30025837"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Целевая аудитория – учащиеся 1-11 классов</w:t>
      </w:r>
    </w:p>
    <w:p w14:paraId="64FF1477"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Срок реализации – 2018-2023гг.</w:t>
      </w:r>
    </w:p>
    <w:p w14:paraId="28C0F4F2" w14:textId="77777777" w:rsidR="0027663F" w:rsidRPr="00AD4197" w:rsidRDefault="0027663F" w:rsidP="00AD4197">
      <w:pPr>
        <w:pStyle w:val="af0"/>
        <w:ind w:firstLine="567"/>
        <w:jc w:val="both"/>
        <w:rPr>
          <w:rFonts w:ascii="Times New Roman" w:eastAsia="Times New Roman" w:hAnsi="Times New Roman"/>
          <w:b/>
          <w:sz w:val="24"/>
          <w:szCs w:val="24"/>
        </w:rPr>
      </w:pPr>
    </w:p>
    <w:p w14:paraId="0D81A7FB" w14:textId="77777777" w:rsidR="0027663F" w:rsidRPr="00AD4197" w:rsidRDefault="0027663F" w:rsidP="00AD4197">
      <w:pPr>
        <w:pStyle w:val="af0"/>
        <w:ind w:firstLine="567"/>
        <w:jc w:val="both"/>
        <w:rPr>
          <w:rFonts w:ascii="Times New Roman" w:eastAsia="Times New Roman" w:hAnsi="Times New Roman"/>
          <w:b/>
          <w:sz w:val="24"/>
          <w:szCs w:val="24"/>
        </w:rPr>
      </w:pPr>
      <w:r w:rsidRPr="00AD4197">
        <w:rPr>
          <w:rFonts w:ascii="Times New Roman" w:eastAsia="Times New Roman" w:hAnsi="Times New Roman"/>
          <w:b/>
          <w:sz w:val="24"/>
          <w:szCs w:val="24"/>
        </w:rPr>
        <w:t>Программа по профилактике суицидального поведения среди подростков.</w:t>
      </w:r>
    </w:p>
    <w:p w14:paraId="42160746"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Цель - Охарактеризовать суицид в молодежной среде как социальное явление. Принятие эффективных программ профилактических мер по предотвращению суицидального риска среди детей и подростков. Формирование у школьников позитивной адаптации к жизни, как процесса сознательного построения и позитивной 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и миром в целом.</w:t>
      </w:r>
    </w:p>
    <w:p w14:paraId="6221E005"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Целевая аудитория – учащиеся 1-11 классов</w:t>
      </w:r>
    </w:p>
    <w:p w14:paraId="489C069E"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Срок реализации – 2018-2023</w:t>
      </w:r>
    </w:p>
    <w:p w14:paraId="24B6BD55" w14:textId="77777777" w:rsidR="0027663F" w:rsidRPr="00AD4197" w:rsidRDefault="0027663F" w:rsidP="00AD4197">
      <w:pPr>
        <w:pStyle w:val="af0"/>
        <w:ind w:firstLine="567"/>
        <w:jc w:val="both"/>
        <w:rPr>
          <w:rFonts w:ascii="Times New Roman" w:eastAsia="Times New Roman" w:hAnsi="Times New Roman"/>
          <w:sz w:val="24"/>
          <w:szCs w:val="24"/>
        </w:rPr>
      </w:pPr>
    </w:p>
    <w:p w14:paraId="118A28DE" w14:textId="77777777" w:rsidR="0027663F" w:rsidRPr="00AD4197" w:rsidRDefault="0027663F" w:rsidP="00AD4197">
      <w:pPr>
        <w:pStyle w:val="af0"/>
        <w:ind w:firstLine="567"/>
        <w:jc w:val="both"/>
        <w:rPr>
          <w:rFonts w:ascii="Times New Roman" w:eastAsia="Times New Roman" w:hAnsi="Times New Roman"/>
          <w:b/>
          <w:sz w:val="24"/>
          <w:szCs w:val="24"/>
        </w:rPr>
      </w:pPr>
      <w:r w:rsidRPr="00AD4197">
        <w:rPr>
          <w:rFonts w:ascii="Times New Roman" w:eastAsia="Times New Roman" w:hAnsi="Times New Roman"/>
          <w:b/>
          <w:sz w:val="24"/>
          <w:szCs w:val="24"/>
        </w:rPr>
        <w:t>«Школа и родители»</w:t>
      </w:r>
    </w:p>
    <w:p w14:paraId="7C4E8EF5"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Цель - Сделать школу и семью союзниками в воспитании детей, нейтрализовать возможное отрицательное влияние семьи на ребенка, компенсировать пробелы семейного воспитания. Включить родителей в разнообразные сферы жизнедеятельности школы; помочь родителям определить оптимальную позицию ребенка в семье с учетом его индивидуальности</w:t>
      </w:r>
    </w:p>
    <w:p w14:paraId="6CCF43B0"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lastRenderedPageBreak/>
        <w:t>Целевая аудитория – родители учащихся школы 1-11 классов</w:t>
      </w:r>
    </w:p>
    <w:p w14:paraId="6664AC59"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Срок реализации – 2018-2023</w:t>
      </w:r>
    </w:p>
    <w:p w14:paraId="3F34C473" w14:textId="77777777" w:rsidR="0027663F" w:rsidRPr="00AD4197" w:rsidRDefault="0027663F" w:rsidP="00AD4197">
      <w:pPr>
        <w:pStyle w:val="af0"/>
        <w:ind w:firstLine="567"/>
        <w:jc w:val="both"/>
        <w:rPr>
          <w:rFonts w:ascii="Times New Roman" w:eastAsia="Times New Roman" w:hAnsi="Times New Roman"/>
          <w:sz w:val="24"/>
          <w:szCs w:val="24"/>
        </w:rPr>
      </w:pPr>
    </w:p>
    <w:p w14:paraId="66613BC1" w14:textId="77777777" w:rsidR="0027663F" w:rsidRPr="00AD4197" w:rsidRDefault="0027663F" w:rsidP="00AD4197">
      <w:pPr>
        <w:pStyle w:val="af0"/>
        <w:ind w:firstLine="567"/>
        <w:jc w:val="both"/>
        <w:rPr>
          <w:rFonts w:ascii="Times New Roman" w:eastAsia="Times New Roman" w:hAnsi="Times New Roman"/>
          <w:b/>
          <w:sz w:val="24"/>
          <w:szCs w:val="24"/>
        </w:rPr>
      </w:pPr>
      <w:r w:rsidRPr="00AD4197">
        <w:rPr>
          <w:rFonts w:ascii="Times New Roman" w:eastAsia="Times New Roman" w:hAnsi="Times New Roman"/>
          <w:b/>
          <w:sz w:val="24"/>
          <w:szCs w:val="24"/>
        </w:rPr>
        <w:t>«Профилактика безнадзорности и правонарушений несовершеннолетних»</w:t>
      </w:r>
    </w:p>
    <w:p w14:paraId="3B3E3BFF"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Цель - Обеспечить единый комплексный подход к разрешению ситуаций, связанных с проблемами безнадзорности и правонарушений.</w:t>
      </w:r>
    </w:p>
    <w:p w14:paraId="5D907A28"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Создать условия для эффективного функционирования системы профилактики безнадзорности и правонарушений</w:t>
      </w:r>
    </w:p>
    <w:p w14:paraId="0AAB262E"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Целевая аудитория – учащиеся 1-11 классов</w:t>
      </w:r>
    </w:p>
    <w:p w14:paraId="62E4576D"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Срок реализации – 2018-2023гг.</w:t>
      </w:r>
    </w:p>
    <w:p w14:paraId="6CFACA96" w14:textId="77777777" w:rsidR="0027663F" w:rsidRPr="00AD4197" w:rsidRDefault="0027663F" w:rsidP="00AD4197">
      <w:pPr>
        <w:pStyle w:val="af0"/>
        <w:ind w:firstLine="567"/>
        <w:jc w:val="both"/>
        <w:rPr>
          <w:rFonts w:ascii="Times New Roman" w:eastAsia="Times New Roman" w:hAnsi="Times New Roman"/>
          <w:b/>
          <w:sz w:val="24"/>
          <w:szCs w:val="24"/>
        </w:rPr>
      </w:pPr>
    </w:p>
    <w:p w14:paraId="6C3ABC19" w14:textId="77777777" w:rsidR="0027663F" w:rsidRPr="00AD4197" w:rsidRDefault="0027663F" w:rsidP="00AD4197">
      <w:pPr>
        <w:pStyle w:val="af0"/>
        <w:ind w:firstLine="567"/>
        <w:jc w:val="both"/>
        <w:rPr>
          <w:rFonts w:ascii="Times New Roman" w:eastAsia="Times New Roman" w:hAnsi="Times New Roman"/>
          <w:b/>
          <w:sz w:val="24"/>
          <w:szCs w:val="24"/>
        </w:rPr>
      </w:pPr>
      <w:r w:rsidRPr="00AD4197">
        <w:rPr>
          <w:rFonts w:ascii="Times New Roman" w:eastAsia="Times New Roman" w:hAnsi="Times New Roman"/>
          <w:b/>
          <w:sz w:val="24"/>
          <w:szCs w:val="24"/>
        </w:rPr>
        <w:t>Программа профилактики жестокого обращения и насилия над детьми и несовершеннолетними в семье, среди сверстников</w:t>
      </w:r>
    </w:p>
    <w:p w14:paraId="244F0298"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Цель - Соблюдение прав и интересов детей; Профилактика жестокости и насилия среди несовершеннолетних, в семье, в образовательном учреждении;</w:t>
      </w:r>
    </w:p>
    <w:p w14:paraId="06235046"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Мобилизация потенциальных возможностей личности в соответствии с ее реальными притязаниями</w:t>
      </w:r>
    </w:p>
    <w:p w14:paraId="13CB32BF"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Целевая аудитория – учащиеся 1-11 классов</w:t>
      </w:r>
    </w:p>
    <w:p w14:paraId="75668E65"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Срок реализации – 2018-2023гг.</w:t>
      </w:r>
    </w:p>
    <w:p w14:paraId="7A719DB1" w14:textId="77777777" w:rsidR="0027663F" w:rsidRPr="00AD4197" w:rsidRDefault="0027663F" w:rsidP="00AD4197">
      <w:pPr>
        <w:pStyle w:val="af0"/>
        <w:ind w:firstLine="567"/>
        <w:jc w:val="both"/>
        <w:rPr>
          <w:rFonts w:ascii="Times New Roman" w:eastAsia="Times New Roman" w:hAnsi="Times New Roman"/>
          <w:sz w:val="24"/>
          <w:szCs w:val="24"/>
        </w:rPr>
      </w:pPr>
    </w:p>
    <w:p w14:paraId="73BB89CE" w14:textId="77777777" w:rsidR="0027663F" w:rsidRPr="00AD4197" w:rsidRDefault="0027663F" w:rsidP="00AD4197">
      <w:pPr>
        <w:pStyle w:val="af0"/>
        <w:ind w:firstLine="567"/>
        <w:jc w:val="both"/>
        <w:rPr>
          <w:rFonts w:ascii="Times New Roman" w:eastAsia="Times New Roman" w:hAnsi="Times New Roman"/>
          <w:b/>
          <w:sz w:val="24"/>
          <w:szCs w:val="24"/>
        </w:rPr>
      </w:pPr>
      <w:r w:rsidRPr="00AD4197">
        <w:rPr>
          <w:rFonts w:ascii="Times New Roman" w:eastAsia="Times New Roman" w:hAnsi="Times New Roman"/>
          <w:b/>
          <w:sz w:val="24"/>
          <w:szCs w:val="24"/>
        </w:rPr>
        <w:t>«Подросток и закон</w:t>
      </w:r>
      <w:proofErr w:type="gramStart"/>
      <w:r w:rsidRPr="00AD4197">
        <w:rPr>
          <w:rFonts w:ascii="Times New Roman" w:eastAsia="Times New Roman" w:hAnsi="Times New Roman"/>
          <w:b/>
          <w:sz w:val="24"/>
          <w:szCs w:val="24"/>
        </w:rPr>
        <w:t>» .</w:t>
      </w:r>
      <w:proofErr w:type="gramEnd"/>
    </w:p>
    <w:p w14:paraId="7CA2A36F"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 xml:space="preserve">Цель - Формирование и развитие правовых знаний и правовой культуры школьников, законопослушного поведения и гражданской </w:t>
      </w:r>
      <w:proofErr w:type="gramStart"/>
      <w:r w:rsidRPr="00AD4197">
        <w:rPr>
          <w:rFonts w:ascii="Times New Roman" w:eastAsia="Times New Roman" w:hAnsi="Times New Roman"/>
          <w:sz w:val="24"/>
          <w:szCs w:val="24"/>
        </w:rPr>
        <w:t>ответственности ;</w:t>
      </w:r>
      <w:proofErr w:type="gramEnd"/>
      <w:r w:rsidRPr="00AD4197">
        <w:rPr>
          <w:rFonts w:ascii="Times New Roman" w:eastAsia="Times New Roman" w:hAnsi="Times New Roman"/>
          <w:sz w:val="24"/>
          <w:szCs w:val="24"/>
        </w:rPr>
        <w:t xml:space="preserve"> развитие правового самопознания; оптимизация познавательной деятельности, профилактика безнадзорности, правонарушений и преступлений школьников, воспитание основ безопасности.</w:t>
      </w:r>
    </w:p>
    <w:p w14:paraId="0664E66B"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Целевая аудитория – учащиеся 1-11 классов</w:t>
      </w:r>
    </w:p>
    <w:p w14:paraId="67E84B8B"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Срок реализации – 2018-2023гг.</w:t>
      </w:r>
    </w:p>
    <w:p w14:paraId="55A707EF" w14:textId="77777777" w:rsidR="0027663F" w:rsidRPr="00AD4197" w:rsidRDefault="0027663F" w:rsidP="00AD4197">
      <w:pPr>
        <w:pStyle w:val="af0"/>
        <w:ind w:firstLine="567"/>
        <w:jc w:val="both"/>
        <w:rPr>
          <w:rFonts w:ascii="Times New Roman" w:eastAsia="Times New Roman" w:hAnsi="Times New Roman"/>
          <w:sz w:val="24"/>
          <w:szCs w:val="24"/>
        </w:rPr>
      </w:pPr>
    </w:p>
    <w:p w14:paraId="03E84002" w14:textId="77777777" w:rsidR="0027663F" w:rsidRPr="00AD4197" w:rsidRDefault="0027663F" w:rsidP="00AD4197">
      <w:pPr>
        <w:pStyle w:val="af0"/>
        <w:ind w:firstLine="567"/>
        <w:jc w:val="both"/>
        <w:rPr>
          <w:rFonts w:ascii="Times New Roman" w:eastAsia="Times New Roman" w:hAnsi="Times New Roman"/>
          <w:b/>
          <w:sz w:val="24"/>
          <w:szCs w:val="24"/>
        </w:rPr>
      </w:pPr>
      <w:r w:rsidRPr="00AD4197">
        <w:rPr>
          <w:rFonts w:ascii="Times New Roman" w:eastAsia="Times New Roman" w:hAnsi="Times New Roman"/>
          <w:b/>
          <w:sz w:val="24"/>
          <w:szCs w:val="24"/>
        </w:rPr>
        <w:t>«Вопросы гендерного воспитания в МОБУ СОШ № 25».</w:t>
      </w:r>
    </w:p>
    <w:p w14:paraId="7FEC3A94"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Цель – «Воспитание правильного понимания половой идентичности у подрастающего поколения и соответствующего этому поведения»;</w:t>
      </w:r>
    </w:p>
    <w:p w14:paraId="24904644"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Задачи - -Формировать научные понятия о биологических и социальных проблемах гендера, особенностях развития и поведения мужчины и женщины;</w:t>
      </w:r>
    </w:p>
    <w:p w14:paraId="4DE453FA"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-Развивать ценностное отношение к себе как к человеку соответствующего пола; способность к самореализации богатства внутреннего мира, женского и мужского своеобразия; толерантное отношения к противоположному полу;</w:t>
      </w:r>
    </w:p>
    <w:p w14:paraId="4B767D47"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-Воспитывать эмоционально-положительное отношение к выполнению будущей социальной роли, гендерных знаний; чувство партнерства в совместной деятельности</w:t>
      </w:r>
    </w:p>
    <w:p w14:paraId="1BB0F65F"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 xml:space="preserve">-Формировать нравственные </w:t>
      </w:r>
      <w:proofErr w:type="spellStart"/>
      <w:r w:rsidRPr="00AD4197">
        <w:rPr>
          <w:rFonts w:ascii="Times New Roman" w:eastAsia="Times New Roman" w:hAnsi="Times New Roman"/>
          <w:sz w:val="24"/>
          <w:szCs w:val="24"/>
        </w:rPr>
        <w:t>межгендерные</w:t>
      </w:r>
      <w:proofErr w:type="spellEnd"/>
      <w:r w:rsidRPr="00AD4197">
        <w:rPr>
          <w:rFonts w:ascii="Times New Roman" w:eastAsia="Times New Roman" w:hAnsi="Times New Roman"/>
          <w:sz w:val="24"/>
          <w:szCs w:val="24"/>
        </w:rPr>
        <w:t xml:space="preserve"> взаимоотношения;</w:t>
      </w:r>
    </w:p>
    <w:p w14:paraId="6EE84B5D"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-Воспитывать культуру интимных чувств – привязанности, дружбы, любви, верности, долга, заботливости, ответственности, бескорыстия, сострадания для подготовки подрастающего поколения к семейно-брачным отношениям.</w:t>
      </w:r>
    </w:p>
    <w:p w14:paraId="60A0191B"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Срок реализации-2018-2023</w:t>
      </w:r>
    </w:p>
    <w:p w14:paraId="78F0176B" w14:textId="77777777" w:rsidR="0027663F" w:rsidRPr="00AD4197" w:rsidRDefault="0027663F" w:rsidP="00AD4197">
      <w:pPr>
        <w:pStyle w:val="af0"/>
        <w:ind w:firstLine="567"/>
        <w:jc w:val="both"/>
        <w:rPr>
          <w:rFonts w:ascii="Times New Roman" w:eastAsia="Times New Roman" w:hAnsi="Times New Roman"/>
          <w:sz w:val="24"/>
          <w:szCs w:val="24"/>
        </w:rPr>
      </w:pPr>
    </w:p>
    <w:p w14:paraId="2DBF5251" w14:textId="77777777" w:rsidR="0027663F" w:rsidRPr="00AD4197" w:rsidRDefault="0027663F" w:rsidP="00AD4197">
      <w:pPr>
        <w:pStyle w:val="af0"/>
        <w:ind w:firstLine="567"/>
        <w:jc w:val="both"/>
        <w:rPr>
          <w:rFonts w:ascii="Times New Roman" w:eastAsia="Times New Roman" w:hAnsi="Times New Roman"/>
          <w:iCs/>
          <w:sz w:val="24"/>
          <w:szCs w:val="24"/>
        </w:rPr>
      </w:pPr>
      <w:r w:rsidRPr="00AD4197">
        <w:rPr>
          <w:rFonts w:ascii="Times New Roman" w:eastAsia="Times New Roman" w:hAnsi="Times New Roman"/>
          <w:iCs/>
          <w:sz w:val="24"/>
          <w:szCs w:val="24"/>
        </w:rPr>
        <w:t xml:space="preserve">Воспитательная работа проводилась согласно школьному плану воспитательной работы и плану управления образования, а </w:t>
      </w:r>
      <w:proofErr w:type="gramStart"/>
      <w:r w:rsidRPr="00AD4197">
        <w:rPr>
          <w:rFonts w:ascii="Times New Roman" w:eastAsia="Times New Roman" w:hAnsi="Times New Roman"/>
          <w:iCs/>
          <w:sz w:val="24"/>
          <w:szCs w:val="24"/>
        </w:rPr>
        <w:t>так же</w:t>
      </w:r>
      <w:proofErr w:type="gramEnd"/>
      <w:r w:rsidRPr="00AD4197">
        <w:rPr>
          <w:rFonts w:ascii="Times New Roman" w:eastAsia="Times New Roman" w:hAnsi="Times New Roman"/>
          <w:iCs/>
          <w:sz w:val="24"/>
          <w:szCs w:val="24"/>
        </w:rPr>
        <w:t xml:space="preserve"> согласно приказам управления образования и положениям по региональным, муниципальным, российским воспитательным мероприятиям и конкурсам. Все мероприятия являлись звеньями в цепи процесса создания личностно-ориентированной образовательной и воспитательной среды. Учебный год прошел под девизом «75-летие Победы в Великой Отечественной войне.</w:t>
      </w:r>
    </w:p>
    <w:p w14:paraId="1FC5BD60"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 xml:space="preserve">Календарно-тематический </w:t>
      </w:r>
      <w:proofErr w:type="gramStart"/>
      <w:r w:rsidRPr="00AD4197">
        <w:rPr>
          <w:rFonts w:ascii="Times New Roman" w:eastAsia="Times New Roman" w:hAnsi="Times New Roman"/>
          <w:sz w:val="24"/>
          <w:szCs w:val="24"/>
        </w:rPr>
        <w:t>план  воспитывающей</w:t>
      </w:r>
      <w:proofErr w:type="gramEnd"/>
      <w:r w:rsidRPr="00AD4197">
        <w:rPr>
          <w:rFonts w:ascii="Times New Roman" w:eastAsia="Times New Roman" w:hAnsi="Times New Roman"/>
          <w:sz w:val="24"/>
          <w:szCs w:val="24"/>
        </w:rPr>
        <w:t xml:space="preserve"> деятельности был распределен по </w:t>
      </w:r>
      <w:r w:rsidRPr="00AD4197">
        <w:rPr>
          <w:rFonts w:ascii="Times New Roman" w:eastAsia="Times New Roman" w:hAnsi="Times New Roman"/>
          <w:b/>
          <w:sz w:val="24"/>
          <w:szCs w:val="24"/>
        </w:rPr>
        <w:t>месяцам:</w:t>
      </w:r>
    </w:p>
    <w:p w14:paraId="7FFEDE71"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lastRenderedPageBreak/>
        <w:t>1. Сентябрь – «Знание - сила!»</w:t>
      </w:r>
    </w:p>
    <w:p w14:paraId="6FA89BB2"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 xml:space="preserve">2. Октябрь - </w:t>
      </w:r>
      <w:r w:rsidRPr="00AD4197">
        <w:rPr>
          <w:rFonts w:ascii="Times New Roman" w:hAnsi="Times New Roman"/>
          <w:b/>
          <w:sz w:val="24"/>
          <w:szCs w:val="24"/>
        </w:rPr>
        <w:t xml:space="preserve"> </w:t>
      </w:r>
      <w:r w:rsidRPr="00AD4197">
        <w:rPr>
          <w:rFonts w:ascii="Times New Roman" w:hAnsi="Times New Roman"/>
          <w:sz w:val="24"/>
          <w:szCs w:val="24"/>
        </w:rPr>
        <w:t>Месячники профилактики правонарушений и психологического здоровья»</w:t>
      </w:r>
    </w:p>
    <w:p w14:paraId="3269E53D"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3. Ноябрь – «Право и мы»</w:t>
      </w:r>
    </w:p>
    <w:p w14:paraId="238C2C74" w14:textId="77777777" w:rsidR="0027663F" w:rsidRPr="00AD4197" w:rsidRDefault="0027663F" w:rsidP="00AD4197">
      <w:pPr>
        <w:pStyle w:val="af0"/>
        <w:ind w:firstLine="567"/>
        <w:jc w:val="both"/>
        <w:rPr>
          <w:rFonts w:ascii="Times New Roman" w:hAnsi="Times New Roman"/>
          <w:b/>
          <w:sz w:val="24"/>
          <w:szCs w:val="24"/>
        </w:rPr>
      </w:pPr>
      <w:r w:rsidRPr="00AD4197">
        <w:rPr>
          <w:rFonts w:ascii="Times New Roman" w:eastAsia="Times New Roman" w:hAnsi="Times New Roman"/>
          <w:sz w:val="24"/>
          <w:szCs w:val="24"/>
        </w:rPr>
        <w:t>4. Декабрь - «Новый год у ворот!»</w:t>
      </w:r>
    </w:p>
    <w:p w14:paraId="53922911"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 xml:space="preserve"> 5. Январь - «Здоровье и красота»</w:t>
      </w:r>
    </w:p>
    <w:p w14:paraId="293E6398"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6. Февраль - «Месячник патриотического воспитания»</w:t>
      </w:r>
    </w:p>
    <w:p w14:paraId="597F7FB4" w14:textId="77777777" w:rsidR="0027663F" w:rsidRPr="00AD4197" w:rsidRDefault="0027663F" w:rsidP="00AD4197">
      <w:pPr>
        <w:pStyle w:val="af0"/>
        <w:ind w:firstLine="567"/>
        <w:jc w:val="both"/>
        <w:rPr>
          <w:rFonts w:ascii="Times New Roman" w:hAnsi="Times New Roman"/>
          <w:b/>
          <w:sz w:val="24"/>
          <w:szCs w:val="24"/>
        </w:rPr>
      </w:pPr>
      <w:r w:rsidRPr="00AD4197">
        <w:rPr>
          <w:rFonts w:ascii="Times New Roman" w:eastAsia="Times New Roman" w:hAnsi="Times New Roman"/>
          <w:sz w:val="24"/>
          <w:szCs w:val="24"/>
        </w:rPr>
        <w:t xml:space="preserve">7. Март </w:t>
      </w:r>
      <w:r w:rsidRPr="00AD4197">
        <w:rPr>
          <w:rFonts w:ascii="Times New Roman" w:hAnsi="Times New Roman"/>
          <w:sz w:val="24"/>
          <w:szCs w:val="24"/>
        </w:rPr>
        <w:t>–</w:t>
      </w:r>
      <w:r w:rsidRPr="00AD4197">
        <w:rPr>
          <w:rFonts w:ascii="Times New Roman" w:hAnsi="Times New Roman"/>
          <w:b/>
          <w:sz w:val="24"/>
          <w:szCs w:val="24"/>
        </w:rPr>
        <w:t xml:space="preserve"> </w:t>
      </w:r>
      <w:proofErr w:type="gramStart"/>
      <w:r w:rsidRPr="00AD4197">
        <w:rPr>
          <w:rFonts w:ascii="Times New Roman" w:hAnsi="Times New Roman"/>
          <w:sz w:val="24"/>
          <w:szCs w:val="24"/>
        </w:rPr>
        <w:t>Месячник  психологического</w:t>
      </w:r>
      <w:proofErr w:type="gramEnd"/>
      <w:r w:rsidRPr="00AD4197">
        <w:rPr>
          <w:rFonts w:ascii="Times New Roman" w:hAnsi="Times New Roman"/>
          <w:sz w:val="24"/>
          <w:szCs w:val="24"/>
        </w:rPr>
        <w:t xml:space="preserve"> здоровья</w:t>
      </w:r>
    </w:p>
    <w:p w14:paraId="0B531328"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8. Апрель - «За здоровый образ жизни!»</w:t>
      </w:r>
    </w:p>
    <w:p w14:paraId="0D129530"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9. Май - «Мы помним, мы гордимся!»</w:t>
      </w:r>
    </w:p>
    <w:p w14:paraId="1CF219FF"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b/>
          <w:bCs/>
          <w:sz w:val="24"/>
          <w:szCs w:val="24"/>
        </w:rPr>
        <w:t>Статистический анализ возможностей педагогического, родительского и ученического коллективов:</w:t>
      </w:r>
    </w:p>
    <w:p w14:paraId="0EDC1106" w14:textId="77777777" w:rsidR="0027663F" w:rsidRPr="00AD4197" w:rsidRDefault="0027663F" w:rsidP="00AD4197">
      <w:pPr>
        <w:pStyle w:val="af0"/>
        <w:numPr>
          <w:ilvl w:val="0"/>
          <w:numId w:val="48"/>
        </w:numPr>
        <w:ind w:left="0"/>
        <w:jc w:val="both"/>
        <w:rPr>
          <w:rFonts w:ascii="Times New Roman" w:eastAsia="Times New Roman" w:hAnsi="Times New Roman"/>
          <w:sz w:val="24"/>
          <w:szCs w:val="24"/>
        </w:rPr>
      </w:pPr>
      <w:r w:rsidRPr="00AD4197">
        <w:rPr>
          <w:rFonts w:ascii="Times New Roman" w:eastAsia="Times New Roman" w:hAnsi="Times New Roman"/>
          <w:sz w:val="24"/>
          <w:szCs w:val="24"/>
        </w:rPr>
        <w:t>Количественный состав ШМО классных руководителей: 29 человек.</w:t>
      </w:r>
    </w:p>
    <w:p w14:paraId="2B85CE4D" w14:textId="77777777" w:rsidR="0027663F" w:rsidRPr="00AD4197" w:rsidRDefault="0027663F" w:rsidP="00AD4197">
      <w:pPr>
        <w:pStyle w:val="af0"/>
        <w:numPr>
          <w:ilvl w:val="0"/>
          <w:numId w:val="48"/>
        </w:numPr>
        <w:ind w:left="0"/>
        <w:jc w:val="both"/>
        <w:rPr>
          <w:rFonts w:ascii="Times New Roman" w:eastAsia="Times New Roman" w:hAnsi="Times New Roman"/>
          <w:sz w:val="24"/>
          <w:szCs w:val="24"/>
        </w:rPr>
      </w:pPr>
      <w:r w:rsidRPr="00AD4197">
        <w:rPr>
          <w:rFonts w:ascii="Times New Roman" w:eastAsia="Times New Roman" w:hAnsi="Times New Roman"/>
          <w:sz w:val="24"/>
          <w:szCs w:val="24"/>
        </w:rPr>
        <w:t>Количественный состав общешкольного родительского комитета: 28 человек</w:t>
      </w:r>
    </w:p>
    <w:p w14:paraId="47481F83" w14:textId="77777777" w:rsidR="0027663F" w:rsidRPr="00AD4197" w:rsidRDefault="0027663F" w:rsidP="00AD4197">
      <w:pPr>
        <w:pStyle w:val="af0"/>
        <w:numPr>
          <w:ilvl w:val="0"/>
          <w:numId w:val="48"/>
        </w:numPr>
        <w:ind w:left="0"/>
        <w:jc w:val="both"/>
        <w:rPr>
          <w:rFonts w:ascii="Times New Roman" w:eastAsia="Times New Roman" w:hAnsi="Times New Roman"/>
          <w:sz w:val="24"/>
          <w:szCs w:val="24"/>
        </w:rPr>
      </w:pPr>
      <w:r w:rsidRPr="00AD4197">
        <w:rPr>
          <w:rFonts w:ascii="Times New Roman" w:eastAsia="Times New Roman" w:hAnsi="Times New Roman"/>
          <w:sz w:val="24"/>
          <w:szCs w:val="24"/>
        </w:rPr>
        <w:t>Количественный состав Совета по профилактике правонарушений и безнадзорности среди несовершеннолетних: 34 человека.</w:t>
      </w:r>
    </w:p>
    <w:p w14:paraId="34EDBFA1" w14:textId="77777777" w:rsidR="0027663F" w:rsidRPr="00AD4197" w:rsidRDefault="0027663F" w:rsidP="00AD4197">
      <w:pPr>
        <w:pStyle w:val="af0"/>
        <w:numPr>
          <w:ilvl w:val="0"/>
          <w:numId w:val="48"/>
        </w:numPr>
        <w:ind w:left="0"/>
        <w:jc w:val="both"/>
        <w:rPr>
          <w:rFonts w:ascii="Times New Roman" w:eastAsia="Times New Roman" w:hAnsi="Times New Roman"/>
          <w:sz w:val="24"/>
          <w:szCs w:val="24"/>
        </w:rPr>
      </w:pPr>
      <w:r w:rsidRPr="00AD4197">
        <w:rPr>
          <w:rFonts w:ascii="Times New Roman" w:eastAsia="Times New Roman" w:hAnsi="Times New Roman"/>
          <w:sz w:val="24"/>
          <w:szCs w:val="24"/>
        </w:rPr>
        <w:t>Количественный состав руководителей кружков и секций: 44 человека.</w:t>
      </w:r>
    </w:p>
    <w:p w14:paraId="1FDD5191" w14:textId="77777777" w:rsidR="0027663F" w:rsidRPr="00AD4197" w:rsidRDefault="0027663F" w:rsidP="00AD4197">
      <w:pPr>
        <w:pStyle w:val="af0"/>
        <w:numPr>
          <w:ilvl w:val="0"/>
          <w:numId w:val="48"/>
        </w:numPr>
        <w:ind w:left="0"/>
        <w:jc w:val="both"/>
        <w:rPr>
          <w:rFonts w:ascii="Times New Roman" w:eastAsia="Times New Roman" w:hAnsi="Times New Roman"/>
          <w:sz w:val="24"/>
          <w:szCs w:val="24"/>
        </w:rPr>
      </w:pPr>
      <w:r w:rsidRPr="00AD4197">
        <w:rPr>
          <w:rFonts w:ascii="Times New Roman" w:eastAsia="Times New Roman" w:hAnsi="Times New Roman"/>
          <w:sz w:val="24"/>
          <w:szCs w:val="24"/>
        </w:rPr>
        <w:t>Количественный состав детского движения «Планета детства»: 329 учеников</w:t>
      </w:r>
    </w:p>
    <w:p w14:paraId="088EE57F" w14:textId="77777777" w:rsidR="0027663F" w:rsidRPr="00AD4197" w:rsidRDefault="0027663F" w:rsidP="00AD4197">
      <w:pPr>
        <w:pStyle w:val="af0"/>
        <w:numPr>
          <w:ilvl w:val="0"/>
          <w:numId w:val="48"/>
        </w:numPr>
        <w:ind w:left="0"/>
        <w:jc w:val="both"/>
        <w:rPr>
          <w:rFonts w:ascii="Times New Roman" w:eastAsia="Times New Roman" w:hAnsi="Times New Roman"/>
          <w:sz w:val="24"/>
          <w:szCs w:val="24"/>
        </w:rPr>
      </w:pPr>
      <w:r w:rsidRPr="00AD4197">
        <w:rPr>
          <w:rFonts w:ascii="Times New Roman" w:eastAsia="Times New Roman" w:hAnsi="Times New Roman"/>
          <w:sz w:val="24"/>
          <w:szCs w:val="24"/>
        </w:rPr>
        <w:t>Количественный состав Ученического Совета школы:25 учеников</w:t>
      </w:r>
    </w:p>
    <w:p w14:paraId="6D06E6FE" w14:textId="77777777" w:rsidR="0027663F" w:rsidRPr="00AD4197" w:rsidRDefault="0027663F" w:rsidP="00AD4197">
      <w:pPr>
        <w:pStyle w:val="af0"/>
        <w:numPr>
          <w:ilvl w:val="0"/>
          <w:numId w:val="48"/>
        </w:numPr>
        <w:ind w:left="0"/>
        <w:jc w:val="both"/>
        <w:rPr>
          <w:rFonts w:ascii="Times New Roman" w:eastAsia="Times New Roman" w:hAnsi="Times New Roman"/>
          <w:sz w:val="24"/>
          <w:szCs w:val="24"/>
        </w:rPr>
      </w:pPr>
      <w:r w:rsidRPr="00AD4197">
        <w:rPr>
          <w:rFonts w:ascii="Times New Roman" w:eastAsia="Times New Roman" w:hAnsi="Times New Roman"/>
          <w:sz w:val="24"/>
          <w:szCs w:val="24"/>
        </w:rPr>
        <w:t>Наполняемость классов: 956 учеников</w:t>
      </w:r>
    </w:p>
    <w:p w14:paraId="3CD87E68" w14:textId="77777777" w:rsidR="0027663F" w:rsidRPr="00AD4197" w:rsidRDefault="0027663F" w:rsidP="00AD4197">
      <w:pPr>
        <w:pStyle w:val="af0"/>
        <w:numPr>
          <w:ilvl w:val="0"/>
          <w:numId w:val="48"/>
        </w:numPr>
        <w:ind w:left="0"/>
        <w:jc w:val="both"/>
        <w:rPr>
          <w:rFonts w:ascii="Times New Roman" w:eastAsia="Times New Roman" w:hAnsi="Times New Roman"/>
          <w:sz w:val="24"/>
          <w:szCs w:val="24"/>
        </w:rPr>
      </w:pPr>
      <w:r w:rsidRPr="00AD4197">
        <w:rPr>
          <w:rFonts w:ascii="Times New Roman" w:eastAsia="Times New Roman" w:hAnsi="Times New Roman"/>
          <w:sz w:val="24"/>
          <w:szCs w:val="24"/>
        </w:rPr>
        <w:t>Наполняемость кружков и секций: 890 учеников</w:t>
      </w:r>
    </w:p>
    <w:p w14:paraId="5876376B" w14:textId="77777777" w:rsidR="0027663F" w:rsidRPr="00AD4197" w:rsidRDefault="0027663F" w:rsidP="00AD4197">
      <w:pPr>
        <w:pStyle w:val="af0"/>
        <w:ind w:firstLine="567"/>
        <w:jc w:val="both"/>
        <w:rPr>
          <w:rFonts w:ascii="Times New Roman" w:eastAsia="Times New Roman" w:hAnsi="Times New Roman"/>
          <w:sz w:val="24"/>
          <w:szCs w:val="24"/>
        </w:rPr>
      </w:pPr>
    </w:p>
    <w:p w14:paraId="4A38E354"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 xml:space="preserve">В основе проведенной работы в школе – совместная творческая деятельность детей и педагогов </w:t>
      </w:r>
      <w:proofErr w:type="gramStart"/>
      <w:r w:rsidRPr="00AD4197">
        <w:rPr>
          <w:rFonts w:ascii="Times New Roman" w:eastAsia="Times New Roman" w:hAnsi="Times New Roman"/>
          <w:sz w:val="24"/>
          <w:szCs w:val="24"/>
        </w:rPr>
        <w:t xml:space="preserve">по  </w:t>
      </w:r>
      <w:r w:rsidRPr="00AD4197">
        <w:rPr>
          <w:rFonts w:ascii="Times New Roman" w:eastAsia="Times New Roman" w:hAnsi="Times New Roman"/>
          <w:b/>
          <w:sz w:val="24"/>
          <w:szCs w:val="24"/>
        </w:rPr>
        <w:t>направлениям</w:t>
      </w:r>
      <w:proofErr w:type="gramEnd"/>
      <w:r w:rsidRPr="00AD4197">
        <w:rPr>
          <w:rFonts w:ascii="Times New Roman" w:eastAsia="Times New Roman" w:hAnsi="Times New Roman"/>
          <w:b/>
          <w:sz w:val="24"/>
          <w:szCs w:val="24"/>
        </w:rPr>
        <w:t>:</w:t>
      </w:r>
    </w:p>
    <w:p w14:paraId="0375F718" w14:textId="77777777" w:rsidR="0027663F" w:rsidRPr="00AD4197" w:rsidRDefault="0027663F" w:rsidP="00AD4197">
      <w:pPr>
        <w:pStyle w:val="af0"/>
        <w:ind w:firstLine="567"/>
        <w:jc w:val="both"/>
        <w:rPr>
          <w:rFonts w:ascii="Times New Roman" w:eastAsia="Times New Roman" w:hAnsi="Times New Roman"/>
          <w:b/>
          <w:spacing w:val="2"/>
          <w:sz w:val="24"/>
          <w:szCs w:val="24"/>
        </w:rPr>
      </w:pPr>
      <w:r w:rsidRPr="00AD4197">
        <w:rPr>
          <w:rFonts w:ascii="Times New Roman" w:eastAsia="Times New Roman" w:hAnsi="Times New Roman"/>
          <w:b/>
          <w:spacing w:val="2"/>
          <w:sz w:val="24"/>
          <w:szCs w:val="24"/>
        </w:rPr>
        <w:t>Гражданско-патриотическое воспитание</w:t>
      </w:r>
    </w:p>
    <w:p w14:paraId="5F950492"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pacing w:val="2"/>
          <w:sz w:val="24"/>
          <w:szCs w:val="24"/>
        </w:rPr>
        <w:t xml:space="preserve">Был принят годовой план </w:t>
      </w:r>
      <w:proofErr w:type="gramStart"/>
      <w:r w:rsidRPr="00AD4197">
        <w:rPr>
          <w:rFonts w:ascii="Times New Roman" w:eastAsia="Times New Roman" w:hAnsi="Times New Roman"/>
          <w:spacing w:val="2"/>
          <w:sz w:val="24"/>
          <w:szCs w:val="24"/>
        </w:rPr>
        <w:t>отдельных мероприятий</w:t>
      </w:r>
      <w:proofErr w:type="gramEnd"/>
      <w:r w:rsidRPr="00AD4197">
        <w:rPr>
          <w:rFonts w:ascii="Times New Roman" w:eastAsia="Times New Roman" w:hAnsi="Times New Roman"/>
          <w:spacing w:val="2"/>
          <w:sz w:val="24"/>
          <w:szCs w:val="24"/>
        </w:rPr>
        <w:t xml:space="preserve"> посвященных 75-л5тию Победы в ВОВ по д названием «25-шагов к 75-летию Победы». В рамках данного плана все мероприятия в школе были посвящены данного крупному событию в жизни сраны.</w:t>
      </w:r>
    </w:p>
    <w:p w14:paraId="72DD3F5C" w14:textId="77777777" w:rsidR="0027663F" w:rsidRPr="00AD4197" w:rsidRDefault="0027663F" w:rsidP="00AD4197">
      <w:pPr>
        <w:pStyle w:val="af0"/>
        <w:ind w:firstLine="567"/>
        <w:jc w:val="both"/>
        <w:rPr>
          <w:rFonts w:ascii="Times New Roman" w:hAnsi="Times New Roman"/>
          <w:sz w:val="24"/>
          <w:szCs w:val="24"/>
        </w:rPr>
      </w:pPr>
      <w:proofErr w:type="gramStart"/>
      <w:r w:rsidRPr="00AD4197">
        <w:rPr>
          <w:rFonts w:ascii="Times New Roman" w:hAnsi="Times New Roman"/>
          <w:sz w:val="24"/>
          <w:szCs w:val="24"/>
        </w:rPr>
        <w:t>Проведенная  работа</w:t>
      </w:r>
      <w:proofErr w:type="gramEnd"/>
      <w:r w:rsidRPr="00AD4197">
        <w:rPr>
          <w:rFonts w:ascii="Times New Roman" w:hAnsi="Times New Roman"/>
          <w:sz w:val="24"/>
          <w:szCs w:val="24"/>
        </w:rPr>
        <w:t xml:space="preserve"> по данному направлению способствовала повышению </w:t>
      </w:r>
      <w:r w:rsidRPr="00AD4197">
        <w:rPr>
          <w:rFonts w:ascii="Times New Roman" w:hAnsi="Times New Roman"/>
          <w:color w:val="000000"/>
          <w:sz w:val="24"/>
          <w:szCs w:val="24"/>
        </w:rPr>
        <w:t>нравственных и этических ориентиров, патриотического сознания</w:t>
      </w:r>
      <w:r w:rsidRPr="00AD4197">
        <w:rPr>
          <w:rFonts w:ascii="Times New Roman" w:hAnsi="Times New Roman"/>
          <w:sz w:val="24"/>
          <w:szCs w:val="24"/>
        </w:rPr>
        <w:t xml:space="preserve"> учащихся</w:t>
      </w:r>
      <w:r w:rsidRPr="00AD4197">
        <w:rPr>
          <w:rFonts w:ascii="Times New Roman" w:hAnsi="Times New Roman"/>
          <w:color w:val="000000"/>
          <w:sz w:val="24"/>
          <w:szCs w:val="24"/>
        </w:rPr>
        <w:t xml:space="preserve">, </w:t>
      </w:r>
      <w:r w:rsidRPr="00AD4197">
        <w:rPr>
          <w:rFonts w:ascii="Times New Roman" w:hAnsi="Times New Roman"/>
          <w:sz w:val="24"/>
          <w:szCs w:val="24"/>
        </w:rPr>
        <w:t>качества патриотического воспитания в школе, формированию патриотических чувств на основе духовно-нравственных ценностей  российского народа, сохранению памяти о подвигах советского народа.</w:t>
      </w:r>
    </w:p>
    <w:p w14:paraId="2CD4A2F6" w14:textId="77777777" w:rsidR="0027663F" w:rsidRPr="00AD4197" w:rsidRDefault="0027663F" w:rsidP="00AD4197">
      <w:pPr>
        <w:pStyle w:val="af0"/>
        <w:ind w:firstLine="567"/>
        <w:jc w:val="both"/>
        <w:rPr>
          <w:rFonts w:ascii="Times New Roman" w:hAnsi="Times New Roman"/>
          <w:color w:val="000000"/>
          <w:sz w:val="24"/>
          <w:szCs w:val="24"/>
        </w:rPr>
      </w:pPr>
      <w:r w:rsidRPr="00AD4197">
        <w:rPr>
          <w:rFonts w:ascii="Times New Roman" w:hAnsi="Times New Roman"/>
          <w:color w:val="000000"/>
          <w:sz w:val="24"/>
          <w:szCs w:val="24"/>
        </w:rPr>
        <w:t>В классах проведены следующие мероприятия:</w:t>
      </w:r>
    </w:p>
    <w:tbl>
      <w:tblPr>
        <w:tblW w:w="1018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686"/>
        <w:gridCol w:w="1917"/>
        <w:gridCol w:w="1955"/>
        <w:gridCol w:w="1917"/>
      </w:tblGrid>
      <w:tr w:rsidR="0027663F" w:rsidRPr="00AD4197" w14:paraId="19EA362B" w14:textId="77777777" w:rsidTr="00411E78">
        <w:tc>
          <w:tcPr>
            <w:tcW w:w="709" w:type="dxa"/>
          </w:tcPr>
          <w:p w14:paraId="747C78A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w:t>
            </w:r>
          </w:p>
        </w:tc>
        <w:tc>
          <w:tcPr>
            <w:tcW w:w="3686" w:type="dxa"/>
          </w:tcPr>
          <w:p w14:paraId="662C9A5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Мероприятие</w:t>
            </w:r>
          </w:p>
        </w:tc>
        <w:tc>
          <w:tcPr>
            <w:tcW w:w="1917" w:type="dxa"/>
          </w:tcPr>
          <w:p w14:paraId="582A048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Срок</w:t>
            </w:r>
          </w:p>
        </w:tc>
        <w:tc>
          <w:tcPr>
            <w:tcW w:w="1955" w:type="dxa"/>
          </w:tcPr>
          <w:p w14:paraId="5EFB76D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Ответственные</w:t>
            </w:r>
          </w:p>
        </w:tc>
        <w:tc>
          <w:tcPr>
            <w:tcW w:w="1917" w:type="dxa"/>
          </w:tcPr>
          <w:p w14:paraId="700C10B7"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Охват детей</w:t>
            </w:r>
          </w:p>
        </w:tc>
      </w:tr>
      <w:tr w:rsidR="0027663F" w:rsidRPr="00AD4197" w14:paraId="2BDED7E6" w14:textId="77777777" w:rsidTr="00411E78">
        <w:tc>
          <w:tcPr>
            <w:tcW w:w="709" w:type="dxa"/>
          </w:tcPr>
          <w:p w14:paraId="492CC27F"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552E68C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Открытие акции «25 шагов к 70-летию Победы»</w:t>
            </w:r>
          </w:p>
        </w:tc>
        <w:tc>
          <w:tcPr>
            <w:tcW w:w="1917" w:type="dxa"/>
          </w:tcPr>
          <w:p w14:paraId="7076E16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01.09.2019</w:t>
            </w:r>
          </w:p>
        </w:tc>
        <w:tc>
          <w:tcPr>
            <w:tcW w:w="1955" w:type="dxa"/>
          </w:tcPr>
          <w:p w14:paraId="1BB1117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ЗДВР</w:t>
            </w:r>
          </w:p>
        </w:tc>
        <w:tc>
          <w:tcPr>
            <w:tcW w:w="1917" w:type="dxa"/>
          </w:tcPr>
          <w:p w14:paraId="72F7EA27"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607E4C3D" w14:textId="77777777" w:rsidTr="00411E78">
        <w:tc>
          <w:tcPr>
            <w:tcW w:w="709" w:type="dxa"/>
          </w:tcPr>
          <w:p w14:paraId="1F0D649A"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5FD93DD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Классные часы «Воины </w:t>
            </w:r>
            <w:proofErr w:type="spellStart"/>
            <w:r w:rsidRPr="00AD4197">
              <w:rPr>
                <w:rFonts w:ascii="Times New Roman" w:eastAsia="Times New Roman" w:hAnsi="Times New Roman" w:cs="Times New Roman"/>
                <w:sz w:val="24"/>
                <w:szCs w:val="24"/>
              </w:rPr>
              <w:t>якутяне</w:t>
            </w:r>
            <w:proofErr w:type="spellEnd"/>
            <w:r w:rsidRPr="00AD4197">
              <w:rPr>
                <w:rFonts w:ascii="Times New Roman" w:eastAsia="Times New Roman" w:hAnsi="Times New Roman" w:cs="Times New Roman"/>
                <w:sz w:val="24"/>
                <w:szCs w:val="24"/>
              </w:rPr>
              <w:t xml:space="preserve"> в ВОВ</w:t>
            </w:r>
          </w:p>
        </w:tc>
        <w:tc>
          <w:tcPr>
            <w:tcW w:w="1917" w:type="dxa"/>
          </w:tcPr>
          <w:p w14:paraId="2C25348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Сентябрь </w:t>
            </w:r>
          </w:p>
        </w:tc>
        <w:tc>
          <w:tcPr>
            <w:tcW w:w="1955" w:type="dxa"/>
          </w:tcPr>
          <w:p w14:paraId="2A5DAC7D"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917" w:type="dxa"/>
          </w:tcPr>
          <w:p w14:paraId="66AEF1C7"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752E0DD7" w14:textId="77777777" w:rsidTr="00411E78">
        <w:tc>
          <w:tcPr>
            <w:tcW w:w="709" w:type="dxa"/>
          </w:tcPr>
          <w:p w14:paraId="683F9E0B"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6B9EFCB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Проект «Путешествие по городам – героям»</w:t>
            </w:r>
          </w:p>
        </w:tc>
        <w:tc>
          <w:tcPr>
            <w:tcW w:w="1917" w:type="dxa"/>
          </w:tcPr>
          <w:p w14:paraId="4D50CCF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Сентябрь </w:t>
            </w:r>
          </w:p>
        </w:tc>
        <w:tc>
          <w:tcPr>
            <w:tcW w:w="1955" w:type="dxa"/>
          </w:tcPr>
          <w:p w14:paraId="2FD428A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917" w:type="dxa"/>
          </w:tcPr>
          <w:p w14:paraId="7927567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5-11 класс</w:t>
            </w:r>
          </w:p>
        </w:tc>
      </w:tr>
      <w:tr w:rsidR="0027663F" w:rsidRPr="00AD4197" w14:paraId="200BB911" w14:textId="77777777" w:rsidTr="00411E78">
        <w:tc>
          <w:tcPr>
            <w:tcW w:w="709" w:type="dxa"/>
          </w:tcPr>
          <w:p w14:paraId="02D5EADE"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63A00091"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Акция «Забота» - шефство над ветеранами в течение года</w:t>
            </w:r>
          </w:p>
        </w:tc>
        <w:tc>
          <w:tcPr>
            <w:tcW w:w="1917" w:type="dxa"/>
          </w:tcPr>
          <w:p w14:paraId="0C42A42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Сентябрь </w:t>
            </w:r>
          </w:p>
        </w:tc>
        <w:tc>
          <w:tcPr>
            <w:tcW w:w="1955" w:type="dxa"/>
          </w:tcPr>
          <w:p w14:paraId="73A13999"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917" w:type="dxa"/>
          </w:tcPr>
          <w:p w14:paraId="0B2B87F7"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5-11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57B5CCC7" w14:textId="77777777" w:rsidTr="00411E78">
        <w:tc>
          <w:tcPr>
            <w:tcW w:w="709" w:type="dxa"/>
          </w:tcPr>
          <w:p w14:paraId="7CC78CB3"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0E6DB2D4"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Конкурс стихов «Герои не умирают»</w:t>
            </w:r>
          </w:p>
        </w:tc>
        <w:tc>
          <w:tcPr>
            <w:tcW w:w="1917" w:type="dxa"/>
          </w:tcPr>
          <w:p w14:paraId="217235F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Октябрь </w:t>
            </w:r>
          </w:p>
        </w:tc>
        <w:tc>
          <w:tcPr>
            <w:tcW w:w="1955" w:type="dxa"/>
          </w:tcPr>
          <w:p w14:paraId="358D6BD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Учителя русского языка и литературы </w:t>
            </w:r>
          </w:p>
        </w:tc>
        <w:tc>
          <w:tcPr>
            <w:tcW w:w="1917" w:type="dxa"/>
          </w:tcPr>
          <w:p w14:paraId="0D6E3361"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1-11 класс., состоялся 09.10.2019</w:t>
            </w:r>
          </w:p>
        </w:tc>
      </w:tr>
      <w:tr w:rsidR="0027663F" w:rsidRPr="00AD4197" w14:paraId="211253D4" w14:textId="77777777" w:rsidTr="00411E78">
        <w:tc>
          <w:tcPr>
            <w:tcW w:w="709" w:type="dxa"/>
          </w:tcPr>
          <w:p w14:paraId="747DE580"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1CDA5F55"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часы «Дети участники ВОВ»</w:t>
            </w:r>
          </w:p>
        </w:tc>
        <w:tc>
          <w:tcPr>
            <w:tcW w:w="1917" w:type="dxa"/>
          </w:tcPr>
          <w:p w14:paraId="0087EED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Октябрь </w:t>
            </w:r>
          </w:p>
        </w:tc>
        <w:tc>
          <w:tcPr>
            <w:tcW w:w="1955" w:type="dxa"/>
          </w:tcPr>
          <w:p w14:paraId="79E3437D"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917" w:type="dxa"/>
          </w:tcPr>
          <w:p w14:paraId="1EA0FCE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04EB67BE" w14:textId="77777777" w:rsidTr="00411E78">
        <w:tc>
          <w:tcPr>
            <w:tcW w:w="709" w:type="dxa"/>
          </w:tcPr>
          <w:p w14:paraId="5726AACE"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017382E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Защита проектов «Мои бабушка и дедушка во время войны»</w:t>
            </w:r>
          </w:p>
        </w:tc>
        <w:tc>
          <w:tcPr>
            <w:tcW w:w="1917" w:type="dxa"/>
          </w:tcPr>
          <w:p w14:paraId="4772424B"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Октябрь </w:t>
            </w:r>
          </w:p>
        </w:tc>
        <w:tc>
          <w:tcPr>
            <w:tcW w:w="1955" w:type="dxa"/>
          </w:tcPr>
          <w:p w14:paraId="056617A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рук-ли</w:t>
            </w:r>
          </w:p>
        </w:tc>
        <w:tc>
          <w:tcPr>
            <w:tcW w:w="1917" w:type="dxa"/>
          </w:tcPr>
          <w:p w14:paraId="38A74AC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48996AB4" w14:textId="77777777" w:rsidTr="00411E78">
        <w:tc>
          <w:tcPr>
            <w:tcW w:w="709" w:type="dxa"/>
          </w:tcPr>
          <w:p w14:paraId="55F79C25"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172E132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Викторина «Дорогами нашей </w:t>
            </w:r>
            <w:r w:rsidRPr="00AD4197">
              <w:rPr>
                <w:rFonts w:ascii="Times New Roman" w:eastAsia="Times New Roman" w:hAnsi="Times New Roman" w:cs="Times New Roman"/>
                <w:sz w:val="24"/>
                <w:szCs w:val="24"/>
              </w:rPr>
              <w:lastRenderedPageBreak/>
              <w:t>Победы»</w:t>
            </w:r>
          </w:p>
        </w:tc>
        <w:tc>
          <w:tcPr>
            <w:tcW w:w="1917" w:type="dxa"/>
          </w:tcPr>
          <w:p w14:paraId="5DA1A59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lastRenderedPageBreak/>
              <w:t xml:space="preserve">Ноябрь </w:t>
            </w:r>
          </w:p>
        </w:tc>
        <w:tc>
          <w:tcPr>
            <w:tcW w:w="1955" w:type="dxa"/>
          </w:tcPr>
          <w:p w14:paraId="1D5A9DA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Классные </w:t>
            </w:r>
            <w:r w:rsidRPr="00AD4197">
              <w:rPr>
                <w:rFonts w:ascii="Times New Roman" w:eastAsia="Times New Roman" w:hAnsi="Times New Roman" w:cs="Times New Roman"/>
                <w:sz w:val="24"/>
                <w:szCs w:val="24"/>
              </w:rPr>
              <w:lastRenderedPageBreak/>
              <w:t>руководители</w:t>
            </w:r>
          </w:p>
        </w:tc>
        <w:tc>
          <w:tcPr>
            <w:tcW w:w="1917" w:type="dxa"/>
          </w:tcPr>
          <w:p w14:paraId="385FA714"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lastRenderedPageBreak/>
              <w:t>5-11 класс</w:t>
            </w:r>
          </w:p>
        </w:tc>
      </w:tr>
      <w:tr w:rsidR="0027663F" w:rsidRPr="00AD4197" w14:paraId="27B36A99" w14:textId="77777777" w:rsidTr="00411E78">
        <w:tc>
          <w:tcPr>
            <w:tcW w:w="709" w:type="dxa"/>
          </w:tcPr>
          <w:p w14:paraId="409F5D52"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3CCBFC24"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часы «Сталинградская битва»</w:t>
            </w:r>
          </w:p>
        </w:tc>
        <w:tc>
          <w:tcPr>
            <w:tcW w:w="1917" w:type="dxa"/>
          </w:tcPr>
          <w:p w14:paraId="7894B36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Ноябрь </w:t>
            </w:r>
          </w:p>
        </w:tc>
        <w:tc>
          <w:tcPr>
            <w:tcW w:w="1955" w:type="dxa"/>
          </w:tcPr>
          <w:p w14:paraId="7BB2D3A6"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917" w:type="dxa"/>
          </w:tcPr>
          <w:p w14:paraId="166E7CB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2215E44D" w14:textId="77777777" w:rsidTr="00411E78">
        <w:tc>
          <w:tcPr>
            <w:tcW w:w="709" w:type="dxa"/>
          </w:tcPr>
          <w:p w14:paraId="290D3B90"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7BB2BDD4"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Театрализованный конкурс «Страницы войны»  по литературным произведениям</w:t>
            </w:r>
          </w:p>
        </w:tc>
        <w:tc>
          <w:tcPr>
            <w:tcW w:w="1917" w:type="dxa"/>
          </w:tcPr>
          <w:p w14:paraId="132968E7"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Ноябрь </w:t>
            </w:r>
          </w:p>
        </w:tc>
        <w:tc>
          <w:tcPr>
            <w:tcW w:w="1955" w:type="dxa"/>
          </w:tcPr>
          <w:p w14:paraId="36AA153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Классные рук-ли </w:t>
            </w:r>
          </w:p>
        </w:tc>
        <w:tc>
          <w:tcPr>
            <w:tcW w:w="1917" w:type="dxa"/>
          </w:tcPr>
          <w:p w14:paraId="35FC109B"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0F3F9037" w14:textId="77777777" w:rsidTr="00411E78">
        <w:tc>
          <w:tcPr>
            <w:tcW w:w="709" w:type="dxa"/>
          </w:tcPr>
          <w:p w14:paraId="3CE41738"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155B907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часы «Московская битва»</w:t>
            </w:r>
          </w:p>
        </w:tc>
        <w:tc>
          <w:tcPr>
            <w:tcW w:w="1917" w:type="dxa"/>
          </w:tcPr>
          <w:p w14:paraId="74C300B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Декабрь </w:t>
            </w:r>
          </w:p>
        </w:tc>
        <w:tc>
          <w:tcPr>
            <w:tcW w:w="1955" w:type="dxa"/>
          </w:tcPr>
          <w:p w14:paraId="78008A75"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917" w:type="dxa"/>
          </w:tcPr>
          <w:p w14:paraId="47CC9A1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2164D47B" w14:textId="77777777" w:rsidTr="00411E78">
        <w:tc>
          <w:tcPr>
            <w:tcW w:w="709" w:type="dxa"/>
          </w:tcPr>
          <w:p w14:paraId="148C4222"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63D1D60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Спортивные игры «Памяти павших будем достойны.</w:t>
            </w:r>
          </w:p>
        </w:tc>
        <w:tc>
          <w:tcPr>
            <w:tcW w:w="1917" w:type="dxa"/>
          </w:tcPr>
          <w:p w14:paraId="040C0BC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Декабрь </w:t>
            </w:r>
          </w:p>
        </w:tc>
        <w:tc>
          <w:tcPr>
            <w:tcW w:w="1955" w:type="dxa"/>
          </w:tcPr>
          <w:p w14:paraId="5D2BBCB5"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Учителя физкультуры</w:t>
            </w:r>
          </w:p>
        </w:tc>
        <w:tc>
          <w:tcPr>
            <w:tcW w:w="1917" w:type="dxa"/>
          </w:tcPr>
          <w:p w14:paraId="71F36489"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385570EA" w14:textId="77777777" w:rsidTr="00411E78">
        <w:tc>
          <w:tcPr>
            <w:tcW w:w="709" w:type="dxa"/>
          </w:tcPr>
          <w:p w14:paraId="34383E23"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6CB49B2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Проект «Памятники ВОВ в Якутии»</w:t>
            </w:r>
          </w:p>
        </w:tc>
        <w:tc>
          <w:tcPr>
            <w:tcW w:w="1917" w:type="dxa"/>
          </w:tcPr>
          <w:p w14:paraId="67B2251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Декабрь </w:t>
            </w:r>
          </w:p>
        </w:tc>
        <w:tc>
          <w:tcPr>
            <w:tcW w:w="1955" w:type="dxa"/>
          </w:tcPr>
          <w:p w14:paraId="3845435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рук-ли</w:t>
            </w:r>
          </w:p>
        </w:tc>
        <w:tc>
          <w:tcPr>
            <w:tcW w:w="1917" w:type="dxa"/>
          </w:tcPr>
          <w:p w14:paraId="54360B1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3FDF5D9A" w14:textId="77777777" w:rsidTr="00411E78">
        <w:tc>
          <w:tcPr>
            <w:tcW w:w="709" w:type="dxa"/>
          </w:tcPr>
          <w:p w14:paraId="40D993E1"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760AF487"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часы «Партизанское движение»</w:t>
            </w:r>
          </w:p>
        </w:tc>
        <w:tc>
          <w:tcPr>
            <w:tcW w:w="1917" w:type="dxa"/>
          </w:tcPr>
          <w:p w14:paraId="1D53DE6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Январь </w:t>
            </w:r>
          </w:p>
        </w:tc>
        <w:tc>
          <w:tcPr>
            <w:tcW w:w="1955" w:type="dxa"/>
          </w:tcPr>
          <w:p w14:paraId="3588A6FB"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917" w:type="dxa"/>
          </w:tcPr>
          <w:p w14:paraId="567ACB8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536F4569" w14:textId="77777777" w:rsidTr="00411E78">
        <w:tc>
          <w:tcPr>
            <w:tcW w:w="709" w:type="dxa"/>
          </w:tcPr>
          <w:p w14:paraId="7716A912"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3B61065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часы «Международные конференции глав трех ведущих стран во время ВОВ»</w:t>
            </w:r>
          </w:p>
        </w:tc>
        <w:tc>
          <w:tcPr>
            <w:tcW w:w="1917" w:type="dxa"/>
          </w:tcPr>
          <w:p w14:paraId="143DC3C7"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Февраль </w:t>
            </w:r>
          </w:p>
        </w:tc>
        <w:tc>
          <w:tcPr>
            <w:tcW w:w="1955" w:type="dxa"/>
          </w:tcPr>
          <w:p w14:paraId="208C604B"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917" w:type="dxa"/>
          </w:tcPr>
          <w:p w14:paraId="4456DD29"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6FC0E4F6" w14:textId="77777777" w:rsidTr="00411E78">
        <w:tc>
          <w:tcPr>
            <w:tcW w:w="709" w:type="dxa"/>
          </w:tcPr>
          <w:p w14:paraId="6EC6ACFA"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56E6D8D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Конкурс рисунков «Победа деда - моя Победа</w:t>
            </w:r>
          </w:p>
        </w:tc>
        <w:tc>
          <w:tcPr>
            <w:tcW w:w="1917" w:type="dxa"/>
          </w:tcPr>
          <w:p w14:paraId="711ACC2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Февраль </w:t>
            </w:r>
          </w:p>
        </w:tc>
        <w:tc>
          <w:tcPr>
            <w:tcW w:w="1955" w:type="dxa"/>
          </w:tcPr>
          <w:p w14:paraId="2C162E7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Учитель рисования</w:t>
            </w:r>
          </w:p>
        </w:tc>
        <w:tc>
          <w:tcPr>
            <w:tcW w:w="1917" w:type="dxa"/>
          </w:tcPr>
          <w:p w14:paraId="6A0227E1"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1-4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43131D52" w14:textId="77777777" w:rsidTr="00411E78">
        <w:tc>
          <w:tcPr>
            <w:tcW w:w="709" w:type="dxa"/>
          </w:tcPr>
          <w:p w14:paraId="561CA5BB"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240ED439"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Конкурс строя и песни</w:t>
            </w:r>
          </w:p>
        </w:tc>
        <w:tc>
          <w:tcPr>
            <w:tcW w:w="1917" w:type="dxa"/>
          </w:tcPr>
          <w:p w14:paraId="67F047A7"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Ноябрь</w:t>
            </w:r>
          </w:p>
        </w:tc>
        <w:tc>
          <w:tcPr>
            <w:tcW w:w="1955" w:type="dxa"/>
          </w:tcPr>
          <w:p w14:paraId="07F9AD4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Учителя физкультуры, классные руководители, ЗДВР</w:t>
            </w:r>
          </w:p>
        </w:tc>
        <w:tc>
          <w:tcPr>
            <w:tcW w:w="1917" w:type="dxa"/>
          </w:tcPr>
          <w:p w14:paraId="107A68C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 xml:space="preserve">. </w:t>
            </w:r>
          </w:p>
        </w:tc>
      </w:tr>
      <w:tr w:rsidR="0027663F" w:rsidRPr="00AD4197" w14:paraId="41AFBC33" w14:textId="77777777" w:rsidTr="00411E78">
        <w:tc>
          <w:tcPr>
            <w:tcW w:w="709" w:type="dxa"/>
          </w:tcPr>
          <w:p w14:paraId="4F58AA01"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177ED2B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часы «Курская дуга»</w:t>
            </w:r>
          </w:p>
        </w:tc>
        <w:tc>
          <w:tcPr>
            <w:tcW w:w="1917" w:type="dxa"/>
          </w:tcPr>
          <w:p w14:paraId="77657A1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Март </w:t>
            </w:r>
          </w:p>
        </w:tc>
        <w:tc>
          <w:tcPr>
            <w:tcW w:w="1955" w:type="dxa"/>
          </w:tcPr>
          <w:p w14:paraId="0B0A6BA7"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917" w:type="dxa"/>
          </w:tcPr>
          <w:p w14:paraId="29D0934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48087870" w14:textId="77777777" w:rsidTr="00411E78">
        <w:tc>
          <w:tcPr>
            <w:tcW w:w="709" w:type="dxa"/>
          </w:tcPr>
          <w:p w14:paraId="0DD3D875"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1323B18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Конкурс сочинений «Подвиг рядового солдата»</w:t>
            </w:r>
          </w:p>
        </w:tc>
        <w:tc>
          <w:tcPr>
            <w:tcW w:w="1917" w:type="dxa"/>
          </w:tcPr>
          <w:p w14:paraId="5B5D9A1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Март </w:t>
            </w:r>
          </w:p>
        </w:tc>
        <w:tc>
          <w:tcPr>
            <w:tcW w:w="1955" w:type="dxa"/>
          </w:tcPr>
          <w:p w14:paraId="30EE858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Учителя русского языка и литературы</w:t>
            </w:r>
          </w:p>
        </w:tc>
        <w:tc>
          <w:tcPr>
            <w:tcW w:w="1917" w:type="dxa"/>
          </w:tcPr>
          <w:p w14:paraId="498680D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5-8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568EA453" w14:textId="77777777" w:rsidTr="00411E78">
        <w:tc>
          <w:tcPr>
            <w:tcW w:w="709" w:type="dxa"/>
          </w:tcPr>
          <w:p w14:paraId="08014878"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3445C6A9"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Выставка фронтовых фотографий «Лица Победы»</w:t>
            </w:r>
          </w:p>
        </w:tc>
        <w:tc>
          <w:tcPr>
            <w:tcW w:w="1917" w:type="dxa"/>
          </w:tcPr>
          <w:p w14:paraId="73E31B8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Март </w:t>
            </w:r>
          </w:p>
        </w:tc>
        <w:tc>
          <w:tcPr>
            <w:tcW w:w="1955" w:type="dxa"/>
          </w:tcPr>
          <w:p w14:paraId="6AA41DF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рук-ли</w:t>
            </w:r>
          </w:p>
        </w:tc>
        <w:tc>
          <w:tcPr>
            <w:tcW w:w="1917" w:type="dxa"/>
          </w:tcPr>
          <w:p w14:paraId="351DE2B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 xml:space="preserve">. </w:t>
            </w:r>
          </w:p>
        </w:tc>
      </w:tr>
      <w:tr w:rsidR="0027663F" w:rsidRPr="00AD4197" w14:paraId="36568C76" w14:textId="77777777" w:rsidTr="00411E78">
        <w:tc>
          <w:tcPr>
            <w:tcW w:w="709" w:type="dxa"/>
          </w:tcPr>
          <w:p w14:paraId="3942DFF1"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5595E795"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часы «Операция Багратион»</w:t>
            </w:r>
          </w:p>
        </w:tc>
        <w:tc>
          <w:tcPr>
            <w:tcW w:w="1917" w:type="dxa"/>
          </w:tcPr>
          <w:p w14:paraId="72E22075"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Апрель </w:t>
            </w:r>
          </w:p>
        </w:tc>
        <w:tc>
          <w:tcPr>
            <w:tcW w:w="1955" w:type="dxa"/>
          </w:tcPr>
          <w:p w14:paraId="680426D5"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917" w:type="dxa"/>
          </w:tcPr>
          <w:p w14:paraId="02529CD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184FBDBD" w14:textId="77777777" w:rsidTr="00411E78">
        <w:tc>
          <w:tcPr>
            <w:tcW w:w="709" w:type="dxa"/>
          </w:tcPr>
          <w:p w14:paraId="31576DDA"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021E0CA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Посещение музеев боевой славы, краеведческого музея.</w:t>
            </w:r>
          </w:p>
        </w:tc>
        <w:tc>
          <w:tcPr>
            <w:tcW w:w="1917" w:type="dxa"/>
          </w:tcPr>
          <w:p w14:paraId="55D82EF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Апрель</w:t>
            </w:r>
          </w:p>
        </w:tc>
        <w:tc>
          <w:tcPr>
            <w:tcW w:w="1955" w:type="dxa"/>
          </w:tcPr>
          <w:p w14:paraId="618DD04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рук-ли</w:t>
            </w:r>
          </w:p>
        </w:tc>
        <w:tc>
          <w:tcPr>
            <w:tcW w:w="1917" w:type="dxa"/>
          </w:tcPr>
          <w:p w14:paraId="187D41B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131BDD93" w14:textId="77777777" w:rsidTr="00411E78">
        <w:tc>
          <w:tcPr>
            <w:tcW w:w="709" w:type="dxa"/>
          </w:tcPr>
          <w:p w14:paraId="462EB97A"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098E518B"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часы «Якутск – город трудовой славы»</w:t>
            </w:r>
          </w:p>
        </w:tc>
        <w:tc>
          <w:tcPr>
            <w:tcW w:w="1917" w:type="dxa"/>
          </w:tcPr>
          <w:p w14:paraId="33DAFB44"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Май </w:t>
            </w:r>
          </w:p>
        </w:tc>
        <w:tc>
          <w:tcPr>
            <w:tcW w:w="1955" w:type="dxa"/>
          </w:tcPr>
          <w:p w14:paraId="72E63B43"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917" w:type="dxa"/>
          </w:tcPr>
          <w:p w14:paraId="057C783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7322A258" w14:textId="77777777" w:rsidTr="00411E78">
        <w:tc>
          <w:tcPr>
            <w:tcW w:w="709" w:type="dxa"/>
          </w:tcPr>
          <w:p w14:paraId="2F1007DA"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1509F98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Смотр видеороликов учениками школы «Никто не забыт, и ни что не забыто»»</w:t>
            </w:r>
          </w:p>
        </w:tc>
        <w:tc>
          <w:tcPr>
            <w:tcW w:w="1917" w:type="dxa"/>
          </w:tcPr>
          <w:p w14:paraId="3AB7A1B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Май </w:t>
            </w:r>
          </w:p>
        </w:tc>
        <w:tc>
          <w:tcPr>
            <w:tcW w:w="1955" w:type="dxa"/>
          </w:tcPr>
          <w:p w14:paraId="31C4B1BE"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 родители</w:t>
            </w:r>
          </w:p>
        </w:tc>
        <w:tc>
          <w:tcPr>
            <w:tcW w:w="1917" w:type="dxa"/>
          </w:tcPr>
          <w:p w14:paraId="61E396F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1C69CA6D" w14:textId="77777777" w:rsidTr="00411E78">
        <w:tc>
          <w:tcPr>
            <w:tcW w:w="709" w:type="dxa"/>
          </w:tcPr>
          <w:p w14:paraId="12BB0168" w14:textId="77777777" w:rsidR="0027663F" w:rsidRPr="00AD4197" w:rsidRDefault="0027663F" w:rsidP="00411E78">
            <w:pPr>
              <w:widowControl/>
              <w:numPr>
                <w:ilvl w:val="0"/>
                <w:numId w:val="49"/>
              </w:numPr>
              <w:autoSpaceDE/>
              <w:autoSpaceDN/>
              <w:ind w:left="0"/>
              <w:contextualSpacing/>
              <w:jc w:val="right"/>
              <w:rPr>
                <w:rFonts w:ascii="Times New Roman" w:eastAsia="Calibri" w:hAnsi="Times New Roman" w:cs="Times New Roman"/>
                <w:sz w:val="24"/>
                <w:szCs w:val="24"/>
                <w:lang w:eastAsia="en-US"/>
              </w:rPr>
            </w:pPr>
          </w:p>
        </w:tc>
        <w:tc>
          <w:tcPr>
            <w:tcW w:w="3686" w:type="dxa"/>
          </w:tcPr>
          <w:p w14:paraId="2B31BAF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Конкурс чтецов «Стихами о войне»</w:t>
            </w:r>
          </w:p>
        </w:tc>
        <w:tc>
          <w:tcPr>
            <w:tcW w:w="1917" w:type="dxa"/>
          </w:tcPr>
          <w:p w14:paraId="2DDD5FF5"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Май </w:t>
            </w:r>
          </w:p>
        </w:tc>
        <w:tc>
          <w:tcPr>
            <w:tcW w:w="1955" w:type="dxa"/>
          </w:tcPr>
          <w:p w14:paraId="20B6FA85" w14:textId="77777777" w:rsidR="0027663F" w:rsidRPr="00AD4197" w:rsidRDefault="0027663F" w:rsidP="00AD4197">
            <w:pPr>
              <w:rPr>
                <w:rFonts w:ascii="Times New Roman" w:eastAsia="Times New Roman" w:hAnsi="Times New Roman" w:cs="Times New Roman"/>
                <w:sz w:val="24"/>
                <w:szCs w:val="24"/>
              </w:rPr>
            </w:pPr>
            <w:proofErr w:type="spellStart"/>
            <w:r w:rsidRPr="00AD4197">
              <w:rPr>
                <w:rFonts w:ascii="Times New Roman" w:eastAsia="Times New Roman" w:hAnsi="Times New Roman" w:cs="Times New Roman"/>
                <w:sz w:val="24"/>
                <w:szCs w:val="24"/>
              </w:rPr>
              <w:t>Шк</w:t>
            </w:r>
            <w:proofErr w:type="spellEnd"/>
            <w:r w:rsidRPr="00AD4197">
              <w:rPr>
                <w:rFonts w:ascii="Times New Roman" w:eastAsia="Times New Roman" w:hAnsi="Times New Roman" w:cs="Times New Roman"/>
                <w:sz w:val="24"/>
                <w:szCs w:val="24"/>
              </w:rPr>
              <w:t>. Библиотекарь, педагог- организатор</w:t>
            </w:r>
          </w:p>
        </w:tc>
        <w:tc>
          <w:tcPr>
            <w:tcW w:w="1917" w:type="dxa"/>
          </w:tcPr>
          <w:p w14:paraId="26B582DB"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1-11</w:t>
            </w:r>
          </w:p>
        </w:tc>
      </w:tr>
    </w:tbl>
    <w:p w14:paraId="21877A49" w14:textId="77777777" w:rsidR="0027663F" w:rsidRPr="00AD4197" w:rsidRDefault="0027663F" w:rsidP="00AD4197">
      <w:pPr>
        <w:pStyle w:val="af0"/>
        <w:ind w:firstLine="567"/>
        <w:jc w:val="both"/>
        <w:rPr>
          <w:rFonts w:ascii="Times New Roman" w:hAnsi="Times New Roman"/>
          <w:color w:val="000000"/>
          <w:sz w:val="24"/>
          <w:szCs w:val="24"/>
        </w:rPr>
      </w:pPr>
    </w:p>
    <w:p w14:paraId="656B0F52" w14:textId="77777777" w:rsidR="0027663F" w:rsidRPr="00AD4197" w:rsidRDefault="0027663F" w:rsidP="00AD4197">
      <w:pPr>
        <w:pStyle w:val="af0"/>
        <w:ind w:firstLine="567"/>
        <w:jc w:val="both"/>
        <w:rPr>
          <w:rFonts w:ascii="Times New Roman" w:eastAsia="Times New Roman" w:hAnsi="Times New Roman"/>
          <w:spacing w:val="2"/>
          <w:sz w:val="24"/>
          <w:szCs w:val="24"/>
        </w:rPr>
      </w:pPr>
      <w:r w:rsidRPr="00AD4197">
        <w:rPr>
          <w:rFonts w:ascii="Times New Roman" w:eastAsia="Times New Roman" w:hAnsi="Times New Roman"/>
          <w:bCs/>
          <w:color w:val="000000"/>
          <w:sz w:val="24"/>
          <w:szCs w:val="24"/>
        </w:rPr>
        <w:t xml:space="preserve">В результате проводимой работы дети овладевают ценностным отношением к своей родине, ее истории, получают сведения </w:t>
      </w:r>
      <w:r w:rsidRPr="00AD4197">
        <w:rPr>
          <w:rFonts w:ascii="Times New Roman" w:eastAsia="Times New Roman" w:hAnsi="Times New Roman"/>
          <w:sz w:val="24"/>
          <w:szCs w:val="24"/>
        </w:rPr>
        <w:t xml:space="preserve">о примерах исполнения гражданского и патриотического долга, получают </w:t>
      </w:r>
      <w:proofErr w:type="gramStart"/>
      <w:r w:rsidRPr="00AD4197">
        <w:rPr>
          <w:rFonts w:ascii="Times New Roman" w:eastAsia="Times New Roman" w:hAnsi="Times New Roman"/>
          <w:sz w:val="24"/>
          <w:szCs w:val="24"/>
        </w:rPr>
        <w:t>опыт  переживания</w:t>
      </w:r>
      <w:proofErr w:type="gramEnd"/>
      <w:r w:rsidRPr="00AD4197">
        <w:rPr>
          <w:rFonts w:ascii="Times New Roman" w:eastAsia="Times New Roman" w:hAnsi="Times New Roman"/>
          <w:sz w:val="24"/>
          <w:szCs w:val="24"/>
        </w:rPr>
        <w:t xml:space="preserve"> и позитивного отношения к Отечеству; им</w:t>
      </w:r>
      <w:r w:rsidRPr="00AD4197">
        <w:rPr>
          <w:rFonts w:ascii="Times New Roman" w:hAnsi="Times New Roman"/>
          <w:sz w:val="24"/>
          <w:szCs w:val="24"/>
        </w:rPr>
        <w:t xml:space="preserve"> прививаются </w:t>
      </w:r>
      <w:r w:rsidRPr="00AD4197">
        <w:rPr>
          <w:rFonts w:ascii="Times New Roman" w:eastAsia="Times New Roman" w:hAnsi="Times New Roman"/>
          <w:sz w:val="24"/>
          <w:szCs w:val="24"/>
        </w:rPr>
        <w:t xml:space="preserve">ценностные представления о любви к России; представления о политическом устройстве </w:t>
      </w:r>
      <w:r w:rsidRPr="00AD4197">
        <w:rPr>
          <w:rFonts w:ascii="Times New Roman" w:eastAsia="Times New Roman" w:hAnsi="Times New Roman"/>
          <w:spacing w:val="2"/>
          <w:sz w:val="24"/>
          <w:szCs w:val="24"/>
        </w:rPr>
        <w:t>Российского государства.</w:t>
      </w:r>
    </w:p>
    <w:p w14:paraId="57379D98" w14:textId="77777777" w:rsidR="0027663F" w:rsidRPr="00AD4197" w:rsidRDefault="0027663F" w:rsidP="00AD4197">
      <w:pPr>
        <w:pStyle w:val="af0"/>
        <w:ind w:firstLine="567"/>
        <w:jc w:val="both"/>
        <w:rPr>
          <w:rFonts w:ascii="Times New Roman" w:eastAsia="Times New Roman" w:hAnsi="Times New Roman"/>
          <w:b/>
          <w:iCs/>
          <w:color w:val="000000"/>
          <w:sz w:val="24"/>
          <w:szCs w:val="24"/>
        </w:rPr>
      </w:pPr>
    </w:p>
    <w:p w14:paraId="6DD12151" w14:textId="77777777" w:rsidR="00053A19" w:rsidRDefault="00053A19" w:rsidP="00AD4197">
      <w:pPr>
        <w:pStyle w:val="af0"/>
        <w:ind w:firstLine="567"/>
        <w:jc w:val="both"/>
        <w:rPr>
          <w:rFonts w:ascii="Times New Roman" w:hAnsi="Times New Roman"/>
          <w:b/>
          <w:spacing w:val="2"/>
          <w:sz w:val="24"/>
          <w:szCs w:val="24"/>
        </w:rPr>
      </w:pPr>
    </w:p>
    <w:p w14:paraId="0BA5C423" w14:textId="373B0239" w:rsidR="0027663F" w:rsidRPr="00AD4197" w:rsidRDefault="0027663F" w:rsidP="00AD4197">
      <w:pPr>
        <w:pStyle w:val="af0"/>
        <w:ind w:firstLine="567"/>
        <w:jc w:val="both"/>
        <w:rPr>
          <w:rFonts w:ascii="Times New Roman" w:hAnsi="Times New Roman"/>
          <w:b/>
          <w:iCs/>
          <w:color w:val="000000"/>
          <w:sz w:val="24"/>
          <w:szCs w:val="24"/>
        </w:rPr>
      </w:pPr>
      <w:bookmarkStart w:id="2" w:name="_GoBack"/>
      <w:bookmarkEnd w:id="2"/>
      <w:r w:rsidRPr="00AD4197">
        <w:rPr>
          <w:rFonts w:ascii="Times New Roman" w:hAnsi="Times New Roman"/>
          <w:b/>
          <w:spacing w:val="2"/>
          <w:sz w:val="24"/>
          <w:szCs w:val="24"/>
        </w:rPr>
        <w:lastRenderedPageBreak/>
        <w:t>Нравственное и духовное воспитание</w:t>
      </w:r>
    </w:p>
    <w:p w14:paraId="7162261D" w14:textId="77777777" w:rsidR="0027663F" w:rsidRPr="00AD4197" w:rsidRDefault="0027663F" w:rsidP="00AD4197">
      <w:pPr>
        <w:pStyle w:val="af0"/>
        <w:ind w:firstLine="567"/>
        <w:jc w:val="both"/>
        <w:rPr>
          <w:rFonts w:ascii="Times New Roman" w:hAnsi="Times New Roman"/>
          <w:b/>
          <w:iCs/>
          <w:color w:val="000000"/>
          <w:sz w:val="24"/>
          <w:szCs w:val="24"/>
        </w:rPr>
      </w:pPr>
      <w:r w:rsidRPr="00AD4197">
        <w:rPr>
          <w:rFonts w:ascii="Times New Roman" w:hAnsi="Times New Roman"/>
          <w:sz w:val="24"/>
          <w:szCs w:val="24"/>
        </w:rPr>
        <w:t xml:space="preserve">Продолжалась работа по осуществлению общих задач </w:t>
      </w:r>
      <w:proofErr w:type="gramStart"/>
      <w:r w:rsidRPr="00AD4197">
        <w:rPr>
          <w:rFonts w:ascii="Times New Roman" w:hAnsi="Times New Roman"/>
          <w:sz w:val="24"/>
          <w:szCs w:val="24"/>
        </w:rPr>
        <w:t>по  основным</w:t>
      </w:r>
      <w:proofErr w:type="gramEnd"/>
      <w:r w:rsidRPr="00AD4197">
        <w:rPr>
          <w:rFonts w:ascii="Times New Roman" w:hAnsi="Times New Roman"/>
          <w:sz w:val="24"/>
          <w:szCs w:val="24"/>
        </w:rPr>
        <w:t xml:space="preserve"> направлениям  духовно-нравственного развития и воспитания учащихся.</w:t>
      </w:r>
    </w:p>
    <w:p w14:paraId="5D5D179A"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color w:val="000000"/>
          <w:sz w:val="24"/>
          <w:szCs w:val="24"/>
        </w:rPr>
        <w:t>По данному направлению проведены следующие беседы и мероприятия в классах:</w:t>
      </w:r>
    </w:p>
    <w:tbl>
      <w:tblPr>
        <w:tblW w:w="1055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827"/>
        <w:gridCol w:w="1883"/>
        <w:gridCol w:w="2108"/>
        <w:gridCol w:w="1883"/>
      </w:tblGrid>
      <w:tr w:rsidR="0027663F" w:rsidRPr="00AD4197" w14:paraId="4DE36E4D" w14:textId="77777777" w:rsidTr="00411E78">
        <w:tc>
          <w:tcPr>
            <w:tcW w:w="851" w:type="dxa"/>
          </w:tcPr>
          <w:p w14:paraId="575F4C8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w:t>
            </w:r>
          </w:p>
        </w:tc>
        <w:tc>
          <w:tcPr>
            <w:tcW w:w="3827" w:type="dxa"/>
          </w:tcPr>
          <w:p w14:paraId="7E07D239"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Мероприятие</w:t>
            </w:r>
          </w:p>
        </w:tc>
        <w:tc>
          <w:tcPr>
            <w:tcW w:w="1883" w:type="dxa"/>
          </w:tcPr>
          <w:p w14:paraId="0D18C63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Срок</w:t>
            </w:r>
          </w:p>
        </w:tc>
        <w:tc>
          <w:tcPr>
            <w:tcW w:w="2108" w:type="dxa"/>
          </w:tcPr>
          <w:p w14:paraId="0A7959B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Ответственные</w:t>
            </w:r>
          </w:p>
        </w:tc>
        <w:tc>
          <w:tcPr>
            <w:tcW w:w="1883" w:type="dxa"/>
          </w:tcPr>
          <w:p w14:paraId="6C748A1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Охват детей</w:t>
            </w:r>
          </w:p>
        </w:tc>
      </w:tr>
      <w:tr w:rsidR="0027663F" w:rsidRPr="00AD4197" w14:paraId="73E63DF7" w14:textId="77777777" w:rsidTr="00411E78">
        <w:tc>
          <w:tcPr>
            <w:tcW w:w="851" w:type="dxa"/>
          </w:tcPr>
          <w:p w14:paraId="290B4BE0"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316AAA4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Демонстрация социальной рекламы по безопасности</w:t>
            </w:r>
          </w:p>
        </w:tc>
        <w:tc>
          <w:tcPr>
            <w:tcW w:w="1883" w:type="dxa"/>
          </w:tcPr>
          <w:p w14:paraId="6413B185"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сентябрь</w:t>
            </w:r>
          </w:p>
        </w:tc>
        <w:tc>
          <w:tcPr>
            <w:tcW w:w="2108" w:type="dxa"/>
          </w:tcPr>
          <w:p w14:paraId="628E36F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ЗДВР. Педагог-организатор,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 рук-ли</w:t>
            </w:r>
          </w:p>
        </w:tc>
        <w:tc>
          <w:tcPr>
            <w:tcW w:w="1883" w:type="dxa"/>
          </w:tcPr>
          <w:p w14:paraId="04DED6E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707180C5" w14:textId="77777777" w:rsidTr="00411E78">
        <w:tc>
          <w:tcPr>
            <w:tcW w:w="851" w:type="dxa"/>
          </w:tcPr>
          <w:p w14:paraId="62E430D4"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673217D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Акция «Подари цветок школе»</w:t>
            </w:r>
          </w:p>
        </w:tc>
        <w:tc>
          <w:tcPr>
            <w:tcW w:w="1883" w:type="dxa"/>
          </w:tcPr>
          <w:p w14:paraId="07C9A9B7"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Сентябрь </w:t>
            </w:r>
          </w:p>
        </w:tc>
        <w:tc>
          <w:tcPr>
            <w:tcW w:w="2108" w:type="dxa"/>
          </w:tcPr>
          <w:p w14:paraId="5E8088B3"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883" w:type="dxa"/>
          </w:tcPr>
          <w:p w14:paraId="04093637"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00A38B03" w14:textId="77777777" w:rsidTr="00411E78">
        <w:tc>
          <w:tcPr>
            <w:tcW w:w="851" w:type="dxa"/>
          </w:tcPr>
          <w:p w14:paraId="4D65E686"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59497E51"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Акция «Полка добра, посвященная Дню Пожилых людей.</w:t>
            </w:r>
          </w:p>
        </w:tc>
        <w:tc>
          <w:tcPr>
            <w:tcW w:w="1883" w:type="dxa"/>
          </w:tcPr>
          <w:p w14:paraId="737FC8E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26 Сентябрь </w:t>
            </w:r>
          </w:p>
        </w:tc>
        <w:tc>
          <w:tcPr>
            <w:tcW w:w="2108" w:type="dxa"/>
          </w:tcPr>
          <w:p w14:paraId="084A6FA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883" w:type="dxa"/>
          </w:tcPr>
          <w:p w14:paraId="2AAB1724"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5-11 класс</w:t>
            </w:r>
          </w:p>
        </w:tc>
      </w:tr>
      <w:tr w:rsidR="0027663F" w:rsidRPr="00AD4197" w14:paraId="2836ED88" w14:textId="77777777" w:rsidTr="00411E78">
        <w:tc>
          <w:tcPr>
            <w:tcW w:w="851" w:type="dxa"/>
          </w:tcPr>
          <w:p w14:paraId="1D1897C8"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53839525"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«Письмо учителю», посвященная Дню Учителя</w:t>
            </w:r>
          </w:p>
        </w:tc>
        <w:tc>
          <w:tcPr>
            <w:tcW w:w="1883" w:type="dxa"/>
          </w:tcPr>
          <w:p w14:paraId="79FD8856"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Сентябрь </w:t>
            </w:r>
          </w:p>
        </w:tc>
        <w:tc>
          <w:tcPr>
            <w:tcW w:w="2108" w:type="dxa"/>
          </w:tcPr>
          <w:p w14:paraId="0E64565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883" w:type="dxa"/>
          </w:tcPr>
          <w:p w14:paraId="3A4FF356"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5-11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70068FCD" w14:textId="77777777" w:rsidTr="00411E78">
        <w:tc>
          <w:tcPr>
            <w:tcW w:w="851" w:type="dxa"/>
          </w:tcPr>
          <w:p w14:paraId="5E43323A"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52EAC146" w14:textId="77777777" w:rsidR="0027663F" w:rsidRPr="00AD4197" w:rsidRDefault="0027663F" w:rsidP="00AD4197">
            <w:pPr>
              <w:jc w:val="both"/>
              <w:rPr>
                <w:rFonts w:ascii="Times New Roman" w:eastAsia="Times New Roman" w:hAnsi="Times New Roman" w:cs="Times New Roman"/>
                <w:sz w:val="24"/>
                <w:szCs w:val="24"/>
              </w:rPr>
            </w:pPr>
            <w:proofErr w:type="spellStart"/>
            <w:r w:rsidRPr="00AD4197">
              <w:rPr>
                <w:rFonts w:ascii="Times New Roman" w:eastAsia="Times New Roman" w:hAnsi="Times New Roman" w:cs="Times New Roman"/>
                <w:sz w:val="24"/>
                <w:szCs w:val="24"/>
              </w:rPr>
              <w:t>Квест</w:t>
            </w:r>
            <w:proofErr w:type="spellEnd"/>
            <w:r w:rsidRPr="00AD4197">
              <w:rPr>
                <w:rFonts w:ascii="Times New Roman" w:eastAsia="Times New Roman" w:hAnsi="Times New Roman" w:cs="Times New Roman"/>
                <w:sz w:val="24"/>
                <w:szCs w:val="24"/>
              </w:rPr>
              <w:t>-игра в 5- 7 х классов «Нет прав без обязанностей</w:t>
            </w:r>
          </w:p>
        </w:tc>
        <w:tc>
          <w:tcPr>
            <w:tcW w:w="1883" w:type="dxa"/>
          </w:tcPr>
          <w:p w14:paraId="13056AFB"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Октябрь </w:t>
            </w:r>
          </w:p>
        </w:tc>
        <w:tc>
          <w:tcPr>
            <w:tcW w:w="2108" w:type="dxa"/>
          </w:tcPr>
          <w:p w14:paraId="51E5DCC6" w14:textId="77777777" w:rsidR="0027663F" w:rsidRPr="00AD4197" w:rsidRDefault="0027663F" w:rsidP="00AD4197">
            <w:pPr>
              <w:jc w:val="both"/>
              <w:rPr>
                <w:rFonts w:ascii="Times New Roman" w:eastAsia="Times New Roman" w:hAnsi="Times New Roman" w:cs="Times New Roman"/>
                <w:sz w:val="24"/>
                <w:szCs w:val="24"/>
              </w:rPr>
            </w:pPr>
            <w:proofErr w:type="spellStart"/>
            <w:r w:rsidRPr="00AD4197">
              <w:rPr>
                <w:rFonts w:ascii="Times New Roman" w:eastAsia="Times New Roman" w:hAnsi="Times New Roman" w:cs="Times New Roman"/>
                <w:sz w:val="24"/>
                <w:szCs w:val="24"/>
              </w:rPr>
              <w:t>Емеьянова</w:t>
            </w:r>
            <w:proofErr w:type="spellEnd"/>
            <w:r w:rsidRPr="00AD4197">
              <w:rPr>
                <w:rFonts w:ascii="Times New Roman" w:eastAsia="Times New Roman" w:hAnsi="Times New Roman" w:cs="Times New Roman"/>
                <w:sz w:val="24"/>
                <w:szCs w:val="24"/>
              </w:rPr>
              <w:t xml:space="preserve"> И.В.</w:t>
            </w:r>
          </w:p>
        </w:tc>
        <w:tc>
          <w:tcPr>
            <w:tcW w:w="1883" w:type="dxa"/>
          </w:tcPr>
          <w:p w14:paraId="7A537D9B"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36 учеников</w:t>
            </w:r>
          </w:p>
        </w:tc>
      </w:tr>
      <w:tr w:rsidR="0027663F" w:rsidRPr="00AD4197" w14:paraId="493EB291" w14:textId="77777777" w:rsidTr="00411E78">
        <w:tc>
          <w:tcPr>
            <w:tcW w:w="851" w:type="dxa"/>
          </w:tcPr>
          <w:p w14:paraId="46C7AC46"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7528DC8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Выпуск стенгазет «Братья наши меньшие»</w:t>
            </w:r>
          </w:p>
        </w:tc>
        <w:tc>
          <w:tcPr>
            <w:tcW w:w="1883" w:type="dxa"/>
          </w:tcPr>
          <w:p w14:paraId="3BA23FB4"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Октябрь </w:t>
            </w:r>
          </w:p>
        </w:tc>
        <w:tc>
          <w:tcPr>
            <w:tcW w:w="2108" w:type="dxa"/>
          </w:tcPr>
          <w:p w14:paraId="5A72A9A4"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883" w:type="dxa"/>
          </w:tcPr>
          <w:p w14:paraId="7BE2DCD4"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64E39C66" w14:textId="77777777" w:rsidTr="00411E78">
        <w:tc>
          <w:tcPr>
            <w:tcW w:w="851" w:type="dxa"/>
          </w:tcPr>
          <w:p w14:paraId="055540C4"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32A25BBF" w14:textId="77777777" w:rsidR="0027663F" w:rsidRPr="00AD4197" w:rsidRDefault="0027663F" w:rsidP="00411E78">
            <w:pPr>
              <w:jc w:val="center"/>
              <w:rPr>
                <w:rFonts w:ascii="Times New Roman" w:eastAsia="Times New Roman" w:hAnsi="Times New Roman" w:cs="Times New Roman"/>
                <w:sz w:val="24"/>
                <w:szCs w:val="24"/>
              </w:rPr>
            </w:pPr>
          </w:p>
        </w:tc>
        <w:tc>
          <w:tcPr>
            <w:tcW w:w="1883" w:type="dxa"/>
          </w:tcPr>
          <w:p w14:paraId="19A67F3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Октябрь </w:t>
            </w:r>
          </w:p>
        </w:tc>
        <w:tc>
          <w:tcPr>
            <w:tcW w:w="2108" w:type="dxa"/>
          </w:tcPr>
          <w:p w14:paraId="236BFA4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рук-ли</w:t>
            </w:r>
          </w:p>
        </w:tc>
        <w:tc>
          <w:tcPr>
            <w:tcW w:w="1883" w:type="dxa"/>
          </w:tcPr>
          <w:p w14:paraId="006CB18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2C682768" w14:textId="77777777" w:rsidTr="00411E78">
        <w:tc>
          <w:tcPr>
            <w:tcW w:w="851" w:type="dxa"/>
          </w:tcPr>
          <w:p w14:paraId="0AF3E7C6"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4A0F5964"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Фестиваль хоров девочек и мам  «Загляните в мамины глаза»  </w:t>
            </w:r>
          </w:p>
        </w:tc>
        <w:tc>
          <w:tcPr>
            <w:tcW w:w="1883" w:type="dxa"/>
          </w:tcPr>
          <w:p w14:paraId="49E52F96"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Ноябрь </w:t>
            </w:r>
          </w:p>
        </w:tc>
        <w:tc>
          <w:tcPr>
            <w:tcW w:w="2108" w:type="dxa"/>
          </w:tcPr>
          <w:p w14:paraId="785F7AA9"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883" w:type="dxa"/>
          </w:tcPr>
          <w:p w14:paraId="01F1983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1-11 класс</w:t>
            </w:r>
          </w:p>
        </w:tc>
      </w:tr>
      <w:tr w:rsidR="0027663F" w:rsidRPr="00AD4197" w14:paraId="59495700" w14:textId="77777777" w:rsidTr="00411E78">
        <w:tc>
          <w:tcPr>
            <w:tcW w:w="851" w:type="dxa"/>
          </w:tcPr>
          <w:p w14:paraId="32BC7C94"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0404024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Вокальный конкурс «Две звезды»</w:t>
            </w:r>
          </w:p>
        </w:tc>
        <w:tc>
          <w:tcPr>
            <w:tcW w:w="1883" w:type="dxa"/>
          </w:tcPr>
          <w:p w14:paraId="28D8F0DB"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Декабрь </w:t>
            </w:r>
          </w:p>
        </w:tc>
        <w:tc>
          <w:tcPr>
            <w:tcW w:w="2108" w:type="dxa"/>
          </w:tcPr>
          <w:p w14:paraId="259CD3D5"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883" w:type="dxa"/>
          </w:tcPr>
          <w:p w14:paraId="0C7756CB"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7936C678" w14:textId="77777777" w:rsidTr="00411E78">
        <w:tc>
          <w:tcPr>
            <w:tcW w:w="851" w:type="dxa"/>
          </w:tcPr>
          <w:p w14:paraId="6D9B901C"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03F47EB5" w14:textId="77777777" w:rsidR="0027663F" w:rsidRPr="00AD4197" w:rsidRDefault="0027663F" w:rsidP="00AD4197">
            <w:pPr>
              <w:jc w:val="both"/>
              <w:rPr>
                <w:rFonts w:ascii="Times New Roman" w:eastAsia="Times New Roman" w:hAnsi="Times New Roman" w:cs="Times New Roman"/>
                <w:sz w:val="24"/>
                <w:szCs w:val="24"/>
              </w:rPr>
            </w:pPr>
          </w:p>
        </w:tc>
        <w:tc>
          <w:tcPr>
            <w:tcW w:w="1883" w:type="dxa"/>
          </w:tcPr>
          <w:p w14:paraId="55AD950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Декабрь </w:t>
            </w:r>
          </w:p>
        </w:tc>
        <w:tc>
          <w:tcPr>
            <w:tcW w:w="2108" w:type="dxa"/>
          </w:tcPr>
          <w:p w14:paraId="7F3B455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Учителя физкультуры</w:t>
            </w:r>
          </w:p>
        </w:tc>
        <w:tc>
          <w:tcPr>
            <w:tcW w:w="1883" w:type="dxa"/>
          </w:tcPr>
          <w:p w14:paraId="1FE0415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5EA63404" w14:textId="77777777" w:rsidTr="00411E78">
        <w:tc>
          <w:tcPr>
            <w:tcW w:w="851" w:type="dxa"/>
          </w:tcPr>
          <w:p w14:paraId="4568E813"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649BEBC1"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Конкурс рисунков и сочинений «Музыка в моей жизни»</w:t>
            </w:r>
          </w:p>
        </w:tc>
        <w:tc>
          <w:tcPr>
            <w:tcW w:w="1883" w:type="dxa"/>
          </w:tcPr>
          <w:p w14:paraId="4CB0368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Декабрь </w:t>
            </w:r>
          </w:p>
        </w:tc>
        <w:tc>
          <w:tcPr>
            <w:tcW w:w="2108" w:type="dxa"/>
          </w:tcPr>
          <w:p w14:paraId="1F29F7E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рук-ли</w:t>
            </w:r>
          </w:p>
        </w:tc>
        <w:tc>
          <w:tcPr>
            <w:tcW w:w="1883" w:type="dxa"/>
          </w:tcPr>
          <w:p w14:paraId="2818E8C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4251F3B0" w14:textId="77777777" w:rsidTr="00411E78">
        <w:tc>
          <w:tcPr>
            <w:tcW w:w="851" w:type="dxa"/>
          </w:tcPr>
          <w:p w14:paraId="2926599E"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3F48C5E9"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Единый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 час «Помним, через года, через века…» (о Блокаде Ленинграда)</w:t>
            </w:r>
          </w:p>
        </w:tc>
        <w:tc>
          <w:tcPr>
            <w:tcW w:w="1883" w:type="dxa"/>
          </w:tcPr>
          <w:p w14:paraId="65DD485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Январь </w:t>
            </w:r>
          </w:p>
        </w:tc>
        <w:tc>
          <w:tcPr>
            <w:tcW w:w="2108" w:type="dxa"/>
          </w:tcPr>
          <w:p w14:paraId="752E3E59"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883" w:type="dxa"/>
          </w:tcPr>
          <w:p w14:paraId="0A1AD45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2E2F6B56" w14:textId="77777777" w:rsidTr="00411E78">
        <w:tc>
          <w:tcPr>
            <w:tcW w:w="851" w:type="dxa"/>
          </w:tcPr>
          <w:p w14:paraId="5CFE8319"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2AF83FF5"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проведение </w:t>
            </w:r>
            <w:proofErr w:type="spellStart"/>
            <w:r w:rsidRPr="00AD4197">
              <w:rPr>
                <w:rFonts w:ascii="Times New Roman" w:eastAsia="Times New Roman" w:hAnsi="Times New Roman" w:cs="Times New Roman"/>
                <w:sz w:val="24"/>
                <w:szCs w:val="24"/>
              </w:rPr>
              <w:t>челленджа</w:t>
            </w:r>
            <w:proofErr w:type="spellEnd"/>
            <w:r w:rsidRPr="00AD4197">
              <w:rPr>
                <w:rFonts w:ascii="Times New Roman" w:eastAsia="Times New Roman" w:hAnsi="Times New Roman" w:cs="Times New Roman"/>
                <w:sz w:val="24"/>
                <w:szCs w:val="24"/>
              </w:rPr>
              <w:t xml:space="preserve"> среди девочек Совета старшеклассников «Мы самые красивые и привлекательные»</w:t>
            </w:r>
          </w:p>
        </w:tc>
        <w:tc>
          <w:tcPr>
            <w:tcW w:w="1883" w:type="dxa"/>
          </w:tcPr>
          <w:p w14:paraId="10BA66B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Январь </w:t>
            </w:r>
          </w:p>
        </w:tc>
        <w:tc>
          <w:tcPr>
            <w:tcW w:w="2108" w:type="dxa"/>
          </w:tcPr>
          <w:p w14:paraId="5A03EDC5"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Совет старшеклассников</w:t>
            </w:r>
          </w:p>
        </w:tc>
        <w:tc>
          <w:tcPr>
            <w:tcW w:w="1883" w:type="dxa"/>
          </w:tcPr>
          <w:p w14:paraId="63C5969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5-11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024A6DF9" w14:textId="77777777" w:rsidTr="00411E78">
        <w:tc>
          <w:tcPr>
            <w:tcW w:w="851" w:type="dxa"/>
          </w:tcPr>
          <w:p w14:paraId="6C359077"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5DF4175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проведение </w:t>
            </w:r>
            <w:proofErr w:type="spellStart"/>
            <w:r w:rsidRPr="00AD4197">
              <w:rPr>
                <w:rFonts w:ascii="Times New Roman" w:eastAsia="Times New Roman" w:hAnsi="Times New Roman" w:cs="Times New Roman"/>
                <w:sz w:val="24"/>
                <w:szCs w:val="24"/>
              </w:rPr>
              <w:t>челленджа</w:t>
            </w:r>
            <w:proofErr w:type="spellEnd"/>
            <w:r w:rsidRPr="00AD4197">
              <w:rPr>
                <w:rFonts w:ascii="Times New Roman" w:eastAsia="Times New Roman" w:hAnsi="Times New Roman" w:cs="Times New Roman"/>
                <w:sz w:val="24"/>
                <w:szCs w:val="24"/>
              </w:rPr>
              <w:t xml:space="preserve"> среди мальчиков Совета старшеклассников «Мы самые красивые и привлекательные»</w:t>
            </w:r>
          </w:p>
        </w:tc>
        <w:tc>
          <w:tcPr>
            <w:tcW w:w="1883" w:type="dxa"/>
          </w:tcPr>
          <w:p w14:paraId="78307D6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Февраль </w:t>
            </w:r>
          </w:p>
        </w:tc>
        <w:tc>
          <w:tcPr>
            <w:tcW w:w="2108" w:type="dxa"/>
          </w:tcPr>
          <w:p w14:paraId="7747007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Совет старшеклассников</w:t>
            </w:r>
          </w:p>
        </w:tc>
        <w:tc>
          <w:tcPr>
            <w:tcW w:w="1883" w:type="dxa"/>
          </w:tcPr>
          <w:p w14:paraId="79E932A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5-11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520EB6EF" w14:textId="77777777" w:rsidTr="00411E78">
        <w:tc>
          <w:tcPr>
            <w:tcW w:w="851" w:type="dxa"/>
          </w:tcPr>
          <w:p w14:paraId="7C698973"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77CAF01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Выставка в библиотеке «Героев будем достойны!»</w:t>
            </w:r>
          </w:p>
        </w:tc>
        <w:tc>
          <w:tcPr>
            <w:tcW w:w="1883" w:type="dxa"/>
          </w:tcPr>
          <w:p w14:paraId="3F6AC30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Февраль</w:t>
            </w:r>
          </w:p>
        </w:tc>
        <w:tc>
          <w:tcPr>
            <w:tcW w:w="2108" w:type="dxa"/>
          </w:tcPr>
          <w:p w14:paraId="7DC8E7CA" w14:textId="77777777" w:rsidR="0027663F" w:rsidRPr="00AD4197" w:rsidRDefault="0027663F" w:rsidP="00AD4197">
            <w:pPr>
              <w:jc w:val="both"/>
              <w:rPr>
                <w:rFonts w:ascii="Times New Roman" w:eastAsia="Times New Roman" w:hAnsi="Times New Roman" w:cs="Times New Roman"/>
                <w:sz w:val="24"/>
                <w:szCs w:val="24"/>
              </w:rPr>
            </w:pPr>
          </w:p>
        </w:tc>
        <w:tc>
          <w:tcPr>
            <w:tcW w:w="1883" w:type="dxa"/>
          </w:tcPr>
          <w:p w14:paraId="1F712114" w14:textId="77777777" w:rsidR="0027663F" w:rsidRPr="00AD4197" w:rsidRDefault="0027663F" w:rsidP="00AD4197">
            <w:pPr>
              <w:jc w:val="both"/>
              <w:rPr>
                <w:rFonts w:ascii="Times New Roman" w:eastAsia="Times New Roman" w:hAnsi="Times New Roman" w:cs="Times New Roman"/>
                <w:sz w:val="24"/>
                <w:szCs w:val="24"/>
              </w:rPr>
            </w:pPr>
          </w:p>
        </w:tc>
      </w:tr>
      <w:tr w:rsidR="0027663F" w:rsidRPr="00AD4197" w14:paraId="7B8AA0A0" w14:textId="77777777" w:rsidTr="00411E78">
        <w:tc>
          <w:tcPr>
            <w:tcW w:w="851" w:type="dxa"/>
          </w:tcPr>
          <w:p w14:paraId="198CD148"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4A45848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Конкурс красоты «Мини Мисс Весна- 2020»</w:t>
            </w:r>
          </w:p>
        </w:tc>
        <w:tc>
          <w:tcPr>
            <w:tcW w:w="1883" w:type="dxa"/>
          </w:tcPr>
          <w:p w14:paraId="67FB2DC6"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Март  </w:t>
            </w:r>
          </w:p>
        </w:tc>
        <w:tc>
          <w:tcPr>
            <w:tcW w:w="2108" w:type="dxa"/>
          </w:tcPr>
          <w:p w14:paraId="2A17FE3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Учитель рисования</w:t>
            </w:r>
          </w:p>
        </w:tc>
        <w:tc>
          <w:tcPr>
            <w:tcW w:w="1883" w:type="dxa"/>
          </w:tcPr>
          <w:p w14:paraId="758146EB"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1-4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1FF14AB0" w14:textId="77777777" w:rsidTr="00411E78">
        <w:tc>
          <w:tcPr>
            <w:tcW w:w="851" w:type="dxa"/>
          </w:tcPr>
          <w:p w14:paraId="104112B0"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2B76A775"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hAnsi="Times New Roman" w:cs="Times New Roman"/>
                <w:sz w:val="24"/>
                <w:szCs w:val="24"/>
              </w:rPr>
              <w:t>монтаж видеоматериала в поддержку работников медицины</w:t>
            </w:r>
          </w:p>
        </w:tc>
        <w:tc>
          <w:tcPr>
            <w:tcW w:w="1883" w:type="dxa"/>
          </w:tcPr>
          <w:p w14:paraId="0202EBDB"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Апрель </w:t>
            </w:r>
          </w:p>
        </w:tc>
        <w:tc>
          <w:tcPr>
            <w:tcW w:w="2108" w:type="dxa"/>
          </w:tcPr>
          <w:p w14:paraId="451ED47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Педагог организатор</w:t>
            </w:r>
          </w:p>
        </w:tc>
        <w:tc>
          <w:tcPr>
            <w:tcW w:w="1883" w:type="dxa"/>
          </w:tcPr>
          <w:p w14:paraId="4AC919D8" w14:textId="77777777" w:rsidR="0027663F" w:rsidRPr="00AD4197" w:rsidRDefault="0027663F" w:rsidP="00AD4197">
            <w:pPr>
              <w:jc w:val="both"/>
              <w:rPr>
                <w:rFonts w:ascii="Times New Roman" w:eastAsia="Times New Roman" w:hAnsi="Times New Roman" w:cs="Times New Roman"/>
                <w:sz w:val="24"/>
                <w:szCs w:val="24"/>
              </w:rPr>
            </w:pPr>
          </w:p>
        </w:tc>
      </w:tr>
      <w:tr w:rsidR="0027663F" w:rsidRPr="00AD4197" w14:paraId="23687F8E" w14:textId="77777777" w:rsidTr="00411E78">
        <w:tc>
          <w:tcPr>
            <w:tcW w:w="851" w:type="dxa"/>
          </w:tcPr>
          <w:p w14:paraId="06CB05E7" w14:textId="77777777" w:rsidR="0027663F" w:rsidRPr="00AD4197" w:rsidRDefault="0027663F" w:rsidP="00411E78">
            <w:pPr>
              <w:widowControl/>
              <w:numPr>
                <w:ilvl w:val="0"/>
                <w:numId w:val="50"/>
              </w:numPr>
              <w:autoSpaceDE/>
              <w:autoSpaceDN/>
              <w:ind w:left="0"/>
              <w:contextualSpacing/>
              <w:jc w:val="right"/>
              <w:rPr>
                <w:rFonts w:ascii="Times New Roman" w:eastAsia="Calibri" w:hAnsi="Times New Roman" w:cs="Times New Roman"/>
                <w:sz w:val="24"/>
                <w:szCs w:val="24"/>
                <w:lang w:eastAsia="en-US"/>
              </w:rPr>
            </w:pPr>
          </w:p>
        </w:tc>
        <w:tc>
          <w:tcPr>
            <w:tcW w:w="3827" w:type="dxa"/>
          </w:tcPr>
          <w:p w14:paraId="35AE18BB"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Монтаж видеоматериала  «Сидите дома»</w:t>
            </w:r>
          </w:p>
        </w:tc>
        <w:tc>
          <w:tcPr>
            <w:tcW w:w="1883" w:type="dxa"/>
          </w:tcPr>
          <w:p w14:paraId="72F77F0B"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Апрель </w:t>
            </w:r>
          </w:p>
        </w:tc>
        <w:tc>
          <w:tcPr>
            <w:tcW w:w="2108" w:type="dxa"/>
          </w:tcPr>
          <w:p w14:paraId="1BD1C348"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Педагог-организатор</w:t>
            </w:r>
          </w:p>
        </w:tc>
        <w:tc>
          <w:tcPr>
            <w:tcW w:w="1883" w:type="dxa"/>
          </w:tcPr>
          <w:p w14:paraId="593D656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bl>
    <w:p w14:paraId="7AF24193" w14:textId="77777777" w:rsidR="0027663F" w:rsidRPr="00AD4197" w:rsidRDefault="0027663F" w:rsidP="00AD4197">
      <w:pPr>
        <w:pStyle w:val="af0"/>
        <w:ind w:firstLine="567"/>
        <w:jc w:val="both"/>
        <w:rPr>
          <w:rFonts w:ascii="Times New Roman" w:hAnsi="Times New Roman"/>
          <w:sz w:val="24"/>
          <w:szCs w:val="24"/>
        </w:rPr>
      </w:pPr>
    </w:p>
    <w:p w14:paraId="3ACAA02F" w14:textId="77777777" w:rsidR="0027663F" w:rsidRPr="00AD4197" w:rsidRDefault="0027663F" w:rsidP="00AD4197">
      <w:pPr>
        <w:pStyle w:val="af0"/>
        <w:ind w:firstLine="567"/>
        <w:jc w:val="both"/>
        <w:rPr>
          <w:rFonts w:ascii="Times New Roman" w:eastAsia="Times New Roman" w:hAnsi="Times New Roman"/>
          <w:iCs/>
          <w:color w:val="000000"/>
          <w:sz w:val="24"/>
          <w:szCs w:val="24"/>
        </w:rPr>
      </w:pPr>
      <w:r w:rsidRPr="00AD4197">
        <w:rPr>
          <w:rFonts w:ascii="Times New Roman" w:eastAsia="Times New Roman" w:hAnsi="Times New Roman"/>
          <w:iCs/>
          <w:color w:val="000000"/>
          <w:sz w:val="24"/>
          <w:szCs w:val="24"/>
        </w:rPr>
        <w:t>В результате работы в данном направлении</w:t>
      </w:r>
      <w:r w:rsidRPr="00AD4197">
        <w:rPr>
          <w:rFonts w:ascii="Times New Roman" w:hAnsi="Times New Roman"/>
          <w:sz w:val="24"/>
          <w:szCs w:val="24"/>
        </w:rPr>
        <w:t xml:space="preserve"> детям прививаются базовые национальные ценности, понимание смысла гуманных отношений, поступков по законам совести, добра, получение представлений о нравственных </w:t>
      </w:r>
      <w:proofErr w:type="gramStart"/>
      <w:r w:rsidRPr="00AD4197">
        <w:rPr>
          <w:rFonts w:ascii="Times New Roman" w:hAnsi="Times New Roman"/>
          <w:sz w:val="24"/>
          <w:szCs w:val="24"/>
        </w:rPr>
        <w:t>взаимоотношениях,  ими</w:t>
      </w:r>
      <w:proofErr w:type="gramEnd"/>
      <w:r w:rsidRPr="00AD4197">
        <w:rPr>
          <w:rFonts w:ascii="Times New Roman" w:hAnsi="Times New Roman"/>
          <w:sz w:val="24"/>
          <w:szCs w:val="24"/>
        </w:rPr>
        <w:t xml:space="preserve"> осваивается система общечеловеческих,  культурных, духовных и нравственных ценностей многонационального народа Российской Федерации.</w:t>
      </w:r>
      <w:r w:rsidRPr="00AD4197">
        <w:rPr>
          <w:rFonts w:ascii="Times New Roman" w:eastAsia="Times New Roman" w:hAnsi="Times New Roman"/>
          <w:iCs/>
          <w:color w:val="000000"/>
          <w:sz w:val="24"/>
          <w:szCs w:val="24"/>
        </w:rPr>
        <w:t xml:space="preserve"> </w:t>
      </w:r>
    </w:p>
    <w:p w14:paraId="0A70079D"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lastRenderedPageBreak/>
        <w:t xml:space="preserve">Дети получают первоначальные представления о морали, об основных понятиях этики; о значении религиозной культуры в жизни человека и общества; воспитывается уважительное отношение к старшим, доброжелательное отношение к сверстникам и младшим; </w:t>
      </w:r>
      <w:proofErr w:type="gramStart"/>
      <w:r w:rsidRPr="00AD4197">
        <w:rPr>
          <w:rFonts w:ascii="Times New Roman" w:eastAsia="Times New Roman" w:hAnsi="Times New Roman"/>
          <w:sz w:val="24"/>
          <w:szCs w:val="24"/>
        </w:rPr>
        <w:t>устанавливаются  дружеские</w:t>
      </w:r>
      <w:proofErr w:type="gramEnd"/>
      <w:r w:rsidRPr="00AD4197">
        <w:rPr>
          <w:rFonts w:ascii="Times New Roman" w:eastAsia="Times New Roman" w:hAnsi="Times New Roman"/>
          <w:sz w:val="24"/>
          <w:szCs w:val="24"/>
        </w:rPr>
        <w:t xml:space="preserve"> взаимоотношения в коллективе, стремление избегать плохих поступков.</w:t>
      </w:r>
    </w:p>
    <w:p w14:paraId="06E0D207" w14:textId="77777777" w:rsidR="0027663F" w:rsidRPr="00AD4197" w:rsidRDefault="0027663F" w:rsidP="00AD4197">
      <w:pPr>
        <w:pStyle w:val="af0"/>
        <w:ind w:firstLine="567"/>
        <w:jc w:val="both"/>
        <w:rPr>
          <w:rFonts w:ascii="Times New Roman" w:eastAsia="Times New Roman" w:hAnsi="Times New Roman"/>
          <w:sz w:val="24"/>
          <w:szCs w:val="24"/>
        </w:rPr>
      </w:pPr>
    </w:p>
    <w:p w14:paraId="79E60EA9" w14:textId="77777777" w:rsidR="0027663F" w:rsidRPr="00AD4197" w:rsidRDefault="0027663F" w:rsidP="00AD4197">
      <w:pPr>
        <w:pStyle w:val="af0"/>
        <w:ind w:firstLine="567"/>
        <w:jc w:val="both"/>
        <w:rPr>
          <w:rFonts w:ascii="Times New Roman" w:hAnsi="Times New Roman"/>
          <w:b/>
          <w:spacing w:val="2"/>
          <w:sz w:val="24"/>
          <w:szCs w:val="24"/>
        </w:rPr>
      </w:pPr>
      <w:proofErr w:type="spellStart"/>
      <w:r w:rsidRPr="00AD4197">
        <w:rPr>
          <w:rFonts w:ascii="Times New Roman" w:hAnsi="Times New Roman"/>
          <w:b/>
          <w:spacing w:val="2"/>
          <w:sz w:val="24"/>
          <w:szCs w:val="24"/>
        </w:rPr>
        <w:t>Здоровьесберегающее</w:t>
      </w:r>
      <w:proofErr w:type="spellEnd"/>
      <w:r w:rsidRPr="00AD4197">
        <w:rPr>
          <w:rFonts w:ascii="Times New Roman" w:hAnsi="Times New Roman"/>
          <w:b/>
          <w:spacing w:val="2"/>
          <w:sz w:val="24"/>
          <w:szCs w:val="24"/>
        </w:rPr>
        <w:t xml:space="preserve"> воспитание.</w:t>
      </w:r>
    </w:p>
    <w:p w14:paraId="09CD6B79" w14:textId="77777777" w:rsidR="0027663F" w:rsidRPr="00AD4197" w:rsidRDefault="0027663F" w:rsidP="00AD4197">
      <w:pPr>
        <w:pStyle w:val="af0"/>
        <w:ind w:firstLine="567"/>
        <w:jc w:val="both"/>
        <w:rPr>
          <w:rFonts w:ascii="Times New Roman" w:hAnsi="Times New Roman"/>
          <w:b/>
          <w:iCs/>
          <w:color w:val="000000"/>
          <w:sz w:val="24"/>
          <w:szCs w:val="24"/>
        </w:rPr>
      </w:pPr>
    </w:p>
    <w:p w14:paraId="28A0C106" w14:textId="77777777" w:rsidR="0027663F" w:rsidRPr="00AD4197" w:rsidRDefault="0027663F" w:rsidP="00AD4197">
      <w:pPr>
        <w:pStyle w:val="af0"/>
        <w:ind w:firstLine="567"/>
        <w:jc w:val="both"/>
        <w:rPr>
          <w:rFonts w:ascii="Times New Roman" w:hAnsi="Times New Roman"/>
          <w:b/>
          <w:iCs/>
          <w:color w:val="000000"/>
          <w:sz w:val="24"/>
          <w:szCs w:val="24"/>
        </w:rPr>
      </w:pPr>
      <w:r w:rsidRPr="00AD4197">
        <w:rPr>
          <w:rFonts w:ascii="Times New Roman" w:hAnsi="Times New Roman"/>
          <w:sz w:val="24"/>
          <w:szCs w:val="24"/>
        </w:rPr>
        <w:t>В школе осуществляется система мер, направленная на сохранение и улучшение состояния здоровья учащихся, формирование физически здоровой и развитой личности</w:t>
      </w:r>
    </w:p>
    <w:p w14:paraId="3A19C245" w14:textId="77777777" w:rsidR="0027663F" w:rsidRPr="00AD4197" w:rsidRDefault="0027663F" w:rsidP="00AD4197">
      <w:pPr>
        <w:pStyle w:val="af0"/>
        <w:ind w:firstLine="567"/>
        <w:jc w:val="both"/>
        <w:rPr>
          <w:rFonts w:ascii="Times New Roman" w:hAnsi="Times New Roman"/>
          <w:color w:val="000000"/>
          <w:sz w:val="24"/>
          <w:szCs w:val="24"/>
        </w:rPr>
      </w:pPr>
      <w:r w:rsidRPr="00AD4197">
        <w:rPr>
          <w:rFonts w:ascii="Times New Roman" w:hAnsi="Times New Roman"/>
          <w:color w:val="000000"/>
          <w:sz w:val="24"/>
          <w:szCs w:val="24"/>
        </w:rPr>
        <w:t xml:space="preserve">Для занятий физкультурой есть спортивный зал, спортивная площадка, детская игровая площадка. </w:t>
      </w:r>
    </w:p>
    <w:p w14:paraId="093EA8A9" w14:textId="77777777" w:rsidR="0027663F" w:rsidRPr="00AD4197" w:rsidRDefault="0027663F" w:rsidP="00AD4197">
      <w:pPr>
        <w:pStyle w:val="af0"/>
        <w:ind w:firstLine="567"/>
        <w:jc w:val="both"/>
        <w:rPr>
          <w:rFonts w:ascii="Times New Roman" w:hAnsi="Times New Roman"/>
          <w:color w:val="000000"/>
          <w:sz w:val="24"/>
          <w:szCs w:val="24"/>
        </w:rPr>
      </w:pPr>
      <w:r w:rsidRPr="00AD4197">
        <w:rPr>
          <w:rFonts w:ascii="Times New Roman" w:hAnsi="Times New Roman"/>
          <w:color w:val="000000"/>
          <w:sz w:val="24"/>
          <w:szCs w:val="24"/>
        </w:rPr>
        <w:t xml:space="preserve">В целях обучения навыкам по сохранению и укреплению здоровья, </w:t>
      </w:r>
      <w:r w:rsidRPr="00AD4197">
        <w:rPr>
          <w:rFonts w:ascii="Times New Roman" w:hAnsi="Times New Roman"/>
          <w:sz w:val="24"/>
          <w:szCs w:val="24"/>
        </w:rPr>
        <w:t xml:space="preserve">формирования у </w:t>
      </w:r>
      <w:proofErr w:type="gramStart"/>
      <w:r w:rsidRPr="00AD4197">
        <w:rPr>
          <w:rFonts w:ascii="Times New Roman" w:hAnsi="Times New Roman"/>
          <w:sz w:val="24"/>
          <w:szCs w:val="24"/>
        </w:rPr>
        <w:t>школьников  устойчивой</w:t>
      </w:r>
      <w:proofErr w:type="gramEnd"/>
      <w:r w:rsidRPr="00AD4197">
        <w:rPr>
          <w:rFonts w:ascii="Times New Roman" w:hAnsi="Times New Roman"/>
          <w:sz w:val="24"/>
          <w:szCs w:val="24"/>
        </w:rPr>
        <w:t xml:space="preserve"> мотивации к здоровому образу жизни</w:t>
      </w:r>
      <w:r w:rsidRPr="00AD4197">
        <w:rPr>
          <w:rFonts w:ascii="Times New Roman" w:hAnsi="Times New Roman"/>
          <w:color w:val="000000"/>
          <w:sz w:val="24"/>
          <w:szCs w:val="24"/>
        </w:rPr>
        <w:t xml:space="preserve"> систематически проводятся классные час по ЗОЖ и уроки Здоровья.</w:t>
      </w:r>
    </w:p>
    <w:p w14:paraId="43D91BD5" w14:textId="77777777" w:rsidR="0027663F" w:rsidRPr="00AD4197" w:rsidRDefault="0027663F" w:rsidP="00AD4197">
      <w:pPr>
        <w:pStyle w:val="af0"/>
        <w:ind w:firstLine="567"/>
        <w:jc w:val="both"/>
        <w:rPr>
          <w:rFonts w:ascii="Times New Roman" w:hAnsi="Times New Roman"/>
          <w:color w:val="000000"/>
          <w:sz w:val="24"/>
          <w:szCs w:val="24"/>
        </w:rPr>
      </w:pPr>
      <w:r w:rsidRPr="00AD4197">
        <w:rPr>
          <w:rFonts w:ascii="Times New Roman" w:hAnsi="Times New Roman"/>
          <w:color w:val="000000"/>
          <w:sz w:val="24"/>
          <w:szCs w:val="24"/>
        </w:rPr>
        <w:t xml:space="preserve">В школе организована система физкультурно-оздоровительной работы: физкультминутки, спортивно-оздоровительные мероприятия в рамках физкультурной работы, ведение секций по ОФП, по вольной борьбе, спортивным играм, художественной гимнастики. </w:t>
      </w:r>
    </w:p>
    <w:p w14:paraId="7B0D9C4F" w14:textId="77777777" w:rsidR="0027663F" w:rsidRPr="00AD4197" w:rsidRDefault="0027663F" w:rsidP="00AD4197">
      <w:pPr>
        <w:pStyle w:val="af0"/>
        <w:ind w:firstLine="567"/>
        <w:jc w:val="both"/>
        <w:rPr>
          <w:rFonts w:ascii="Times New Roman" w:hAnsi="Times New Roman"/>
          <w:color w:val="000000"/>
          <w:sz w:val="24"/>
          <w:szCs w:val="24"/>
        </w:rPr>
      </w:pPr>
      <w:r w:rsidRPr="00AD4197">
        <w:rPr>
          <w:rFonts w:ascii="Times New Roman" w:hAnsi="Times New Roman"/>
          <w:color w:val="000000"/>
          <w:sz w:val="24"/>
          <w:szCs w:val="24"/>
        </w:rPr>
        <w:t xml:space="preserve">В школе традиционно проводятся совместные турниры </w:t>
      </w:r>
      <w:proofErr w:type="gramStart"/>
      <w:r w:rsidRPr="00AD4197">
        <w:rPr>
          <w:rFonts w:ascii="Times New Roman" w:hAnsi="Times New Roman"/>
          <w:color w:val="000000"/>
          <w:sz w:val="24"/>
          <w:szCs w:val="24"/>
        </w:rPr>
        <w:t>между  учителями</w:t>
      </w:r>
      <w:proofErr w:type="gramEnd"/>
      <w:r w:rsidRPr="00AD4197">
        <w:rPr>
          <w:rFonts w:ascii="Times New Roman" w:hAnsi="Times New Roman"/>
          <w:color w:val="000000"/>
          <w:sz w:val="24"/>
          <w:szCs w:val="24"/>
        </w:rPr>
        <w:t>, обучающимися и родителями  по волейболу, футболу. Хотелось б внедрить и соревнования по баскетболу.</w:t>
      </w:r>
    </w:p>
    <w:p w14:paraId="54326C0C"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Формированию осознанного отношения обучающихся к выбору индивидуального рациона здорового питания способствовали занятия в рамках работы уроков «Здоровья» с 1 по 11 классы «Разговор о правильном питании».</w:t>
      </w:r>
    </w:p>
    <w:p w14:paraId="2D67F12F" w14:textId="77777777" w:rsidR="0027663F" w:rsidRPr="00AD4197" w:rsidRDefault="0027663F" w:rsidP="00AD4197">
      <w:pPr>
        <w:pStyle w:val="af0"/>
        <w:ind w:firstLine="567"/>
        <w:jc w:val="both"/>
        <w:rPr>
          <w:rFonts w:ascii="Times New Roman" w:hAnsi="Times New Roman"/>
          <w:color w:val="000000"/>
          <w:sz w:val="24"/>
          <w:szCs w:val="24"/>
          <w:shd w:val="clear" w:color="auto" w:fill="FFFFFF"/>
        </w:rPr>
      </w:pPr>
      <w:r w:rsidRPr="00AD4197">
        <w:rPr>
          <w:rFonts w:ascii="Times New Roman" w:hAnsi="Times New Roman"/>
          <w:color w:val="000000"/>
          <w:sz w:val="24"/>
          <w:szCs w:val="24"/>
        </w:rPr>
        <w:t>В течение учебного года проведены социально-психологическое</w:t>
      </w:r>
      <w:r w:rsidRPr="00AD4197">
        <w:rPr>
          <w:rFonts w:ascii="Times New Roman" w:hAnsi="Times New Roman"/>
          <w:sz w:val="24"/>
          <w:szCs w:val="24"/>
        </w:rPr>
        <w:t xml:space="preserve"> тестирование, направленное на раннее выявление немедицинского потребления наркотических средств; общешкольная линейка  по профилактике гепатита А и В  акция по профилактике травматизма на с показом видеороликов, раздачей памяток; интерактивная викторина «Поговорим о правилах дорожного движения»; акция СТОПВИЧСПИД;</w:t>
      </w:r>
      <w:r w:rsidRPr="00AD4197">
        <w:rPr>
          <w:rFonts w:ascii="Times New Roman" w:hAnsi="Times New Roman"/>
          <w:color w:val="000000"/>
          <w:sz w:val="24"/>
          <w:szCs w:val="24"/>
          <w:shd w:val="clear" w:color="auto" w:fill="FFFFFF"/>
        </w:rPr>
        <w:t xml:space="preserve"> общий классный час «Почему необходимо больше знать о СПИД?» встреча обучающихся старших классов и родителей школы с работниками ГБУ РС (Я) «Якутский Республиканский центр по профилактике и борьбе со СПИД» и ГБУ РС (Я) «Якутский кожно-венерологический диспансер». С представителями Российского движения «Общее дело». </w:t>
      </w:r>
    </w:p>
    <w:p w14:paraId="079C7656" w14:textId="77777777" w:rsidR="0027663F" w:rsidRPr="00AD4197" w:rsidRDefault="0027663F" w:rsidP="00AD4197">
      <w:pPr>
        <w:pStyle w:val="af0"/>
        <w:ind w:firstLine="567"/>
        <w:jc w:val="both"/>
        <w:rPr>
          <w:rFonts w:ascii="Times New Roman" w:hAnsi="Times New Roman"/>
          <w:color w:val="000000"/>
          <w:sz w:val="24"/>
          <w:szCs w:val="24"/>
          <w:shd w:val="clear" w:color="auto" w:fill="FFFFFF"/>
        </w:rPr>
      </w:pPr>
      <w:r w:rsidRPr="00AD4197">
        <w:rPr>
          <w:rFonts w:ascii="Times New Roman" w:hAnsi="Times New Roman"/>
          <w:color w:val="000000"/>
          <w:sz w:val="24"/>
          <w:szCs w:val="24"/>
          <w:shd w:val="clear" w:color="auto" w:fill="FFFFFF"/>
        </w:rPr>
        <w:t>Для улучшения физического и психологического здоровья в школе проводились следующие мероприятия:</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3610"/>
        <w:gridCol w:w="1806"/>
        <w:gridCol w:w="2283"/>
        <w:gridCol w:w="1806"/>
      </w:tblGrid>
      <w:tr w:rsidR="0027663F" w:rsidRPr="00AD4197" w14:paraId="0B02914A" w14:textId="77777777" w:rsidTr="00411E78">
        <w:tc>
          <w:tcPr>
            <w:tcW w:w="445" w:type="dxa"/>
          </w:tcPr>
          <w:p w14:paraId="1874880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w:t>
            </w:r>
          </w:p>
        </w:tc>
        <w:tc>
          <w:tcPr>
            <w:tcW w:w="3666" w:type="dxa"/>
          </w:tcPr>
          <w:p w14:paraId="49942726"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Мероприятие</w:t>
            </w:r>
          </w:p>
        </w:tc>
        <w:tc>
          <w:tcPr>
            <w:tcW w:w="1838" w:type="dxa"/>
          </w:tcPr>
          <w:p w14:paraId="53AEC12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Срок</w:t>
            </w:r>
          </w:p>
        </w:tc>
        <w:tc>
          <w:tcPr>
            <w:tcW w:w="2283" w:type="dxa"/>
          </w:tcPr>
          <w:p w14:paraId="72341781"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Ответственные</w:t>
            </w:r>
          </w:p>
        </w:tc>
        <w:tc>
          <w:tcPr>
            <w:tcW w:w="1838" w:type="dxa"/>
          </w:tcPr>
          <w:p w14:paraId="5376AE1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Охват детей</w:t>
            </w:r>
          </w:p>
        </w:tc>
      </w:tr>
      <w:tr w:rsidR="0027663F" w:rsidRPr="00AD4197" w14:paraId="73511DF8" w14:textId="77777777" w:rsidTr="00411E78">
        <w:tc>
          <w:tcPr>
            <w:tcW w:w="445" w:type="dxa"/>
          </w:tcPr>
          <w:p w14:paraId="7C8C75EE"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3395388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День Здоровья</w:t>
            </w:r>
          </w:p>
        </w:tc>
        <w:tc>
          <w:tcPr>
            <w:tcW w:w="1838" w:type="dxa"/>
          </w:tcPr>
          <w:p w14:paraId="7EA7544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сентябрь</w:t>
            </w:r>
          </w:p>
        </w:tc>
        <w:tc>
          <w:tcPr>
            <w:tcW w:w="2283" w:type="dxa"/>
          </w:tcPr>
          <w:p w14:paraId="74585C6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ЗДВР. Педагог-организатор,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 рук-ли</w:t>
            </w:r>
          </w:p>
        </w:tc>
        <w:tc>
          <w:tcPr>
            <w:tcW w:w="1838" w:type="dxa"/>
          </w:tcPr>
          <w:p w14:paraId="7CDE32D5"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47583327" w14:textId="77777777" w:rsidTr="00411E78">
        <w:tc>
          <w:tcPr>
            <w:tcW w:w="445" w:type="dxa"/>
          </w:tcPr>
          <w:p w14:paraId="09F7B865"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7F69B38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Книжная выставка в школьной библиотеке «Безопасность – это важно</w:t>
            </w:r>
          </w:p>
        </w:tc>
        <w:tc>
          <w:tcPr>
            <w:tcW w:w="1838" w:type="dxa"/>
          </w:tcPr>
          <w:p w14:paraId="151A6FF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Сентябрь </w:t>
            </w:r>
          </w:p>
        </w:tc>
        <w:tc>
          <w:tcPr>
            <w:tcW w:w="2283" w:type="dxa"/>
          </w:tcPr>
          <w:p w14:paraId="3246D3EA"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838" w:type="dxa"/>
          </w:tcPr>
          <w:p w14:paraId="623C88C7"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4D015F83" w14:textId="77777777" w:rsidTr="00411E78">
        <w:tc>
          <w:tcPr>
            <w:tcW w:w="445" w:type="dxa"/>
          </w:tcPr>
          <w:p w14:paraId="1DAF387C"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6616B44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Спортивные мероприятия посвященные «Неделе ко Дню солидарности в борьбе с терроризмом в образовательных учреждениях ГО «город Якутск»»</w:t>
            </w:r>
          </w:p>
        </w:tc>
        <w:tc>
          <w:tcPr>
            <w:tcW w:w="1838" w:type="dxa"/>
          </w:tcPr>
          <w:p w14:paraId="100FE436"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Сентябрь </w:t>
            </w:r>
          </w:p>
        </w:tc>
        <w:tc>
          <w:tcPr>
            <w:tcW w:w="2283" w:type="dxa"/>
          </w:tcPr>
          <w:p w14:paraId="4CB2B73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838" w:type="dxa"/>
          </w:tcPr>
          <w:p w14:paraId="7F2BC3B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5-11 класс</w:t>
            </w:r>
          </w:p>
        </w:tc>
      </w:tr>
      <w:tr w:rsidR="0027663F" w:rsidRPr="00AD4197" w14:paraId="05346054" w14:textId="77777777" w:rsidTr="00411E78">
        <w:tc>
          <w:tcPr>
            <w:tcW w:w="445" w:type="dxa"/>
          </w:tcPr>
          <w:p w14:paraId="48B9F86F"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217C9DFB"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Осенний кросс</w:t>
            </w:r>
          </w:p>
        </w:tc>
        <w:tc>
          <w:tcPr>
            <w:tcW w:w="1838" w:type="dxa"/>
          </w:tcPr>
          <w:p w14:paraId="44C56FF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Сентябрь </w:t>
            </w:r>
          </w:p>
        </w:tc>
        <w:tc>
          <w:tcPr>
            <w:tcW w:w="2283" w:type="dxa"/>
          </w:tcPr>
          <w:p w14:paraId="65661386"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Учителя физической культуры и </w:t>
            </w:r>
            <w:proofErr w:type="spellStart"/>
            <w:r w:rsidRPr="00AD4197">
              <w:rPr>
                <w:rFonts w:ascii="Times New Roman" w:eastAsia="Times New Roman" w:hAnsi="Times New Roman" w:cs="Times New Roman"/>
                <w:sz w:val="24"/>
                <w:szCs w:val="24"/>
              </w:rPr>
              <w:t>кл.рук</w:t>
            </w:r>
            <w:proofErr w:type="spellEnd"/>
            <w:r w:rsidRPr="00AD4197">
              <w:rPr>
                <w:rFonts w:ascii="Times New Roman" w:eastAsia="Times New Roman" w:hAnsi="Times New Roman" w:cs="Times New Roman"/>
                <w:sz w:val="24"/>
                <w:szCs w:val="24"/>
              </w:rPr>
              <w:t>-</w:t>
            </w:r>
            <w:r w:rsidRPr="00AD4197">
              <w:rPr>
                <w:rFonts w:ascii="Times New Roman" w:eastAsia="Times New Roman" w:hAnsi="Times New Roman" w:cs="Times New Roman"/>
                <w:sz w:val="24"/>
                <w:szCs w:val="24"/>
              </w:rPr>
              <w:lastRenderedPageBreak/>
              <w:t>ли</w:t>
            </w:r>
          </w:p>
        </w:tc>
        <w:tc>
          <w:tcPr>
            <w:tcW w:w="1838" w:type="dxa"/>
          </w:tcPr>
          <w:p w14:paraId="1807FAF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lastRenderedPageBreak/>
              <w:t xml:space="preserve">5-11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12CE17FC" w14:textId="77777777" w:rsidTr="00411E78">
        <w:tc>
          <w:tcPr>
            <w:tcW w:w="445" w:type="dxa"/>
          </w:tcPr>
          <w:p w14:paraId="456034A2"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16CFF495"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hAnsi="Times New Roman" w:cs="Times New Roman"/>
                <w:sz w:val="24"/>
                <w:szCs w:val="24"/>
              </w:rPr>
              <w:t>Конкурс фотографий «Я и спорт»</w:t>
            </w:r>
          </w:p>
        </w:tc>
        <w:tc>
          <w:tcPr>
            <w:tcW w:w="1838" w:type="dxa"/>
          </w:tcPr>
          <w:p w14:paraId="42E6C7C7"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Октябрь </w:t>
            </w:r>
          </w:p>
        </w:tc>
        <w:tc>
          <w:tcPr>
            <w:tcW w:w="2283" w:type="dxa"/>
          </w:tcPr>
          <w:p w14:paraId="2A8AFA5B"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Захарова С.Н., </w:t>
            </w:r>
          </w:p>
          <w:p w14:paraId="30B33F77" w14:textId="77777777" w:rsidR="0027663F" w:rsidRPr="00AD4197" w:rsidRDefault="0027663F" w:rsidP="00AD4197">
            <w:pPr>
              <w:jc w:val="both"/>
              <w:rPr>
                <w:rFonts w:ascii="Times New Roman" w:eastAsia="Times New Roman" w:hAnsi="Times New Roman" w:cs="Times New Roman"/>
                <w:sz w:val="24"/>
                <w:szCs w:val="24"/>
              </w:rPr>
            </w:pP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 рук-ли.</w:t>
            </w:r>
          </w:p>
        </w:tc>
        <w:tc>
          <w:tcPr>
            <w:tcW w:w="1838" w:type="dxa"/>
          </w:tcPr>
          <w:p w14:paraId="679679D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36 учеников</w:t>
            </w:r>
          </w:p>
        </w:tc>
      </w:tr>
      <w:tr w:rsidR="0027663F" w:rsidRPr="00AD4197" w14:paraId="069688B9" w14:textId="77777777" w:rsidTr="00411E78">
        <w:tc>
          <w:tcPr>
            <w:tcW w:w="445" w:type="dxa"/>
          </w:tcPr>
          <w:p w14:paraId="077AEC54"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11C8F476"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Встреча с медработниками «Профилактика простудных заболеваний»</w:t>
            </w:r>
          </w:p>
        </w:tc>
        <w:tc>
          <w:tcPr>
            <w:tcW w:w="1838" w:type="dxa"/>
          </w:tcPr>
          <w:p w14:paraId="65571135"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Октябрь </w:t>
            </w:r>
          </w:p>
        </w:tc>
        <w:tc>
          <w:tcPr>
            <w:tcW w:w="2283" w:type="dxa"/>
          </w:tcPr>
          <w:p w14:paraId="583BFCE3"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Социальный педагог</w:t>
            </w:r>
          </w:p>
        </w:tc>
        <w:tc>
          <w:tcPr>
            <w:tcW w:w="1838" w:type="dxa"/>
          </w:tcPr>
          <w:p w14:paraId="10617A1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44A77E94" w14:textId="77777777" w:rsidTr="00411E78">
        <w:tc>
          <w:tcPr>
            <w:tcW w:w="445" w:type="dxa"/>
          </w:tcPr>
          <w:p w14:paraId="5807E10B"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415159E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Семейно-спортивные игры  «Памяти павших будем достойны»</w:t>
            </w:r>
          </w:p>
        </w:tc>
        <w:tc>
          <w:tcPr>
            <w:tcW w:w="1838" w:type="dxa"/>
          </w:tcPr>
          <w:p w14:paraId="68F2FD3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Октябрь </w:t>
            </w:r>
          </w:p>
        </w:tc>
        <w:tc>
          <w:tcPr>
            <w:tcW w:w="2283" w:type="dxa"/>
          </w:tcPr>
          <w:p w14:paraId="4CE9CC79" w14:textId="77777777" w:rsidR="0027663F" w:rsidRPr="00AD4197" w:rsidRDefault="0027663F" w:rsidP="00AD4197">
            <w:pPr>
              <w:jc w:val="both"/>
              <w:rPr>
                <w:rFonts w:ascii="Times New Roman" w:eastAsia="Times New Roman" w:hAnsi="Times New Roman" w:cs="Times New Roman"/>
                <w:sz w:val="24"/>
                <w:szCs w:val="24"/>
              </w:rPr>
            </w:pPr>
            <w:proofErr w:type="spellStart"/>
            <w:r w:rsidRPr="00AD4197">
              <w:rPr>
                <w:rFonts w:ascii="Times New Roman" w:eastAsia="Times New Roman" w:hAnsi="Times New Roman" w:cs="Times New Roman"/>
                <w:sz w:val="24"/>
                <w:szCs w:val="24"/>
              </w:rPr>
              <w:t>Учителяфизической</w:t>
            </w:r>
            <w:proofErr w:type="spellEnd"/>
            <w:r w:rsidRPr="00AD4197">
              <w:rPr>
                <w:rFonts w:ascii="Times New Roman" w:eastAsia="Times New Roman" w:hAnsi="Times New Roman" w:cs="Times New Roman"/>
                <w:sz w:val="24"/>
                <w:szCs w:val="24"/>
              </w:rPr>
              <w:t xml:space="preserve"> культуры</w:t>
            </w:r>
          </w:p>
        </w:tc>
        <w:tc>
          <w:tcPr>
            <w:tcW w:w="1838" w:type="dxa"/>
          </w:tcPr>
          <w:p w14:paraId="40562A74"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469746FE" w14:textId="77777777" w:rsidTr="00411E78">
        <w:tc>
          <w:tcPr>
            <w:tcW w:w="445" w:type="dxa"/>
          </w:tcPr>
          <w:p w14:paraId="68AFD6D2"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3CD1151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Общешкольный единый классный час для девочек о вреде курения и употребления алкоголя</w:t>
            </w:r>
          </w:p>
        </w:tc>
        <w:tc>
          <w:tcPr>
            <w:tcW w:w="1838" w:type="dxa"/>
          </w:tcPr>
          <w:p w14:paraId="3C224B2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Ноябрь </w:t>
            </w:r>
          </w:p>
        </w:tc>
        <w:tc>
          <w:tcPr>
            <w:tcW w:w="2283" w:type="dxa"/>
          </w:tcPr>
          <w:p w14:paraId="0AA8E09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Социальный педагог</w:t>
            </w:r>
          </w:p>
        </w:tc>
        <w:tc>
          <w:tcPr>
            <w:tcW w:w="1838" w:type="dxa"/>
          </w:tcPr>
          <w:p w14:paraId="0BBC01A1"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1-11 класс</w:t>
            </w:r>
          </w:p>
        </w:tc>
      </w:tr>
      <w:tr w:rsidR="0027663F" w:rsidRPr="00AD4197" w14:paraId="06872DC8" w14:textId="77777777" w:rsidTr="00411E78">
        <w:tc>
          <w:tcPr>
            <w:tcW w:w="445" w:type="dxa"/>
          </w:tcPr>
          <w:p w14:paraId="348B5F62"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61D6F5A9"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День памяти умерших от СПИДа</w:t>
            </w:r>
          </w:p>
        </w:tc>
        <w:tc>
          <w:tcPr>
            <w:tcW w:w="1838" w:type="dxa"/>
          </w:tcPr>
          <w:p w14:paraId="0E9B440B"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Декабрь </w:t>
            </w:r>
          </w:p>
        </w:tc>
        <w:tc>
          <w:tcPr>
            <w:tcW w:w="2283" w:type="dxa"/>
          </w:tcPr>
          <w:p w14:paraId="758DFFD5"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Социальный педагог</w:t>
            </w:r>
          </w:p>
        </w:tc>
        <w:tc>
          <w:tcPr>
            <w:tcW w:w="1838" w:type="dxa"/>
          </w:tcPr>
          <w:p w14:paraId="639C842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3BC7D643" w14:textId="77777777" w:rsidTr="00411E78">
        <w:tc>
          <w:tcPr>
            <w:tcW w:w="445" w:type="dxa"/>
          </w:tcPr>
          <w:p w14:paraId="0AF40210"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4DFFE05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Школьный отборочный турнир «Я-велосипедист» в рамках городских соревнований «Безопасное колесо»</w:t>
            </w:r>
          </w:p>
        </w:tc>
        <w:tc>
          <w:tcPr>
            <w:tcW w:w="1838" w:type="dxa"/>
          </w:tcPr>
          <w:p w14:paraId="6C4DB90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Декабрь </w:t>
            </w:r>
          </w:p>
        </w:tc>
        <w:tc>
          <w:tcPr>
            <w:tcW w:w="2283" w:type="dxa"/>
          </w:tcPr>
          <w:p w14:paraId="7CC10CF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Учителя физкультуры</w:t>
            </w:r>
          </w:p>
        </w:tc>
        <w:tc>
          <w:tcPr>
            <w:tcW w:w="1838" w:type="dxa"/>
          </w:tcPr>
          <w:p w14:paraId="151AAF6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66ADD86D" w14:textId="77777777" w:rsidTr="00411E78">
        <w:tc>
          <w:tcPr>
            <w:tcW w:w="445" w:type="dxa"/>
          </w:tcPr>
          <w:p w14:paraId="7C73ABFE"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7C9A1F7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Дни волейбола</w:t>
            </w:r>
          </w:p>
        </w:tc>
        <w:tc>
          <w:tcPr>
            <w:tcW w:w="1838" w:type="dxa"/>
          </w:tcPr>
          <w:p w14:paraId="3FB508B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Январь </w:t>
            </w:r>
          </w:p>
        </w:tc>
        <w:tc>
          <w:tcPr>
            <w:tcW w:w="2283" w:type="dxa"/>
          </w:tcPr>
          <w:p w14:paraId="1F1D4102"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Учителя физической культуры</w:t>
            </w:r>
          </w:p>
        </w:tc>
        <w:tc>
          <w:tcPr>
            <w:tcW w:w="1838" w:type="dxa"/>
          </w:tcPr>
          <w:p w14:paraId="4053B75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5-11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30B0BCB5" w14:textId="77777777" w:rsidTr="00411E78">
        <w:tc>
          <w:tcPr>
            <w:tcW w:w="445" w:type="dxa"/>
          </w:tcPr>
          <w:p w14:paraId="3654BA8B"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6B854461"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Практический семинар «Профилактика суицидального поведения среди несовершеннолетних» для педагогов </w:t>
            </w:r>
          </w:p>
        </w:tc>
        <w:tc>
          <w:tcPr>
            <w:tcW w:w="1838" w:type="dxa"/>
          </w:tcPr>
          <w:p w14:paraId="729D2DE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Февраль </w:t>
            </w:r>
          </w:p>
        </w:tc>
        <w:tc>
          <w:tcPr>
            <w:tcW w:w="2283" w:type="dxa"/>
          </w:tcPr>
          <w:p w14:paraId="12F7E47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ЗДВР</w:t>
            </w:r>
          </w:p>
        </w:tc>
        <w:tc>
          <w:tcPr>
            <w:tcW w:w="1838" w:type="dxa"/>
          </w:tcPr>
          <w:p w14:paraId="4B05984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2F50C35E" w14:textId="77777777" w:rsidTr="00411E78">
        <w:tc>
          <w:tcPr>
            <w:tcW w:w="445" w:type="dxa"/>
          </w:tcPr>
          <w:p w14:paraId="07443377"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5E77093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Родительская конференция «Здоровье и дети</w:t>
            </w:r>
          </w:p>
        </w:tc>
        <w:tc>
          <w:tcPr>
            <w:tcW w:w="1838" w:type="dxa"/>
          </w:tcPr>
          <w:p w14:paraId="17A84FA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Март </w:t>
            </w:r>
          </w:p>
        </w:tc>
        <w:tc>
          <w:tcPr>
            <w:tcW w:w="2283" w:type="dxa"/>
          </w:tcPr>
          <w:p w14:paraId="2F05868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ЗДВР,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 рук-ли</w:t>
            </w:r>
          </w:p>
        </w:tc>
        <w:tc>
          <w:tcPr>
            <w:tcW w:w="1838" w:type="dxa"/>
          </w:tcPr>
          <w:p w14:paraId="0205B08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764891D2" w14:textId="77777777" w:rsidTr="00411E78">
        <w:tc>
          <w:tcPr>
            <w:tcW w:w="445" w:type="dxa"/>
          </w:tcPr>
          <w:p w14:paraId="4863AEB6"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33326A7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Онлайн-конкурс видеороликов «В здоровом теле, здоровый дух»</w:t>
            </w:r>
          </w:p>
        </w:tc>
        <w:tc>
          <w:tcPr>
            <w:tcW w:w="1838" w:type="dxa"/>
          </w:tcPr>
          <w:p w14:paraId="302C063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Май </w:t>
            </w:r>
          </w:p>
        </w:tc>
        <w:tc>
          <w:tcPr>
            <w:tcW w:w="2283" w:type="dxa"/>
          </w:tcPr>
          <w:p w14:paraId="23F8414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Педагог-организатор. Кл. рук-ли. родители</w:t>
            </w:r>
          </w:p>
        </w:tc>
        <w:tc>
          <w:tcPr>
            <w:tcW w:w="1838" w:type="dxa"/>
          </w:tcPr>
          <w:p w14:paraId="05ED28F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1-8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454D5F02" w14:textId="77777777" w:rsidTr="00411E78">
        <w:tc>
          <w:tcPr>
            <w:tcW w:w="445" w:type="dxa"/>
          </w:tcPr>
          <w:p w14:paraId="590F112F"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3213277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Онлайн-конкурс открыток «Туризм и спорт в жизни каждого»</w:t>
            </w:r>
          </w:p>
        </w:tc>
        <w:tc>
          <w:tcPr>
            <w:tcW w:w="1838" w:type="dxa"/>
          </w:tcPr>
          <w:p w14:paraId="23DEEA7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Май </w:t>
            </w:r>
          </w:p>
        </w:tc>
        <w:tc>
          <w:tcPr>
            <w:tcW w:w="2283" w:type="dxa"/>
          </w:tcPr>
          <w:p w14:paraId="39D4801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Педагог-организатор. Кл. рук-ли. родители</w:t>
            </w:r>
          </w:p>
        </w:tc>
        <w:tc>
          <w:tcPr>
            <w:tcW w:w="1838" w:type="dxa"/>
          </w:tcPr>
          <w:p w14:paraId="28439F9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1-8 л.</w:t>
            </w:r>
          </w:p>
        </w:tc>
      </w:tr>
      <w:tr w:rsidR="0027663F" w:rsidRPr="00AD4197" w14:paraId="032AE3BC" w14:textId="77777777" w:rsidTr="00411E78">
        <w:tc>
          <w:tcPr>
            <w:tcW w:w="445" w:type="dxa"/>
          </w:tcPr>
          <w:p w14:paraId="4442A7B1"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4C281495"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Публикация на </w:t>
            </w:r>
            <w:proofErr w:type="spellStart"/>
            <w:r w:rsidRPr="00AD4197">
              <w:rPr>
                <w:rFonts w:ascii="Times New Roman" w:eastAsia="Times New Roman" w:hAnsi="Times New Roman" w:cs="Times New Roman"/>
                <w:sz w:val="24"/>
                <w:szCs w:val="24"/>
              </w:rPr>
              <w:t>инста</w:t>
            </w:r>
            <w:proofErr w:type="spellEnd"/>
            <w:r w:rsidRPr="00AD4197">
              <w:rPr>
                <w:rFonts w:ascii="Times New Roman" w:eastAsia="Times New Roman" w:hAnsi="Times New Roman" w:cs="Times New Roman"/>
                <w:sz w:val="24"/>
                <w:szCs w:val="24"/>
              </w:rPr>
              <w:t xml:space="preserve">-странице короткометражного мультфильма о вреде </w:t>
            </w:r>
            <w:proofErr w:type="spellStart"/>
            <w:r w:rsidRPr="00AD4197">
              <w:rPr>
                <w:rFonts w:ascii="Times New Roman" w:eastAsia="Times New Roman" w:hAnsi="Times New Roman" w:cs="Times New Roman"/>
                <w:sz w:val="24"/>
                <w:szCs w:val="24"/>
              </w:rPr>
              <w:t>табакокурения</w:t>
            </w:r>
            <w:proofErr w:type="spellEnd"/>
          </w:p>
        </w:tc>
        <w:tc>
          <w:tcPr>
            <w:tcW w:w="1838" w:type="dxa"/>
          </w:tcPr>
          <w:p w14:paraId="38AA6575"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Май </w:t>
            </w:r>
          </w:p>
        </w:tc>
        <w:tc>
          <w:tcPr>
            <w:tcW w:w="2283" w:type="dxa"/>
          </w:tcPr>
          <w:p w14:paraId="7C02FE5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Педагог-организатор</w:t>
            </w:r>
          </w:p>
        </w:tc>
        <w:tc>
          <w:tcPr>
            <w:tcW w:w="1838" w:type="dxa"/>
          </w:tcPr>
          <w:p w14:paraId="19E50CDB"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2AF685F0" w14:textId="77777777" w:rsidTr="00411E78">
        <w:tc>
          <w:tcPr>
            <w:tcW w:w="445" w:type="dxa"/>
          </w:tcPr>
          <w:p w14:paraId="1F6F634A"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0F40C60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Публикация на </w:t>
            </w:r>
            <w:proofErr w:type="spellStart"/>
            <w:r w:rsidRPr="00AD4197">
              <w:rPr>
                <w:rFonts w:ascii="Times New Roman" w:eastAsia="Times New Roman" w:hAnsi="Times New Roman" w:cs="Times New Roman"/>
                <w:sz w:val="24"/>
                <w:szCs w:val="24"/>
              </w:rPr>
              <w:t>инста</w:t>
            </w:r>
            <w:proofErr w:type="spellEnd"/>
            <w:r w:rsidRPr="00AD4197">
              <w:rPr>
                <w:rFonts w:ascii="Times New Roman" w:eastAsia="Times New Roman" w:hAnsi="Times New Roman" w:cs="Times New Roman"/>
                <w:sz w:val="24"/>
                <w:szCs w:val="24"/>
              </w:rPr>
              <w:t>-странице буклета «</w:t>
            </w:r>
            <w:proofErr w:type="spellStart"/>
            <w:r w:rsidRPr="00AD4197">
              <w:rPr>
                <w:rFonts w:ascii="Times New Roman" w:eastAsia="Times New Roman" w:hAnsi="Times New Roman" w:cs="Times New Roman"/>
                <w:sz w:val="24"/>
                <w:szCs w:val="24"/>
              </w:rPr>
              <w:t>Насвай</w:t>
            </w:r>
            <w:proofErr w:type="spellEnd"/>
          </w:p>
        </w:tc>
        <w:tc>
          <w:tcPr>
            <w:tcW w:w="1838" w:type="dxa"/>
          </w:tcPr>
          <w:p w14:paraId="42F90714"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Май </w:t>
            </w:r>
          </w:p>
        </w:tc>
        <w:tc>
          <w:tcPr>
            <w:tcW w:w="2283" w:type="dxa"/>
          </w:tcPr>
          <w:p w14:paraId="669167A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Педагог -организатор</w:t>
            </w:r>
          </w:p>
        </w:tc>
        <w:tc>
          <w:tcPr>
            <w:tcW w:w="1838" w:type="dxa"/>
          </w:tcPr>
          <w:p w14:paraId="73414B66"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2762B1FB" w14:textId="77777777" w:rsidTr="00411E78">
        <w:tc>
          <w:tcPr>
            <w:tcW w:w="445" w:type="dxa"/>
          </w:tcPr>
          <w:p w14:paraId="4E7D01A8"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2CB57016"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Публикация на </w:t>
            </w:r>
            <w:proofErr w:type="spellStart"/>
            <w:r w:rsidRPr="00AD4197">
              <w:rPr>
                <w:rFonts w:ascii="Times New Roman" w:eastAsia="Times New Roman" w:hAnsi="Times New Roman" w:cs="Times New Roman"/>
                <w:sz w:val="24"/>
                <w:szCs w:val="24"/>
              </w:rPr>
              <w:t>инста</w:t>
            </w:r>
            <w:proofErr w:type="spellEnd"/>
            <w:r w:rsidRPr="00AD4197">
              <w:rPr>
                <w:rFonts w:ascii="Times New Roman" w:eastAsia="Times New Roman" w:hAnsi="Times New Roman" w:cs="Times New Roman"/>
                <w:sz w:val="24"/>
                <w:szCs w:val="24"/>
              </w:rPr>
              <w:t xml:space="preserve"> –странице буклета о вреде наркотиков</w:t>
            </w:r>
          </w:p>
        </w:tc>
        <w:tc>
          <w:tcPr>
            <w:tcW w:w="1838" w:type="dxa"/>
          </w:tcPr>
          <w:p w14:paraId="4799BE9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Май </w:t>
            </w:r>
          </w:p>
        </w:tc>
        <w:tc>
          <w:tcPr>
            <w:tcW w:w="2283" w:type="dxa"/>
          </w:tcPr>
          <w:p w14:paraId="70320624"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Педагог -организатор</w:t>
            </w:r>
          </w:p>
        </w:tc>
        <w:tc>
          <w:tcPr>
            <w:tcW w:w="1838" w:type="dxa"/>
          </w:tcPr>
          <w:p w14:paraId="4A22780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07073A55" w14:textId="77777777" w:rsidTr="00411E78">
        <w:tc>
          <w:tcPr>
            <w:tcW w:w="445" w:type="dxa"/>
          </w:tcPr>
          <w:p w14:paraId="1052A814" w14:textId="77777777" w:rsidR="0027663F" w:rsidRPr="00AD4197" w:rsidRDefault="0027663F" w:rsidP="00411E78">
            <w:pPr>
              <w:widowControl/>
              <w:numPr>
                <w:ilvl w:val="0"/>
                <w:numId w:val="51"/>
              </w:numPr>
              <w:autoSpaceDE/>
              <w:autoSpaceDN/>
              <w:ind w:left="0"/>
              <w:contextualSpacing/>
              <w:jc w:val="right"/>
              <w:rPr>
                <w:rFonts w:ascii="Times New Roman" w:eastAsia="Calibri" w:hAnsi="Times New Roman" w:cs="Times New Roman"/>
                <w:sz w:val="24"/>
                <w:szCs w:val="24"/>
                <w:lang w:eastAsia="en-US"/>
              </w:rPr>
            </w:pPr>
          </w:p>
        </w:tc>
        <w:tc>
          <w:tcPr>
            <w:tcW w:w="3666" w:type="dxa"/>
          </w:tcPr>
          <w:p w14:paraId="4E06BC17"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Публикация на </w:t>
            </w:r>
            <w:proofErr w:type="spellStart"/>
            <w:r w:rsidRPr="00AD4197">
              <w:rPr>
                <w:rFonts w:ascii="Times New Roman" w:eastAsia="Times New Roman" w:hAnsi="Times New Roman" w:cs="Times New Roman"/>
                <w:sz w:val="24"/>
                <w:szCs w:val="24"/>
              </w:rPr>
              <w:t>инста</w:t>
            </w:r>
            <w:proofErr w:type="spellEnd"/>
            <w:r w:rsidRPr="00AD4197">
              <w:rPr>
                <w:rFonts w:ascii="Times New Roman" w:eastAsia="Times New Roman" w:hAnsi="Times New Roman" w:cs="Times New Roman"/>
                <w:sz w:val="24"/>
                <w:szCs w:val="24"/>
              </w:rPr>
              <w:t xml:space="preserve"> –странице буклета о вреде </w:t>
            </w:r>
            <w:proofErr w:type="spellStart"/>
            <w:r w:rsidRPr="00AD4197">
              <w:rPr>
                <w:rFonts w:ascii="Times New Roman" w:eastAsia="Times New Roman" w:hAnsi="Times New Roman" w:cs="Times New Roman"/>
                <w:sz w:val="24"/>
                <w:szCs w:val="24"/>
              </w:rPr>
              <w:t>насвая</w:t>
            </w:r>
            <w:proofErr w:type="spellEnd"/>
          </w:p>
        </w:tc>
        <w:tc>
          <w:tcPr>
            <w:tcW w:w="1838" w:type="dxa"/>
          </w:tcPr>
          <w:p w14:paraId="736A9A5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Май </w:t>
            </w:r>
          </w:p>
        </w:tc>
        <w:tc>
          <w:tcPr>
            <w:tcW w:w="2283" w:type="dxa"/>
          </w:tcPr>
          <w:p w14:paraId="5BB0E416"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Педагог -организатор</w:t>
            </w:r>
          </w:p>
        </w:tc>
        <w:tc>
          <w:tcPr>
            <w:tcW w:w="1838" w:type="dxa"/>
          </w:tcPr>
          <w:p w14:paraId="2C2AF50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bl>
    <w:p w14:paraId="3B557D1C" w14:textId="77777777" w:rsidR="0027663F" w:rsidRPr="00AD4197" w:rsidRDefault="0027663F" w:rsidP="00AD4197">
      <w:pPr>
        <w:pStyle w:val="af0"/>
        <w:ind w:firstLine="567"/>
        <w:jc w:val="both"/>
        <w:rPr>
          <w:rFonts w:ascii="Times New Roman" w:hAnsi="Times New Roman"/>
          <w:color w:val="000000"/>
          <w:sz w:val="24"/>
          <w:szCs w:val="24"/>
          <w:shd w:val="clear" w:color="auto" w:fill="FFFFFF"/>
        </w:rPr>
      </w:pPr>
    </w:p>
    <w:p w14:paraId="59AD77C8" w14:textId="77777777" w:rsidR="0027663F" w:rsidRPr="00AD4197" w:rsidRDefault="0027663F" w:rsidP="00AD4197">
      <w:pPr>
        <w:pStyle w:val="af0"/>
        <w:ind w:firstLine="567"/>
        <w:jc w:val="both"/>
        <w:rPr>
          <w:rFonts w:ascii="Times New Roman" w:hAnsi="Times New Roman"/>
          <w:b/>
          <w:sz w:val="24"/>
          <w:szCs w:val="24"/>
        </w:rPr>
      </w:pPr>
      <w:r w:rsidRPr="00AD4197">
        <w:rPr>
          <w:rFonts w:ascii="Times New Roman" w:hAnsi="Times New Roman"/>
          <w:color w:val="000000"/>
          <w:sz w:val="24"/>
          <w:szCs w:val="24"/>
        </w:rPr>
        <w:t xml:space="preserve">Детям прививаются ценностное отношение к своему здоровью, </w:t>
      </w:r>
      <w:r w:rsidRPr="00AD4197">
        <w:rPr>
          <w:rFonts w:ascii="Times New Roman" w:eastAsia="Times New Roman" w:hAnsi="Times New Roman"/>
          <w:color w:val="000000"/>
          <w:sz w:val="24"/>
          <w:szCs w:val="24"/>
        </w:rPr>
        <w:t>понимание важности физической культуры и спорта для здоровья человека, его образования, труда и творчества,</w:t>
      </w:r>
      <w:r w:rsidRPr="00AD4197">
        <w:rPr>
          <w:rFonts w:ascii="Times New Roman" w:eastAsia="Times New Roman" w:hAnsi="Times New Roman"/>
          <w:sz w:val="24"/>
          <w:szCs w:val="24"/>
        </w:rPr>
        <w:t xml:space="preserve"> понимание опасности, негативных последствий употребления </w:t>
      </w:r>
      <w:proofErr w:type="spellStart"/>
      <w:r w:rsidRPr="00AD4197">
        <w:rPr>
          <w:rFonts w:ascii="Times New Roman" w:eastAsia="Times New Roman" w:hAnsi="Times New Roman"/>
          <w:sz w:val="24"/>
          <w:szCs w:val="24"/>
        </w:rPr>
        <w:t>психоактивных</w:t>
      </w:r>
      <w:proofErr w:type="spellEnd"/>
      <w:r w:rsidRPr="00AD4197">
        <w:rPr>
          <w:rFonts w:ascii="Times New Roman" w:eastAsia="Times New Roman" w:hAnsi="Times New Roman"/>
          <w:sz w:val="24"/>
          <w:szCs w:val="24"/>
        </w:rPr>
        <w:t xml:space="preserve"> веществ</w:t>
      </w:r>
      <w:r w:rsidRPr="00AD4197">
        <w:rPr>
          <w:rFonts w:ascii="Times New Roman" w:eastAsia="Times New Roman" w:hAnsi="Times New Roman"/>
          <w:color w:val="000000"/>
          <w:sz w:val="24"/>
          <w:szCs w:val="24"/>
        </w:rPr>
        <w:t>.</w:t>
      </w:r>
      <w:r w:rsidRPr="00AD4197">
        <w:rPr>
          <w:rFonts w:ascii="Times New Roman" w:eastAsia="Times New Roman" w:hAnsi="Times New Roman"/>
          <w:sz w:val="24"/>
          <w:szCs w:val="24"/>
        </w:rPr>
        <w:t xml:space="preserve"> Обучаются</w:t>
      </w:r>
      <w:r w:rsidRPr="00AD4197">
        <w:rPr>
          <w:rFonts w:ascii="Times New Roman" w:eastAsia="Times New Roman" w:hAnsi="Times New Roman"/>
          <w:color w:val="000000"/>
          <w:sz w:val="24"/>
          <w:szCs w:val="24"/>
        </w:rPr>
        <w:t xml:space="preserve"> санитарно-гигиеническим правилам, соблюдению </w:t>
      </w:r>
      <w:proofErr w:type="spellStart"/>
      <w:r w:rsidRPr="00AD4197">
        <w:rPr>
          <w:rFonts w:ascii="Times New Roman" w:eastAsia="Times New Roman" w:hAnsi="Times New Roman"/>
          <w:color w:val="000000"/>
          <w:sz w:val="24"/>
          <w:szCs w:val="24"/>
        </w:rPr>
        <w:t>здоровьесберегающего</w:t>
      </w:r>
      <w:proofErr w:type="spellEnd"/>
      <w:r w:rsidRPr="00AD4197">
        <w:rPr>
          <w:rFonts w:ascii="Times New Roman" w:eastAsia="Times New Roman" w:hAnsi="Times New Roman"/>
          <w:color w:val="000000"/>
          <w:sz w:val="24"/>
          <w:szCs w:val="24"/>
        </w:rPr>
        <w:t xml:space="preserve"> режима дня.</w:t>
      </w:r>
      <w:r w:rsidRPr="00AD4197">
        <w:rPr>
          <w:rFonts w:ascii="Times New Roman" w:eastAsia="Times New Roman" w:hAnsi="Times New Roman"/>
          <w:sz w:val="24"/>
          <w:szCs w:val="24"/>
        </w:rPr>
        <w:t xml:space="preserve"> Пропагандируется </w:t>
      </w:r>
      <w:r w:rsidRPr="00AD4197">
        <w:rPr>
          <w:rFonts w:ascii="Times New Roman" w:eastAsia="Times New Roman" w:hAnsi="Times New Roman"/>
          <w:color w:val="000000"/>
          <w:sz w:val="24"/>
          <w:szCs w:val="24"/>
        </w:rPr>
        <w:t>интерес к ЗОЖ.</w:t>
      </w:r>
    </w:p>
    <w:p w14:paraId="6ED920F9"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b/>
          <w:sz w:val="24"/>
          <w:szCs w:val="24"/>
        </w:rPr>
        <w:lastRenderedPageBreak/>
        <w:t>Недочеты.</w:t>
      </w:r>
      <w:r w:rsidRPr="00AD4197">
        <w:rPr>
          <w:rFonts w:ascii="Times New Roman" w:hAnsi="Times New Roman"/>
          <w:sz w:val="24"/>
          <w:szCs w:val="24"/>
        </w:rPr>
        <w:t xml:space="preserve"> За прошедший период не было участий в соревнованиях на уровне муниципалитета. Не все запланированные спортивные соревнования проведены из-за пандемии «</w:t>
      </w:r>
      <w:r w:rsidRPr="00AD4197">
        <w:rPr>
          <w:rFonts w:ascii="Times New Roman" w:hAnsi="Times New Roman"/>
          <w:sz w:val="24"/>
          <w:szCs w:val="24"/>
          <w:lang w:val="en-US"/>
        </w:rPr>
        <w:t>COVID</w:t>
      </w:r>
      <w:r w:rsidRPr="00AD4197">
        <w:rPr>
          <w:rFonts w:ascii="Times New Roman" w:hAnsi="Times New Roman"/>
          <w:sz w:val="24"/>
          <w:szCs w:val="24"/>
        </w:rPr>
        <w:t>-19»</w:t>
      </w:r>
    </w:p>
    <w:p w14:paraId="1AD2F130" w14:textId="77777777" w:rsidR="0027663F" w:rsidRPr="00AD4197" w:rsidRDefault="0027663F" w:rsidP="00AD4197">
      <w:pPr>
        <w:pStyle w:val="af0"/>
        <w:ind w:firstLine="567"/>
        <w:jc w:val="both"/>
        <w:rPr>
          <w:rFonts w:ascii="Times New Roman" w:hAnsi="Times New Roman"/>
          <w:sz w:val="24"/>
          <w:szCs w:val="24"/>
        </w:rPr>
      </w:pPr>
    </w:p>
    <w:p w14:paraId="297B7450" w14:textId="77777777" w:rsidR="0027663F" w:rsidRPr="00AD4197" w:rsidRDefault="0027663F" w:rsidP="00AD4197">
      <w:pPr>
        <w:pStyle w:val="af0"/>
        <w:ind w:firstLine="567"/>
        <w:jc w:val="both"/>
        <w:rPr>
          <w:rFonts w:ascii="Times New Roman" w:hAnsi="Times New Roman"/>
          <w:b/>
          <w:spacing w:val="2"/>
          <w:sz w:val="24"/>
          <w:szCs w:val="24"/>
        </w:rPr>
      </w:pPr>
      <w:r w:rsidRPr="00AD4197">
        <w:rPr>
          <w:rFonts w:ascii="Times New Roman" w:hAnsi="Times New Roman"/>
          <w:b/>
          <w:spacing w:val="2"/>
          <w:sz w:val="24"/>
          <w:szCs w:val="24"/>
        </w:rPr>
        <w:t xml:space="preserve">Социокультурное и </w:t>
      </w:r>
      <w:proofErr w:type="spellStart"/>
      <w:r w:rsidRPr="00AD4197">
        <w:rPr>
          <w:rFonts w:ascii="Times New Roman" w:hAnsi="Times New Roman"/>
          <w:b/>
          <w:spacing w:val="2"/>
          <w:sz w:val="24"/>
          <w:szCs w:val="24"/>
        </w:rPr>
        <w:t>медиакультурное</w:t>
      </w:r>
      <w:proofErr w:type="spellEnd"/>
      <w:r w:rsidRPr="00AD4197">
        <w:rPr>
          <w:rFonts w:ascii="Times New Roman" w:hAnsi="Times New Roman"/>
          <w:b/>
          <w:spacing w:val="2"/>
          <w:sz w:val="24"/>
          <w:szCs w:val="24"/>
        </w:rPr>
        <w:t xml:space="preserve"> воспитание.</w:t>
      </w:r>
    </w:p>
    <w:p w14:paraId="0029EB8C" w14:textId="77777777" w:rsidR="0027663F" w:rsidRPr="00AD4197" w:rsidRDefault="0027663F" w:rsidP="00AD4197">
      <w:pPr>
        <w:pStyle w:val="af0"/>
        <w:ind w:firstLine="567"/>
        <w:jc w:val="both"/>
        <w:rPr>
          <w:rFonts w:ascii="Times New Roman" w:hAnsi="Times New Roman"/>
          <w:b/>
          <w:iCs/>
          <w:color w:val="000000"/>
          <w:sz w:val="24"/>
          <w:szCs w:val="24"/>
        </w:rPr>
      </w:pPr>
    </w:p>
    <w:p w14:paraId="633DFC1A" w14:textId="77777777" w:rsidR="0027663F" w:rsidRPr="00AD4197" w:rsidRDefault="0027663F" w:rsidP="00AD4197">
      <w:pPr>
        <w:pStyle w:val="af0"/>
        <w:ind w:firstLine="567"/>
        <w:jc w:val="both"/>
        <w:rPr>
          <w:rFonts w:ascii="Times New Roman" w:hAnsi="Times New Roman"/>
          <w:color w:val="000000"/>
          <w:sz w:val="24"/>
          <w:szCs w:val="24"/>
        </w:rPr>
      </w:pPr>
      <w:r w:rsidRPr="00AD4197">
        <w:rPr>
          <w:rFonts w:ascii="Times New Roman" w:hAnsi="Times New Roman"/>
          <w:color w:val="000000"/>
          <w:sz w:val="24"/>
          <w:szCs w:val="24"/>
        </w:rPr>
        <w:t xml:space="preserve">По данному направлению в школе </w:t>
      </w:r>
      <w:proofErr w:type="spellStart"/>
      <w:r w:rsidRPr="00AD4197">
        <w:rPr>
          <w:rFonts w:ascii="Times New Roman" w:hAnsi="Times New Roman"/>
          <w:color w:val="000000"/>
          <w:sz w:val="24"/>
          <w:szCs w:val="24"/>
        </w:rPr>
        <w:t>работет</w:t>
      </w:r>
      <w:proofErr w:type="spellEnd"/>
      <w:r w:rsidRPr="00AD4197">
        <w:rPr>
          <w:rFonts w:ascii="Times New Roman" w:hAnsi="Times New Roman"/>
          <w:color w:val="000000"/>
          <w:sz w:val="24"/>
          <w:szCs w:val="24"/>
        </w:rPr>
        <w:t xml:space="preserve"> «Медиа-центр» и ведет свою работу «Совет старшеклассников.</w:t>
      </w:r>
    </w:p>
    <w:p w14:paraId="5BFD4BA9"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Постоянно </w:t>
      </w:r>
      <w:proofErr w:type="gramStart"/>
      <w:r w:rsidRPr="00AD4197">
        <w:rPr>
          <w:rFonts w:ascii="Times New Roman" w:hAnsi="Times New Roman"/>
          <w:sz w:val="24"/>
          <w:szCs w:val="24"/>
        </w:rPr>
        <w:t>проходит  оповещение</w:t>
      </w:r>
      <w:proofErr w:type="gramEnd"/>
      <w:r w:rsidRPr="00AD4197">
        <w:rPr>
          <w:rFonts w:ascii="Times New Roman" w:hAnsi="Times New Roman"/>
          <w:sz w:val="24"/>
          <w:szCs w:val="24"/>
        </w:rPr>
        <w:t xml:space="preserve"> школьных событий на сайте школы.</w:t>
      </w:r>
    </w:p>
    <w:p w14:paraId="1F4C6EEF"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Wingdings" w:hAnsi="Times New Roman"/>
          <w:sz w:val="24"/>
          <w:szCs w:val="24"/>
        </w:rPr>
        <w:t>В</w:t>
      </w:r>
      <w:r w:rsidRPr="00AD4197">
        <w:rPr>
          <w:rFonts w:ascii="Times New Roman" w:hAnsi="Times New Roman"/>
          <w:sz w:val="24"/>
          <w:szCs w:val="24"/>
        </w:rPr>
        <w:t xml:space="preserve"> </w:t>
      </w:r>
      <w:proofErr w:type="gramStart"/>
      <w:r w:rsidRPr="00AD4197">
        <w:rPr>
          <w:rFonts w:ascii="Times New Roman" w:hAnsi="Times New Roman"/>
          <w:sz w:val="24"/>
          <w:szCs w:val="24"/>
        </w:rPr>
        <w:t>школе  в</w:t>
      </w:r>
      <w:proofErr w:type="gramEnd"/>
      <w:r w:rsidRPr="00AD4197">
        <w:rPr>
          <w:rFonts w:ascii="Times New Roman" w:hAnsi="Times New Roman"/>
          <w:sz w:val="24"/>
          <w:szCs w:val="24"/>
        </w:rPr>
        <w:t xml:space="preserve"> соответствии продолжалась работа по организации ученического самоуправления, основная цель которого - организация жизнедеятельности коллектива учащихся, обеспечивающей развитие их самостоятельности в принятии и реализации решений для достижения общественно значимых целей. </w:t>
      </w:r>
    </w:p>
    <w:p w14:paraId="524886D0"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На общешкольном ученическом собрании (высшем органе ученического самоуправления) выбран Совет обучающихся школы, который решал организационные проблемы жизнедеятельности учащихся, созывался не реже </w:t>
      </w:r>
      <w:proofErr w:type="gramStart"/>
      <w:r w:rsidRPr="00AD4197">
        <w:rPr>
          <w:rFonts w:ascii="Times New Roman" w:hAnsi="Times New Roman"/>
          <w:sz w:val="24"/>
          <w:szCs w:val="24"/>
        </w:rPr>
        <w:t>одного  раза</w:t>
      </w:r>
      <w:proofErr w:type="gramEnd"/>
      <w:r w:rsidRPr="00AD4197">
        <w:rPr>
          <w:rFonts w:ascii="Times New Roman" w:hAnsi="Times New Roman"/>
          <w:sz w:val="24"/>
          <w:szCs w:val="24"/>
        </w:rPr>
        <w:t xml:space="preserve"> в четверть или  по мере необходимости.  </w:t>
      </w:r>
    </w:p>
    <w:p w14:paraId="4368B80C"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 Один ученик школы бы л награжден дипломом «Лидер ученического самоуправления</w:t>
      </w:r>
      <w:proofErr w:type="gramStart"/>
      <w:r w:rsidRPr="00AD4197">
        <w:rPr>
          <w:rFonts w:ascii="Times New Roman" w:hAnsi="Times New Roman"/>
          <w:sz w:val="24"/>
          <w:szCs w:val="24"/>
        </w:rPr>
        <w:t>»,  и</w:t>
      </w:r>
      <w:proofErr w:type="gramEnd"/>
      <w:r w:rsidRPr="00AD4197">
        <w:rPr>
          <w:rFonts w:ascii="Times New Roman" w:hAnsi="Times New Roman"/>
          <w:sz w:val="24"/>
          <w:szCs w:val="24"/>
        </w:rPr>
        <w:t xml:space="preserve"> бесплатной путевкой во Всероссийский лагерь «Смена», один выпускник посетил новогоднюю Елку главы РС (Я). Несколько активистов были отмечены грамотами Всероссийского движения РДШ в РС (Я).</w:t>
      </w:r>
    </w:p>
    <w:p w14:paraId="23698013" w14:textId="77777777" w:rsidR="0027663F" w:rsidRPr="00AD4197" w:rsidRDefault="0027663F" w:rsidP="00AD4197">
      <w:pPr>
        <w:pStyle w:val="af0"/>
        <w:ind w:firstLine="567"/>
        <w:jc w:val="both"/>
        <w:rPr>
          <w:rFonts w:ascii="Times New Roman" w:eastAsia="Times New Roman" w:hAnsi="Times New Roman"/>
          <w:spacing w:val="2"/>
          <w:sz w:val="24"/>
          <w:szCs w:val="24"/>
        </w:rPr>
      </w:pPr>
      <w:r w:rsidRPr="00AD4197">
        <w:rPr>
          <w:rFonts w:ascii="Times New Roman" w:eastAsia="Times New Roman" w:hAnsi="Times New Roman"/>
          <w:spacing w:val="2"/>
          <w:sz w:val="24"/>
          <w:szCs w:val="24"/>
        </w:rPr>
        <w:t xml:space="preserve">Ученики </w:t>
      </w:r>
      <w:r w:rsidRPr="00AD4197">
        <w:rPr>
          <w:rFonts w:ascii="Times New Roman" w:hAnsi="Times New Roman"/>
          <w:sz w:val="24"/>
          <w:szCs w:val="24"/>
        </w:rPr>
        <w:t xml:space="preserve">включены в сферу общественной самоорганизации: участвуют в </w:t>
      </w:r>
      <w:proofErr w:type="gramStart"/>
      <w:r w:rsidRPr="00AD4197">
        <w:rPr>
          <w:rFonts w:ascii="Times New Roman" w:hAnsi="Times New Roman"/>
          <w:sz w:val="24"/>
          <w:szCs w:val="24"/>
        </w:rPr>
        <w:t xml:space="preserve">самоуправлении, </w:t>
      </w:r>
      <w:r w:rsidRPr="00AD4197">
        <w:rPr>
          <w:rFonts w:ascii="Times New Roman" w:eastAsia="Times New Roman" w:hAnsi="Times New Roman"/>
          <w:spacing w:val="2"/>
          <w:sz w:val="24"/>
          <w:szCs w:val="24"/>
        </w:rPr>
        <w:t xml:space="preserve"> являются</w:t>
      </w:r>
      <w:proofErr w:type="gramEnd"/>
      <w:r w:rsidRPr="00AD4197">
        <w:rPr>
          <w:rFonts w:ascii="Times New Roman" w:eastAsia="Times New Roman" w:hAnsi="Times New Roman"/>
          <w:spacing w:val="2"/>
          <w:sz w:val="24"/>
          <w:szCs w:val="24"/>
        </w:rPr>
        <w:t xml:space="preserve"> членами школьного детского движения «Планета детства».</w:t>
      </w:r>
    </w:p>
    <w:p w14:paraId="216318F8" w14:textId="77777777" w:rsidR="0027663F" w:rsidRPr="00AD4197" w:rsidRDefault="0027663F" w:rsidP="00AD4197">
      <w:pPr>
        <w:pStyle w:val="af0"/>
        <w:ind w:firstLine="567"/>
        <w:jc w:val="both"/>
        <w:rPr>
          <w:rFonts w:ascii="Times New Roman" w:eastAsia="Times New Roman" w:hAnsi="Times New Roman"/>
          <w:spacing w:val="2"/>
          <w:sz w:val="24"/>
          <w:szCs w:val="24"/>
        </w:rPr>
      </w:pPr>
      <w:r w:rsidRPr="00AD4197">
        <w:rPr>
          <w:rFonts w:ascii="Times New Roman" w:hAnsi="Times New Roman"/>
          <w:sz w:val="24"/>
          <w:szCs w:val="24"/>
        </w:rPr>
        <w:t xml:space="preserve"> В школе работает Совет по профилактике правонарушений, одна из главных целей которых профилактика, </w:t>
      </w:r>
      <w:proofErr w:type="gramStart"/>
      <w:r w:rsidRPr="00AD4197">
        <w:rPr>
          <w:rFonts w:ascii="Times New Roman" w:hAnsi="Times New Roman"/>
          <w:sz w:val="24"/>
          <w:szCs w:val="24"/>
        </w:rPr>
        <w:t>разрешение  межличностных</w:t>
      </w:r>
      <w:proofErr w:type="gramEnd"/>
      <w:r w:rsidRPr="00AD4197">
        <w:rPr>
          <w:rFonts w:ascii="Times New Roman" w:hAnsi="Times New Roman"/>
          <w:sz w:val="24"/>
          <w:szCs w:val="24"/>
        </w:rPr>
        <w:t xml:space="preserve"> конфликтов</w:t>
      </w:r>
      <w:r w:rsidRPr="00AD4197">
        <w:rPr>
          <w:rFonts w:ascii="Times New Roman" w:eastAsia="Times New Roman" w:hAnsi="Times New Roman"/>
          <w:spacing w:val="2"/>
          <w:sz w:val="24"/>
          <w:szCs w:val="24"/>
        </w:rPr>
        <w:t xml:space="preserve"> и профилактика правонарушений и самовольных уходов из дома.</w:t>
      </w:r>
    </w:p>
    <w:p w14:paraId="71C1A12E" w14:textId="77777777" w:rsidR="0027663F" w:rsidRPr="00AD4197" w:rsidRDefault="0027663F" w:rsidP="00AD4197">
      <w:pPr>
        <w:pStyle w:val="af0"/>
        <w:ind w:firstLine="567"/>
        <w:jc w:val="both"/>
        <w:rPr>
          <w:rFonts w:ascii="Times New Roman" w:eastAsia="Times New Roman" w:hAnsi="Times New Roman"/>
          <w:spacing w:val="2"/>
          <w:sz w:val="24"/>
          <w:szCs w:val="24"/>
        </w:rPr>
      </w:pPr>
      <w:r w:rsidRPr="00AD4197">
        <w:rPr>
          <w:rFonts w:ascii="Times New Roman" w:eastAsia="Times New Roman" w:hAnsi="Times New Roman"/>
          <w:spacing w:val="2"/>
          <w:sz w:val="24"/>
          <w:szCs w:val="24"/>
        </w:rPr>
        <w:t>Были проведены: «Неделя РДШ», «День ДПЦ», праздничное мероприятие «Хэллоуин».</w:t>
      </w:r>
    </w:p>
    <w:p w14:paraId="2C515FAB" w14:textId="77777777" w:rsidR="0027663F" w:rsidRPr="00AD4197" w:rsidRDefault="0027663F" w:rsidP="00AD4197">
      <w:pPr>
        <w:pStyle w:val="af0"/>
        <w:ind w:firstLine="567"/>
        <w:jc w:val="both"/>
        <w:rPr>
          <w:rFonts w:ascii="Times New Roman" w:eastAsia="Times New Roman" w:hAnsi="Times New Roman"/>
          <w:spacing w:val="2"/>
          <w:sz w:val="24"/>
          <w:szCs w:val="24"/>
        </w:rPr>
      </w:pPr>
      <w:r w:rsidRPr="00AD4197">
        <w:rPr>
          <w:rFonts w:ascii="Times New Roman" w:eastAsia="Times New Roman" w:hAnsi="Times New Roman"/>
          <w:spacing w:val="2"/>
          <w:sz w:val="24"/>
          <w:szCs w:val="24"/>
        </w:rPr>
        <w:t>Дети получают первоначальное понимание значений понятий «миролюбие», «гражданское согласие», важности этих явлений для жизни и развития человека, сохранения мира в обществе; первоначальное понимание значений понятий «межнациональная рознь», «экстремизм», «терроризм». Происходит формирование негативного отношения к этим явлениям, элементарные знания о возможностях противостояния им.</w:t>
      </w:r>
    </w:p>
    <w:p w14:paraId="48CFE3A2"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b/>
          <w:sz w:val="24"/>
          <w:szCs w:val="24"/>
        </w:rPr>
        <w:t>Недочеты:</w:t>
      </w:r>
      <w:r w:rsidRPr="00AD4197">
        <w:rPr>
          <w:rFonts w:ascii="Times New Roman" w:eastAsia="Times New Roman" w:hAnsi="Times New Roman"/>
          <w:sz w:val="24"/>
          <w:szCs w:val="24"/>
        </w:rPr>
        <w:t xml:space="preserve"> </w:t>
      </w:r>
      <w:r w:rsidRPr="00AD4197">
        <w:rPr>
          <w:rFonts w:ascii="Times New Roman" w:hAnsi="Times New Roman"/>
          <w:sz w:val="24"/>
          <w:szCs w:val="24"/>
        </w:rPr>
        <w:t xml:space="preserve">Уровень стремления учащихся, членов Совета </w:t>
      </w:r>
      <w:proofErr w:type="gramStart"/>
      <w:r w:rsidRPr="00AD4197">
        <w:rPr>
          <w:rFonts w:ascii="Times New Roman" w:hAnsi="Times New Roman"/>
          <w:sz w:val="24"/>
          <w:szCs w:val="24"/>
        </w:rPr>
        <w:t>обучающихся  быть</w:t>
      </w:r>
      <w:proofErr w:type="gramEnd"/>
      <w:r w:rsidRPr="00AD4197">
        <w:rPr>
          <w:rFonts w:ascii="Times New Roman" w:hAnsi="Times New Roman"/>
          <w:sz w:val="24"/>
          <w:szCs w:val="24"/>
        </w:rPr>
        <w:t xml:space="preserve"> причастными к решению социально значимых вопросов школы остается невысоким.</w:t>
      </w:r>
      <w:r w:rsidRPr="00AD4197">
        <w:rPr>
          <w:rFonts w:ascii="Times New Roman" w:eastAsia="Times New Roman" w:hAnsi="Times New Roman"/>
          <w:sz w:val="24"/>
          <w:szCs w:val="24"/>
        </w:rPr>
        <w:t xml:space="preserve"> </w:t>
      </w:r>
    </w:p>
    <w:p w14:paraId="6A5CA6C0" w14:textId="77777777" w:rsidR="0027663F" w:rsidRPr="00AD4197" w:rsidRDefault="0027663F" w:rsidP="00AD4197">
      <w:pPr>
        <w:pStyle w:val="af0"/>
        <w:ind w:firstLine="567"/>
        <w:jc w:val="both"/>
        <w:rPr>
          <w:rFonts w:ascii="Times New Roman" w:eastAsia="Times New Roman" w:hAnsi="Times New Roman"/>
          <w:sz w:val="24"/>
          <w:szCs w:val="24"/>
        </w:rPr>
      </w:pPr>
    </w:p>
    <w:p w14:paraId="7F75F8F9" w14:textId="77777777" w:rsidR="0027663F" w:rsidRPr="00AD4197" w:rsidRDefault="0027663F" w:rsidP="00AD4197">
      <w:pPr>
        <w:pStyle w:val="af0"/>
        <w:ind w:firstLine="567"/>
        <w:jc w:val="both"/>
        <w:rPr>
          <w:rFonts w:ascii="Times New Roman" w:hAnsi="Times New Roman"/>
          <w:b/>
          <w:sz w:val="24"/>
          <w:szCs w:val="24"/>
        </w:rPr>
      </w:pPr>
      <w:proofErr w:type="spellStart"/>
      <w:r w:rsidRPr="00AD4197">
        <w:rPr>
          <w:rFonts w:ascii="Times New Roman" w:hAnsi="Times New Roman"/>
          <w:b/>
          <w:spacing w:val="2"/>
          <w:sz w:val="24"/>
          <w:szCs w:val="24"/>
        </w:rPr>
        <w:t>Культуротворческое</w:t>
      </w:r>
      <w:proofErr w:type="spellEnd"/>
      <w:r w:rsidRPr="00AD4197">
        <w:rPr>
          <w:rFonts w:ascii="Times New Roman" w:hAnsi="Times New Roman"/>
          <w:b/>
          <w:spacing w:val="2"/>
          <w:sz w:val="24"/>
          <w:szCs w:val="24"/>
        </w:rPr>
        <w:t xml:space="preserve"> и эстетическое воспитание</w:t>
      </w:r>
    </w:p>
    <w:p w14:paraId="6BDD77DE"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Проведены мероприятия и беседы в классах:</w:t>
      </w:r>
      <w:r w:rsidRPr="00AD4197">
        <w:rPr>
          <w:rFonts w:ascii="Times New Roman" w:hAnsi="Times New Roman"/>
          <w:sz w:val="24"/>
          <w:szCs w:val="24"/>
        </w:rPr>
        <w:t xml:space="preserve"> </w:t>
      </w:r>
      <w:r w:rsidRPr="00AD4197">
        <w:rPr>
          <w:rFonts w:ascii="Times New Roman" w:eastAsia="Times New Roman" w:hAnsi="Times New Roman"/>
          <w:sz w:val="24"/>
          <w:szCs w:val="24"/>
          <w:bdr w:val="none" w:sz="0" w:space="0" w:color="auto" w:frame="1"/>
        </w:rPr>
        <w:t>«Как прекрасен этот мир, посмотри…»</w:t>
      </w:r>
    </w:p>
    <w:p w14:paraId="2A4C72F7" w14:textId="77777777" w:rsidR="0027663F" w:rsidRPr="00AD4197" w:rsidRDefault="0027663F" w:rsidP="00AD4197">
      <w:pPr>
        <w:pStyle w:val="af0"/>
        <w:ind w:firstLine="567"/>
        <w:jc w:val="both"/>
        <w:rPr>
          <w:rFonts w:ascii="Times New Roman" w:eastAsia="Times New Roman" w:hAnsi="Times New Roman"/>
          <w:sz w:val="24"/>
          <w:szCs w:val="24"/>
          <w:bdr w:val="none" w:sz="0" w:space="0" w:color="auto" w:frame="1"/>
        </w:rPr>
      </w:pPr>
      <w:r w:rsidRPr="00AD4197">
        <w:rPr>
          <w:rFonts w:ascii="Times New Roman" w:hAnsi="Times New Roman"/>
          <w:sz w:val="24"/>
          <w:szCs w:val="24"/>
        </w:rPr>
        <w:t>«Путешествие в мир книг</w:t>
      </w:r>
      <w:proofErr w:type="gramStart"/>
      <w:r w:rsidRPr="00AD4197">
        <w:rPr>
          <w:rFonts w:ascii="Times New Roman" w:hAnsi="Times New Roman"/>
          <w:sz w:val="24"/>
          <w:szCs w:val="24"/>
        </w:rPr>
        <w:t>»</w:t>
      </w:r>
      <w:r w:rsidRPr="00AD4197">
        <w:rPr>
          <w:rFonts w:ascii="Times New Roman" w:eastAsia="Times New Roman" w:hAnsi="Times New Roman"/>
          <w:sz w:val="24"/>
          <w:szCs w:val="24"/>
        </w:rPr>
        <w:t>,  «</w:t>
      </w:r>
      <w:proofErr w:type="gramEnd"/>
      <w:r w:rsidRPr="00AD4197">
        <w:rPr>
          <w:rFonts w:ascii="Times New Roman" w:eastAsia="Times New Roman" w:hAnsi="Times New Roman"/>
          <w:sz w:val="24"/>
          <w:szCs w:val="24"/>
        </w:rPr>
        <w:t>Этика ученика»,</w:t>
      </w:r>
      <w:r w:rsidRPr="00AD4197">
        <w:rPr>
          <w:rFonts w:ascii="Times New Roman" w:hAnsi="Times New Roman"/>
          <w:sz w:val="24"/>
          <w:szCs w:val="24"/>
        </w:rPr>
        <w:t xml:space="preserve"> «Мой внешний вид», «Человек и творчество. Великие творения человека»</w:t>
      </w:r>
      <w:r w:rsidRPr="00AD4197">
        <w:rPr>
          <w:rFonts w:ascii="Times New Roman" w:eastAsia="Times New Roman" w:hAnsi="Times New Roman"/>
          <w:sz w:val="24"/>
          <w:szCs w:val="24"/>
          <w:bdr w:val="none" w:sz="0" w:space="0" w:color="auto" w:frame="1"/>
        </w:rPr>
        <w:t xml:space="preserve"> </w:t>
      </w:r>
      <w:r w:rsidRPr="00AD4197">
        <w:rPr>
          <w:rFonts w:ascii="Times New Roman" w:eastAsia="Times New Roman" w:hAnsi="Times New Roman"/>
          <w:sz w:val="24"/>
          <w:szCs w:val="24"/>
        </w:rPr>
        <w:t>и др.</w:t>
      </w:r>
    </w:p>
    <w:p w14:paraId="51E3362F"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color w:val="000000"/>
          <w:sz w:val="24"/>
          <w:szCs w:val="24"/>
        </w:rPr>
        <w:t xml:space="preserve">Проведены общешкольные мероприятия с выступлениями </w:t>
      </w:r>
      <w:proofErr w:type="gramStart"/>
      <w:r w:rsidRPr="00AD4197">
        <w:rPr>
          <w:rFonts w:ascii="Times New Roman" w:hAnsi="Times New Roman"/>
          <w:color w:val="000000"/>
          <w:sz w:val="24"/>
          <w:szCs w:val="24"/>
        </w:rPr>
        <w:t xml:space="preserve">детей:   </w:t>
      </w:r>
      <w:proofErr w:type="gramEnd"/>
      <w:r w:rsidRPr="00AD4197">
        <w:rPr>
          <w:rFonts w:ascii="Times New Roman" w:hAnsi="Times New Roman"/>
          <w:color w:val="000000"/>
          <w:sz w:val="24"/>
          <w:szCs w:val="24"/>
        </w:rPr>
        <w:t xml:space="preserve">новогодние праздники, онлайн </w:t>
      </w:r>
      <w:r w:rsidRPr="00AD4197">
        <w:rPr>
          <w:rFonts w:ascii="Times New Roman" w:eastAsia="Times New Roman" w:hAnsi="Times New Roman"/>
          <w:bCs/>
          <w:sz w:val="24"/>
          <w:szCs w:val="24"/>
        </w:rPr>
        <w:t xml:space="preserve">«Последний звонок», осенняя </w:t>
      </w:r>
      <w:r w:rsidRPr="00AD4197">
        <w:rPr>
          <w:rFonts w:ascii="Times New Roman" w:hAnsi="Times New Roman"/>
          <w:sz w:val="24"/>
          <w:szCs w:val="24"/>
        </w:rPr>
        <w:t>Ярмарка «Один день Лета – всю зиму кормит, конкурсы, рисунков, плакатов, на  лучшее новогоднее дверей кабинето</w:t>
      </w:r>
      <w:r w:rsidRPr="00AD4197">
        <w:rPr>
          <w:rFonts w:ascii="Times New Roman" w:eastAsia="Times New Roman" w:hAnsi="Times New Roman"/>
          <w:bCs/>
          <w:sz w:val="24"/>
          <w:szCs w:val="24"/>
        </w:rPr>
        <w:t>в, интеллектуальные семейная игра.</w:t>
      </w:r>
      <w:r w:rsidRPr="00AD4197">
        <w:rPr>
          <w:rFonts w:ascii="Times New Roman" w:hAnsi="Times New Roman"/>
          <w:sz w:val="24"/>
          <w:szCs w:val="24"/>
        </w:rPr>
        <w:t xml:space="preserve">  Школьники стали участниками проекта «Культурный паспорт школьника г. Якутск». Проводился конкурс проектов «В школе должно быть все прекрасно» (фильм о школе).</w:t>
      </w:r>
    </w:p>
    <w:p w14:paraId="14A29BB8"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 xml:space="preserve">Ученики успешно участвовали в различных муниципальных, региональных, всероссийских, </w:t>
      </w:r>
      <w:proofErr w:type="gramStart"/>
      <w:r w:rsidRPr="00AD4197">
        <w:rPr>
          <w:rFonts w:ascii="Times New Roman" w:eastAsia="Times New Roman" w:hAnsi="Times New Roman"/>
          <w:sz w:val="24"/>
          <w:szCs w:val="24"/>
        </w:rPr>
        <w:t>международных  конкурсах</w:t>
      </w:r>
      <w:proofErr w:type="gramEnd"/>
      <w:r w:rsidRPr="00AD4197">
        <w:rPr>
          <w:rFonts w:ascii="Times New Roman" w:eastAsia="Times New Roman" w:hAnsi="Times New Roman"/>
          <w:sz w:val="24"/>
          <w:szCs w:val="24"/>
        </w:rPr>
        <w:t>.</w:t>
      </w:r>
    </w:p>
    <w:p w14:paraId="3D3C91E0" w14:textId="77777777" w:rsidR="0027663F" w:rsidRPr="00AD4197" w:rsidRDefault="0027663F" w:rsidP="00AD4197">
      <w:pPr>
        <w:pStyle w:val="af0"/>
        <w:ind w:firstLine="567"/>
        <w:jc w:val="both"/>
        <w:rPr>
          <w:rFonts w:ascii="Times New Roman" w:hAnsi="Times New Roman"/>
          <w:color w:val="000000"/>
          <w:sz w:val="24"/>
          <w:szCs w:val="24"/>
        </w:rPr>
      </w:pPr>
      <w:r w:rsidRPr="00AD4197">
        <w:rPr>
          <w:rFonts w:ascii="Times New Roman" w:hAnsi="Times New Roman"/>
          <w:color w:val="000000"/>
          <w:sz w:val="24"/>
          <w:szCs w:val="24"/>
        </w:rPr>
        <w:t xml:space="preserve">Реализовывались программы внеурочной деятельности по различным направлениям. </w:t>
      </w:r>
    </w:p>
    <w:p w14:paraId="57B50269" w14:textId="77777777" w:rsidR="0027663F" w:rsidRPr="00AD4197" w:rsidRDefault="0027663F" w:rsidP="00AD4197">
      <w:pPr>
        <w:pStyle w:val="af0"/>
        <w:ind w:firstLine="567"/>
        <w:jc w:val="both"/>
        <w:rPr>
          <w:rFonts w:ascii="Times New Roman" w:hAnsi="Times New Roman"/>
          <w:color w:val="000000"/>
          <w:sz w:val="24"/>
          <w:szCs w:val="24"/>
        </w:rPr>
      </w:pPr>
      <w:r w:rsidRPr="00AD4197">
        <w:rPr>
          <w:rFonts w:ascii="Times New Roman" w:hAnsi="Times New Roman"/>
          <w:color w:val="000000"/>
          <w:sz w:val="24"/>
          <w:szCs w:val="24"/>
        </w:rPr>
        <w:t>Воспитанники кружков выступали на общешкольных мероприятиях, участвовали во внешкольных конкурсах.</w:t>
      </w:r>
    </w:p>
    <w:p w14:paraId="562A4D49" w14:textId="77777777" w:rsidR="0027663F" w:rsidRPr="00AD4197" w:rsidRDefault="0027663F" w:rsidP="00AD4197">
      <w:pPr>
        <w:pStyle w:val="af0"/>
        <w:ind w:firstLine="567"/>
        <w:jc w:val="both"/>
        <w:rPr>
          <w:rFonts w:ascii="Times New Roman" w:eastAsia="Times New Roman" w:hAnsi="Times New Roman"/>
          <w:color w:val="000000"/>
          <w:sz w:val="24"/>
          <w:szCs w:val="24"/>
        </w:rPr>
      </w:pPr>
      <w:r w:rsidRPr="00AD4197">
        <w:rPr>
          <w:rFonts w:ascii="Times New Roman" w:eastAsia="Times New Roman" w:hAnsi="Times New Roman"/>
          <w:color w:val="000000"/>
          <w:sz w:val="24"/>
          <w:szCs w:val="24"/>
        </w:rPr>
        <w:lastRenderedPageBreak/>
        <w:t>Работа по данному направлению</w:t>
      </w:r>
      <w:r w:rsidRPr="00AD4197">
        <w:rPr>
          <w:rFonts w:ascii="Times New Roman" w:eastAsia="Times New Roman" w:hAnsi="Times New Roman"/>
          <w:sz w:val="24"/>
          <w:szCs w:val="24"/>
        </w:rPr>
        <w:t xml:space="preserve"> </w:t>
      </w:r>
      <w:r w:rsidRPr="00AD4197">
        <w:rPr>
          <w:rFonts w:ascii="Times New Roman" w:eastAsia="Times New Roman" w:hAnsi="Times New Roman"/>
          <w:color w:val="000000"/>
          <w:sz w:val="24"/>
          <w:szCs w:val="24"/>
        </w:rPr>
        <w:t>способствовала активизации творческой деятельности учащихся средствами литературы, музыки</w:t>
      </w:r>
      <w:r w:rsidRPr="00AD4197">
        <w:rPr>
          <w:rFonts w:ascii="Times New Roman" w:eastAsia="Times New Roman" w:hAnsi="Times New Roman"/>
          <w:sz w:val="24"/>
          <w:szCs w:val="24"/>
        </w:rPr>
        <w:t xml:space="preserve"> формированию эстетических идеалов, чувства прекрасного; умения видеть красоту природы, труда и творчества; повышению </w:t>
      </w:r>
      <w:r w:rsidRPr="00AD4197">
        <w:rPr>
          <w:rFonts w:ascii="Times New Roman" w:eastAsia="Times New Roman" w:hAnsi="Times New Roman"/>
          <w:spacing w:val="2"/>
          <w:sz w:val="24"/>
          <w:szCs w:val="24"/>
        </w:rPr>
        <w:t>интереса к чтению, произведениям искусства</w:t>
      </w:r>
      <w:r w:rsidRPr="00AD4197">
        <w:rPr>
          <w:rFonts w:ascii="Times New Roman" w:eastAsia="Times New Roman" w:hAnsi="Times New Roman"/>
          <w:color w:val="000000"/>
          <w:sz w:val="24"/>
          <w:szCs w:val="24"/>
        </w:rPr>
        <w:t xml:space="preserve"> </w:t>
      </w:r>
    </w:p>
    <w:p w14:paraId="2FE3CCE0" w14:textId="77777777" w:rsidR="0027663F" w:rsidRPr="00AD4197" w:rsidRDefault="0027663F" w:rsidP="00AD4197">
      <w:pPr>
        <w:pStyle w:val="af0"/>
        <w:ind w:firstLine="567"/>
        <w:jc w:val="both"/>
        <w:rPr>
          <w:rFonts w:ascii="Times New Roman" w:hAnsi="Times New Roman"/>
          <w:color w:val="000000"/>
          <w:sz w:val="24"/>
          <w:szCs w:val="24"/>
        </w:rPr>
      </w:pPr>
    </w:p>
    <w:p w14:paraId="513781AB"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hAnsi="Times New Roman"/>
          <w:b/>
          <w:spacing w:val="2"/>
          <w:sz w:val="24"/>
          <w:szCs w:val="24"/>
        </w:rPr>
        <w:t>Правовое воспитание и культура безопасности</w:t>
      </w:r>
    </w:p>
    <w:p w14:paraId="59766439" w14:textId="77777777" w:rsidR="0027663F" w:rsidRPr="00AD4197" w:rsidRDefault="0027663F" w:rsidP="00AD4197">
      <w:pPr>
        <w:pStyle w:val="af0"/>
        <w:ind w:firstLine="567"/>
        <w:jc w:val="both"/>
        <w:rPr>
          <w:rFonts w:ascii="Times New Roman" w:eastAsia="Times New Roman" w:hAnsi="Times New Roman"/>
          <w:sz w:val="24"/>
          <w:szCs w:val="24"/>
        </w:rPr>
      </w:pPr>
    </w:p>
    <w:p w14:paraId="2DEFB626" w14:textId="77777777" w:rsidR="0027663F" w:rsidRPr="00AD4197" w:rsidRDefault="0027663F" w:rsidP="00AD4197">
      <w:pPr>
        <w:pStyle w:val="af0"/>
        <w:ind w:firstLine="567"/>
        <w:jc w:val="both"/>
        <w:rPr>
          <w:rFonts w:ascii="Times New Roman" w:hAnsi="Times New Roman"/>
          <w:color w:val="000000"/>
          <w:sz w:val="24"/>
          <w:szCs w:val="24"/>
        </w:rPr>
      </w:pPr>
      <w:r w:rsidRPr="00AD4197">
        <w:rPr>
          <w:rFonts w:ascii="Times New Roman" w:hAnsi="Times New Roman"/>
          <w:color w:val="000000"/>
          <w:sz w:val="24"/>
          <w:szCs w:val="24"/>
        </w:rPr>
        <w:t xml:space="preserve"> Проведены следующие беседы и мероприятия в классах: </w:t>
      </w:r>
    </w:p>
    <w:p w14:paraId="602BA8AB" w14:textId="77777777" w:rsidR="0027663F" w:rsidRPr="00AD4197" w:rsidRDefault="0027663F" w:rsidP="00AD4197">
      <w:pPr>
        <w:pStyle w:val="af0"/>
        <w:ind w:firstLine="567"/>
        <w:jc w:val="both"/>
        <w:rPr>
          <w:rFonts w:ascii="Times New Roman" w:hAnsi="Times New Roman"/>
          <w:sz w:val="24"/>
          <w:szCs w:val="24"/>
        </w:rPr>
      </w:pPr>
    </w:p>
    <w:p w14:paraId="05F2924C"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Во всех классах постоянно проводились инструктажи по безопасному поведению. Оформлены информационные стенды по правилам ДД, поведению на воде, антитерроризму, пожарной безопасности. </w:t>
      </w:r>
    </w:p>
    <w:p w14:paraId="45E32FD9"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    Работал Совет по профилактике правонарушений и безнадзорности среди несовершеннолетних.  </w:t>
      </w:r>
      <w:proofErr w:type="gramStart"/>
      <w:r w:rsidRPr="00AD4197">
        <w:rPr>
          <w:rFonts w:ascii="Times New Roman" w:hAnsi="Times New Roman"/>
          <w:sz w:val="24"/>
          <w:szCs w:val="24"/>
        </w:rPr>
        <w:t>Проводилась  следующая</w:t>
      </w:r>
      <w:proofErr w:type="gramEnd"/>
      <w:r w:rsidRPr="00AD4197">
        <w:rPr>
          <w:rFonts w:ascii="Times New Roman" w:hAnsi="Times New Roman"/>
          <w:sz w:val="24"/>
          <w:szCs w:val="24"/>
        </w:rPr>
        <w:t xml:space="preserve">  работа: была организована занятость учащихся во внеурочное время; велся учет учащихся, замеченных в употреблении спиртных напитков и табачных изделий; контроль посещения учебных занятий, семей, находящихся в СОП.  Все </w:t>
      </w:r>
      <w:proofErr w:type="gramStart"/>
      <w:r w:rsidRPr="00AD4197">
        <w:rPr>
          <w:rFonts w:ascii="Times New Roman" w:hAnsi="Times New Roman"/>
          <w:sz w:val="24"/>
          <w:szCs w:val="24"/>
        </w:rPr>
        <w:t>педагоги  оказывали</w:t>
      </w:r>
      <w:proofErr w:type="gramEnd"/>
      <w:r w:rsidRPr="00AD4197">
        <w:rPr>
          <w:rFonts w:ascii="Times New Roman" w:hAnsi="Times New Roman"/>
          <w:sz w:val="24"/>
          <w:szCs w:val="24"/>
        </w:rPr>
        <w:t xml:space="preserve">  и индивидуальную помощь детям тогда, когда у них возникали проблемы, используя приемы педагогической поддержки и сотрудничества, проводили профилактические беседы с учащимися и особенно с теми, кто стоит на разных видах учета. На начало учебного </w:t>
      </w:r>
      <w:proofErr w:type="gramStart"/>
      <w:r w:rsidRPr="00AD4197">
        <w:rPr>
          <w:rFonts w:ascii="Times New Roman" w:hAnsi="Times New Roman"/>
          <w:sz w:val="24"/>
          <w:szCs w:val="24"/>
        </w:rPr>
        <w:t>года  на</w:t>
      </w:r>
      <w:proofErr w:type="gramEnd"/>
      <w:r w:rsidRPr="00AD4197">
        <w:rPr>
          <w:rFonts w:ascii="Times New Roman" w:hAnsi="Times New Roman"/>
          <w:sz w:val="24"/>
          <w:szCs w:val="24"/>
        </w:rPr>
        <w:t xml:space="preserve"> учете в ПДН состоял 1 школьник, на конец учебного года – 0,</w:t>
      </w:r>
      <w:r w:rsidRPr="00AD4197">
        <w:rPr>
          <w:rFonts w:ascii="Times New Roman" w:hAnsi="Times New Roman"/>
          <w:color w:val="FF0000"/>
          <w:sz w:val="24"/>
          <w:szCs w:val="24"/>
        </w:rPr>
        <w:t xml:space="preserve">  </w:t>
      </w:r>
      <w:r w:rsidRPr="00AD4197">
        <w:rPr>
          <w:rFonts w:ascii="Times New Roman" w:hAnsi="Times New Roman"/>
          <w:sz w:val="24"/>
          <w:szCs w:val="24"/>
        </w:rPr>
        <w:t>на ВШУ – 3, на конец учебного года -2.</w:t>
      </w:r>
      <w:r w:rsidRPr="00AD4197">
        <w:rPr>
          <w:rFonts w:ascii="Times New Roman" w:hAnsi="Times New Roman"/>
          <w:color w:val="FF0000"/>
          <w:sz w:val="24"/>
          <w:szCs w:val="24"/>
        </w:rPr>
        <w:t xml:space="preserve"> </w:t>
      </w:r>
      <w:r w:rsidRPr="00AD4197">
        <w:rPr>
          <w:rFonts w:ascii="Times New Roman" w:hAnsi="Times New Roman"/>
          <w:sz w:val="24"/>
          <w:szCs w:val="24"/>
        </w:rPr>
        <w:t>Педагогическим коллективом велась профилактическая работа с данной категорией учащихся по программам  их реабилитации. В течение года не было зафиксировано правонарушений, совершенных обучающимися школы.</w:t>
      </w:r>
    </w:p>
    <w:p w14:paraId="37AF6130"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color w:val="000000"/>
          <w:sz w:val="24"/>
          <w:szCs w:val="24"/>
        </w:rPr>
        <w:t xml:space="preserve">     В результате работы в данном направлении дети получают </w:t>
      </w:r>
      <w:r w:rsidRPr="00AD4197">
        <w:rPr>
          <w:rFonts w:ascii="Times New Roman" w:eastAsia="Times New Roman" w:hAnsi="Times New Roman"/>
          <w:spacing w:val="-4"/>
          <w:sz w:val="24"/>
          <w:szCs w:val="24"/>
        </w:rPr>
        <w:t>первоначальные представления о правах и обязанностях человека</w:t>
      </w:r>
      <w:r w:rsidRPr="00AD4197">
        <w:rPr>
          <w:rFonts w:ascii="Times New Roman" w:eastAsia="Times New Roman" w:hAnsi="Times New Roman"/>
          <w:sz w:val="24"/>
          <w:szCs w:val="24"/>
        </w:rPr>
        <w:t xml:space="preserve">; развивается умение отвечать за свои поступки; формируются негативное отношение к нарушениям порядка, к </w:t>
      </w:r>
      <w:proofErr w:type="gramStart"/>
      <w:r w:rsidRPr="00AD4197">
        <w:rPr>
          <w:rFonts w:ascii="Times New Roman" w:eastAsia="Times New Roman" w:hAnsi="Times New Roman"/>
          <w:sz w:val="24"/>
          <w:szCs w:val="24"/>
        </w:rPr>
        <w:t>невыполнению  своих</w:t>
      </w:r>
      <w:proofErr w:type="gramEnd"/>
      <w:r w:rsidRPr="00AD4197">
        <w:rPr>
          <w:rFonts w:ascii="Times New Roman" w:eastAsia="Times New Roman" w:hAnsi="Times New Roman"/>
          <w:sz w:val="24"/>
          <w:szCs w:val="24"/>
        </w:rPr>
        <w:t xml:space="preserve"> обязанностей; знание правил безопасного поведения; первоначальные представления об информационной безопасности. </w:t>
      </w:r>
    </w:p>
    <w:p w14:paraId="5E30419B"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color w:val="000000"/>
          <w:sz w:val="24"/>
          <w:szCs w:val="24"/>
        </w:rPr>
        <w:t xml:space="preserve">    </w:t>
      </w:r>
      <w:proofErr w:type="gramStart"/>
      <w:r w:rsidRPr="00AD4197">
        <w:rPr>
          <w:rFonts w:ascii="Times New Roman" w:eastAsia="Times New Roman" w:hAnsi="Times New Roman"/>
          <w:b/>
          <w:sz w:val="24"/>
          <w:szCs w:val="24"/>
        </w:rPr>
        <w:t>Недочеты</w:t>
      </w:r>
      <w:r w:rsidRPr="00AD4197">
        <w:rPr>
          <w:rFonts w:ascii="Times New Roman" w:eastAsia="Times New Roman" w:hAnsi="Times New Roman"/>
          <w:sz w:val="24"/>
          <w:szCs w:val="24"/>
        </w:rPr>
        <w:t xml:space="preserve">:  </w:t>
      </w:r>
      <w:r w:rsidRPr="00AD4197">
        <w:rPr>
          <w:rFonts w:ascii="Times New Roman" w:hAnsi="Times New Roman"/>
          <w:sz w:val="24"/>
          <w:szCs w:val="24"/>
        </w:rPr>
        <w:t xml:space="preserve"> </w:t>
      </w:r>
      <w:proofErr w:type="gramEnd"/>
      <w:r w:rsidRPr="00AD4197">
        <w:rPr>
          <w:rFonts w:ascii="Times New Roman" w:eastAsia="Times New Roman" w:hAnsi="Times New Roman"/>
          <w:sz w:val="24"/>
          <w:szCs w:val="24"/>
        </w:rPr>
        <w:t xml:space="preserve">Ряд запланированных мероприятий работы отрядов ЮИД, ЮЗП, уполномоченного по ЗПУОП не проведен. </w:t>
      </w:r>
    </w:p>
    <w:tbl>
      <w:tblPr>
        <w:tblW w:w="9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470"/>
        <w:gridCol w:w="1726"/>
        <w:gridCol w:w="2253"/>
        <w:gridCol w:w="1667"/>
      </w:tblGrid>
      <w:tr w:rsidR="0027663F" w:rsidRPr="00AD4197" w14:paraId="6FEFF981" w14:textId="77777777" w:rsidTr="00411E78">
        <w:trPr>
          <w:jc w:val="center"/>
        </w:trPr>
        <w:tc>
          <w:tcPr>
            <w:tcW w:w="675" w:type="dxa"/>
          </w:tcPr>
          <w:p w14:paraId="7C51C8F9"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w:t>
            </w:r>
          </w:p>
        </w:tc>
        <w:tc>
          <w:tcPr>
            <w:tcW w:w="3470" w:type="dxa"/>
          </w:tcPr>
          <w:p w14:paraId="6897E759"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Мероприятие</w:t>
            </w:r>
          </w:p>
        </w:tc>
        <w:tc>
          <w:tcPr>
            <w:tcW w:w="1726" w:type="dxa"/>
          </w:tcPr>
          <w:p w14:paraId="26933AF1"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Срок</w:t>
            </w:r>
          </w:p>
        </w:tc>
        <w:tc>
          <w:tcPr>
            <w:tcW w:w="2253" w:type="dxa"/>
          </w:tcPr>
          <w:p w14:paraId="794901D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Ответственные</w:t>
            </w:r>
          </w:p>
        </w:tc>
        <w:tc>
          <w:tcPr>
            <w:tcW w:w="1667" w:type="dxa"/>
          </w:tcPr>
          <w:p w14:paraId="00D7C011"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Охват детей</w:t>
            </w:r>
          </w:p>
        </w:tc>
      </w:tr>
      <w:tr w:rsidR="0027663F" w:rsidRPr="00AD4197" w14:paraId="0FD9B1B8" w14:textId="77777777" w:rsidTr="00411E78">
        <w:trPr>
          <w:jc w:val="center"/>
        </w:trPr>
        <w:tc>
          <w:tcPr>
            <w:tcW w:w="675" w:type="dxa"/>
          </w:tcPr>
          <w:p w14:paraId="6443C5F2" w14:textId="77777777" w:rsidR="0027663F" w:rsidRPr="00AD4197" w:rsidRDefault="0027663F" w:rsidP="00411E78">
            <w:pPr>
              <w:widowControl/>
              <w:numPr>
                <w:ilvl w:val="0"/>
                <w:numId w:val="52"/>
              </w:numPr>
              <w:autoSpaceDE/>
              <w:autoSpaceDN/>
              <w:ind w:left="0"/>
              <w:contextualSpacing/>
              <w:jc w:val="right"/>
              <w:rPr>
                <w:rFonts w:ascii="Times New Roman" w:eastAsia="Calibri" w:hAnsi="Times New Roman" w:cs="Times New Roman"/>
                <w:sz w:val="24"/>
                <w:szCs w:val="24"/>
                <w:lang w:eastAsia="en-US"/>
              </w:rPr>
            </w:pPr>
          </w:p>
        </w:tc>
        <w:tc>
          <w:tcPr>
            <w:tcW w:w="3470" w:type="dxa"/>
          </w:tcPr>
          <w:p w14:paraId="170DB281"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Поведение экскурсий социальная среда и личность» (по городу)</w:t>
            </w:r>
          </w:p>
        </w:tc>
        <w:tc>
          <w:tcPr>
            <w:tcW w:w="1726" w:type="dxa"/>
          </w:tcPr>
          <w:p w14:paraId="0385AD5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Сентябрь </w:t>
            </w:r>
          </w:p>
        </w:tc>
        <w:tc>
          <w:tcPr>
            <w:tcW w:w="2253" w:type="dxa"/>
          </w:tcPr>
          <w:p w14:paraId="3A56EDF1"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Классные руководители</w:t>
            </w:r>
          </w:p>
        </w:tc>
        <w:tc>
          <w:tcPr>
            <w:tcW w:w="1667" w:type="dxa"/>
          </w:tcPr>
          <w:p w14:paraId="33F3178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5-11 класс</w:t>
            </w:r>
          </w:p>
        </w:tc>
      </w:tr>
      <w:tr w:rsidR="0027663F" w:rsidRPr="00AD4197" w14:paraId="2FC08D4E" w14:textId="77777777" w:rsidTr="00411E78">
        <w:trPr>
          <w:jc w:val="center"/>
        </w:trPr>
        <w:tc>
          <w:tcPr>
            <w:tcW w:w="675" w:type="dxa"/>
          </w:tcPr>
          <w:p w14:paraId="2D838B01" w14:textId="77777777" w:rsidR="0027663F" w:rsidRPr="00AD4197" w:rsidRDefault="0027663F" w:rsidP="00411E78">
            <w:pPr>
              <w:widowControl/>
              <w:numPr>
                <w:ilvl w:val="0"/>
                <w:numId w:val="52"/>
              </w:numPr>
              <w:autoSpaceDE/>
              <w:autoSpaceDN/>
              <w:ind w:left="0"/>
              <w:contextualSpacing/>
              <w:jc w:val="right"/>
              <w:rPr>
                <w:rFonts w:ascii="Times New Roman" w:eastAsia="Calibri" w:hAnsi="Times New Roman" w:cs="Times New Roman"/>
                <w:sz w:val="24"/>
                <w:szCs w:val="24"/>
                <w:lang w:eastAsia="en-US"/>
              </w:rPr>
            </w:pPr>
          </w:p>
        </w:tc>
        <w:tc>
          <w:tcPr>
            <w:tcW w:w="3470" w:type="dxa"/>
          </w:tcPr>
          <w:p w14:paraId="2A7870D1"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Конкурс рисунков и плакатов по ПДД</w:t>
            </w:r>
          </w:p>
        </w:tc>
        <w:tc>
          <w:tcPr>
            <w:tcW w:w="1726" w:type="dxa"/>
          </w:tcPr>
          <w:p w14:paraId="698CD864"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сентябрь</w:t>
            </w:r>
          </w:p>
        </w:tc>
        <w:tc>
          <w:tcPr>
            <w:tcW w:w="2253" w:type="dxa"/>
          </w:tcPr>
          <w:p w14:paraId="5B5665B1"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Емельянова И.В.,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 рук-ли</w:t>
            </w:r>
          </w:p>
        </w:tc>
        <w:tc>
          <w:tcPr>
            <w:tcW w:w="1667" w:type="dxa"/>
          </w:tcPr>
          <w:p w14:paraId="1C8830B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1-5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105DD4F4" w14:textId="77777777" w:rsidTr="00411E78">
        <w:trPr>
          <w:jc w:val="center"/>
        </w:trPr>
        <w:tc>
          <w:tcPr>
            <w:tcW w:w="675" w:type="dxa"/>
          </w:tcPr>
          <w:p w14:paraId="08F9BA1D" w14:textId="77777777" w:rsidR="0027663F" w:rsidRPr="00AD4197" w:rsidRDefault="0027663F" w:rsidP="00411E78">
            <w:pPr>
              <w:widowControl/>
              <w:numPr>
                <w:ilvl w:val="0"/>
                <w:numId w:val="52"/>
              </w:numPr>
              <w:autoSpaceDE/>
              <w:autoSpaceDN/>
              <w:ind w:left="0"/>
              <w:contextualSpacing/>
              <w:jc w:val="right"/>
              <w:rPr>
                <w:rFonts w:ascii="Times New Roman" w:eastAsia="Calibri" w:hAnsi="Times New Roman" w:cs="Times New Roman"/>
                <w:sz w:val="24"/>
                <w:szCs w:val="24"/>
                <w:lang w:eastAsia="en-US"/>
              </w:rPr>
            </w:pPr>
          </w:p>
        </w:tc>
        <w:tc>
          <w:tcPr>
            <w:tcW w:w="3470" w:type="dxa"/>
          </w:tcPr>
          <w:p w14:paraId="6F6596A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Акция «Расскажи - где торгуют смертью»</w:t>
            </w:r>
          </w:p>
        </w:tc>
        <w:tc>
          <w:tcPr>
            <w:tcW w:w="1726" w:type="dxa"/>
          </w:tcPr>
          <w:p w14:paraId="2751F77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Октябрь </w:t>
            </w:r>
          </w:p>
        </w:tc>
        <w:tc>
          <w:tcPr>
            <w:tcW w:w="2253" w:type="dxa"/>
          </w:tcPr>
          <w:p w14:paraId="0E8E4AF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Социальный педагог, психологи</w:t>
            </w:r>
          </w:p>
          <w:p w14:paraId="03DDF5CB" w14:textId="77777777" w:rsidR="0027663F" w:rsidRPr="00AD4197" w:rsidRDefault="0027663F" w:rsidP="00AD4197">
            <w:pPr>
              <w:jc w:val="both"/>
              <w:rPr>
                <w:rFonts w:ascii="Times New Roman" w:eastAsia="Times New Roman" w:hAnsi="Times New Roman" w:cs="Times New Roman"/>
                <w:sz w:val="24"/>
                <w:szCs w:val="24"/>
              </w:rPr>
            </w:pP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 рук-ли.</w:t>
            </w:r>
          </w:p>
        </w:tc>
        <w:tc>
          <w:tcPr>
            <w:tcW w:w="1667" w:type="dxa"/>
          </w:tcPr>
          <w:p w14:paraId="752B11F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53E1B219" w14:textId="77777777" w:rsidTr="00411E78">
        <w:trPr>
          <w:jc w:val="center"/>
        </w:trPr>
        <w:tc>
          <w:tcPr>
            <w:tcW w:w="675" w:type="dxa"/>
          </w:tcPr>
          <w:p w14:paraId="7ABF5766" w14:textId="77777777" w:rsidR="0027663F" w:rsidRPr="00AD4197" w:rsidRDefault="0027663F" w:rsidP="00411E78">
            <w:pPr>
              <w:widowControl/>
              <w:numPr>
                <w:ilvl w:val="0"/>
                <w:numId w:val="52"/>
              </w:numPr>
              <w:autoSpaceDE/>
              <w:autoSpaceDN/>
              <w:ind w:left="0"/>
              <w:contextualSpacing/>
              <w:jc w:val="right"/>
              <w:rPr>
                <w:rFonts w:ascii="Times New Roman" w:eastAsia="Calibri" w:hAnsi="Times New Roman" w:cs="Times New Roman"/>
                <w:sz w:val="24"/>
                <w:szCs w:val="24"/>
                <w:lang w:eastAsia="en-US"/>
              </w:rPr>
            </w:pPr>
          </w:p>
        </w:tc>
        <w:tc>
          <w:tcPr>
            <w:tcW w:w="3470" w:type="dxa"/>
          </w:tcPr>
          <w:p w14:paraId="1988DE31" w14:textId="77777777" w:rsidR="0027663F" w:rsidRPr="00AD4197" w:rsidRDefault="0027663F" w:rsidP="00AD4197">
            <w:pPr>
              <w:jc w:val="both"/>
              <w:rPr>
                <w:rFonts w:ascii="Times New Roman" w:eastAsia="Times New Roman" w:hAnsi="Times New Roman" w:cs="Times New Roman"/>
                <w:sz w:val="24"/>
                <w:szCs w:val="24"/>
              </w:rPr>
            </w:pPr>
            <w:proofErr w:type="spellStart"/>
            <w:r w:rsidRPr="00AD4197">
              <w:rPr>
                <w:rFonts w:ascii="Times New Roman" w:eastAsia="Times New Roman" w:hAnsi="Times New Roman" w:cs="Times New Roman"/>
                <w:sz w:val="24"/>
                <w:szCs w:val="24"/>
              </w:rPr>
              <w:t>Квест</w:t>
            </w:r>
            <w:proofErr w:type="spellEnd"/>
            <w:r w:rsidRPr="00AD4197">
              <w:rPr>
                <w:rFonts w:ascii="Times New Roman" w:eastAsia="Times New Roman" w:hAnsi="Times New Roman" w:cs="Times New Roman"/>
                <w:sz w:val="24"/>
                <w:szCs w:val="24"/>
              </w:rPr>
              <w:t>-игра в 5- 7 х классов «Нет прав без обязанностей»</w:t>
            </w:r>
          </w:p>
        </w:tc>
        <w:tc>
          <w:tcPr>
            <w:tcW w:w="1726" w:type="dxa"/>
          </w:tcPr>
          <w:p w14:paraId="32C0B446"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Октябрь </w:t>
            </w:r>
          </w:p>
        </w:tc>
        <w:tc>
          <w:tcPr>
            <w:tcW w:w="2253" w:type="dxa"/>
          </w:tcPr>
          <w:p w14:paraId="25D0BD4B"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Социальный педагог</w:t>
            </w:r>
          </w:p>
        </w:tc>
        <w:tc>
          <w:tcPr>
            <w:tcW w:w="1667" w:type="dxa"/>
          </w:tcPr>
          <w:p w14:paraId="53FAB43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5C1BFF5C" w14:textId="77777777" w:rsidTr="00411E78">
        <w:trPr>
          <w:jc w:val="center"/>
        </w:trPr>
        <w:tc>
          <w:tcPr>
            <w:tcW w:w="675" w:type="dxa"/>
          </w:tcPr>
          <w:p w14:paraId="147A416D" w14:textId="77777777" w:rsidR="0027663F" w:rsidRPr="00AD4197" w:rsidRDefault="0027663F" w:rsidP="00411E78">
            <w:pPr>
              <w:widowControl/>
              <w:numPr>
                <w:ilvl w:val="0"/>
                <w:numId w:val="52"/>
              </w:numPr>
              <w:autoSpaceDE/>
              <w:autoSpaceDN/>
              <w:ind w:left="0"/>
              <w:contextualSpacing/>
              <w:jc w:val="right"/>
              <w:rPr>
                <w:rFonts w:ascii="Times New Roman" w:eastAsia="Calibri" w:hAnsi="Times New Roman" w:cs="Times New Roman"/>
                <w:sz w:val="24"/>
                <w:szCs w:val="24"/>
                <w:lang w:eastAsia="en-US"/>
              </w:rPr>
            </w:pPr>
          </w:p>
        </w:tc>
        <w:tc>
          <w:tcPr>
            <w:tcW w:w="3470" w:type="dxa"/>
          </w:tcPr>
          <w:p w14:paraId="312CABFE"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Беседы и встречи с работниками </w:t>
            </w:r>
            <w:proofErr w:type="spellStart"/>
            <w:r w:rsidRPr="00AD4197">
              <w:rPr>
                <w:rFonts w:ascii="Times New Roman" w:eastAsia="Times New Roman" w:hAnsi="Times New Roman" w:cs="Times New Roman"/>
                <w:sz w:val="24"/>
                <w:szCs w:val="24"/>
              </w:rPr>
              <w:t>работниками</w:t>
            </w:r>
            <w:proofErr w:type="spellEnd"/>
            <w:r w:rsidRPr="00AD4197">
              <w:rPr>
                <w:rFonts w:ascii="Times New Roman" w:eastAsia="Times New Roman" w:hAnsi="Times New Roman" w:cs="Times New Roman"/>
                <w:sz w:val="24"/>
                <w:szCs w:val="24"/>
              </w:rPr>
              <w:t xml:space="preserve"> ПДН</w:t>
            </w:r>
          </w:p>
        </w:tc>
        <w:tc>
          <w:tcPr>
            <w:tcW w:w="1726" w:type="dxa"/>
          </w:tcPr>
          <w:p w14:paraId="19CF0E5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Октябрь </w:t>
            </w:r>
          </w:p>
        </w:tc>
        <w:tc>
          <w:tcPr>
            <w:tcW w:w="2253" w:type="dxa"/>
          </w:tcPr>
          <w:p w14:paraId="3766A62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Социальный педагог</w:t>
            </w:r>
          </w:p>
        </w:tc>
        <w:tc>
          <w:tcPr>
            <w:tcW w:w="1667" w:type="dxa"/>
          </w:tcPr>
          <w:p w14:paraId="780111F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43846EED" w14:textId="77777777" w:rsidTr="00411E78">
        <w:trPr>
          <w:jc w:val="center"/>
        </w:trPr>
        <w:tc>
          <w:tcPr>
            <w:tcW w:w="675" w:type="dxa"/>
          </w:tcPr>
          <w:p w14:paraId="39204E5B" w14:textId="77777777" w:rsidR="0027663F" w:rsidRPr="00AD4197" w:rsidRDefault="0027663F" w:rsidP="00411E78">
            <w:pPr>
              <w:widowControl/>
              <w:numPr>
                <w:ilvl w:val="0"/>
                <w:numId w:val="52"/>
              </w:numPr>
              <w:autoSpaceDE/>
              <w:autoSpaceDN/>
              <w:ind w:left="0"/>
              <w:contextualSpacing/>
              <w:jc w:val="right"/>
              <w:rPr>
                <w:rFonts w:ascii="Times New Roman" w:eastAsia="Calibri" w:hAnsi="Times New Roman" w:cs="Times New Roman"/>
                <w:sz w:val="24"/>
                <w:szCs w:val="24"/>
                <w:lang w:eastAsia="en-US"/>
              </w:rPr>
            </w:pPr>
          </w:p>
        </w:tc>
        <w:tc>
          <w:tcPr>
            <w:tcW w:w="3470" w:type="dxa"/>
          </w:tcPr>
          <w:p w14:paraId="276ABC0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Беседы «Закон нужно не только знать, но и соблюдать</w:t>
            </w:r>
          </w:p>
        </w:tc>
        <w:tc>
          <w:tcPr>
            <w:tcW w:w="1726" w:type="dxa"/>
          </w:tcPr>
          <w:p w14:paraId="44BCDAA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Ноябрь </w:t>
            </w:r>
          </w:p>
        </w:tc>
        <w:tc>
          <w:tcPr>
            <w:tcW w:w="2253" w:type="dxa"/>
          </w:tcPr>
          <w:p w14:paraId="1C1DC8C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Учителя истории приглашенные</w:t>
            </w:r>
          </w:p>
        </w:tc>
        <w:tc>
          <w:tcPr>
            <w:tcW w:w="1667" w:type="dxa"/>
          </w:tcPr>
          <w:p w14:paraId="3DAD7C4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1-11 класс</w:t>
            </w:r>
          </w:p>
        </w:tc>
      </w:tr>
      <w:tr w:rsidR="0027663F" w:rsidRPr="00AD4197" w14:paraId="5C07125F" w14:textId="77777777" w:rsidTr="00411E78">
        <w:trPr>
          <w:jc w:val="center"/>
        </w:trPr>
        <w:tc>
          <w:tcPr>
            <w:tcW w:w="675" w:type="dxa"/>
          </w:tcPr>
          <w:p w14:paraId="4AA06578" w14:textId="77777777" w:rsidR="0027663F" w:rsidRPr="00AD4197" w:rsidRDefault="0027663F" w:rsidP="00411E78">
            <w:pPr>
              <w:widowControl/>
              <w:numPr>
                <w:ilvl w:val="0"/>
                <w:numId w:val="52"/>
              </w:numPr>
              <w:autoSpaceDE/>
              <w:autoSpaceDN/>
              <w:ind w:left="0"/>
              <w:contextualSpacing/>
              <w:jc w:val="right"/>
              <w:rPr>
                <w:rFonts w:ascii="Times New Roman" w:eastAsia="Calibri" w:hAnsi="Times New Roman" w:cs="Times New Roman"/>
                <w:sz w:val="24"/>
                <w:szCs w:val="24"/>
                <w:lang w:eastAsia="en-US"/>
              </w:rPr>
            </w:pPr>
          </w:p>
        </w:tc>
        <w:tc>
          <w:tcPr>
            <w:tcW w:w="3470" w:type="dxa"/>
          </w:tcPr>
          <w:p w14:paraId="0661919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День правовой помощи</w:t>
            </w:r>
          </w:p>
        </w:tc>
        <w:tc>
          <w:tcPr>
            <w:tcW w:w="1726" w:type="dxa"/>
          </w:tcPr>
          <w:p w14:paraId="681B6EB9"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Ноябрь </w:t>
            </w:r>
          </w:p>
        </w:tc>
        <w:tc>
          <w:tcPr>
            <w:tcW w:w="2253" w:type="dxa"/>
          </w:tcPr>
          <w:p w14:paraId="7F73AEBB"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ЗДВР, приглашенные специалисты</w:t>
            </w:r>
          </w:p>
        </w:tc>
        <w:tc>
          <w:tcPr>
            <w:tcW w:w="1667" w:type="dxa"/>
          </w:tcPr>
          <w:p w14:paraId="140341F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041E5970" w14:textId="77777777" w:rsidTr="00411E78">
        <w:trPr>
          <w:jc w:val="center"/>
        </w:trPr>
        <w:tc>
          <w:tcPr>
            <w:tcW w:w="675" w:type="dxa"/>
          </w:tcPr>
          <w:p w14:paraId="1658BEB3" w14:textId="77777777" w:rsidR="0027663F" w:rsidRPr="00AD4197" w:rsidRDefault="0027663F" w:rsidP="00411E78">
            <w:pPr>
              <w:widowControl/>
              <w:numPr>
                <w:ilvl w:val="0"/>
                <w:numId w:val="52"/>
              </w:numPr>
              <w:autoSpaceDE/>
              <w:autoSpaceDN/>
              <w:ind w:left="0"/>
              <w:contextualSpacing/>
              <w:jc w:val="right"/>
              <w:rPr>
                <w:rFonts w:ascii="Times New Roman" w:eastAsia="Calibri" w:hAnsi="Times New Roman" w:cs="Times New Roman"/>
                <w:sz w:val="24"/>
                <w:szCs w:val="24"/>
                <w:lang w:eastAsia="en-US"/>
              </w:rPr>
            </w:pPr>
          </w:p>
        </w:tc>
        <w:tc>
          <w:tcPr>
            <w:tcW w:w="3470" w:type="dxa"/>
          </w:tcPr>
          <w:p w14:paraId="659899F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Интеллектуальная игра «Я – пешеход»</w:t>
            </w:r>
          </w:p>
        </w:tc>
        <w:tc>
          <w:tcPr>
            <w:tcW w:w="1726" w:type="dxa"/>
          </w:tcPr>
          <w:p w14:paraId="2A586B42"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Декабрь </w:t>
            </w:r>
          </w:p>
        </w:tc>
        <w:tc>
          <w:tcPr>
            <w:tcW w:w="2253" w:type="dxa"/>
          </w:tcPr>
          <w:p w14:paraId="1D178F7B"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Совет старшеклассников</w:t>
            </w:r>
          </w:p>
        </w:tc>
        <w:tc>
          <w:tcPr>
            <w:tcW w:w="1667" w:type="dxa"/>
          </w:tcPr>
          <w:p w14:paraId="2BE8269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0948D3BA" w14:textId="77777777" w:rsidTr="00411E78">
        <w:trPr>
          <w:jc w:val="center"/>
        </w:trPr>
        <w:tc>
          <w:tcPr>
            <w:tcW w:w="675" w:type="dxa"/>
          </w:tcPr>
          <w:p w14:paraId="1B59CF98" w14:textId="77777777" w:rsidR="0027663F" w:rsidRPr="00AD4197" w:rsidRDefault="0027663F" w:rsidP="00411E78">
            <w:pPr>
              <w:widowControl/>
              <w:numPr>
                <w:ilvl w:val="0"/>
                <w:numId w:val="52"/>
              </w:numPr>
              <w:autoSpaceDE/>
              <w:autoSpaceDN/>
              <w:ind w:left="0"/>
              <w:contextualSpacing/>
              <w:jc w:val="right"/>
              <w:rPr>
                <w:rFonts w:ascii="Times New Roman" w:eastAsia="Calibri" w:hAnsi="Times New Roman" w:cs="Times New Roman"/>
                <w:sz w:val="24"/>
                <w:szCs w:val="24"/>
                <w:lang w:eastAsia="en-US"/>
              </w:rPr>
            </w:pPr>
          </w:p>
        </w:tc>
        <w:tc>
          <w:tcPr>
            <w:tcW w:w="3470" w:type="dxa"/>
          </w:tcPr>
          <w:p w14:paraId="5F7DACA5"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Общешкольное родительское собрание «Вопросы безопасности. Использование мобильных устройств школьниками во время учебных занятий»</w:t>
            </w:r>
          </w:p>
        </w:tc>
        <w:tc>
          <w:tcPr>
            <w:tcW w:w="1726" w:type="dxa"/>
          </w:tcPr>
          <w:p w14:paraId="73551925"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Декабрь </w:t>
            </w:r>
          </w:p>
        </w:tc>
        <w:tc>
          <w:tcPr>
            <w:tcW w:w="2253" w:type="dxa"/>
          </w:tcPr>
          <w:p w14:paraId="22B28D2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ЗДВР</w:t>
            </w:r>
          </w:p>
        </w:tc>
        <w:tc>
          <w:tcPr>
            <w:tcW w:w="1667" w:type="dxa"/>
          </w:tcPr>
          <w:p w14:paraId="36DE4D50"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7F030760" w14:textId="77777777" w:rsidTr="00411E78">
        <w:trPr>
          <w:jc w:val="center"/>
        </w:trPr>
        <w:tc>
          <w:tcPr>
            <w:tcW w:w="675" w:type="dxa"/>
          </w:tcPr>
          <w:p w14:paraId="49EF3BFE" w14:textId="77777777" w:rsidR="0027663F" w:rsidRPr="00AD4197" w:rsidRDefault="0027663F" w:rsidP="00411E78">
            <w:pPr>
              <w:widowControl/>
              <w:numPr>
                <w:ilvl w:val="0"/>
                <w:numId w:val="52"/>
              </w:numPr>
              <w:autoSpaceDE/>
              <w:autoSpaceDN/>
              <w:ind w:left="0"/>
              <w:contextualSpacing/>
              <w:jc w:val="right"/>
              <w:rPr>
                <w:rFonts w:ascii="Times New Roman" w:eastAsia="Calibri" w:hAnsi="Times New Roman" w:cs="Times New Roman"/>
                <w:sz w:val="24"/>
                <w:szCs w:val="24"/>
                <w:lang w:eastAsia="en-US"/>
              </w:rPr>
            </w:pPr>
          </w:p>
        </w:tc>
        <w:tc>
          <w:tcPr>
            <w:tcW w:w="3470" w:type="dxa"/>
          </w:tcPr>
          <w:p w14:paraId="79DD6CA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«Неделя борьбы с коррупцией»</w:t>
            </w:r>
          </w:p>
        </w:tc>
        <w:tc>
          <w:tcPr>
            <w:tcW w:w="1726" w:type="dxa"/>
          </w:tcPr>
          <w:p w14:paraId="3E9EBD74"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Декабрь </w:t>
            </w:r>
          </w:p>
        </w:tc>
        <w:tc>
          <w:tcPr>
            <w:tcW w:w="2253" w:type="dxa"/>
          </w:tcPr>
          <w:p w14:paraId="6AD6E32E"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ЗДВР, СПС, к</w:t>
            </w:r>
          </w:p>
          <w:p w14:paraId="50D645F5" w14:textId="77777777" w:rsidR="0027663F" w:rsidRPr="00AD4197" w:rsidRDefault="0027663F" w:rsidP="00AD4197">
            <w:pPr>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л. рук-ли</w:t>
            </w:r>
          </w:p>
        </w:tc>
        <w:tc>
          <w:tcPr>
            <w:tcW w:w="1667" w:type="dxa"/>
          </w:tcPr>
          <w:p w14:paraId="4746B7B9"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272F310B" w14:textId="77777777" w:rsidTr="00411E78">
        <w:trPr>
          <w:jc w:val="center"/>
        </w:trPr>
        <w:tc>
          <w:tcPr>
            <w:tcW w:w="675" w:type="dxa"/>
          </w:tcPr>
          <w:p w14:paraId="323EDF8B" w14:textId="77777777" w:rsidR="0027663F" w:rsidRPr="00AD4197" w:rsidRDefault="0027663F" w:rsidP="00411E78">
            <w:pPr>
              <w:widowControl/>
              <w:numPr>
                <w:ilvl w:val="0"/>
                <w:numId w:val="52"/>
              </w:numPr>
              <w:autoSpaceDE/>
              <w:autoSpaceDN/>
              <w:ind w:left="0"/>
              <w:contextualSpacing/>
              <w:jc w:val="right"/>
              <w:rPr>
                <w:rFonts w:ascii="Times New Roman" w:eastAsia="Calibri" w:hAnsi="Times New Roman" w:cs="Times New Roman"/>
                <w:sz w:val="24"/>
                <w:szCs w:val="24"/>
                <w:lang w:eastAsia="en-US"/>
              </w:rPr>
            </w:pPr>
          </w:p>
        </w:tc>
        <w:tc>
          <w:tcPr>
            <w:tcW w:w="3470" w:type="dxa"/>
          </w:tcPr>
          <w:p w14:paraId="3112A01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Беседы по ФЗ в старших классах о правах ребенка</w:t>
            </w:r>
          </w:p>
        </w:tc>
        <w:tc>
          <w:tcPr>
            <w:tcW w:w="1726" w:type="dxa"/>
          </w:tcPr>
          <w:p w14:paraId="3294DFA9"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Декабрь </w:t>
            </w:r>
          </w:p>
        </w:tc>
        <w:tc>
          <w:tcPr>
            <w:tcW w:w="2253" w:type="dxa"/>
          </w:tcPr>
          <w:p w14:paraId="1455248C"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ЗДВР, </w:t>
            </w:r>
            <w:proofErr w:type="spellStart"/>
            <w:r w:rsidRPr="00AD4197">
              <w:rPr>
                <w:rFonts w:ascii="Times New Roman" w:eastAsia="Times New Roman" w:hAnsi="Times New Roman" w:cs="Times New Roman"/>
                <w:sz w:val="24"/>
                <w:szCs w:val="24"/>
              </w:rPr>
              <w:t>соцпедагог</w:t>
            </w:r>
            <w:proofErr w:type="spellEnd"/>
          </w:p>
        </w:tc>
        <w:tc>
          <w:tcPr>
            <w:tcW w:w="1667" w:type="dxa"/>
          </w:tcPr>
          <w:p w14:paraId="2167D3A5"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4890B1B2" w14:textId="77777777" w:rsidTr="00411E78">
        <w:trPr>
          <w:jc w:val="center"/>
        </w:trPr>
        <w:tc>
          <w:tcPr>
            <w:tcW w:w="675" w:type="dxa"/>
          </w:tcPr>
          <w:p w14:paraId="58792D24" w14:textId="77777777" w:rsidR="0027663F" w:rsidRPr="00AD4197" w:rsidRDefault="0027663F" w:rsidP="00411E78">
            <w:pPr>
              <w:widowControl/>
              <w:numPr>
                <w:ilvl w:val="0"/>
                <w:numId w:val="52"/>
              </w:numPr>
              <w:autoSpaceDE/>
              <w:autoSpaceDN/>
              <w:ind w:left="0"/>
              <w:contextualSpacing/>
              <w:jc w:val="right"/>
              <w:rPr>
                <w:rFonts w:ascii="Times New Roman" w:eastAsia="Calibri" w:hAnsi="Times New Roman" w:cs="Times New Roman"/>
                <w:sz w:val="24"/>
                <w:szCs w:val="24"/>
                <w:lang w:eastAsia="en-US"/>
              </w:rPr>
            </w:pPr>
          </w:p>
        </w:tc>
        <w:tc>
          <w:tcPr>
            <w:tcW w:w="3470" w:type="dxa"/>
          </w:tcPr>
          <w:p w14:paraId="3BC5961F"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Встречи с представителями ГИБДД, МЧС</w:t>
            </w:r>
          </w:p>
        </w:tc>
        <w:tc>
          <w:tcPr>
            <w:tcW w:w="1726" w:type="dxa"/>
          </w:tcPr>
          <w:p w14:paraId="261CE726"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Январь </w:t>
            </w:r>
          </w:p>
        </w:tc>
        <w:tc>
          <w:tcPr>
            <w:tcW w:w="2253" w:type="dxa"/>
          </w:tcPr>
          <w:p w14:paraId="3DDC660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ЗДВР,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 рук-ли</w:t>
            </w:r>
          </w:p>
        </w:tc>
        <w:tc>
          <w:tcPr>
            <w:tcW w:w="1667" w:type="dxa"/>
          </w:tcPr>
          <w:p w14:paraId="4B424653"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1-11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r w:rsidR="0027663F" w:rsidRPr="00AD4197" w14:paraId="76E6A347" w14:textId="77777777" w:rsidTr="00411E78">
        <w:trPr>
          <w:jc w:val="center"/>
        </w:trPr>
        <w:tc>
          <w:tcPr>
            <w:tcW w:w="675" w:type="dxa"/>
          </w:tcPr>
          <w:p w14:paraId="71FDE7CE" w14:textId="77777777" w:rsidR="0027663F" w:rsidRPr="00AD4197" w:rsidRDefault="0027663F" w:rsidP="00411E78">
            <w:pPr>
              <w:widowControl/>
              <w:numPr>
                <w:ilvl w:val="0"/>
                <w:numId w:val="52"/>
              </w:numPr>
              <w:autoSpaceDE/>
              <w:autoSpaceDN/>
              <w:ind w:left="0"/>
              <w:contextualSpacing/>
              <w:jc w:val="right"/>
              <w:rPr>
                <w:rFonts w:ascii="Times New Roman" w:eastAsia="Calibri" w:hAnsi="Times New Roman" w:cs="Times New Roman"/>
                <w:sz w:val="24"/>
                <w:szCs w:val="24"/>
                <w:lang w:eastAsia="en-US"/>
              </w:rPr>
            </w:pPr>
          </w:p>
        </w:tc>
        <w:tc>
          <w:tcPr>
            <w:tcW w:w="3470" w:type="dxa"/>
          </w:tcPr>
          <w:p w14:paraId="34B2CA7D"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Урок-встреча по теме «Местное самоуправление» встреча с председателем ЯГД «Семеновым А.Н.</w:t>
            </w:r>
          </w:p>
        </w:tc>
        <w:tc>
          <w:tcPr>
            <w:tcW w:w="1726" w:type="dxa"/>
          </w:tcPr>
          <w:p w14:paraId="4A0EF29A"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Апрель </w:t>
            </w:r>
          </w:p>
        </w:tc>
        <w:tc>
          <w:tcPr>
            <w:tcW w:w="2253" w:type="dxa"/>
          </w:tcPr>
          <w:p w14:paraId="3A7DEBF1"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ЗДВР. Учитель истории</w:t>
            </w:r>
          </w:p>
        </w:tc>
        <w:tc>
          <w:tcPr>
            <w:tcW w:w="1667" w:type="dxa"/>
          </w:tcPr>
          <w:p w14:paraId="0BD148E8" w14:textId="77777777" w:rsidR="0027663F" w:rsidRPr="00AD4197" w:rsidRDefault="0027663F" w:rsidP="00AD4197">
            <w:pPr>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10 </w:t>
            </w:r>
            <w:proofErr w:type="spellStart"/>
            <w:r w:rsidRPr="00AD4197">
              <w:rPr>
                <w:rFonts w:ascii="Times New Roman" w:eastAsia="Times New Roman" w:hAnsi="Times New Roman" w:cs="Times New Roman"/>
                <w:sz w:val="24"/>
                <w:szCs w:val="24"/>
              </w:rPr>
              <w:t>кл</w:t>
            </w:r>
            <w:proofErr w:type="spellEnd"/>
            <w:r w:rsidRPr="00AD4197">
              <w:rPr>
                <w:rFonts w:ascii="Times New Roman" w:eastAsia="Times New Roman" w:hAnsi="Times New Roman" w:cs="Times New Roman"/>
                <w:sz w:val="24"/>
                <w:szCs w:val="24"/>
              </w:rPr>
              <w:t>.</w:t>
            </w:r>
          </w:p>
        </w:tc>
      </w:tr>
    </w:tbl>
    <w:p w14:paraId="0912C113" w14:textId="77777777" w:rsidR="0027663F" w:rsidRPr="00AD4197" w:rsidRDefault="0027663F" w:rsidP="00AD4197">
      <w:pPr>
        <w:pStyle w:val="af0"/>
        <w:ind w:firstLine="567"/>
        <w:jc w:val="both"/>
        <w:rPr>
          <w:rFonts w:ascii="Times New Roman" w:eastAsia="Times New Roman" w:hAnsi="Times New Roman"/>
          <w:sz w:val="24"/>
          <w:szCs w:val="24"/>
        </w:rPr>
      </w:pPr>
    </w:p>
    <w:p w14:paraId="2F85A722"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b/>
          <w:spacing w:val="2"/>
          <w:sz w:val="24"/>
          <w:szCs w:val="24"/>
        </w:rPr>
        <w:t>Воспитание семейных ценностей</w:t>
      </w:r>
    </w:p>
    <w:p w14:paraId="356983CA"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color w:val="000000"/>
          <w:sz w:val="24"/>
          <w:szCs w:val="24"/>
        </w:rPr>
        <w:t>Проведены общешкольные мероприятия с участием родителей</w:t>
      </w:r>
      <w:r w:rsidRPr="00AD4197">
        <w:rPr>
          <w:rFonts w:ascii="Times New Roman" w:hAnsi="Times New Roman"/>
          <w:sz w:val="24"/>
          <w:szCs w:val="24"/>
        </w:rPr>
        <w:t xml:space="preserve">: новогодние праздники, благотворительная акция «Ящик Добра», конкурс хоров девочек и мама посвященный Международному Дню 8 марта, «Бессмертный полк», семейно-спортивные и семейно-интеллектуальные </w:t>
      </w:r>
      <w:proofErr w:type="gramStart"/>
      <w:r w:rsidRPr="00AD4197">
        <w:rPr>
          <w:rFonts w:ascii="Times New Roman" w:hAnsi="Times New Roman"/>
          <w:sz w:val="24"/>
          <w:szCs w:val="24"/>
        </w:rPr>
        <w:t>игры..</w:t>
      </w:r>
      <w:proofErr w:type="gramEnd"/>
      <w:r w:rsidRPr="00AD4197">
        <w:rPr>
          <w:rFonts w:ascii="Times New Roman" w:hAnsi="Times New Roman"/>
          <w:sz w:val="24"/>
          <w:szCs w:val="24"/>
        </w:rPr>
        <w:t xml:space="preserve"> </w:t>
      </w:r>
    </w:p>
    <w:p w14:paraId="2BF1BE51"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hAnsi="Times New Roman"/>
          <w:sz w:val="24"/>
          <w:szCs w:val="24"/>
        </w:rPr>
        <w:t xml:space="preserve">На уроках, в беседах детям прививаются </w:t>
      </w:r>
      <w:r w:rsidRPr="00AD4197">
        <w:rPr>
          <w:rFonts w:ascii="Times New Roman" w:eastAsia="Times New Roman" w:hAnsi="Times New Roman"/>
          <w:sz w:val="24"/>
          <w:szCs w:val="24"/>
        </w:rPr>
        <w:t>первоначальные представления о семье как социальном институте, о роли семьи в жизни человека и общества; знание правил поведение в семье; уважительное, заботливое отношение к родителям и другим членам семьи</w:t>
      </w:r>
      <w:r w:rsidRPr="00AD4197">
        <w:rPr>
          <w:rFonts w:ascii="Times New Roman" w:hAnsi="Times New Roman"/>
          <w:sz w:val="24"/>
          <w:szCs w:val="24"/>
        </w:rPr>
        <w:t xml:space="preserve">; </w:t>
      </w:r>
      <w:r w:rsidRPr="00AD4197">
        <w:rPr>
          <w:rFonts w:ascii="Times New Roman" w:eastAsia="Times New Roman" w:hAnsi="Times New Roman"/>
          <w:sz w:val="24"/>
          <w:szCs w:val="24"/>
        </w:rPr>
        <w:t>знание истории, ценностей и традиций своей семьи.</w:t>
      </w:r>
    </w:p>
    <w:p w14:paraId="741EEC69"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Организовано педагогическое просвещение родителей по вопросам воспитания детей, классные руководители проводят тематические собрания родителей один раз в четверть.</w:t>
      </w:r>
    </w:p>
    <w:p w14:paraId="616060D1"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Проведены </w:t>
      </w:r>
      <w:proofErr w:type="gramStart"/>
      <w:r w:rsidRPr="00AD4197">
        <w:rPr>
          <w:rFonts w:ascii="Times New Roman" w:hAnsi="Times New Roman"/>
          <w:sz w:val="24"/>
          <w:szCs w:val="24"/>
        </w:rPr>
        <w:t>следующие  общешкольные</w:t>
      </w:r>
      <w:proofErr w:type="gramEnd"/>
      <w:r w:rsidRPr="00AD4197">
        <w:rPr>
          <w:rFonts w:ascii="Times New Roman" w:hAnsi="Times New Roman"/>
          <w:sz w:val="24"/>
          <w:szCs w:val="24"/>
        </w:rPr>
        <w:t xml:space="preserve"> родительские собрания и акции: </w:t>
      </w:r>
    </w:p>
    <w:p w14:paraId="496F28B0" w14:textId="77777777" w:rsidR="0027663F" w:rsidRPr="00AD4197" w:rsidRDefault="0027663F" w:rsidP="00AD4197">
      <w:pPr>
        <w:pStyle w:val="af0"/>
        <w:numPr>
          <w:ilvl w:val="0"/>
          <w:numId w:val="53"/>
        </w:numPr>
        <w:ind w:left="0"/>
        <w:jc w:val="both"/>
        <w:rPr>
          <w:rFonts w:ascii="Times New Roman" w:hAnsi="Times New Roman"/>
          <w:sz w:val="24"/>
          <w:szCs w:val="24"/>
        </w:rPr>
      </w:pPr>
      <w:r w:rsidRPr="00AD4197">
        <w:rPr>
          <w:rFonts w:ascii="Times New Roman" w:hAnsi="Times New Roman"/>
          <w:sz w:val="24"/>
          <w:szCs w:val="24"/>
        </w:rPr>
        <w:t>Акция - «Ярмарка кружков».</w:t>
      </w:r>
    </w:p>
    <w:p w14:paraId="4878BDF4" w14:textId="77777777" w:rsidR="0027663F" w:rsidRPr="00AD4197" w:rsidRDefault="0027663F" w:rsidP="00AD4197">
      <w:pPr>
        <w:pStyle w:val="af0"/>
        <w:numPr>
          <w:ilvl w:val="0"/>
          <w:numId w:val="53"/>
        </w:numPr>
        <w:ind w:left="0"/>
        <w:jc w:val="both"/>
        <w:rPr>
          <w:rFonts w:ascii="Times New Roman" w:hAnsi="Times New Roman"/>
          <w:sz w:val="24"/>
          <w:szCs w:val="24"/>
        </w:rPr>
      </w:pPr>
      <w:r w:rsidRPr="00AD4197">
        <w:rPr>
          <w:rFonts w:ascii="Times New Roman" w:hAnsi="Times New Roman"/>
          <w:sz w:val="24"/>
          <w:szCs w:val="24"/>
        </w:rPr>
        <w:t>Правила Дорожного движения и «Общее дело» (в рамках уроков здоровья)</w:t>
      </w:r>
    </w:p>
    <w:p w14:paraId="5B1C278F" w14:textId="77777777" w:rsidR="0027663F" w:rsidRPr="00AD4197" w:rsidRDefault="0027663F" w:rsidP="00AD4197">
      <w:pPr>
        <w:pStyle w:val="a5"/>
        <w:widowControl/>
        <w:numPr>
          <w:ilvl w:val="0"/>
          <w:numId w:val="53"/>
        </w:numPr>
        <w:autoSpaceDE/>
        <w:autoSpaceDN/>
        <w:ind w:left="0"/>
        <w:contextualSpacing/>
        <w:rPr>
          <w:rFonts w:ascii="Times New Roman" w:eastAsiaTheme="minorEastAsia" w:hAnsi="Times New Roman" w:cs="Times New Roman"/>
          <w:sz w:val="24"/>
          <w:szCs w:val="24"/>
        </w:rPr>
      </w:pPr>
      <w:r w:rsidRPr="00AD4197">
        <w:rPr>
          <w:rFonts w:ascii="Times New Roman" w:eastAsiaTheme="minorEastAsia" w:hAnsi="Times New Roman" w:cs="Times New Roman"/>
          <w:sz w:val="24"/>
          <w:szCs w:val="24"/>
        </w:rPr>
        <w:t>«Вопросы безопасности. Использование мобильных устройств школьниками во время учебных занятий»</w:t>
      </w:r>
    </w:p>
    <w:p w14:paraId="622684B2" w14:textId="77777777" w:rsidR="0027663F" w:rsidRPr="00AD4197" w:rsidRDefault="0027663F" w:rsidP="00AD4197">
      <w:pPr>
        <w:pStyle w:val="af0"/>
        <w:numPr>
          <w:ilvl w:val="0"/>
          <w:numId w:val="53"/>
        </w:numPr>
        <w:ind w:left="0"/>
        <w:jc w:val="both"/>
        <w:rPr>
          <w:rFonts w:ascii="Times New Roman" w:hAnsi="Times New Roman"/>
          <w:sz w:val="24"/>
          <w:szCs w:val="24"/>
        </w:rPr>
      </w:pPr>
      <w:r w:rsidRPr="00AD4197">
        <w:rPr>
          <w:rFonts w:ascii="Times New Roman" w:hAnsi="Times New Roman"/>
          <w:sz w:val="24"/>
          <w:szCs w:val="24"/>
        </w:rPr>
        <w:t>Встреча с представителей ГБУ «Якутский СПИД-Центр»</w:t>
      </w:r>
    </w:p>
    <w:p w14:paraId="7ABD8224" w14:textId="77777777" w:rsidR="0027663F" w:rsidRPr="00AD4197" w:rsidRDefault="0027663F" w:rsidP="00AD4197">
      <w:pPr>
        <w:pStyle w:val="af0"/>
        <w:numPr>
          <w:ilvl w:val="0"/>
          <w:numId w:val="53"/>
        </w:numPr>
        <w:ind w:left="0"/>
        <w:jc w:val="both"/>
        <w:rPr>
          <w:rFonts w:ascii="Times New Roman" w:hAnsi="Times New Roman"/>
          <w:sz w:val="24"/>
          <w:szCs w:val="24"/>
        </w:rPr>
      </w:pPr>
      <w:r w:rsidRPr="00AD4197">
        <w:rPr>
          <w:rFonts w:ascii="Times New Roman" w:hAnsi="Times New Roman"/>
          <w:sz w:val="24"/>
          <w:szCs w:val="24"/>
        </w:rPr>
        <w:t>Родительская конференция «Здоровье и дети.</w:t>
      </w:r>
    </w:p>
    <w:p w14:paraId="5336AB58"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Проведены родительские собрания: «Проведение социально-психологического тестирования учащихся, направленного на ранее выявление потребления наркотических веществ обучающимися», «О профилактике инфекционных заболеваний», «О безопасности в Интернете», «ЗОЖ начинается с семьи» (встреча 9- классов с представителем всероссийского общественного движения «Общее дело»)</w:t>
      </w:r>
    </w:p>
    <w:p w14:paraId="73582A01"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В школе ведется работа по созданию благоприятной среды для взаимодействия участников учебно-воспитательного процесса: детей, родителей, учителей. </w:t>
      </w:r>
    </w:p>
    <w:p w14:paraId="18505CCE"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Общешкольный и классные родительские комитеты работают над укреплением связей между семьей и школой в целях установления единства воспитательного влияния на детей. </w:t>
      </w:r>
    </w:p>
    <w:p w14:paraId="5E0508CD"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В школе продолжается выявление и контроль семей, неудовлетворительно исполняющих родительские обязанности, им оказывается посильная педагогическая поддержка, ведется работа по программе реабилитации. На настоящий момент на учете в СОП состоят пять семей, обстановка</w:t>
      </w:r>
    </w:p>
    <w:p w14:paraId="022F82A2"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Традиционно в школе классными руководителями. Социальным педагогом и психологами проводится обязательное обследование жилищно-бытовых условий семей всех обучающихся два раза в год в целях раннего выявления семейного неблагополучия.</w:t>
      </w:r>
    </w:p>
    <w:p w14:paraId="73B33260"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lastRenderedPageBreak/>
        <w:t>В результате укрепляется преемственность между поколениями, повышается престиж семейного воспитания, авторитет семейных отношений, организовывается совместная общественно значимая деятельность и досуг родителей и обучающихся.</w:t>
      </w:r>
    </w:p>
    <w:p w14:paraId="3CA08F8E"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 </w:t>
      </w:r>
      <w:proofErr w:type="gramStart"/>
      <w:r w:rsidRPr="00AD4197">
        <w:rPr>
          <w:rFonts w:ascii="Times New Roman" w:hAnsi="Times New Roman"/>
          <w:b/>
          <w:sz w:val="24"/>
          <w:szCs w:val="24"/>
        </w:rPr>
        <w:t>Недочеты:</w:t>
      </w:r>
      <w:r w:rsidRPr="00AD4197">
        <w:rPr>
          <w:rFonts w:ascii="Times New Roman" w:hAnsi="Times New Roman"/>
          <w:sz w:val="24"/>
          <w:szCs w:val="24"/>
        </w:rPr>
        <w:t xml:space="preserve">  Недостаточно</w:t>
      </w:r>
      <w:proofErr w:type="gramEnd"/>
      <w:r w:rsidRPr="00AD4197">
        <w:rPr>
          <w:rFonts w:ascii="Times New Roman" w:hAnsi="Times New Roman"/>
          <w:sz w:val="24"/>
          <w:szCs w:val="24"/>
        </w:rPr>
        <w:t xml:space="preserve"> активно работал общешкольный родительский комитет. </w:t>
      </w:r>
    </w:p>
    <w:p w14:paraId="76AFFCBF" w14:textId="77777777" w:rsidR="0027663F" w:rsidRPr="00AD4197" w:rsidRDefault="0027663F" w:rsidP="00AD4197">
      <w:pPr>
        <w:pStyle w:val="af0"/>
        <w:ind w:firstLine="567"/>
        <w:jc w:val="both"/>
        <w:rPr>
          <w:rFonts w:ascii="Times New Roman" w:hAnsi="Times New Roman"/>
          <w:sz w:val="24"/>
          <w:szCs w:val="24"/>
        </w:rPr>
      </w:pPr>
    </w:p>
    <w:p w14:paraId="58801423"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hAnsi="Times New Roman"/>
          <w:b/>
          <w:spacing w:val="2"/>
          <w:sz w:val="24"/>
          <w:szCs w:val="24"/>
        </w:rPr>
        <w:t>Формирование коммуникативной культуры</w:t>
      </w:r>
    </w:p>
    <w:p w14:paraId="44915A28" w14:textId="77777777" w:rsidR="0027663F" w:rsidRPr="00AD4197" w:rsidRDefault="0027663F" w:rsidP="00AD4197">
      <w:pPr>
        <w:pStyle w:val="af0"/>
        <w:ind w:firstLine="567"/>
        <w:jc w:val="both"/>
        <w:rPr>
          <w:rFonts w:ascii="Times New Roman" w:eastAsia="Times New Roman" w:hAnsi="Times New Roman"/>
          <w:sz w:val="24"/>
          <w:szCs w:val="24"/>
          <w:bdr w:val="none" w:sz="0" w:space="0" w:color="auto" w:frame="1"/>
        </w:rPr>
      </w:pPr>
      <w:r w:rsidRPr="00AD4197">
        <w:rPr>
          <w:rFonts w:ascii="Times New Roman" w:eastAsia="Times New Roman" w:hAnsi="Times New Roman"/>
          <w:sz w:val="24"/>
          <w:szCs w:val="24"/>
        </w:rPr>
        <w:t xml:space="preserve">Проведены беседы и классные </w:t>
      </w:r>
      <w:proofErr w:type="gramStart"/>
      <w:r w:rsidRPr="00AD4197">
        <w:rPr>
          <w:rFonts w:ascii="Times New Roman" w:eastAsia="Times New Roman" w:hAnsi="Times New Roman"/>
          <w:sz w:val="24"/>
          <w:szCs w:val="24"/>
        </w:rPr>
        <w:t xml:space="preserve">часы: </w:t>
      </w:r>
      <w:r w:rsidRPr="00AD4197">
        <w:rPr>
          <w:rFonts w:ascii="Times New Roman" w:eastAsia="Times New Roman" w:hAnsi="Times New Roman"/>
          <w:bCs/>
          <w:sz w:val="24"/>
          <w:szCs w:val="24"/>
          <w:bdr w:val="none" w:sz="0" w:space="0" w:color="auto" w:frame="1"/>
        </w:rPr>
        <w:t xml:space="preserve"> «</w:t>
      </w:r>
      <w:proofErr w:type="gramEnd"/>
      <w:r w:rsidRPr="00AD4197">
        <w:rPr>
          <w:rFonts w:ascii="Times New Roman" w:eastAsia="Times New Roman" w:hAnsi="Times New Roman"/>
          <w:bCs/>
          <w:sz w:val="24"/>
          <w:szCs w:val="24"/>
          <w:bdr w:val="none" w:sz="0" w:space="0" w:color="auto" w:frame="1"/>
        </w:rPr>
        <w:t>Учимся понимать друг друга»,</w:t>
      </w:r>
      <w:r w:rsidRPr="00AD4197">
        <w:rPr>
          <w:rFonts w:ascii="Times New Roman" w:eastAsia="Times New Roman" w:hAnsi="Times New Roman"/>
          <w:sz w:val="24"/>
          <w:szCs w:val="24"/>
          <w:bdr w:val="none" w:sz="0" w:space="0" w:color="auto" w:frame="1"/>
        </w:rPr>
        <w:t xml:space="preserve"> «С кем я дружу», </w:t>
      </w:r>
      <w:r w:rsidRPr="00AD4197">
        <w:rPr>
          <w:rFonts w:ascii="Times New Roman" w:eastAsia="Times New Roman" w:hAnsi="Times New Roman"/>
          <w:sz w:val="24"/>
          <w:szCs w:val="24"/>
        </w:rPr>
        <w:t>«О милосердии»,</w:t>
      </w:r>
      <w:r w:rsidRPr="00AD4197">
        <w:rPr>
          <w:rFonts w:ascii="Times New Roman" w:hAnsi="Times New Roman"/>
          <w:sz w:val="24"/>
          <w:szCs w:val="24"/>
        </w:rPr>
        <w:t xml:space="preserve"> «Как ладить с людьми», «Культура Интернет-общения в рамках молодежных сайтов» </w:t>
      </w:r>
      <w:r w:rsidRPr="00AD4197">
        <w:rPr>
          <w:rFonts w:ascii="Times New Roman" w:eastAsia="Times New Roman" w:hAnsi="Times New Roman"/>
          <w:sz w:val="24"/>
          <w:szCs w:val="24"/>
          <w:bdr w:val="none" w:sz="0" w:space="0" w:color="auto" w:frame="1"/>
        </w:rPr>
        <w:t xml:space="preserve">и </w:t>
      </w:r>
      <w:proofErr w:type="spellStart"/>
      <w:r w:rsidRPr="00AD4197">
        <w:rPr>
          <w:rFonts w:ascii="Times New Roman" w:eastAsia="Times New Roman" w:hAnsi="Times New Roman"/>
          <w:sz w:val="24"/>
          <w:szCs w:val="24"/>
          <w:bdr w:val="none" w:sz="0" w:space="0" w:color="auto" w:frame="1"/>
        </w:rPr>
        <w:t>др</w:t>
      </w:r>
      <w:proofErr w:type="spellEnd"/>
    </w:p>
    <w:p w14:paraId="173C8966"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eastAsia="Times New Roman" w:hAnsi="Times New Roman"/>
          <w:spacing w:val="2"/>
          <w:sz w:val="24"/>
          <w:szCs w:val="24"/>
        </w:rPr>
        <w:t xml:space="preserve">Ученики </w:t>
      </w:r>
      <w:r w:rsidRPr="00AD4197">
        <w:rPr>
          <w:rFonts w:ascii="Times New Roman" w:hAnsi="Times New Roman"/>
          <w:sz w:val="24"/>
          <w:szCs w:val="24"/>
        </w:rPr>
        <w:t xml:space="preserve">включены в сферу общественной самоорганизации: </w:t>
      </w:r>
      <w:r w:rsidRPr="00AD4197">
        <w:rPr>
          <w:rFonts w:ascii="Times New Roman" w:eastAsia="Times New Roman" w:hAnsi="Times New Roman"/>
          <w:spacing w:val="2"/>
          <w:sz w:val="24"/>
          <w:szCs w:val="24"/>
        </w:rPr>
        <w:t xml:space="preserve">являются членами школьного детского движения «Планета детства», </w:t>
      </w:r>
      <w:r w:rsidRPr="00AD4197">
        <w:rPr>
          <w:rFonts w:ascii="Times New Roman" w:hAnsi="Times New Roman"/>
          <w:sz w:val="24"/>
          <w:szCs w:val="24"/>
        </w:rPr>
        <w:t>участвуют в самоуправлении</w:t>
      </w:r>
      <w:r w:rsidRPr="00AD4197">
        <w:rPr>
          <w:rFonts w:ascii="Times New Roman" w:eastAsia="Times New Roman" w:hAnsi="Times New Roman"/>
          <w:spacing w:val="2"/>
          <w:sz w:val="24"/>
          <w:szCs w:val="24"/>
        </w:rPr>
        <w:t>. Во внеклассные мероприятия включаются ученики разных классов, что дает возможность взаимодействия школьникам разных возрастов. Так проведены общешкольные праздники, акции:</w:t>
      </w:r>
      <w:r w:rsidRPr="00AD4197">
        <w:rPr>
          <w:rFonts w:ascii="Times New Roman" w:hAnsi="Times New Roman"/>
          <w:sz w:val="24"/>
          <w:szCs w:val="24"/>
        </w:rPr>
        <w:t xml:space="preserve"> День здоровья, «</w:t>
      </w:r>
      <w:proofErr w:type="spellStart"/>
      <w:r w:rsidRPr="00AD4197">
        <w:rPr>
          <w:rFonts w:ascii="Times New Roman" w:hAnsi="Times New Roman"/>
          <w:sz w:val="24"/>
          <w:szCs w:val="24"/>
        </w:rPr>
        <w:t>Хеллоуин</w:t>
      </w:r>
      <w:proofErr w:type="spellEnd"/>
      <w:r w:rsidRPr="00AD4197">
        <w:rPr>
          <w:rFonts w:ascii="Times New Roman" w:hAnsi="Times New Roman"/>
          <w:sz w:val="24"/>
          <w:szCs w:val="24"/>
        </w:rPr>
        <w:t xml:space="preserve">», «Две звезды», новогодние </w:t>
      </w:r>
      <w:proofErr w:type="gramStart"/>
      <w:r w:rsidRPr="00AD4197">
        <w:rPr>
          <w:rFonts w:ascii="Times New Roman" w:hAnsi="Times New Roman"/>
          <w:sz w:val="24"/>
          <w:szCs w:val="24"/>
        </w:rPr>
        <w:t>праздники,  «</w:t>
      </w:r>
      <w:proofErr w:type="gramEnd"/>
      <w:r w:rsidRPr="00AD4197">
        <w:rPr>
          <w:rFonts w:ascii="Times New Roman" w:hAnsi="Times New Roman"/>
          <w:sz w:val="24"/>
          <w:szCs w:val="24"/>
        </w:rPr>
        <w:t xml:space="preserve">Поем на английском», ночные коммунарские сборы, «Посвящение в первоклассники», принятие 2-классников в ДД «Планета Детства».  Работает проект «Билет в будущее» в рамках </w:t>
      </w:r>
      <w:proofErr w:type="gramStart"/>
      <w:r w:rsidRPr="00AD4197">
        <w:rPr>
          <w:rFonts w:ascii="Times New Roman" w:hAnsi="Times New Roman"/>
          <w:sz w:val="24"/>
          <w:szCs w:val="24"/>
        </w:rPr>
        <w:t>которого,  наши</w:t>
      </w:r>
      <w:proofErr w:type="gramEnd"/>
      <w:r w:rsidRPr="00AD4197">
        <w:rPr>
          <w:rFonts w:ascii="Times New Roman" w:hAnsi="Times New Roman"/>
          <w:sz w:val="24"/>
          <w:szCs w:val="24"/>
        </w:rPr>
        <w:t xml:space="preserve"> ученики посещают различные мастер-классы </w:t>
      </w:r>
      <w:proofErr w:type="spellStart"/>
      <w:r w:rsidRPr="00AD4197">
        <w:rPr>
          <w:rFonts w:ascii="Times New Roman" w:hAnsi="Times New Roman"/>
          <w:sz w:val="24"/>
          <w:szCs w:val="24"/>
        </w:rPr>
        <w:t>ССУЗов</w:t>
      </w:r>
      <w:proofErr w:type="spellEnd"/>
      <w:r w:rsidRPr="00AD4197">
        <w:rPr>
          <w:rFonts w:ascii="Times New Roman" w:hAnsi="Times New Roman"/>
          <w:sz w:val="24"/>
          <w:szCs w:val="24"/>
        </w:rPr>
        <w:t xml:space="preserve"> города. </w:t>
      </w:r>
    </w:p>
    <w:p w14:paraId="086FD1DE" w14:textId="77777777" w:rsidR="0027663F" w:rsidRPr="00AD4197" w:rsidRDefault="0027663F" w:rsidP="00AD4197">
      <w:pPr>
        <w:pStyle w:val="af0"/>
        <w:ind w:firstLine="567"/>
        <w:jc w:val="both"/>
        <w:rPr>
          <w:rFonts w:ascii="Times New Roman" w:eastAsia="Times New Roman" w:hAnsi="Times New Roman"/>
          <w:sz w:val="24"/>
          <w:szCs w:val="24"/>
        </w:rPr>
      </w:pPr>
      <w:r w:rsidRPr="00AD4197">
        <w:rPr>
          <w:rFonts w:ascii="Times New Roman" w:eastAsia="Times New Roman" w:hAnsi="Times New Roman"/>
          <w:sz w:val="24"/>
          <w:szCs w:val="24"/>
        </w:rPr>
        <w:t xml:space="preserve">В случаях возникновения межличностных конфликтов с детьми работают классные руководители, при необходимости подключается Совет по профилактике правонарушений, социально-психологическая служба школы. </w:t>
      </w:r>
    </w:p>
    <w:p w14:paraId="44D2F3E3" w14:textId="77777777" w:rsidR="0027663F" w:rsidRPr="00AD4197" w:rsidRDefault="0027663F" w:rsidP="00AD4197">
      <w:pPr>
        <w:pStyle w:val="af0"/>
        <w:ind w:firstLine="567"/>
        <w:jc w:val="both"/>
        <w:rPr>
          <w:rFonts w:ascii="Times New Roman" w:hAnsi="Times New Roman"/>
          <w:sz w:val="24"/>
          <w:szCs w:val="24"/>
        </w:rPr>
      </w:pPr>
      <w:r w:rsidRPr="00AD4197">
        <w:rPr>
          <w:rFonts w:ascii="Times New Roman" w:eastAsia="Times New Roman" w:hAnsi="Times New Roman"/>
          <w:spacing w:val="2"/>
          <w:sz w:val="24"/>
          <w:szCs w:val="24"/>
        </w:rPr>
        <w:t xml:space="preserve">Дети приобретают первоначальные знания </w:t>
      </w:r>
      <w:proofErr w:type="gramStart"/>
      <w:r w:rsidRPr="00AD4197">
        <w:rPr>
          <w:rFonts w:ascii="Times New Roman" w:eastAsia="Times New Roman" w:hAnsi="Times New Roman"/>
          <w:spacing w:val="2"/>
          <w:sz w:val="24"/>
          <w:szCs w:val="24"/>
        </w:rPr>
        <w:t>правил  бесконфликтного</w:t>
      </w:r>
      <w:proofErr w:type="gramEnd"/>
      <w:r w:rsidRPr="00AD4197">
        <w:rPr>
          <w:rFonts w:ascii="Times New Roman" w:eastAsia="Times New Roman" w:hAnsi="Times New Roman"/>
          <w:spacing w:val="2"/>
          <w:sz w:val="24"/>
          <w:szCs w:val="24"/>
        </w:rPr>
        <w:t>, безопасного общения в классе, школе, семье; получают ценностные представления о родном языке, о современных технологиях коммуникации.</w:t>
      </w:r>
      <w:r w:rsidRPr="00AD4197">
        <w:rPr>
          <w:rFonts w:ascii="Times New Roman" w:hAnsi="Times New Roman"/>
          <w:sz w:val="24"/>
          <w:szCs w:val="24"/>
        </w:rPr>
        <w:t xml:space="preserve"> </w:t>
      </w:r>
    </w:p>
    <w:p w14:paraId="63BFFB0B" w14:textId="77777777" w:rsidR="005E52D6" w:rsidRPr="00AD4197" w:rsidRDefault="005E52D6" w:rsidP="00AD4197">
      <w:pPr>
        <w:pStyle w:val="a3"/>
        <w:spacing w:before="5"/>
        <w:ind w:left="0"/>
        <w:rPr>
          <w:rFonts w:ascii="Times New Roman" w:hAnsi="Times New Roman" w:cs="Times New Roman"/>
        </w:rPr>
      </w:pPr>
    </w:p>
    <w:p w14:paraId="570ECD8E" w14:textId="0A4409AE" w:rsidR="005E52D6" w:rsidRPr="00AD4197" w:rsidRDefault="005E52D6" w:rsidP="00AD4197">
      <w:pPr>
        <w:pStyle w:val="a3"/>
        <w:ind w:left="0"/>
        <w:rPr>
          <w:rFonts w:ascii="Times New Roman" w:hAnsi="Times New Roman" w:cs="Times New Roman"/>
        </w:rPr>
      </w:pPr>
    </w:p>
    <w:p w14:paraId="59E2E13B" w14:textId="5F389BA2" w:rsidR="0094652E" w:rsidRPr="00AD4197" w:rsidRDefault="0094652E" w:rsidP="00AD4197">
      <w:pPr>
        <w:pStyle w:val="a3"/>
        <w:ind w:left="0"/>
        <w:rPr>
          <w:rFonts w:ascii="Times New Roman" w:hAnsi="Times New Roman" w:cs="Times New Roman"/>
          <w:b/>
          <w:bCs/>
        </w:rPr>
      </w:pPr>
      <w:r w:rsidRPr="00AD4197">
        <w:rPr>
          <w:rFonts w:ascii="Times New Roman" w:hAnsi="Times New Roman" w:cs="Times New Roman"/>
          <w:b/>
          <w:bCs/>
        </w:rPr>
        <w:t>7.Результативность воспитательной системы образовательной организации</w:t>
      </w:r>
    </w:p>
    <w:p w14:paraId="4718EFDE" w14:textId="53D1BE8C" w:rsidR="0094652E" w:rsidRPr="00411E78" w:rsidRDefault="0094652E" w:rsidP="00AD4197">
      <w:pPr>
        <w:pStyle w:val="a3"/>
        <w:ind w:left="0"/>
        <w:rPr>
          <w:rFonts w:ascii="Times New Roman" w:hAnsi="Times New Roman" w:cs="Times New Roman"/>
        </w:rPr>
      </w:pPr>
      <w:r w:rsidRPr="00411E78">
        <w:rPr>
          <w:rFonts w:ascii="Times New Roman" w:hAnsi="Times New Roman" w:cs="Times New Roman"/>
        </w:rPr>
        <w:t xml:space="preserve">7.1. Профилактическая работа СПС </w:t>
      </w:r>
    </w:p>
    <w:p w14:paraId="6DF0A463" w14:textId="77777777" w:rsidR="005E52D6" w:rsidRPr="00AD4197" w:rsidRDefault="005E52D6" w:rsidP="00AD4197">
      <w:pPr>
        <w:pStyle w:val="a3"/>
        <w:ind w:left="0"/>
        <w:rPr>
          <w:rFonts w:ascii="Times New Roman" w:hAnsi="Times New Roman" w:cs="Times New Roman"/>
        </w:rPr>
      </w:pPr>
    </w:p>
    <w:p w14:paraId="43DF6812" w14:textId="77777777" w:rsidR="005E52D6" w:rsidRPr="00AD4197" w:rsidRDefault="00E357A4" w:rsidP="00AD4197">
      <w:pPr>
        <w:spacing w:before="101"/>
        <w:ind w:firstLine="284"/>
        <w:jc w:val="both"/>
        <w:rPr>
          <w:rFonts w:ascii="Times New Roman" w:hAnsi="Times New Roman" w:cs="Times New Roman"/>
          <w:sz w:val="24"/>
          <w:szCs w:val="24"/>
        </w:rPr>
      </w:pPr>
      <w:r w:rsidRPr="00AD4197">
        <w:rPr>
          <w:rFonts w:ascii="Times New Roman" w:hAnsi="Times New Roman" w:cs="Times New Roman"/>
          <w:sz w:val="24"/>
          <w:szCs w:val="24"/>
        </w:rPr>
        <w:t>В рамках профилактической работы успешно реализуются различные виды социально значимой деятельности обучающихся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которые способствуют установлению гуманных, нравственно здоровых отношений в социальной среде, содействуют созданию обстановки психологического комфорта и безопасности личности обучающихся, обеспечивает охрану их жизни и здоровья.</w:t>
      </w:r>
    </w:p>
    <w:p w14:paraId="5F350A6D" w14:textId="77777777" w:rsidR="0094652E" w:rsidRPr="00AD4197" w:rsidRDefault="0094652E" w:rsidP="00AD4197">
      <w:pPr>
        <w:pStyle w:val="af0"/>
        <w:ind w:firstLine="284"/>
        <w:jc w:val="center"/>
        <w:rPr>
          <w:rFonts w:ascii="Times New Roman" w:eastAsia="Times New Roman" w:hAnsi="Times New Roman"/>
          <w:b/>
          <w:spacing w:val="2"/>
          <w:sz w:val="24"/>
          <w:szCs w:val="24"/>
        </w:rPr>
      </w:pPr>
    </w:p>
    <w:p w14:paraId="10DDF21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В начале учебного года были собраны социальные паспорта классов, на основе которых был составлен социальный паспорт школы.</w:t>
      </w:r>
    </w:p>
    <w:p w14:paraId="2D9DCEFA" w14:textId="77777777" w:rsidR="0094652E" w:rsidRPr="00AD4197" w:rsidRDefault="0094652E" w:rsidP="00AD4197">
      <w:pPr>
        <w:pStyle w:val="af0"/>
        <w:ind w:firstLine="284"/>
        <w:jc w:val="both"/>
        <w:rPr>
          <w:rFonts w:ascii="Times New Roman" w:hAnsi="Times New Roman"/>
          <w:sz w:val="24"/>
          <w:szCs w:val="24"/>
        </w:rPr>
      </w:pPr>
    </w:p>
    <w:tbl>
      <w:tblPr>
        <w:tblStyle w:val="ad"/>
        <w:tblW w:w="9345" w:type="dxa"/>
        <w:jc w:val="center"/>
        <w:tblInd w:w="0" w:type="dxa"/>
        <w:tblLook w:val="04A0" w:firstRow="1" w:lastRow="0" w:firstColumn="1" w:lastColumn="0" w:noHBand="0" w:noVBand="1"/>
      </w:tblPr>
      <w:tblGrid>
        <w:gridCol w:w="5949"/>
        <w:gridCol w:w="1843"/>
        <w:gridCol w:w="1553"/>
      </w:tblGrid>
      <w:tr w:rsidR="0094652E" w:rsidRPr="00AD4197" w14:paraId="78CF0CF9" w14:textId="77777777" w:rsidTr="0094652E">
        <w:trPr>
          <w:jc w:val="center"/>
        </w:trPr>
        <w:tc>
          <w:tcPr>
            <w:tcW w:w="5949" w:type="dxa"/>
            <w:vAlign w:val="center"/>
          </w:tcPr>
          <w:p w14:paraId="1A1A0625" w14:textId="77777777" w:rsidR="0094652E" w:rsidRPr="00AD4197" w:rsidRDefault="0094652E" w:rsidP="00AD4197">
            <w:pPr>
              <w:pStyle w:val="af0"/>
              <w:ind w:firstLine="284"/>
              <w:jc w:val="both"/>
              <w:rPr>
                <w:rFonts w:ascii="Times New Roman" w:hAnsi="Times New Roman"/>
                <w:sz w:val="24"/>
                <w:szCs w:val="24"/>
              </w:rPr>
            </w:pPr>
          </w:p>
        </w:tc>
        <w:tc>
          <w:tcPr>
            <w:tcW w:w="1843" w:type="dxa"/>
          </w:tcPr>
          <w:p w14:paraId="736A6B3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На начало учебного года </w:t>
            </w:r>
          </w:p>
        </w:tc>
        <w:tc>
          <w:tcPr>
            <w:tcW w:w="1553" w:type="dxa"/>
          </w:tcPr>
          <w:p w14:paraId="549F280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На конец учебного года</w:t>
            </w:r>
          </w:p>
        </w:tc>
      </w:tr>
      <w:tr w:rsidR="0094652E" w:rsidRPr="00AD4197" w14:paraId="181E02CC" w14:textId="77777777" w:rsidTr="0094652E">
        <w:trPr>
          <w:jc w:val="center"/>
        </w:trPr>
        <w:tc>
          <w:tcPr>
            <w:tcW w:w="5949" w:type="dxa"/>
            <w:vAlign w:val="center"/>
          </w:tcPr>
          <w:p w14:paraId="3A319F6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eastAsia="Times New Roman" w:hAnsi="Times New Roman"/>
                <w:color w:val="000000"/>
                <w:sz w:val="24"/>
                <w:szCs w:val="24"/>
                <w:lang w:eastAsia="ru-RU"/>
              </w:rPr>
              <w:t>Полные семьи</w:t>
            </w:r>
          </w:p>
        </w:tc>
        <w:tc>
          <w:tcPr>
            <w:tcW w:w="1843" w:type="dxa"/>
          </w:tcPr>
          <w:p w14:paraId="1CBCD81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438</w:t>
            </w:r>
          </w:p>
        </w:tc>
        <w:tc>
          <w:tcPr>
            <w:tcW w:w="1553" w:type="dxa"/>
          </w:tcPr>
          <w:p w14:paraId="13BB6BA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447</w:t>
            </w:r>
          </w:p>
        </w:tc>
      </w:tr>
      <w:tr w:rsidR="0094652E" w:rsidRPr="00AD4197" w14:paraId="6A1E6F56" w14:textId="77777777" w:rsidTr="0094652E">
        <w:trPr>
          <w:jc w:val="center"/>
        </w:trPr>
        <w:tc>
          <w:tcPr>
            <w:tcW w:w="5949" w:type="dxa"/>
            <w:vAlign w:val="center"/>
          </w:tcPr>
          <w:p w14:paraId="525DFBC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eastAsia="Times New Roman" w:hAnsi="Times New Roman"/>
                <w:color w:val="000000"/>
                <w:sz w:val="24"/>
                <w:szCs w:val="24"/>
                <w:lang w:eastAsia="ru-RU"/>
              </w:rPr>
              <w:t>С отчимом</w:t>
            </w:r>
          </w:p>
        </w:tc>
        <w:tc>
          <w:tcPr>
            <w:tcW w:w="1843" w:type="dxa"/>
          </w:tcPr>
          <w:p w14:paraId="7A9055C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62</w:t>
            </w:r>
          </w:p>
        </w:tc>
        <w:tc>
          <w:tcPr>
            <w:tcW w:w="1553" w:type="dxa"/>
          </w:tcPr>
          <w:p w14:paraId="0E36DF3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63</w:t>
            </w:r>
          </w:p>
        </w:tc>
      </w:tr>
      <w:tr w:rsidR="0094652E" w:rsidRPr="00AD4197" w14:paraId="07A7AA60" w14:textId="77777777" w:rsidTr="0094652E">
        <w:trPr>
          <w:jc w:val="center"/>
        </w:trPr>
        <w:tc>
          <w:tcPr>
            <w:tcW w:w="5949" w:type="dxa"/>
          </w:tcPr>
          <w:p w14:paraId="2CA22A1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eastAsia="Times New Roman" w:hAnsi="Times New Roman"/>
                <w:color w:val="000000"/>
                <w:sz w:val="24"/>
                <w:szCs w:val="24"/>
                <w:lang w:eastAsia="ru-RU"/>
              </w:rPr>
              <w:t>С мачехами</w:t>
            </w:r>
          </w:p>
        </w:tc>
        <w:tc>
          <w:tcPr>
            <w:tcW w:w="1843" w:type="dxa"/>
          </w:tcPr>
          <w:p w14:paraId="64353A6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5</w:t>
            </w:r>
          </w:p>
        </w:tc>
        <w:tc>
          <w:tcPr>
            <w:tcW w:w="1553" w:type="dxa"/>
          </w:tcPr>
          <w:p w14:paraId="690F366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5</w:t>
            </w:r>
          </w:p>
        </w:tc>
      </w:tr>
      <w:tr w:rsidR="0094652E" w:rsidRPr="00AD4197" w14:paraId="2BF15E72" w14:textId="77777777" w:rsidTr="0094652E">
        <w:trPr>
          <w:jc w:val="center"/>
        </w:trPr>
        <w:tc>
          <w:tcPr>
            <w:tcW w:w="5949" w:type="dxa"/>
          </w:tcPr>
          <w:p w14:paraId="463FCFE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eastAsia="Times New Roman" w:hAnsi="Times New Roman"/>
                <w:color w:val="000000"/>
                <w:sz w:val="24"/>
                <w:szCs w:val="24"/>
                <w:lang w:eastAsia="ru-RU"/>
              </w:rPr>
              <w:t>неполные</w:t>
            </w:r>
          </w:p>
        </w:tc>
        <w:tc>
          <w:tcPr>
            <w:tcW w:w="1843" w:type="dxa"/>
          </w:tcPr>
          <w:p w14:paraId="1916F4F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197</w:t>
            </w:r>
          </w:p>
        </w:tc>
        <w:tc>
          <w:tcPr>
            <w:tcW w:w="1553" w:type="dxa"/>
          </w:tcPr>
          <w:p w14:paraId="20C11FE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208</w:t>
            </w:r>
          </w:p>
        </w:tc>
      </w:tr>
      <w:tr w:rsidR="0094652E" w:rsidRPr="00AD4197" w14:paraId="46055E7A" w14:textId="77777777" w:rsidTr="0094652E">
        <w:trPr>
          <w:jc w:val="center"/>
        </w:trPr>
        <w:tc>
          <w:tcPr>
            <w:tcW w:w="5949" w:type="dxa"/>
          </w:tcPr>
          <w:p w14:paraId="65C1157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eastAsia="Times New Roman" w:hAnsi="Times New Roman"/>
                <w:color w:val="000000"/>
                <w:sz w:val="24"/>
                <w:szCs w:val="24"/>
                <w:lang w:eastAsia="ru-RU"/>
              </w:rPr>
              <w:t>матери-одиночки</w:t>
            </w:r>
          </w:p>
        </w:tc>
        <w:tc>
          <w:tcPr>
            <w:tcW w:w="1843" w:type="dxa"/>
          </w:tcPr>
          <w:p w14:paraId="3B61CFE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122</w:t>
            </w:r>
          </w:p>
        </w:tc>
        <w:tc>
          <w:tcPr>
            <w:tcW w:w="1553" w:type="dxa"/>
          </w:tcPr>
          <w:p w14:paraId="3271779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134</w:t>
            </w:r>
          </w:p>
        </w:tc>
      </w:tr>
      <w:tr w:rsidR="0094652E" w:rsidRPr="00AD4197" w14:paraId="33050182" w14:textId="77777777" w:rsidTr="0094652E">
        <w:trPr>
          <w:jc w:val="center"/>
        </w:trPr>
        <w:tc>
          <w:tcPr>
            <w:tcW w:w="5949" w:type="dxa"/>
          </w:tcPr>
          <w:p w14:paraId="570655D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eastAsia="Times New Roman" w:hAnsi="Times New Roman"/>
                <w:color w:val="000000"/>
                <w:sz w:val="24"/>
                <w:szCs w:val="24"/>
                <w:lang w:eastAsia="ru-RU"/>
              </w:rPr>
              <w:t>отцы-одиночки</w:t>
            </w:r>
          </w:p>
        </w:tc>
        <w:tc>
          <w:tcPr>
            <w:tcW w:w="1843" w:type="dxa"/>
          </w:tcPr>
          <w:p w14:paraId="291926E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3</w:t>
            </w:r>
          </w:p>
        </w:tc>
        <w:tc>
          <w:tcPr>
            <w:tcW w:w="1553" w:type="dxa"/>
          </w:tcPr>
          <w:p w14:paraId="44F62C0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3</w:t>
            </w:r>
          </w:p>
        </w:tc>
      </w:tr>
      <w:tr w:rsidR="0094652E" w:rsidRPr="00AD4197" w14:paraId="3B6D5CB3" w14:textId="77777777" w:rsidTr="0094652E">
        <w:trPr>
          <w:jc w:val="center"/>
        </w:trPr>
        <w:tc>
          <w:tcPr>
            <w:tcW w:w="5949" w:type="dxa"/>
            <w:vAlign w:val="center"/>
          </w:tcPr>
          <w:p w14:paraId="6217ABB2"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 xml:space="preserve">опекунские </w:t>
            </w:r>
          </w:p>
        </w:tc>
        <w:tc>
          <w:tcPr>
            <w:tcW w:w="1843" w:type="dxa"/>
          </w:tcPr>
          <w:p w14:paraId="4122B2D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18</w:t>
            </w:r>
          </w:p>
        </w:tc>
        <w:tc>
          <w:tcPr>
            <w:tcW w:w="1553" w:type="dxa"/>
          </w:tcPr>
          <w:p w14:paraId="6B33C08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16</w:t>
            </w:r>
          </w:p>
        </w:tc>
      </w:tr>
      <w:tr w:rsidR="0094652E" w:rsidRPr="00AD4197" w14:paraId="0E72AD49" w14:textId="77777777" w:rsidTr="0094652E">
        <w:trPr>
          <w:jc w:val="center"/>
        </w:trPr>
        <w:tc>
          <w:tcPr>
            <w:tcW w:w="5949" w:type="dxa"/>
          </w:tcPr>
          <w:p w14:paraId="6D8A034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eastAsia="Times New Roman" w:hAnsi="Times New Roman"/>
                <w:color w:val="000000"/>
                <w:sz w:val="24"/>
                <w:szCs w:val="24"/>
                <w:lang w:eastAsia="ru-RU"/>
              </w:rPr>
              <w:t>по доверенности</w:t>
            </w:r>
          </w:p>
        </w:tc>
        <w:tc>
          <w:tcPr>
            <w:tcW w:w="1843" w:type="dxa"/>
          </w:tcPr>
          <w:p w14:paraId="62ACF39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w:t>
            </w:r>
          </w:p>
        </w:tc>
        <w:tc>
          <w:tcPr>
            <w:tcW w:w="1553" w:type="dxa"/>
          </w:tcPr>
          <w:p w14:paraId="2008D8D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w:t>
            </w:r>
          </w:p>
        </w:tc>
      </w:tr>
      <w:tr w:rsidR="0094652E" w:rsidRPr="00AD4197" w14:paraId="101AB594" w14:textId="77777777" w:rsidTr="0094652E">
        <w:trPr>
          <w:jc w:val="center"/>
        </w:trPr>
        <w:tc>
          <w:tcPr>
            <w:tcW w:w="5949" w:type="dxa"/>
          </w:tcPr>
          <w:p w14:paraId="606E7773"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без законного представителя</w:t>
            </w:r>
          </w:p>
        </w:tc>
        <w:tc>
          <w:tcPr>
            <w:tcW w:w="1843" w:type="dxa"/>
          </w:tcPr>
          <w:p w14:paraId="08E95DE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4</w:t>
            </w:r>
          </w:p>
        </w:tc>
        <w:tc>
          <w:tcPr>
            <w:tcW w:w="1553" w:type="dxa"/>
          </w:tcPr>
          <w:p w14:paraId="7BC3582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3</w:t>
            </w:r>
          </w:p>
        </w:tc>
      </w:tr>
      <w:tr w:rsidR="0094652E" w:rsidRPr="00AD4197" w14:paraId="0629832A" w14:textId="77777777" w:rsidTr="0094652E">
        <w:trPr>
          <w:jc w:val="center"/>
        </w:trPr>
        <w:tc>
          <w:tcPr>
            <w:tcW w:w="5949" w:type="dxa"/>
            <w:vAlign w:val="center"/>
          </w:tcPr>
          <w:p w14:paraId="6BB4B2B9"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lastRenderedPageBreak/>
              <w:t xml:space="preserve">Малообеспеченные </w:t>
            </w:r>
          </w:p>
        </w:tc>
        <w:tc>
          <w:tcPr>
            <w:tcW w:w="1843" w:type="dxa"/>
          </w:tcPr>
          <w:p w14:paraId="0E3959B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256</w:t>
            </w:r>
          </w:p>
        </w:tc>
        <w:tc>
          <w:tcPr>
            <w:tcW w:w="1553" w:type="dxa"/>
          </w:tcPr>
          <w:p w14:paraId="4934B5A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271</w:t>
            </w:r>
          </w:p>
        </w:tc>
      </w:tr>
      <w:tr w:rsidR="0094652E" w:rsidRPr="00AD4197" w14:paraId="0D17CB01" w14:textId="77777777" w:rsidTr="0094652E">
        <w:trPr>
          <w:jc w:val="center"/>
        </w:trPr>
        <w:tc>
          <w:tcPr>
            <w:tcW w:w="5949" w:type="dxa"/>
          </w:tcPr>
          <w:p w14:paraId="01999E48"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в них детей, обучающихся в данной школе</w:t>
            </w:r>
          </w:p>
        </w:tc>
        <w:tc>
          <w:tcPr>
            <w:tcW w:w="1843" w:type="dxa"/>
          </w:tcPr>
          <w:p w14:paraId="7D59D03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293</w:t>
            </w:r>
          </w:p>
        </w:tc>
        <w:tc>
          <w:tcPr>
            <w:tcW w:w="1553" w:type="dxa"/>
          </w:tcPr>
          <w:p w14:paraId="7996110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308</w:t>
            </w:r>
          </w:p>
        </w:tc>
      </w:tr>
      <w:tr w:rsidR="0094652E" w:rsidRPr="00AD4197" w14:paraId="4E683175" w14:textId="77777777" w:rsidTr="0094652E">
        <w:trPr>
          <w:jc w:val="center"/>
        </w:trPr>
        <w:tc>
          <w:tcPr>
            <w:tcW w:w="5949" w:type="dxa"/>
          </w:tcPr>
          <w:p w14:paraId="64D3A546"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многодетные</w:t>
            </w:r>
          </w:p>
        </w:tc>
        <w:tc>
          <w:tcPr>
            <w:tcW w:w="1843" w:type="dxa"/>
          </w:tcPr>
          <w:p w14:paraId="26786C5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246</w:t>
            </w:r>
          </w:p>
        </w:tc>
        <w:tc>
          <w:tcPr>
            <w:tcW w:w="1553" w:type="dxa"/>
          </w:tcPr>
          <w:p w14:paraId="74DFF28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254</w:t>
            </w:r>
          </w:p>
        </w:tc>
      </w:tr>
      <w:tr w:rsidR="0094652E" w:rsidRPr="00AD4197" w14:paraId="78B8D1AE" w14:textId="77777777" w:rsidTr="0094652E">
        <w:trPr>
          <w:jc w:val="center"/>
        </w:trPr>
        <w:tc>
          <w:tcPr>
            <w:tcW w:w="5949" w:type="dxa"/>
            <w:vAlign w:val="center"/>
          </w:tcPr>
          <w:p w14:paraId="0E3E3EA2"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 xml:space="preserve">в них детей, обучающихся в данной школе </w:t>
            </w:r>
          </w:p>
        </w:tc>
        <w:tc>
          <w:tcPr>
            <w:tcW w:w="1843" w:type="dxa"/>
          </w:tcPr>
          <w:p w14:paraId="04F57A4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304</w:t>
            </w:r>
          </w:p>
        </w:tc>
        <w:tc>
          <w:tcPr>
            <w:tcW w:w="1553" w:type="dxa"/>
          </w:tcPr>
          <w:p w14:paraId="586012A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314</w:t>
            </w:r>
          </w:p>
        </w:tc>
      </w:tr>
      <w:tr w:rsidR="0094652E" w:rsidRPr="00AD4197" w14:paraId="386A6DFB" w14:textId="77777777" w:rsidTr="0094652E">
        <w:trPr>
          <w:jc w:val="center"/>
        </w:trPr>
        <w:tc>
          <w:tcPr>
            <w:tcW w:w="5949" w:type="dxa"/>
            <w:vAlign w:val="center"/>
          </w:tcPr>
          <w:p w14:paraId="6550FCD1"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многодетные малоимущие</w:t>
            </w:r>
          </w:p>
        </w:tc>
        <w:tc>
          <w:tcPr>
            <w:tcW w:w="1843" w:type="dxa"/>
          </w:tcPr>
          <w:p w14:paraId="6EFFBA7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139</w:t>
            </w:r>
          </w:p>
        </w:tc>
        <w:tc>
          <w:tcPr>
            <w:tcW w:w="1553" w:type="dxa"/>
          </w:tcPr>
          <w:p w14:paraId="63A1273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146</w:t>
            </w:r>
          </w:p>
        </w:tc>
      </w:tr>
      <w:tr w:rsidR="0094652E" w:rsidRPr="00AD4197" w14:paraId="4D1BEEAF" w14:textId="77777777" w:rsidTr="0094652E">
        <w:trPr>
          <w:jc w:val="center"/>
        </w:trPr>
        <w:tc>
          <w:tcPr>
            <w:tcW w:w="5949" w:type="dxa"/>
            <w:vAlign w:val="center"/>
          </w:tcPr>
          <w:p w14:paraId="6609F978"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в них детей, обучающихся в данной школе</w:t>
            </w:r>
          </w:p>
        </w:tc>
        <w:tc>
          <w:tcPr>
            <w:tcW w:w="1843" w:type="dxa"/>
          </w:tcPr>
          <w:p w14:paraId="27B44EC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174</w:t>
            </w:r>
          </w:p>
        </w:tc>
        <w:tc>
          <w:tcPr>
            <w:tcW w:w="1553" w:type="dxa"/>
          </w:tcPr>
          <w:p w14:paraId="4B3F0E7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183</w:t>
            </w:r>
          </w:p>
        </w:tc>
      </w:tr>
      <w:tr w:rsidR="0094652E" w:rsidRPr="00AD4197" w14:paraId="0B47060D" w14:textId="77777777" w:rsidTr="0094652E">
        <w:trPr>
          <w:jc w:val="center"/>
        </w:trPr>
        <w:tc>
          <w:tcPr>
            <w:tcW w:w="5949" w:type="dxa"/>
            <w:vAlign w:val="center"/>
          </w:tcPr>
          <w:p w14:paraId="43A09387"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Беженцы</w:t>
            </w:r>
          </w:p>
        </w:tc>
        <w:tc>
          <w:tcPr>
            <w:tcW w:w="1843" w:type="dxa"/>
          </w:tcPr>
          <w:p w14:paraId="024887B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0</w:t>
            </w:r>
          </w:p>
        </w:tc>
        <w:tc>
          <w:tcPr>
            <w:tcW w:w="1553" w:type="dxa"/>
          </w:tcPr>
          <w:p w14:paraId="338B8A5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0</w:t>
            </w:r>
          </w:p>
        </w:tc>
      </w:tr>
      <w:tr w:rsidR="0094652E" w:rsidRPr="00AD4197" w14:paraId="294B87F9" w14:textId="77777777" w:rsidTr="0094652E">
        <w:trPr>
          <w:jc w:val="center"/>
        </w:trPr>
        <w:tc>
          <w:tcPr>
            <w:tcW w:w="5949" w:type="dxa"/>
            <w:vAlign w:val="center"/>
          </w:tcPr>
          <w:p w14:paraId="3EBFCE0E"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в них детей, обучающихся в данной школе</w:t>
            </w:r>
          </w:p>
        </w:tc>
        <w:tc>
          <w:tcPr>
            <w:tcW w:w="1843" w:type="dxa"/>
          </w:tcPr>
          <w:p w14:paraId="5F50C4C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0</w:t>
            </w:r>
          </w:p>
        </w:tc>
        <w:tc>
          <w:tcPr>
            <w:tcW w:w="1553" w:type="dxa"/>
          </w:tcPr>
          <w:p w14:paraId="389AE4E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0</w:t>
            </w:r>
          </w:p>
        </w:tc>
      </w:tr>
      <w:tr w:rsidR="0094652E" w:rsidRPr="00AD4197" w14:paraId="6BA2EEE5" w14:textId="77777777" w:rsidTr="0094652E">
        <w:trPr>
          <w:jc w:val="center"/>
        </w:trPr>
        <w:tc>
          <w:tcPr>
            <w:tcW w:w="5949" w:type="dxa"/>
            <w:vAlign w:val="center"/>
          </w:tcPr>
          <w:p w14:paraId="51AC1513"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без гражданства РФ</w:t>
            </w:r>
          </w:p>
        </w:tc>
        <w:tc>
          <w:tcPr>
            <w:tcW w:w="1843" w:type="dxa"/>
          </w:tcPr>
          <w:p w14:paraId="51B16DE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w:t>
            </w:r>
          </w:p>
        </w:tc>
        <w:tc>
          <w:tcPr>
            <w:tcW w:w="1553" w:type="dxa"/>
          </w:tcPr>
          <w:p w14:paraId="1ED1A49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w:t>
            </w:r>
          </w:p>
        </w:tc>
      </w:tr>
      <w:tr w:rsidR="0094652E" w:rsidRPr="00AD4197" w14:paraId="5D74F598" w14:textId="77777777" w:rsidTr="0094652E">
        <w:trPr>
          <w:jc w:val="center"/>
        </w:trPr>
        <w:tc>
          <w:tcPr>
            <w:tcW w:w="5949" w:type="dxa"/>
            <w:vAlign w:val="center"/>
          </w:tcPr>
          <w:p w14:paraId="64B3A513"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в них детей, обучающихся в данной школе</w:t>
            </w:r>
          </w:p>
        </w:tc>
        <w:tc>
          <w:tcPr>
            <w:tcW w:w="1843" w:type="dxa"/>
          </w:tcPr>
          <w:p w14:paraId="5AD0BAA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4</w:t>
            </w:r>
          </w:p>
        </w:tc>
        <w:tc>
          <w:tcPr>
            <w:tcW w:w="1553" w:type="dxa"/>
          </w:tcPr>
          <w:p w14:paraId="14961A2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4</w:t>
            </w:r>
          </w:p>
        </w:tc>
      </w:tr>
      <w:tr w:rsidR="0094652E" w:rsidRPr="00AD4197" w14:paraId="27C3F4F0" w14:textId="77777777" w:rsidTr="0094652E">
        <w:trPr>
          <w:jc w:val="center"/>
        </w:trPr>
        <w:tc>
          <w:tcPr>
            <w:tcW w:w="5949" w:type="dxa"/>
            <w:vAlign w:val="center"/>
          </w:tcPr>
          <w:p w14:paraId="6AFEBC5B"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 xml:space="preserve">Дети состоящие на ВШУ </w:t>
            </w:r>
          </w:p>
        </w:tc>
        <w:tc>
          <w:tcPr>
            <w:tcW w:w="1843" w:type="dxa"/>
          </w:tcPr>
          <w:p w14:paraId="498CDDB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25</w:t>
            </w:r>
          </w:p>
        </w:tc>
        <w:tc>
          <w:tcPr>
            <w:tcW w:w="1553" w:type="dxa"/>
          </w:tcPr>
          <w:p w14:paraId="3C230D5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16</w:t>
            </w:r>
          </w:p>
        </w:tc>
      </w:tr>
      <w:tr w:rsidR="0094652E" w:rsidRPr="00AD4197" w14:paraId="563A748D" w14:textId="77777777" w:rsidTr="0094652E">
        <w:trPr>
          <w:jc w:val="center"/>
        </w:trPr>
        <w:tc>
          <w:tcPr>
            <w:tcW w:w="5949" w:type="dxa"/>
            <w:vAlign w:val="center"/>
          </w:tcPr>
          <w:p w14:paraId="23985A5B"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 xml:space="preserve">Дети состоящие на учете в ПДН и </w:t>
            </w:r>
            <w:proofErr w:type="spellStart"/>
            <w:r w:rsidRPr="00AD4197">
              <w:rPr>
                <w:rFonts w:ascii="Times New Roman" w:eastAsia="Times New Roman" w:hAnsi="Times New Roman"/>
                <w:color w:val="000000"/>
                <w:sz w:val="24"/>
                <w:szCs w:val="24"/>
                <w:lang w:eastAsia="ru-RU"/>
              </w:rPr>
              <w:t>КДНиЗП</w:t>
            </w:r>
            <w:proofErr w:type="spellEnd"/>
            <w:r w:rsidRPr="00AD4197">
              <w:rPr>
                <w:rFonts w:ascii="Times New Roman" w:eastAsia="Times New Roman" w:hAnsi="Times New Roman"/>
                <w:color w:val="000000"/>
                <w:sz w:val="24"/>
                <w:szCs w:val="24"/>
                <w:lang w:eastAsia="ru-RU"/>
              </w:rPr>
              <w:t xml:space="preserve"> </w:t>
            </w:r>
          </w:p>
        </w:tc>
        <w:tc>
          <w:tcPr>
            <w:tcW w:w="1843" w:type="dxa"/>
          </w:tcPr>
          <w:p w14:paraId="26CF0D4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4</w:t>
            </w:r>
          </w:p>
        </w:tc>
        <w:tc>
          <w:tcPr>
            <w:tcW w:w="1553" w:type="dxa"/>
          </w:tcPr>
          <w:p w14:paraId="703C594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8</w:t>
            </w:r>
          </w:p>
        </w:tc>
      </w:tr>
      <w:tr w:rsidR="0094652E" w:rsidRPr="00AD4197" w14:paraId="1242776F" w14:textId="77777777" w:rsidTr="0094652E">
        <w:trPr>
          <w:jc w:val="center"/>
        </w:trPr>
        <w:tc>
          <w:tcPr>
            <w:tcW w:w="5949" w:type="dxa"/>
            <w:vAlign w:val="center"/>
          </w:tcPr>
          <w:p w14:paraId="1B962B0E"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ТЖС                                                                                                                                                                                                                                                               ВШУ</w:t>
            </w:r>
          </w:p>
        </w:tc>
        <w:tc>
          <w:tcPr>
            <w:tcW w:w="1843" w:type="dxa"/>
          </w:tcPr>
          <w:p w14:paraId="6AFE65C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7</w:t>
            </w:r>
          </w:p>
        </w:tc>
        <w:tc>
          <w:tcPr>
            <w:tcW w:w="1553" w:type="dxa"/>
          </w:tcPr>
          <w:p w14:paraId="3C93EEF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8</w:t>
            </w:r>
          </w:p>
        </w:tc>
      </w:tr>
      <w:tr w:rsidR="0094652E" w:rsidRPr="00AD4197" w14:paraId="794394C8" w14:textId="77777777" w:rsidTr="0094652E">
        <w:trPr>
          <w:jc w:val="center"/>
        </w:trPr>
        <w:tc>
          <w:tcPr>
            <w:tcW w:w="5949" w:type="dxa"/>
            <w:vAlign w:val="center"/>
          </w:tcPr>
          <w:p w14:paraId="1AEC95AC"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в них детей, обучающихся в данной школе</w:t>
            </w:r>
          </w:p>
        </w:tc>
        <w:tc>
          <w:tcPr>
            <w:tcW w:w="1843" w:type="dxa"/>
          </w:tcPr>
          <w:p w14:paraId="0136B1B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w:t>
            </w:r>
          </w:p>
        </w:tc>
        <w:tc>
          <w:tcPr>
            <w:tcW w:w="1553" w:type="dxa"/>
          </w:tcPr>
          <w:p w14:paraId="2A4D79B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11</w:t>
            </w:r>
          </w:p>
        </w:tc>
      </w:tr>
      <w:tr w:rsidR="0094652E" w:rsidRPr="00AD4197" w14:paraId="4BE7854B" w14:textId="77777777" w:rsidTr="0094652E">
        <w:trPr>
          <w:jc w:val="center"/>
        </w:trPr>
        <w:tc>
          <w:tcPr>
            <w:tcW w:w="5949" w:type="dxa"/>
            <w:vAlign w:val="center"/>
          </w:tcPr>
          <w:p w14:paraId="30AFBB8C"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 xml:space="preserve">СОП </w:t>
            </w:r>
            <w:r w:rsidRPr="00AD4197">
              <w:rPr>
                <w:rFonts w:ascii="Times New Roman" w:eastAsia="Times New Roman" w:hAnsi="Times New Roman"/>
                <w:color w:val="000000"/>
                <w:sz w:val="24"/>
                <w:szCs w:val="24"/>
                <w:lang w:eastAsia="ru-RU"/>
              </w:rPr>
              <w:br/>
              <w:t>ВШУ</w:t>
            </w:r>
          </w:p>
        </w:tc>
        <w:tc>
          <w:tcPr>
            <w:tcW w:w="1843" w:type="dxa"/>
          </w:tcPr>
          <w:p w14:paraId="60BAC7E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3</w:t>
            </w:r>
          </w:p>
        </w:tc>
        <w:tc>
          <w:tcPr>
            <w:tcW w:w="1553" w:type="dxa"/>
          </w:tcPr>
          <w:p w14:paraId="7893747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8</w:t>
            </w:r>
          </w:p>
        </w:tc>
      </w:tr>
      <w:tr w:rsidR="0094652E" w:rsidRPr="00AD4197" w14:paraId="1CE6ED95" w14:textId="77777777" w:rsidTr="0094652E">
        <w:trPr>
          <w:jc w:val="center"/>
        </w:trPr>
        <w:tc>
          <w:tcPr>
            <w:tcW w:w="5949" w:type="dxa"/>
            <w:vAlign w:val="center"/>
          </w:tcPr>
          <w:p w14:paraId="0BF17188"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в них детей, обучающихся в данной школе</w:t>
            </w:r>
          </w:p>
        </w:tc>
        <w:tc>
          <w:tcPr>
            <w:tcW w:w="1843" w:type="dxa"/>
          </w:tcPr>
          <w:p w14:paraId="489D155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3</w:t>
            </w:r>
          </w:p>
        </w:tc>
        <w:tc>
          <w:tcPr>
            <w:tcW w:w="1553" w:type="dxa"/>
          </w:tcPr>
          <w:p w14:paraId="4D49A25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7</w:t>
            </w:r>
          </w:p>
        </w:tc>
      </w:tr>
      <w:tr w:rsidR="0094652E" w:rsidRPr="00AD4197" w14:paraId="56939D85" w14:textId="77777777" w:rsidTr="0094652E">
        <w:trPr>
          <w:jc w:val="center"/>
        </w:trPr>
        <w:tc>
          <w:tcPr>
            <w:tcW w:w="5949" w:type="dxa"/>
            <w:vAlign w:val="center"/>
          </w:tcPr>
          <w:p w14:paraId="62352327"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ТЖС по Постановлению КДН и ЗП</w:t>
            </w:r>
          </w:p>
        </w:tc>
        <w:tc>
          <w:tcPr>
            <w:tcW w:w="1843" w:type="dxa"/>
          </w:tcPr>
          <w:p w14:paraId="2B92679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7</w:t>
            </w:r>
          </w:p>
        </w:tc>
        <w:tc>
          <w:tcPr>
            <w:tcW w:w="1553" w:type="dxa"/>
          </w:tcPr>
          <w:p w14:paraId="2A9CA5D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7</w:t>
            </w:r>
          </w:p>
        </w:tc>
      </w:tr>
      <w:tr w:rsidR="0094652E" w:rsidRPr="00AD4197" w14:paraId="65F0A694" w14:textId="77777777" w:rsidTr="0094652E">
        <w:trPr>
          <w:jc w:val="center"/>
        </w:trPr>
        <w:tc>
          <w:tcPr>
            <w:tcW w:w="5949" w:type="dxa"/>
            <w:vAlign w:val="center"/>
          </w:tcPr>
          <w:p w14:paraId="780EE4C9"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в них детей, обучающихся в данной школе</w:t>
            </w:r>
          </w:p>
        </w:tc>
        <w:tc>
          <w:tcPr>
            <w:tcW w:w="1843" w:type="dxa"/>
          </w:tcPr>
          <w:p w14:paraId="6E6BDB5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w:t>
            </w:r>
          </w:p>
        </w:tc>
        <w:tc>
          <w:tcPr>
            <w:tcW w:w="1553" w:type="dxa"/>
          </w:tcPr>
          <w:p w14:paraId="3AC9ACA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11</w:t>
            </w:r>
          </w:p>
        </w:tc>
      </w:tr>
      <w:tr w:rsidR="0094652E" w:rsidRPr="00AD4197" w14:paraId="1A5E7EE9" w14:textId="77777777" w:rsidTr="0094652E">
        <w:trPr>
          <w:jc w:val="center"/>
        </w:trPr>
        <w:tc>
          <w:tcPr>
            <w:tcW w:w="5949" w:type="dxa"/>
            <w:vAlign w:val="center"/>
          </w:tcPr>
          <w:p w14:paraId="5C3372E6"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СОП по Постановлению КДН и ЗП</w:t>
            </w:r>
          </w:p>
        </w:tc>
        <w:tc>
          <w:tcPr>
            <w:tcW w:w="1843" w:type="dxa"/>
          </w:tcPr>
          <w:p w14:paraId="3CCBDA6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3</w:t>
            </w:r>
          </w:p>
        </w:tc>
        <w:tc>
          <w:tcPr>
            <w:tcW w:w="1553" w:type="dxa"/>
          </w:tcPr>
          <w:p w14:paraId="7386EDD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7</w:t>
            </w:r>
          </w:p>
        </w:tc>
      </w:tr>
      <w:tr w:rsidR="0094652E" w:rsidRPr="00AD4197" w14:paraId="0A4E7543" w14:textId="77777777" w:rsidTr="0094652E">
        <w:trPr>
          <w:jc w:val="center"/>
        </w:trPr>
        <w:tc>
          <w:tcPr>
            <w:tcW w:w="5949" w:type="dxa"/>
            <w:vAlign w:val="center"/>
          </w:tcPr>
          <w:p w14:paraId="36378098" w14:textId="77777777" w:rsidR="0094652E" w:rsidRPr="00AD4197" w:rsidRDefault="0094652E" w:rsidP="00AD4197">
            <w:pPr>
              <w:pStyle w:val="af0"/>
              <w:ind w:firstLine="284"/>
              <w:jc w:val="both"/>
              <w:rPr>
                <w:rFonts w:ascii="Times New Roman" w:eastAsia="Times New Roman" w:hAnsi="Times New Roman"/>
                <w:color w:val="000000"/>
                <w:sz w:val="24"/>
                <w:szCs w:val="24"/>
                <w:lang w:eastAsia="ru-RU"/>
              </w:rPr>
            </w:pPr>
            <w:r w:rsidRPr="00AD4197">
              <w:rPr>
                <w:rFonts w:ascii="Times New Roman" w:eastAsia="Times New Roman" w:hAnsi="Times New Roman"/>
                <w:color w:val="000000"/>
                <w:sz w:val="24"/>
                <w:szCs w:val="24"/>
                <w:lang w:eastAsia="ru-RU"/>
              </w:rPr>
              <w:t>в них детей, обучающихся в данной школе</w:t>
            </w:r>
          </w:p>
        </w:tc>
        <w:tc>
          <w:tcPr>
            <w:tcW w:w="1843" w:type="dxa"/>
          </w:tcPr>
          <w:p w14:paraId="0A4D19C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3</w:t>
            </w:r>
          </w:p>
        </w:tc>
        <w:tc>
          <w:tcPr>
            <w:tcW w:w="1553" w:type="dxa"/>
          </w:tcPr>
          <w:p w14:paraId="4AE33AA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7</w:t>
            </w:r>
          </w:p>
        </w:tc>
      </w:tr>
    </w:tbl>
    <w:p w14:paraId="7EF53539" w14:textId="77777777" w:rsidR="0094652E" w:rsidRPr="00AD4197" w:rsidRDefault="0094652E" w:rsidP="00AD4197">
      <w:pPr>
        <w:pStyle w:val="af0"/>
        <w:ind w:firstLine="284"/>
        <w:jc w:val="both"/>
        <w:rPr>
          <w:rFonts w:ascii="Times New Roman" w:hAnsi="Times New Roman"/>
          <w:sz w:val="24"/>
          <w:szCs w:val="24"/>
        </w:rPr>
      </w:pPr>
    </w:p>
    <w:p w14:paraId="2007BA2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На </w:t>
      </w:r>
      <w:proofErr w:type="spellStart"/>
      <w:r w:rsidRPr="00AD4197">
        <w:rPr>
          <w:rFonts w:ascii="Times New Roman" w:hAnsi="Times New Roman"/>
          <w:sz w:val="24"/>
          <w:szCs w:val="24"/>
        </w:rPr>
        <w:t>внутришкольном</w:t>
      </w:r>
      <w:proofErr w:type="spellEnd"/>
      <w:r w:rsidRPr="00AD4197">
        <w:rPr>
          <w:rFonts w:ascii="Times New Roman" w:hAnsi="Times New Roman"/>
          <w:sz w:val="24"/>
          <w:szCs w:val="24"/>
        </w:rPr>
        <w:t xml:space="preserve"> учете в школе на начало учебного года состояло 16 человек, 4 из которых состояли на учете ПДН. На конец учебного года на ВШУ состоит 16 человек из них на ПДН – 8.  Причины постановки на учет различны, это и </w:t>
      </w:r>
      <w:proofErr w:type="gramStart"/>
      <w:r w:rsidRPr="00AD4197">
        <w:rPr>
          <w:rFonts w:ascii="Times New Roman" w:hAnsi="Times New Roman"/>
          <w:sz w:val="24"/>
          <w:szCs w:val="24"/>
        </w:rPr>
        <w:t>антиобщественное поведение</w:t>
      </w:r>
      <w:proofErr w:type="gramEnd"/>
      <w:r w:rsidRPr="00AD4197">
        <w:rPr>
          <w:rFonts w:ascii="Times New Roman" w:hAnsi="Times New Roman"/>
          <w:sz w:val="24"/>
          <w:szCs w:val="24"/>
        </w:rPr>
        <w:t xml:space="preserve"> и воровство, хулиганство, уход из дома, систематическое нарушение устава школы, пропуски уроков без уважительной причины, нахождение в общественных местах в ночное время без сопровождения взрослых. На всех учащихся составлены индивидуальные планы </w:t>
      </w:r>
      <w:proofErr w:type="gramStart"/>
      <w:r w:rsidRPr="00AD4197">
        <w:rPr>
          <w:rFonts w:ascii="Times New Roman" w:hAnsi="Times New Roman"/>
          <w:sz w:val="24"/>
          <w:szCs w:val="24"/>
        </w:rPr>
        <w:t>работы,  все</w:t>
      </w:r>
      <w:proofErr w:type="gramEnd"/>
      <w:r w:rsidRPr="00AD4197">
        <w:rPr>
          <w:rFonts w:ascii="Times New Roman" w:hAnsi="Times New Roman"/>
          <w:sz w:val="24"/>
          <w:szCs w:val="24"/>
        </w:rPr>
        <w:t xml:space="preserve"> дети вовлечены во внеурочную деятельность, классными руководителями ведется контроль посещаемости, все учащиеся во внеклассные во внеклассные мероприятия. В течении года были сняты со школьного учета по исправлению 8 человек причине </w:t>
      </w:r>
      <w:proofErr w:type="spellStart"/>
      <w:r w:rsidRPr="00AD4197">
        <w:rPr>
          <w:rFonts w:ascii="Times New Roman" w:hAnsi="Times New Roman"/>
          <w:sz w:val="24"/>
          <w:szCs w:val="24"/>
        </w:rPr>
        <w:t>испревления</w:t>
      </w:r>
      <w:proofErr w:type="spellEnd"/>
      <w:r w:rsidRPr="00AD4197">
        <w:rPr>
          <w:rFonts w:ascii="Times New Roman" w:hAnsi="Times New Roman"/>
          <w:sz w:val="24"/>
          <w:szCs w:val="24"/>
        </w:rPr>
        <w:t xml:space="preserve"> из один по причины выбытия в другую школу. Вновь поставлены 9 учащихся. На учете в ПДН состояло 4, на конец года 8. </w:t>
      </w:r>
    </w:p>
    <w:p w14:paraId="637D3A1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В течение учебного года учащимися школы было совершено 16 правонарушений среди которых уход из дома, кражи в школе, кражи в магазинках, кражи велосипедов на улице, один учащийся вскрыл соседскую пустующую квартиру, нарушение режима самоизоляции.  </w:t>
      </w:r>
    </w:p>
    <w:p w14:paraId="562B637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Социальным педагогом было проведено 84 беседы с учащимися «группы риска», 72 беседы с родителями, законными представителями. В течении учебного года социальным педагогом было посещено 39 семей.</w:t>
      </w:r>
    </w:p>
    <w:p w14:paraId="5993D2E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С сентября 2019 г. было организовано льготное питание школьников и их количество составило 447 человек на 54 рубля и 287 учащихся начальной школы на 8.64 рубля. Среди детей питающихся бесплатно из многодетных семей 207 детей, детей родители которых являются инвалидами </w:t>
      </w:r>
      <w:proofErr w:type="gramStart"/>
      <w:r w:rsidRPr="00AD4197">
        <w:rPr>
          <w:rFonts w:ascii="Times New Roman" w:hAnsi="Times New Roman"/>
          <w:sz w:val="24"/>
          <w:szCs w:val="24"/>
        </w:rPr>
        <w:t>19 ,</w:t>
      </w:r>
      <w:proofErr w:type="gramEnd"/>
      <w:r w:rsidRPr="00AD4197">
        <w:rPr>
          <w:rFonts w:ascii="Times New Roman" w:hAnsi="Times New Roman"/>
          <w:sz w:val="24"/>
          <w:szCs w:val="24"/>
        </w:rPr>
        <w:t xml:space="preserve"> дети- инвалиды 10,  дети сироты и дети оставшиеся без попечения родителей 18, дети из малообеспеченных семей 124, дети из многодетных, малоимущих семей 69. На конец учебного года число питающихся бесплатно возросло и составило 478 детей. Среди детей питающихся бесплатно на конец учебного года из многодетных семей 215 детей, детей родители которых являются инвалидами 19, дети- инвалиды </w:t>
      </w:r>
      <w:proofErr w:type="gramStart"/>
      <w:r w:rsidRPr="00AD4197">
        <w:rPr>
          <w:rFonts w:ascii="Times New Roman" w:hAnsi="Times New Roman"/>
          <w:sz w:val="24"/>
          <w:szCs w:val="24"/>
        </w:rPr>
        <w:t>10,  дети</w:t>
      </w:r>
      <w:proofErr w:type="gramEnd"/>
      <w:r w:rsidRPr="00AD4197">
        <w:rPr>
          <w:rFonts w:ascii="Times New Roman" w:hAnsi="Times New Roman"/>
          <w:sz w:val="24"/>
          <w:szCs w:val="24"/>
        </w:rPr>
        <w:t xml:space="preserve"> сироты и дети оставшиеся без попечения родителей 16, дети из малообеспеченных семей -139, дети из многодетных, малоимущих семей 79. Также в апреле был составлен дополнительный список в который вошли 50 детей из льготной категории. В апреле и мая </w:t>
      </w:r>
      <w:r w:rsidRPr="00AD4197">
        <w:rPr>
          <w:rFonts w:ascii="Times New Roman" w:hAnsi="Times New Roman"/>
          <w:sz w:val="24"/>
          <w:szCs w:val="24"/>
        </w:rPr>
        <w:lastRenderedPageBreak/>
        <w:t>2020г</w:t>
      </w:r>
      <w:proofErr w:type="gramStart"/>
      <w:r w:rsidRPr="00AD4197">
        <w:rPr>
          <w:rFonts w:ascii="Times New Roman" w:hAnsi="Times New Roman"/>
          <w:sz w:val="24"/>
          <w:szCs w:val="24"/>
        </w:rPr>
        <w:t>.</w:t>
      </w:r>
      <w:proofErr w:type="gramEnd"/>
      <w:r w:rsidRPr="00AD4197">
        <w:rPr>
          <w:rFonts w:ascii="Times New Roman" w:hAnsi="Times New Roman"/>
          <w:sz w:val="24"/>
          <w:szCs w:val="24"/>
        </w:rPr>
        <w:t xml:space="preserve"> была организована выдача сухих пайков всем детям семьи которых попадают под льготную категорию и их количество составило 528 человек.</w:t>
      </w:r>
    </w:p>
    <w:p w14:paraId="170DC4E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В </w:t>
      </w:r>
      <w:proofErr w:type="gramStart"/>
      <w:r w:rsidRPr="00AD4197">
        <w:rPr>
          <w:rFonts w:ascii="Times New Roman" w:hAnsi="Times New Roman"/>
          <w:sz w:val="24"/>
          <w:szCs w:val="24"/>
        </w:rPr>
        <w:t>течении  учебного</w:t>
      </w:r>
      <w:proofErr w:type="gramEnd"/>
      <w:r w:rsidRPr="00AD4197">
        <w:rPr>
          <w:rFonts w:ascii="Times New Roman" w:hAnsi="Times New Roman"/>
          <w:sz w:val="24"/>
          <w:szCs w:val="24"/>
        </w:rPr>
        <w:t xml:space="preserve"> года было организовано 2 месячника профилактики правонарушений и безнадзорности среди подростков. Были составлены планы и проведены следующие мероприятия </w:t>
      </w:r>
    </w:p>
    <w:p w14:paraId="064695A1" w14:textId="77777777" w:rsidR="0094652E" w:rsidRPr="00AD4197" w:rsidRDefault="0094652E" w:rsidP="00AD4197">
      <w:pPr>
        <w:pStyle w:val="af0"/>
        <w:ind w:firstLine="284"/>
        <w:jc w:val="both"/>
        <w:rPr>
          <w:rFonts w:ascii="Times New Roman" w:hAnsi="Times New Roman"/>
          <w:sz w:val="24"/>
          <w:szCs w:val="24"/>
        </w:rPr>
      </w:pPr>
    </w:p>
    <w:tbl>
      <w:tblPr>
        <w:tblStyle w:val="ad"/>
        <w:tblW w:w="9356" w:type="dxa"/>
        <w:tblInd w:w="-5" w:type="dxa"/>
        <w:tblLayout w:type="fixed"/>
        <w:tblLook w:val="04A0" w:firstRow="1" w:lastRow="0" w:firstColumn="1" w:lastColumn="0" w:noHBand="0" w:noVBand="1"/>
      </w:tblPr>
      <w:tblGrid>
        <w:gridCol w:w="756"/>
        <w:gridCol w:w="1966"/>
        <w:gridCol w:w="1203"/>
        <w:gridCol w:w="1432"/>
        <w:gridCol w:w="1020"/>
        <w:gridCol w:w="1519"/>
        <w:gridCol w:w="1460"/>
      </w:tblGrid>
      <w:tr w:rsidR="0094652E" w:rsidRPr="00AD4197" w14:paraId="0B86BFC4" w14:textId="77777777" w:rsidTr="00A66C73">
        <w:trPr>
          <w:trHeight w:val="360"/>
        </w:trPr>
        <w:tc>
          <w:tcPr>
            <w:tcW w:w="756" w:type="dxa"/>
            <w:vMerge w:val="restart"/>
            <w:tcBorders>
              <w:top w:val="single" w:sz="4" w:space="0" w:color="auto"/>
              <w:left w:val="single" w:sz="4" w:space="0" w:color="auto"/>
              <w:bottom w:val="single" w:sz="4" w:space="0" w:color="auto"/>
              <w:right w:val="single" w:sz="4" w:space="0" w:color="auto"/>
            </w:tcBorders>
            <w:hideMark/>
          </w:tcPr>
          <w:p w14:paraId="5CE6E334"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w:t>
            </w:r>
          </w:p>
        </w:tc>
        <w:tc>
          <w:tcPr>
            <w:tcW w:w="1966" w:type="dxa"/>
            <w:vMerge w:val="restart"/>
            <w:tcBorders>
              <w:top w:val="single" w:sz="4" w:space="0" w:color="auto"/>
              <w:left w:val="single" w:sz="4" w:space="0" w:color="auto"/>
              <w:bottom w:val="single" w:sz="4" w:space="0" w:color="auto"/>
              <w:right w:val="single" w:sz="4" w:space="0" w:color="auto"/>
            </w:tcBorders>
            <w:hideMark/>
          </w:tcPr>
          <w:p w14:paraId="20A7380E"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Мероприятие</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4A1E35B8"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Дата проведения</w:t>
            </w:r>
          </w:p>
        </w:tc>
        <w:tc>
          <w:tcPr>
            <w:tcW w:w="2452" w:type="dxa"/>
            <w:gridSpan w:val="2"/>
            <w:tcBorders>
              <w:top w:val="single" w:sz="4" w:space="0" w:color="auto"/>
              <w:left w:val="single" w:sz="4" w:space="0" w:color="auto"/>
              <w:bottom w:val="single" w:sz="4" w:space="0" w:color="auto"/>
              <w:right w:val="single" w:sz="4" w:space="0" w:color="auto"/>
            </w:tcBorders>
            <w:hideMark/>
          </w:tcPr>
          <w:p w14:paraId="03FFBC5F"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 xml:space="preserve">Охват </w:t>
            </w:r>
          </w:p>
        </w:tc>
        <w:tc>
          <w:tcPr>
            <w:tcW w:w="1519" w:type="dxa"/>
            <w:vMerge w:val="restart"/>
            <w:tcBorders>
              <w:top w:val="single" w:sz="4" w:space="0" w:color="auto"/>
              <w:left w:val="single" w:sz="4" w:space="0" w:color="auto"/>
              <w:bottom w:val="single" w:sz="4" w:space="0" w:color="auto"/>
              <w:right w:val="single" w:sz="4" w:space="0" w:color="auto"/>
            </w:tcBorders>
            <w:hideMark/>
          </w:tcPr>
          <w:p w14:paraId="04EA4AE7"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Приглашенные специалисты органов системы профилактики</w:t>
            </w:r>
          </w:p>
        </w:tc>
        <w:tc>
          <w:tcPr>
            <w:tcW w:w="1460" w:type="dxa"/>
            <w:vMerge w:val="restart"/>
            <w:tcBorders>
              <w:top w:val="single" w:sz="4" w:space="0" w:color="auto"/>
              <w:left w:val="single" w:sz="4" w:space="0" w:color="auto"/>
              <w:bottom w:val="single" w:sz="4" w:space="0" w:color="auto"/>
              <w:right w:val="single" w:sz="4" w:space="0" w:color="auto"/>
            </w:tcBorders>
            <w:hideMark/>
          </w:tcPr>
          <w:p w14:paraId="2B4830D9"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 xml:space="preserve">Примечания </w:t>
            </w:r>
          </w:p>
        </w:tc>
      </w:tr>
      <w:tr w:rsidR="0094652E" w:rsidRPr="00AD4197" w14:paraId="180FA6B9" w14:textId="77777777" w:rsidTr="00A66C73">
        <w:trPr>
          <w:trHeight w:val="465"/>
        </w:trPr>
        <w:tc>
          <w:tcPr>
            <w:tcW w:w="756" w:type="dxa"/>
            <w:vMerge/>
            <w:tcBorders>
              <w:top w:val="single" w:sz="4" w:space="0" w:color="auto"/>
              <w:left w:val="single" w:sz="4" w:space="0" w:color="auto"/>
              <w:bottom w:val="single" w:sz="4" w:space="0" w:color="auto"/>
              <w:right w:val="single" w:sz="4" w:space="0" w:color="auto"/>
            </w:tcBorders>
            <w:vAlign w:val="center"/>
            <w:hideMark/>
          </w:tcPr>
          <w:p w14:paraId="4B7767E4"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966" w:type="dxa"/>
            <w:vMerge/>
            <w:tcBorders>
              <w:top w:val="single" w:sz="4" w:space="0" w:color="auto"/>
              <w:left w:val="single" w:sz="4" w:space="0" w:color="auto"/>
              <w:bottom w:val="single" w:sz="4" w:space="0" w:color="auto"/>
              <w:right w:val="single" w:sz="4" w:space="0" w:color="auto"/>
            </w:tcBorders>
            <w:vAlign w:val="center"/>
            <w:hideMark/>
          </w:tcPr>
          <w:p w14:paraId="3ED97DAE"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8B74C9C"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32" w:type="dxa"/>
            <w:tcBorders>
              <w:top w:val="single" w:sz="4" w:space="0" w:color="auto"/>
              <w:left w:val="single" w:sz="4" w:space="0" w:color="auto"/>
              <w:bottom w:val="single" w:sz="4" w:space="0" w:color="auto"/>
              <w:right w:val="single" w:sz="4" w:space="0" w:color="auto"/>
            </w:tcBorders>
            <w:hideMark/>
          </w:tcPr>
          <w:p w14:paraId="6B02D2B0"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 xml:space="preserve">Обучающиеся </w:t>
            </w:r>
          </w:p>
        </w:tc>
        <w:tc>
          <w:tcPr>
            <w:tcW w:w="1020" w:type="dxa"/>
            <w:tcBorders>
              <w:top w:val="single" w:sz="4" w:space="0" w:color="auto"/>
              <w:left w:val="single" w:sz="4" w:space="0" w:color="auto"/>
              <w:bottom w:val="single" w:sz="4" w:space="0" w:color="auto"/>
              <w:right w:val="single" w:sz="4" w:space="0" w:color="auto"/>
            </w:tcBorders>
            <w:hideMark/>
          </w:tcPr>
          <w:p w14:paraId="665997DB"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 xml:space="preserve">Родители </w:t>
            </w: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16239862"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6E99A9B0"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44F4DA67" w14:textId="77777777" w:rsidTr="00A66C73">
        <w:trPr>
          <w:trHeight w:val="309"/>
        </w:trPr>
        <w:tc>
          <w:tcPr>
            <w:tcW w:w="9356" w:type="dxa"/>
            <w:gridSpan w:val="7"/>
            <w:tcBorders>
              <w:top w:val="single" w:sz="4" w:space="0" w:color="000000" w:themeColor="text1"/>
              <w:left w:val="single" w:sz="4" w:space="0" w:color="auto"/>
              <w:bottom w:val="single" w:sz="4" w:space="0" w:color="auto"/>
              <w:right w:val="single" w:sz="4" w:space="0" w:color="auto"/>
            </w:tcBorders>
            <w:hideMark/>
          </w:tcPr>
          <w:p w14:paraId="2B7BBC55"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hAnsi="Times New Roman"/>
                <w:sz w:val="24"/>
                <w:szCs w:val="24"/>
              </w:rPr>
              <w:t>1.Консультативная деятельность</w:t>
            </w:r>
          </w:p>
        </w:tc>
      </w:tr>
      <w:tr w:rsidR="0094652E" w:rsidRPr="00AD4197" w14:paraId="6E7B89A8" w14:textId="77777777" w:rsidTr="00A66C73">
        <w:trPr>
          <w:trHeight w:val="257"/>
        </w:trPr>
        <w:tc>
          <w:tcPr>
            <w:tcW w:w="756" w:type="dxa"/>
            <w:tcBorders>
              <w:top w:val="single" w:sz="4" w:space="0" w:color="000000" w:themeColor="text1"/>
              <w:left w:val="single" w:sz="4" w:space="0" w:color="auto"/>
              <w:bottom w:val="single" w:sz="4" w:space="0" w:color="auto"/>
              <w:right w:val="single" w:sz="4" w:space="0" w:color="auto"/>
            </w:tcBorders>
            <w:hideMark/>
          </w:tcPr>
          <w:p w14:paraId="006B6CE0"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1</w:t>
            </w:r>
          </w:p>
        </w:tc>
        <w:tc>
          <w:tcPr>
            <w:tcW w:w="1966" w:type="dxa"/>
            <w:tcBorders>
              <w:top w:val="single" w:sz="4" w:space="0" w:color="000000" w:themeColor="text1"/>
              <w:left w:val="single" w:sz="4" w:space="0" w:color="auto"/>
              <w:bottom w:val="single" w:sz="4" w:space="0" w:color="auto"/>
              <w:right w:val="single" w:sz="4" w:space="0" w:color="auto"/>
            </w:tcBorders>
            <w:hideMark/>
          </w:tcPr>
          <w:p w14:paraId="343C7D7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Планирование месячника профилактики правонарушений</w:t>
            </w:r>
          </w:p>
        </w:tc>
        <w:tc>
          <w:tcPr>
            <w:tcW w:w="1203" w:type="dxa"/>
            <w:tcBorders>
              <w:top w:val="single" w:sz="4" w:space="0" w:color="000000" w:themeColor="text1"/>
              <w:left w:val="single" w:sz="4" w:space="0" w:color="auto"/>
              <w:bottom w:val="single" w:sz="4" w:space="0" w:color="auto"/>
              <w:right w:val="single" w:sz="4" w:space="0" w:color="auto"/>
            </w:tcBorders>
            <w:hideMark/>
          </w:tcPr>
          <w:p w14:paraId="0FA6A2B1" w14:textId="77777777" w:rsidR="0094652E" w:rsidRPr="00AD4197" w:rsidRDefault="0094652E" w:rsidP="00AD4197">
            <w:pPr>
              <w:pStyle w:val="af0"/>
              <w:ind w:firstLine="284"/>
              <w:jc w:val="both"/>
              <w:rPr>
                <w:rFonts w:ascii="Times New Roman" w:hAnsi="Times New Roman"/>
                <w:sz w:val="24"/>
                <w:szCs w:val="24"/>
                <w:highlight w:val="yellow"/>
              </w:rPr>
            </w:pPr>
            <w:r w:rsidRPr="00AD4197">
              <w:rPr>
                <w:rFonts w:ascii="Times New Roman" w:hAnsi="Times New Roman"/>
                <w:sz w:val="24"/>
                <w:szCs w:val="24"/>
              </w:rPr>
              <w:t>Октябрь, март</w:t>
            </w:r>
          </w:p>
        </w:tc>
        <w:tc>
          <w:tcPr>
            <w:tcW w:w="1432" w:type="dxa"/>
            <w:tcBorders>
              <w:top w:val="single" w:sz="4" w:space="0" w:color="auto"/>
              <w:left w:val="single" w:sz="4" w:space="0" w:color="auto"/>
              <w:bottom w:val="single" w:sz="4" w:space="0" w:color="auto"/>
              <w:right w:val="single" w:sz="4" w:space="0" w:color="auto"/>
            </w:tcBorders>
          </w:tcPr>
          <w:p w14:paraId="06BC1877" w14:textId="77777777" w:rsidR="0094652E" w:rsidRPr="00AD4197" w:rsidRDefault="0094652E" w:rsidP="00AD4197">
            <w:pPr>
              <w:pStyle w:val="af0"/>
              <w:ind w:firstLine="284"/>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790332E1"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519" w:type="dxa"/>
            <w:tcBorders>
              <w:top w:val="single" w:sz="4" w:space="0" w:color="000000" w:themeColor="text1"/>
              <w:left w:val="single" w:sz="4" w:space="0" w:color="auto"/>
              <w:bottom w:val="single" w:sz="4" w:space="0" w:color="auto"/>
              <w:right w:val="single" w:sz="4" w:space="0" w:color="auto"/>
            </w:tcBorders>
          </w:tcPr>
          <w:p w14:paraId="0AC3D94A"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000000" w:themeColor="text1"/>
              <w:left w:val="single" w:sz="4" w:space="0" w:color="auto"/>
              <w:bottom w:val="single" w:sz="4" w:space="0" w:color="auto"/>
              <w:right w:val="single" w:sz="4" w:space="0" w:color="auto"/>
            </w:tcBorders>
          </w:tcPr>
          <w:p w14:paraId="1673AB33"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41E2B7DE" w14:textId="77777777" w:rsidTr="00A66C73">
        <w:trPr>
          <w:trHeight w:val="257"/>
        </w:trPr>
        <w:tc>
          <w:tcPr>
            <w:tcW w:w="756" w:type="dxa"/>
            <w:tcBorders>
              <w:top w:val="single" w:sz="4" w:space="0" w:color="000000" w:themeColor="text1"/>
              <w:left w:val="single" w:sz="4" w:space="0" w:color="auto"/>
              <w:bottom w:val="single" w:sz="4" w:space="0" w:color="auto"/>
              <w:right w:val="single" w:sz="4" w:space="0" w:color="auto"/>
            </w:tcBorders>
            <w:hideMark/>
          </w:tcPr>
          <w:p w14:paraId="145CF2D6"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2</w:t>
            </w:r>
          </w:p>
        </w:tc>
        <w:tc>
          <w:tcPr>
            <w:tcW w:w="1966" w:type="dxa"/>
            <w:tcBorders>
              <w:top w:val="single" w:sz="4" w:space="0" w:color="000000" w:themeColor="text1"/>
              <w:left w:val="single" w:sz="4" w:space="0" w:color="auto"/>
              <w:bottom w:val="single" w:sz="4" w:space="0" w:color="auto"/>
              <w:right w:val="single" w:sz="4" w:space="0" w:color="auto"/>
            </w:tcBorders>
            <w:hideMark/>
          </w:tcPr>
          <w:p w14:paraId="4CDCB88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Корректировка списков, состоящих на профилактическом учете ВШУ, ПДН, </w:t>
            </w:r>
            <w:proofErr w:type="spellStart"/>
            <w:r w:rsidRPr="00AD4197">
              <w:rPr>
                <w:rFonts w:ascii="Times New Roman" w:hAnsi="Times New Roman"/>
                <w:sz w:val="24"/>
                <w:szCs w:val="24"/>
              </w:rPr>
              <w:t>КДНиЗП</w:t>
            </w:r>
            <w:proofErr w:type="spellEnd"/>
          </w:p>
        </w:tc>
        <w:tc>
          <w:tcPr>
            <w:tcW w:w="1203" w:type="dxa"/>
            <w:tcBorders>
              <w:top w:val="single" w:sz="4" w:space="0" w:color="000000" w:themeColor="text1"/>
              <w:left w:val="single" w:sz="4" w:space="0" w:color="auto"/>
              <w:bottom w:val="single" w:sz="4" w:space="0" w:color="auto"/>
              <w:right w:val="single" w:sz="4" w:space="0" w:color="auto"/>
            </w:tcBorders>
            <w:hideMark/>
          </w:tcPr>
          <w:p w14:paraId="4A9F38F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В течение месяца </w:t>
            </w:r>
          </w:p>
        </w:tc>
        <w:tc>
          <w:tcPr>
            <w:tcW w:w="1432" w:type="dxa"/>
            <w:tcBorders>
              <w:top w:val="single" w:sz="4" w:space="0" w:color="auto"/>
              <w:left w:val="single" w:sz="4" w:space="0" w:color="auto"/>
              <w:bottom w:val="single" w:sz="4" w:space="0" w:color="auto"/>
              <w:right w:val="single" w:sz="4" w:space="0" w:color="auto"/>
            </w:tcBorders>
            <w:hideMark/>
          </w:tcPr>
          <w:p w14:paraId="5959C24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953</w:t>
            </w:r>
          </w:p>
        </w:tc>
        <w:tc>
          <w:tcPr>
            <w:tcW w:w="1020" w:type="dxa"/>
            <w:tcBorders>
              <w:top w:val="single" w:sz="4" w:space="0" w:color="auto"/>
              <w:left w:val="single" w:sz="4" w:space="0" w:color="auto"/>
              <w:bottom w:val="single" w:sz="4" w:space="0" w:color="auto"/>
              <w:right w:val="single" w:sz="4" w:space="0" w:color="auto"/>
            </w:tcBorders>
          </w:tcPr>
          <w:p w14:paraId="637F40D6"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519" w:type="dxa"/>
            <w:tcBorders>
              <w:top w:val="single" w:sz="4" w:space="0" w:color="000000" w:themeColor="text1"/>
              <w:left w:val="single" w:sz="4" w:space="0" w:color="auto"/>
              <w:bottom w:val="single" w:sz="4" w:space="0" w:color="auto"/>
              <w:right w:val="single" w:sz="4" w:space="0" w:color="auto"/>
            </w:tcBorders>
          </w:tcPr>
          <w:p w14:paraId="23E7352D"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000000" w:themeColor="text1"/>
              <w:left w:val="single" w:sz="4" w:space="0" w:color="auto"/>
              <w:bottom w:val="single" w:sz="4" w:space="0" w:color="auto"/>
              <w:right w:val="single" w:sz="4" w:space="0" w:color="auto"/>
            </w:tcBorders>
          </w:tcPr>
          <w:p w14:paraId="77EFB43E"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453A591F" w14:textId="77777777" w:rsidTr="00A66C73">
        <w:trPr>
          <w:trHeight w:val="257"/>
        </w:trPr>
        <w:tc>
          <w:tcPr>
            <w:tcW w:w="756" w:type="dxa"/>
            <w:tcBorders>
              <w:top w:val="single" w:sz="4" w:space="0" w:color="000000" w:themeColor="text1"/>
              <w:left w:val="single" w:sz="4" w:space="0" w:color="auto"/>
              <w:bottom w:val="single" w:sz="4" w:space="0" w:color="auto"/>
              <w:right w:val="single" w:sz="4" w:space="0" w:color="auto"/>
            </w:tcBorders>
            <w:hideMark/>
          </w:tcPr>
          <w:p w14:paraId="31B4978A"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3</w:t>
            </w:r>
          </w:p>
        </w:tc>
        <w:tc>
          <w:tcPr>
            <w:tcW w:w="1966" w:type="dxa"/>
            <w:tcBorders>
              <w:top w:val="single" w:sz="4" w:space="0" w:color="000000" w:themeColor="text1"/>
              <w:left w:val="single" w:sz="4" w:space="0" w:color="auto"/>
              <w:bottom w:val="single" w:sz="4" w:space="0" w:color="auto"/>
              <w:right w:val="single" w:sz="4" w:space="0" w:color="auto"/>
            </w:tcBorders>
            <w:hideMark/>
          </w:tcPr>
          <w:p w14:paraId="7826657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Обновление стендов по безопасности и классных уголков.</w:t>
            </w:r>
          </w:p>
        </w:tc>
        <w:tc>
          <w:tcPr>
            <w:tcW w:w="1203" w:type="dxa"/>
            <w:tcBorders>
              <w:top w:val="single" w:sz="4" w:space="0" w:color="000000" w:themeColor="text1"/>
              <w:left w:val="single" w:sz="4" w:space="0" w:color="auto"/>
              <w:bottom w:val="single" w:sz="4" w:space="0" w:color="auto"/>
              <w:right w:val="single" w:sz="4" w:space="0" w:color="auto"/>
            </w:tcBorders>
            <w:hideMark/>
          </w:tcPr>
          <w:p w14:paraId="740E97DC" w14:textId="77777777" w:rsidR="0094652E" w:rsidRPr="00AD4197" w:rsidRDefault="0094652E" w:rsidP="00AD4197">
            <w:pPr>
              <w:pStyle w:val="af0"/>
              <w:ind w:firstLine="284"/>
              <w:jc w:val="both"/>
              <w:rPr>
                <w:rFonts w:ascii="Times New Roman" w:hAnsi="Times New Roman"/>
                <w:sz w:val="24"/>
                <w:szCs w:val="24"/>
                <w:highlight w:val="yellow"/>
              </w:rPr>
            </w:pPr>
            <w:r w:rsidRPr="00AD4197">
              <w:rPr>
                <w:rFonts w:ascii="Times New Roman" w:hAnsi="Times New Roman"/>
                <w:sz w:val="24"/>
                <w:szCs w:val="24"/>
              </w:rPr>
              <w:t>В течение месяца</w:t>
            </w:r>
          </w:p>
        </w:tc>
        <w:tc>
          <w:tcPr>
            <w:tcW w:w="1432" w:type="dxa"/>
            <w:tcBorders>
              <w:top w:val="single" w:sz="4" w:space="0" w:color="auto"/>
              <w:left w:val="single" w:sz="4" w:space="0" w:color="auto"/>
              <w:bottom w:val="single" w:sz="4" w:space="0" w:color="auto"/>
              <w:right w:val="single" w:sz="4" w:space="0" w:color="auto"/>
            </w:tcBorders>
            <w:hideMark/>
          </w:tcPr>
          <w:p w14:paraId="6EE4BDD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953</w:t>
            </w:r>
          </w:p>
        </w:tc>
        <w:tc>
          <w:tcPr>
            <w:tcW w:w="1020" w:type="dxa"/>
            <w:tcBorders>
              <w:top w:val="single" w:sz="4" w:space="0" w:color="auto"/>
              <w:left w:val="single" w:sz="4" w:space="0" w:color="auto"/>
              <w:bottom w:val="single" w:sz="4" w:space="0" w:color="auto"/>
              <w:right w:val="single" w:sz="4" w:space="0" w:color="auto"/>
            </w:tcBorders>
          </w:tcPr>
          <w:p w14:paraId="5853E919"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519" w:type="dxa"/>
            <w:tcBorders>
              <w:top w:val="single" w:sz="4" w:space="0" w:color="000000" w:themeColor="text1"/>
              <w:left w:val="single" w:sz="4" w:space="0" w:color="auto"/>
              <w:bottom w:val="single" w:sz="4" w:space="0" w:color="auto"/>
              <w:right w:val="single" w:sz="4" w:space="0" w:color="auto"/>
            </w:tcBorders>
          </w:tcPr>
          <w:p w14:paraId="262257FF"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000000" w:themeColor="text1"/>
              <w:left w:val="single" w:sz="4" w:space="0" w:color="auto"/>
              <w:bottom w:val="single" w:sz="4" w:space="0" w:color="auto"/>
              <w:right w:val="single" w:sz="4" w:space="0" w:color="auto"/>
            </w:tcBorders>
          </w:tcPr>
          <w:p w14:paraId="0E96AB67"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4362B2C5" w14:textId="77777777" w:rsidTr="00A66C73">
        <w:trPr>
          <w:trHeight w:val="257"/>
        </w:trPr>
        <w:tc>
          <w:tcPr>
            <w:tcW w:w="756" w:type="dxa"/>
            <w:tcBorders>
              <w:top w:val="single" w:sz="4" w:space="0" w:color="000000" w:themeColor="text1"/>
              <w:left w:val="single" w:sz="4" w:space="0" w:color="auto"/>
              <w:bottom w:val="single" w:sz="4" w:space="0" w:color="auto"/>
              <w:right w:val="single" w:sz="4" w:space="0" w:color="auto"/>
            </w:tcBorders>
            <w:hideMark/>
          </w:tcPr>
          <w:p w14:paraId="6A79D7C5"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4</w:t>
            </w:r>
          </w:p>
        </w:tc>
        <w:tc>
          <w:tcPr>
            <w:tcW w:w="1966" w:type="dxa"/>
            <w:tcBorders>
              <w:top w:val="single" w:sz="4" w:space="0" w:color="000000" w:themeColor="text1"/>
              <w:left w:val="single" w:sz="4" w:space="0" w:color="auto"/>
              <w:bottom w:val="single" w:sz="4" w:space="0" w:color="auto"/>
              <w:right w:val="single" w:sz="4" w:space="0" w:color="auto"/>
            </w:tcBorders>
            <w:hideMark/>
          </w:tcPr>
          <w:p w14:paraId="5F5794C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Организация уголка «Права ребенка»</w:t>
            </w:r>
          </w:p>
        </w:tc>
        <w:tc>
          <w:tcPr>
            <w:tcW w:w="1203" w:type="dxa"/>
            <w:tcBorders>
              <w:top w:val="single" w:sz="4" w:space="0" w:color="000000" w:themeColor="text1"/>
              <w:left w:val="single" w:sz="4" w:space="0" w:color="auto"/>
              <w:bottom w:val="single" w:sz="4" w:space="0" w:color="auto"/>
              <w:right w:val="single" w:sz="4" w:space="0" w:color="auto"/>
            </w:tcBorders>
            <w:hideMark/>
          </w:tcPr>
          <w:p w14:paraId="3DF38BE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В течении месяца </w:t>
            </w:r>
          </w:p>
        </w:tc>
        <w:tc>
          <w:tcPr>
            <w:tcW w:w="1432" w:type="dxa"/>
            <w:tcBorders>
              <w:top w:val="single" w:sz="4" w:space="0" w:color="auto"/>
              <w:left w:val="single" w:sz="4" w:space="0" w:color="auto"/>
              <w:bottom w:val="single" w:sz="4" w:space="0" w:color="auto"/>
              <w:right w:val="single" w:sz="4" w:space="0" w:color="auto"/>
            </w:tcBorders>
            <w:hideMark/>
          </w:tcPr>
          <w:p w14:paraId="434C0A0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953</w:t>
            </w:r>
          </w:p>
        </w:tc>
        <w:tc>
          <w:tcPr>
            <w:tcW w:w="1020" w:type="dxa"/>
            <w:tcBorders>
              <w:top w:val="single" w:sz="4" w:space="0" w:color="auto"/>
              <w:left w:val="single" w:sz="4" w:space="0" w:color="auto"/>
              <w:bottom w:val="single" w:sz="4" w:space="0" w:color="auto"/>
              <w:right w:val="single" w:sz="4" w:space="0" w:color="auto"/>
            </w:tcBorders>
          </w:tcPr>
          <w:p w14:paraId="572A2701"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519" w:type="dxa"/>
            <w:tcBorders>
              <w:top w:val="single" w:sz="4" w:space="0" w:color="000000" w:themeColor="text1"/>
              <w:left w:val="single" w:sz="4" w:space="0" w:color="auto"/>
              <w:bottom w:val="single" w:sz="4" w:space="0" w:color="auto"/>
              <w:right w:val="single" w:sz="4" w:space="0" w:color="auto"/>
            </w:tcBorders>
          </w:tcPr>
          <w:p w14:paraId="0727377F"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000000" w:themeColor="text1"/>
              <w:left w:val="single" w:sz="4" w:space="0" w:color="auto"/>
              <w:bottom w:val="single" w:sz="4" w:space="0" w:color="auto"/>
              <w:right w:val="single" w:sz="4" w:space="0" w:color="auto"/>
            </w:tcBorders>
            <w:hideMark/>
          </w:tcPr>
          <w:p w14:paraId="0688A65B"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 xml:space="preserve">Перенесен на май, сентябрь </w:t>
            </w:r>
          </w:p>
        </w:tc>
      </w:tr>
      <w:tr w:rsidR="0094652E" w:rsidRPr="00AD4197" w14:paraId="593A78AA" w14:textId="77777777" w:rsidTr="00A66C73">
        <w:trPr>
          <w:trHeight w:val="262"/>
        </w:trPr>
        <w:tc>
          <w:tcPr>
            <w:tcW w:w="9356" w:type="dxa"/>
            <w:gridSpan w:val="7"/>
            <w:tcBorders>
              <w:top w:val="single" w:sz="4" w:space="0" w:color="000000" w:themeColor="text1"/>
              <w:left w:val="single" w:sz="4" w:space="0" w:color="auto"/>
              <w:bottom w:val="single" w:sz="4" w:space="0" w:color="auto"/>
              <w:right w:val="single" w:sz="4" w:space="0" w:color="auto"/>
            </w:tcBorders>
            <w:hideMark/>
          </w:tcPr>
          <w:p w14:paraId="3C7114DF"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hAnsi="Times New Roman"/>
                <w:sz w:val="24"/>
                <w:szCs w:val="24"/>
              </w:rPr>
              <w:t>2.Диагностическая деятельность</w:t>
            </w:r>
          </w:p>
        </w:tc>
      </w:tr>
      <w:tr w:rsidR="0094652E" w:rsidRPr="00AD4197" w14:paraId="5ABAE132" w14:textId="77777777" w:rsidTr="00A66C73">
        <w:tc>
          <w:tcPr>
            <w:tcW w:w="756" w:type="dxa"/>
            <w:tcBorders>
              <w:top w:val="single" w:sz="4" w:space="0" w:color="auto"/>
              <w:left w:val="single" w:sz="4" w:space="0" w:color="auto"/>
              <w:bottom w:val="single" w:sz="4" w:space="0" w:color="auto"/>
              <w:right w:val="single" w:sz="4" w:space="0" w:color="auto"/>
            </w:tcBorders>
          </w:tcPr>
          <w:p w14:paraId="333400CD"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1</w:t>
            </w:r>
          </w:p>
        </w:tc>
        <w:tc>
          <w:tcPr>
            <w:tcW w:w="1966" w:type="dxa"/>
            <w:tcBorders>
              <w:top w:val="single" w:sz="4" w:space="0" w:color="auto"/>
              <w:left w:val="single" w:sz="4" w:space="0" w:color="auto"/>
              <w:bottom w:val="single" w:sz="4" w:space="0" w:color="auto"/>
              <w:right w:val="single" w:sz="4" w:space="0" w:color="auto"/>
            </w:tcBorders>
          </w:tcPr>
          <w:p w14:paraId="6D0F99A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Диагностика по методике «Человек под дождем»</w:t>
            </w:r>
          </w:p>
        </w:tc>
        <w:tc>
          <w:tcPr>
            <w:tcW w:w="1203" w:type="dxa"/>
            <w:tcBorders>
              <w:top w:val="single" w:sz="4" w:space="0" w:color="auto"/>
              <w:left w:val="single" w:sz="4" w:space="0" w:color="auto"/>
              <w:bottom w:val="single" w:sz="4" w:space="0" w:color="auto"/>
              <w:right w:val="single" w:sz="4" w:space="0" w:color="auto"/>
            </w:tcBorders>
          </w:tcPr>
          <w:p w14:paraId="0A868C1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15.10.19</w:t>
            </w:r>
          </w:p>
        </w:tc>
        <w:tc>
          <w:tcPr>
            <w:tcW w:w="1432" w:type="dxa"/>
            <w:tcBorders>
              <w:top w:val="single" w:sz="4" w:space="0" w:color="auto"/>
              <w:left w:val="single" w:sz="4" w:space="0" w:color="auto"/>
              <w:bottom w:val="single" w:sz="4" w:space="0" w:color="auto"/>
              <w:right w:val="single" w:sz="4" w:space="0" w:color="auto"/>
            </w:tcBorders>
          </w:tcPr>
          <w:p w14:paraId="66B806F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84</w:t>
            </w:r>
          </w:p>
        </w:tc>
        <w:tc>
          <w:tcPr>
            <w:tcW w:w="1020" w:type="dxa"/>
            <w:tcBorders>
              <w:top w:val="single" w:sz="4" w:space="0" w:color="auto"/>
              <w:left w:val="single" w:sz="4" w:space="0" w:color="auto"/>
              <w:bottom w:val="single" w:sz="4" w:space="0" w:color="auto"/>
              <w:right w:val="single" w:sz="4" w:space="0" w:color="auto"/>
            </w:tcBorders>
          </w:tcPr>
          <w:p w14:paraId="3CF04B09"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697B642B"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14:paraId="3DBEC5E6"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7373D4F5" w14:textId="77777777" w:rsidTr="00A66C73">
        <w:tc>
          <w:tcPr>
            <w:tcW w:w="756" w:type="dxa"/>
            <w:tcBorders>
              <w:top w:val="single" w:sz="4" w:space="0" w:color="auto"/>
              <w:left w:val="single" w:sz="4" w:space="0" w:color="auto"/>
              <w:bottom w:val="single" w:sz="4" w:space="0" w:color="auto"/>
              <w:right w:val="single" w:sz="4" w:space="0" w:color="auto"/>
            </w:tcBorders>
          </w:tcPr>
          <w:p w14:paraId="4E5E106F"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2</w:t>
            </w:r>
          </w:p>
        </w:tc>
        <w:tc>
          <w:tcPr>
            <w:tcW w:w="1966" w:type="dxa"/>
            <w:tcBorders>
              <w:top w:val="single" w:sz="4" w:space="0" w:color="auto"/>
              <w:left w:val="single" w:sz="4" w:space="0" w:color="auto"/>
              <w:bottom w:val="single" w:sz="4" w:space="0" w:color="auto"/>
              <w:right w:val="single" w:sz="4" w:space="0" w:color="auto"/>
            </w:tcBorders>
          </w:tcPr>
          <w:p w14:paraId="09A940E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Заполнение рефлексивного дневника</w:t>
            </w:r>
          </w:p>
        </w:tc>
        <w:tc>
          <w:tcPr>
            <w:tcW w:w="1203" w:type="dxa"/>
            <w:tcBorders>
              <w:top w:val="single" w:sz="4" w:space="0" w:color="auto"/>
              <w:left w:val="single" w:sz="4" w:space="0" w:color="auto"/>
              <w:bottom w:val="single" w:sz="4" w:space="0" w:color="auto"/>
              <w:right w:val="single" w:sz="4" w:space="0" w:color="auto"/>
            </w:tcBorders>
          </w:tcPr>
          <w:p w14:paraId="3D2C8C5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1-2 неделя</w:t>
            </w:r>
          </w:p>
        </w:tc>
        <w:tc>
          <w:tcPr>
            <w:tcW w:w="1432" w:type="dxa"/>
            <w:tcBorders>
              <w:top w:val="single" w:sz="4" w:space="0" w:color="auto"/>
              <w:left w:val="single" w:sz="4" w:space="0" w:color="auto"/>
              <w:bottom w:val="single" w:sz="4" w:space="0" w:color="auto"/>
              <w:right w:val="single" w:sz="4" w:space="0" w:color="auto"/>
            </w:tcBorders>
          </w:tcPr>
          <w:p w14:paraId="7110504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576</w:t>
            </w:r>
          </w:p>
        </w:tc>
        <w:tc>
          <w:tcPr>
            <w:tcW w:w="1020" w:type="dxa"/>
            <w:tcBorders>
              <w:top w:val="single" w:sz="4" w:space="0" w:color="auto"/>
              <w:left w:val="single" w:sz="4" w:space="0" w:color="auto"/>
              <w:bottom w:val="single" w:sz="4" w:space="0" w:color="auto"/>
              <w:right w:val="single" w:sz="4" w:space="0" w:color="auto"/>
            </w:tcBorders>
          </w:tcPr>
          <w:p w14:paraId="19E38A02"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493231CA"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14:paraId="25ACDBAA"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4D42FF71" w14:textId="77777777" w:rsidTr="00A66C73">
        <w:tc>
          <w:tcPr>
            <w:tcW w:w="756" w:type="dxa"/>
            <w:tcBorders>
              <w:top w:val="single" w:sz="4" w:space="0" w:color="auto"/>
              <w:left w:val="single" w:sz="4" w:space="0" w:color="auto"/>
              <w:bottom w:val="single" w:sz="4" w:space="0" w:color="auto"/>
              <w:right w:val="single" w:sz="4" w:space="0" w:color="auto"/>
            </w:tcBorders>
          </w:tcPr>
          <w:p w14:paraId="3DBDB0CB"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3</w:t>
            </w:r>
          </w:p>
        </w:tc>
        <w:tc>
          <w:tcPr>
            <w:tcW w:w="1966" w:type="dxa"/>
            <w:tcBorders>
              <w:top w:val="single" w:sz="4" w:space="0" w:color="auto"/>
              <w:left w:val="single" w:sz="4" w:space="0" w:color="auto"/>
              <w:bottom w:val="single" w:sz="4" w:space="0" w:color="auto"/>
              <w:right w:val="single" w:sz="4" w:space="0" w:color="auto"/>
            </w:tcBorders>
          </w:tcPr>
          <w:p w14:paraId="313423E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Диагностика по шкале одиночества</w:t>
            </w:r>
          </w:p>
        </w:tc>
        <w:tc>
          <w:tcPr>
            <w:tcW w:w="1203" w:type="dxa"/>
            <w:tcBorders>
              <w:top w:val="single" w:sz="4" w:space="0" w:color="auto"/>
              <w:left w:val="single" w:sz="4" w:space="0" w:color="auto"/>
              <w:bottom w:val="single" w:sz="4" w:space="0" w:color="auto"/>
              <w:right w:val="single" w:sz="4" w:space="0" w:color="auto"/>
            </w:tcBorders>
          </w:tcPr>
          <w:p w14:paraId="38522BB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9.11.19</w:t>
            </w:r>
          </w:p>
        </w:tc>
        <w:tc>
          <w:tcPr>
            <w:tcW w:w="1432" w:type="dxa"/>
            <w:tcBorders>
              <w:top w:val="single" w:sz="4" w:space="0" w:color="auto"/>
              <w:left w:val="single" w:sz="4" w:space="0" w:color="auto"/>
              <w:bottom w:val="single" w:sz="4" w:space="0" w:color="auto"/>
              <w:right w:val="single" w:sz="4" w:space="0" w:color="auto"/>
            </w:tcBorders>
          </w:tcPr>
          <w:p w14:paraId="4362BF7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138</w:t>
            </w:r>
          </w:p>
        </w:tc>
        <w:tc>
          <w:tcPr>
            <w:tcW w:w="1020" w:type="dxa"/>
            <w:tcBorders>
              <w:top w:val="single" w:sz="4" w:space="0" w:color="auto"/>
              <w:left w:val="single" w:sz="4" w:space="0" w:color="auto"/>
              <w:bottom w:val="single" w:sz="4" w:space="0" w:color="auto"/>
              <w:right w:val="single" w:sz="4" w:space="0" w:color="auto"/>
            </w:tcBorders>
          </w:tcPr>
          <w:p w14:paraId="3E5787AD"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3EFCDD13"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14:paraId="05BA0AF5"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4615711B" w14:textId="77777777" w:rsidTr="00A66C73">
        <w:tc>
          <w:tcPr>
            <w:tcW w:w="756" w:type="dxa"/>
            <w:tcBorders>
              <w:top w:val="single" w:sz="4" w:space="0" w:color="auto"/>
              <w:left w:val="single" w:sz="4" w:space="0" w:color="auto"/>
              <w:bottom w:val="single" w:sz="4" w:space="0" w:color="auto"/>
              <w:right w:val="single" w:sz="4" w:space="0" w:color="auto"/>
            </w:tcBorders>
          </w:tcPr>
          <w:p w14:paraId="1E4E72DC"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4</w:t>
            </w:r>
          </w:p>
        </w:tc>
        <w:tc>
          <w:tcPr>
            <w:tcW w:w="1966" w:type="dxa"/>
            <w:tcBorders>
              <w:top w:val="single" w:sz="4" w:space="0" w:color="auto"/>
              <w:left w:val="single" w:sz="4" w:space="0" w:color="auto"/>
              <w:bottom w:val="single" w:sz="4" w:space="0" w:color="auto"/>
              <w:right w:val="single" w:sz="4" w:space="0" w:color="auto"/>
            </w:tcBorders>
          </w:tcPr>
          <w:p w14:paraId="42992F7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Диагностика по методике «Кактус»</w:t>
            </w:r>
          </w:p>
        </w:tc>
        <w:tc>
          <w:tcPr>
            <w:tcW w:w="1203" w:type="dxa"/>
            <w:tcBorders>
              <w:top w:val="single" w:sz="4" w:space="0" w:color="auto"/>
              <w:left w:val="single" w:sz="4" w:space="0" w:color="auto"/>
              <w:bottom w:val="single" w:sz="4" w:space="0" w:color="auto"/>
              <w:right w:val="single" w:sz="4" w:space="0" w:color="auto"/>
            </w:tcBorders>
          </w:tcPr>
          <w:p w14:paraId="09BF0EB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3.11.19</w:t>
            </w:r>
          </w:p>
        </w:tc>
        <w:tc>
          <w:tcPr>
            <w:tcW w:w="1432" w:type="dxa"/>
            <w:tcBorders>
              <w:top w:val="single" w:sz="4" w:space="0" w:color="auto"/>
              <w:left w:val="single" w:sz="4" w:space="0" w:color="auto"/>
              <w:bottom w:val="single" w:sz="4" w:space="0" w:color="auto"/>
              <w:right w:val="single" w:sz="4" w:space="0" w:color="auto"/>
            </w:tcBorders>
          </w:tcPr>
          <w:p w14:paraId="01A499E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148</w:t>
            </w:r>
          </w:p>
        </w:tc>
        <w:tc>
          <w:tcPr>
            <w:tcW w:w="1020" w:type="dxa"/>
            <w:tcBorders>
              <w:top w:val="single" w:sz="4" w:space="0" w:color="auto"/>
              <w:left w:val="single" w:sz="4" w:space="0" w:color="auto"/>
              <w:bottom w:val="single" w:sz="4" w:space="0" w:color="auto"/>
              <w:right w:val="single" w:sz="4" w:space="0" w:color="auto"/>
            </w:tcBorders>
          </w:tcPr>
          <w:p w14:paraId="22B15D28"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094F9563"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14:paraId="4D22AB60"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239FD821" w14:textId="77777777" w:rsidTr="00A66C73">
        <w:tc>
          <w:tcPr>
            <w:tcW w:w="756" w:type="dxa"/>
            <w:tcBorders>
              <w:top w:val="single" w:sz="4" w:space="0" w:color="auto"/>
              <w:left w:val="single" w:sz="4" w:space="0" w:color="auto"/>
              <w:bottom w:val="single" w:sz="4" w:space="0" w:color="auto"/>
              <w:right w:val="single" w:sz="4" w:space="0" w:color="auto"/>
            </w:tcBorders>
          </w:tcPr>
          <w:p w14:paraId="3FA0F845"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5</w:t>
            </w:r>
          </w:p>
        </w:tc>
        <w:tc>
          <w:tcPr>
            <w:tcW w:w="1966" w:type="dxa"/>
            <w:tcBorders>
              <w:top w:val="single" w:sz="4" w:space="0" w:color="auto"/>
              <w:left w:val="single" w:sz="4" w:space="0" w:color="auto"/>
              <w:bottom w:val="single" w:sz="4" w:space="0" w:color="auto"/>
              <w:right w:val="single" w:sz="4" w:space="0" w:color="auto"/>
            </w:tcBorders>
          </w:tcPr>
          <w:p w14:paraId="1D61324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Диагностика по методике </w:t>
            </w:r>
            <w:proofErr w:type="spellStart"/>
            <w:r w:rsidRPr="00AD4197">
              <w:rPr>
                <w:rFonts w:ascii="Times New Roman" w:hAnsi="Times New Roman"/>
                <w:sz w:val="24"/>
                <w:szCs w:val="24"/>
              </w:rPr>
              <w:t>Гудмана</w:t>
            </w:r>
            <w:proofErr w:type="spellEnd"/>
            <w:r w:rsidRPr="00AD4197">
              <w:rPr>
                <w:rFonts w:ascii="Times New Roman" w:hAnsi="Times New Roman"/>
                <w:sz w:val="24"/>
                <w:szCs w:val="24"/>
              </w:rPr>
              <w:t xml:space="preserve"> «Сильные и слабые стороны»</w:t>
            </w:r>
          </w:p>
        </w:tc>
        <w:tc>
          <w:tcPr>
            <w:tcW w:w="1203" w:type="dxa"/>
            <w:tcBorders>
              <w:top w:val="single" w:sz="4" w:space="0" w:color="auto"/>
              <w:left w:val="single" w:sz="4" w:space="0" w:color="auto"/>
              <w:bottom w:val="single" w:sz="4" w:space="0" w:color="auto"/>
              <w:right w:val="single" w:sz="4" w:space="0" w:color="auto"/>
            </w:tcBorders>
          </w:tcPr>
          <w:p w14:paraId="34D2A50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С 17 по  19 марта</w:t>
            </w:r>
          </w:p>
        </w:tc>
        <w:tc>
          <w:tcPr>
            <w:tcW w:w="1432" w:type="dxa"/>
            <w:tcBorders>
              <w:top w:val="single" w:sz="4" w:space="0" w:color="auto"/>
              <w:left w:val="single" w:sz="4" w:space="0" w:color="auto"/>
              <w:bottom w:val="single" w:sz="4" w:space="0" w:color="auto"/>
              <w:right w:val="single" w:sz="4" w:space="0" w:color="auto"/>
            </w:tcBorders>
          </w:tcPr>
          <w:p w14:paraId="1011280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164</w:t>
            </w:r>
          </w:p>
        </w:tc>
        <w:tc>
          <w:tcPr>
            <w:tcW w:w="1020" w:type="dxa"/>
            <w:tcBorders>
              <w:top w:val="single" w:sz="4" w:space="0" w:color="auto"/>
              <w:left w:val="single" w:sz="4" w:space="0" w:color="auto"/>
              <w:bottom w:val="single" w:sz="4" w:space="0" w:color="auto"/>
              <w:right w:val="single" w:sz="4" w:space="0" w:color="auto"/>
            </w:tcBorders>
          </w:tcPr>
          <w:p w14:paraId="7D3A4AE4"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40581AAB"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14:paraId="0F03E61E"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3A859879" w14:textId="77777777" w:rsidTr="00A66C73">
        <w:tc>
          <w:tcPr>
            <w:tcW w:w="756" w:type="dxa"/>
            <w:tcBorders>
              <w:top w:val="single" w:sz="4" w:space="0" w:color="auto"/>
              <w:left w:val="single" w:sz="4" w:space="0" w:color="auto"/>
              <w:bottom w:val="single" w:sz="4" w:space="0" w:color="auto"/>
              <w:right w:val="single" w:sz="4" w:space="0" w:color="auto"/>
            </w:tcBorders>
          </w:tcPr>
          <w:p w14:paraId="46332B8D"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lastRenderedPageBreak/>
              <w:t>6</w:t>
            </w:r>
          </w:p>
        </w:tc>
        <w:tc>
          <w:tcPr>
            <w:tcW w:w="1966" w:type="dxa"/>
            <w:tcBorders>
              <w:top w:val="single" w:sz="4" w:space="0" w:color="auto"/>
              <w:left w:val="single" w:sz="4" w:space="0" w:color="auto"/>
              <w:bottom w:val="single" w:sz="4" w:space="0" w:color="auto"/>
              <w:right w:val="single" w:sz="4" w:space="0" w:color="auto"/>
            </w:tcBorders>
            <w:hideMark/>
          </w:tcPr>
          <w:p w14:paraId="341A9797" w14:textId="77777777" w:rsidR="0094652E" w:rsidRPr="00AD4197" w:rsidRDefault="0094652E" w:rsidP="00AD4197">
            <w:pPr>
              <w:pStyle w:val="af0"/>
              <w:ind w:firstLine="284"/>
              <w:jc w:val="both"/>
              <w:rPr>
                <w:rFonts w:ascii="Times New Roman" w:hAnsi="Times New Roman"/>
                <w:sz w:val="24"/>
                <w:szCs w:val="24"/>
              </w:rPr>
            </w:pPr>
            <w:bookmarkStart w:id="3" w:name="_Hlk37420666"/>
            <w:r w:rsidRPr="00AD4197">
              <w:rPr>
                <w:rFonts w:ascii="Times New Roman" w:hAnsi="Times New Roman"/>
                <w:sz w:val="24"/>
                <w:szCs w:val="24"/>
              </w:rPr>
              <w:t xml:space="preserve">Опросник </w:t>
            </w:r>
            <w:proofErr w:type="spellStart"/>
            <w:r w:rsidRPr="00AD4197">
              <w:rPr>
                <w:rFonts w:ascii="Times New Roman" w:hAnsi="Times New Roman"/>
                <w:sz w:val="24"/>
                <w:szCs w:val="24"/>
              </w:rPr>
              <w:t>Лазаруса</w:t>
            </w:r>
            <w:proofErr w:type="spellEnd"/>
            <w:r w:rsidRPr="00AD4197">
              <w:rPr>
                <w:rFonts w:ascii="Times New Roman" w:hAnsi="Times New Roman"/>
                <w:sz w:val="24"/>
                <w:szCs w:val="24"/>
              </w:rPr>
              <w:t xml:space="preserve"> «Совладеющее поведения »</w:t>
            </w:r>
            <w:bookmarkEnd w:id="3"/>
          </w:p>
        </w:tc>
        <w:tc>
          <w:tcPr>
            <w:tcW w:w="1203" w:type="dxa"/>
            <w:tcBorders>
              <w:top w:val="single" w:sz="4" w:space="0" w:color="auto"/>
              <w:left w:val="single" w:sz="4" w:space="0" w:color="auto"/>
              <w:bottom w:val="single" w:sz="4" w:space="0" w:color="auto"/>
              <w:right w:val="single" w:sz="4" w:space="0" w:color="auto"/>
            </w:tcBorders>
            <w:hideMark/>
          </w:tcPr>
          <w:p w14:paraId="7B364DC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С 17 по  19 марта</w:t>
            </w:r>
          </w:p>
        </w:tc>
        <w:tc>
          <w:tcPr>
            <w:tcW w:w="1432" w:type="dxa"/>
            <w:tcBorders>
              <w:top w:val="single" w:sz="4" w:space="0" w:color="auto"/>
              <w:left w:val="single" w:sz="4" w:space="0" w:color="auto"/>
              <w:bottom w:val="single" w:sz="4" w:space="0" w:color="auto"/>
              <w:right w:val="single" w:sz="4" w:space="0" w:color="auto"/>
            </w:tcBorders>
            <w:hideMark/>
          </w:tcPr>
          <w:p w14:paraId="6D51AD0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81</w:t>
            </w:r>
          </w:p>
        </w:tc>
        <w:tc>
          <w:tcPr>
            <w:tcW w:w="1020" w:type="dxa"/>
            <w:tcBorders>
              <w:top w:val="single" w:sz="4" w:space="0" w:color="auto"/>
              <w:left w:val="single" w:sz="4" w:space="0" w:color="auto"/>
              <w:bottom w:val="single" w:sz="4" w:space="0" w:color="auto"/>
              <w:right w:val="single" w:sz="4" w:space="0" w:color="auto"/>
            </w:tcBorders>
          </w:tcPr>
          <w:p w14:paraId="71686738"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4D4CC2A8"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14:paraId="14D495DA"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16A24EAE" w14:textId="77777777" w:rsidTr="00A66C73">
        <w:tc>
          <w:tcPr>
            <w:tcW w:w="756" w:type="dxa"/>
            <w:tcBorders>
              <w:top w:val="single" w:sz="4" w:space="0" w:color="auto"/>
              <w:left w:val="single" w:sz="4" w:space="0" w:color="auto"/>
              <w:bottom w:val="single" w:sz="4" w:space="0" w:color="auto"/>
              <w:right w:val="single" w:sz="4" w:space="0" w:color="auto"/>
            </w:tcBorders>
          </w:tcPr>
          <w:p w14:paraId="3237305A"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7</w:t>
            </w:r>
          </w:p>
        </w:tc>
        <w:tc>
          <w:tcPr>
            <w:tcW w:w="1966" w:type="dxa"/>
            <w:tcBorders>
              <w:top w:val="single" w:sz="4" w:space="0" w:color="auto"/>
              <w:left w:val="single" w:sz="4" w:space="0" w:color="auto"/>
              <w:bottom w:val="single" w:sz="4" w:space="0" w:color="auto"/>
              <w:right w:val="single" w:sz="4" w:space="0" w:color="auto"/>
            </w:tcBorders>
            <w:hideMark/>
          </w:tcPr>
          <w:p w14:paraId="0A46B0BC" w14:textId="77777777" w:rsidR="0094652E" w:rsidRPr="00AD4197" w:rsidRDefault="0094652E" w:rsidP="00AD4197">
            <w:pPr>
              <w:pStyle w:val="af0"/>
              <w:ind w:firstLine="284"/>
              <w:jc w:val="both"/>
              <w:rPr>
                <w:rFonts w:ascii="Times New Roman" w:hAnsi="Times New Roman"/>
                <w:sz w:val="24"/>
                <w:szCs w:val="24"/>
              </w:rPr>
            </w:pPr>
            <w:bookmarkStart w:id="4" w:name="_Hlk37420503"/>
            <w:r w:rsidRPr="00AD4197">
              <w:rPr>
                <w:rFonts w:ascii="Times New Roman" w:hAnsi="Times New Roman"/>
                <w:sz w:val="24"/>
                <w:szCs w:val="24"/>
              </w:rPr>
              <w:t xml:space="preserve">Анкета «Психологическая готовность к ЕГЭ и ОГЭ» Чибисова </w:t>
            </w:r>
            <w:bookmarkEnd w:id="4"/>
          </w:p>
        </w:tc>
        <w:tc>
          <w:tcPr>
            <w:tcW w:w="1203" w:type="dxa"/>
            <w:tcBorders>
              <w:top w:val="single" w:sz="4" w:space="0" w:color="auto"/>
              <w:left w:val="single" w:sz="4" w:space="0" w:color="auto"/>
              <w:bottom w:val="single" w:sz="4" w:space="0" w:color="auto"/>
              <w:right w:val="single" w:sz="4" w:space="0" w:color="auto"/>
            </w:tcBorders>
            <w:hideMark/>
          </w:tcPr>
          <w:p w14:paraId="54F6CD1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С 17 по  19 марта</w:t>
            </w:r>
          </w:p>
        </w:tc>
        <w:tc>
          <w:tcPr>
            <w:tcW w:w="1432" w:type="dxa"/>
            <w:tcBorders>
              <w:top w:val="single" w:sz="4" w:space="0" w:color="auto"/>
              <w:left w:val="single" w:sz="4" w:space="0" w:color="auto"/>
              <w:bottom w:val="single" w:sz="4" w:space="0" w:color="auto"/>
              <w:right w:val="single" w:sz="4" w:space="0" w:color="auto"/>
            </w:tcBorders>
            <w:hideMark/>
          </w:tcPr>
          <w:p w14:paraId="1B26354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51</w:t>
            </w:r>
          </w:p>
        </w:tc>
        <w:tc>
          <w:tcPr>
            <w:tcW w:w="1020" w:type="dxa"/>
            <w:tcBorders>
              <w:top w:val="single" w:sz="4" w:space="0" w:color="auto"/>
              <w:left w:val="single" w:sz="4" w:space="0" w:color="auto"/>
              <w:bottom w:val="single" w:sz="4" w:space="0" w:color="auto"/>
              <w:right w:val="single" w:sz="4" w:space="0" w:color="auto"/>
            </w:tcBorders>
          </w:tcPr>
          <w:p w14:paraId="23D5F946"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62C8B32A"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14:paraId="488E5010"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4E1D9187" w14:textId="77777777" w:rsidTr="00A66C73">
        <w:tc>
          <w:tcPr>
            <w:tcW w:w="756" w:type="dxa"/>
            <w:tcBorders>
              <w:top w:val="single" w:sz="4" w:space="0" w:color="auto"/>
              <w:left w:val="single" w:sz="4" w:space="0" w:color="auto"/>
              <w:bottom w:val="single" w:sz="4" w:space="0" w:color="auto"/>
              <w:right w:val="single" w:sz="4" w:space="0" w:color="auto"/>
            </w:tcBorders>
          </w:tcPr>
          <w:p w14:paraId="6BB12D05"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8</w:t>
            </w:r>
          </w:p>
        </w:tc>
        <w:tc>
          <w:tcPr>
            <w:tcW w:w="1966" w:type="dxa"/>
            <w:tcBorders>
              <w:top w:val="single" w:sz="4" w:space="0" w:color="auto"/>
              <w:left w:val="single" w:sz="4" w:space="0" w:color="auto"/>
              <w:bottom w:val="single" w:sz="4" w:space="0" w:color="auto"/>
              <w:right w:val="single" w:sz="4" w:space="0" w:color="auto"/>
            </w:tcBorders>
            <w:hideMark/>
          </w:tcPr>
          <w:p w14:paraId="0719016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Методика изучения удовлетворенности родителей работой школы </w:t>
            </w:r>
          </w:p>
        </w:tc>
        <w:tc>
          <w:tcPr>
            <w:tcW w:w="1203" w:type="dxa"/>
            <w:tcBorders>
              <w:top w:val="single" w:sz="4" w:space="0" w:color="auto"/>
              <w:left w:val="single" w:sz="4" w:space="0" w:color="auto"/>
              <w:bottom w:val="single" w:sz="4" w:space="0" w:color="auto"/>
              <w:right w:val="single" w:sz="4" w:space="0" w:color="auto"/>
            </w:tcBorders>
            <w:hideMark/>
          </w:tcPr>
          <w:p w14:paraId="65582F3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С 1.04.2020</w:t>
            </w:r>
          </w:p>
        </w:tc>
        <w:tc>
          <w:tcPr>
            <w:tcW w:w="1432" w:type="dxa"/>
            <w:tcBorders>
              <w:top w:val="single" w:sz="4" w:space="0" w:color="auto"/>
              <w:left w:val="single" w:sz="4" w:space="0" w:color="auto"/>
              <w:bottom w:val="single" w:sz="4" w:space="0" w:color="auto"/>
              <w:right w:val="single" w:sz="4" w:space="0" w:color="auto"/>
            </w:tcBorders>
          </w:tcPr>
          <w:p w14:paraId="0318973F" w14:textId="77777777" w:rsidR="0094652E" w:rsidRPr="00AD4197" w:rsidRDefault="0094652E" w:rsidP="00AD4197">
            <w:pPr>
              <w:pStyle w:val="af0"/>
              <w:ind w:firstLine="284"/>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hideMark/>
          </w:tcPr>
          <w:p w14:paraId="616EF0D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535</w:t>
            </w:r>
          </w:p>
        </w:tc>
        <w:tc>
          <w:tcPr>
            <w:tcW w:w="1519" w:type="dxa"/>
            <w:tcBorders>
              <w:top w:val="single" w:sz="4" w:space="0" w:color="auto"/>
              <w:left w:val="single" w:sz="4" w:space="0" w:color="auto"/>
              <w:bottom w:val="single" w:sz="4" w:space="0" w:color="auto"/>
              <w:right w:val="single" w:sz="4" w:space="0" w:color="auto"/>
            </w:tcBorders>
          </w:tcPr>
          <w:p w14:paraId="7819BD8C"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14:paraId="0E898E1C"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4F95B4CA" w14:textId="77777777" w:rsidTr="00A66C73">
        <w:tc>
          <w:tcPr>
            <w:tcW w:w="756" w:type="dxa"/>
            <w:tcBorders>
              <w:top w:val="single" w:sz="4" w:space="0" w:color="auto"/>
              <w:left w:val="single" w:sz="4" w:space="0" w:color="auto"/>
              <w:bottom w:val="single" w:sz="4" w:space="0" w:color="auto"/>
              <w:right w:val="single" w:sz="4" w:space="0" w:color="auto"/>
            </w:tcBorders>
          </w:tcPr>
          <w:p w14:paraId="5F64BB36"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9</w:t>
            </w:r>
          </w:p>
        </w:tc>
        <w:tc>
          <w:tcPr>
            <w:tcW w:w="1966" w:type="dxa"/>
            <w:tcBorders>
              <w:top w:val="single" w:sz="4" w:space="0" w:color="auto"/>
              <w:left w:val="single" w:sz="4" w:space="0" w:color="auto"/>
              <w:bottom w:val="single" w:sz="4" w:space="0" w:color="auto"/>
              <w:right w:val="single" w:sz="4" w:space="0" w:color="auto"/>
            </w:tcBorders>
            <w:hideMark/>
          </w:tcPr>
          <w:p w14:paraId="366EF84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Диагностика эмоционального выгорания учителей</w:t>
            </w:r>
          </w:p>
        </w:tc>
        <w:tc>
          <w:tcPr>
            <w:tcW w:w="1203" w:type="dxa"/>
            <w:tcBorders>
              <w:top w:val="single" w:sz="4" w:space="0" w:color="auto"/>
              <w:left w:val="single" w:sz="4" w:space="0" w:color="auto"/>
              <w:bottom w:val="single" w:sz="4" w:space="0" w:color="auto"/>
              <w:right w:val="single" w:sz="4" w:space="0" w:color="auto"/>
            </w:tcBorders>
            <w:hideMark/>
          </w:tcPr>
          <w:p w14:paraId="5A37D10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03.03.2020</w:t>
            </w:r>
          </w:p>
        </w:tc>
        <w:tc>
          <w:tcPr>
            <w:tcW w:w="1432" w:type="dxa"/>
            <w:tcBorders>
              <w:top w:val="single" w:sz="4" w:space="0" w:color="auto"/>
              <w:left w:val="single" w:sz="4" w:space="0" w:color="auto"/>
              <w:bottom w:val="single" w:sz="4" w:space="0" w:color="auto"/>
              <w:right w:val="single" w:sz="4" w:space="0" w:color="auto"/>
            </w:tcBorders>
          </w:tcPr>
          <w:p w14:paraId="2A5BB2F8" w14:textId="77777777" w:rsidR="0094652E" w:rsidRPr="00AD4197" w:rsidRDefault="0094652E" w:rsidP="00AD4197">
            <w:pPr>
              <w:pStyle w:val="af0"/>
              <w:ind w:firstLine="284"/>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AEDA65E"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2A14288F"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hideMark/>
          </w:tcPr>
          <w:p w14:paraId="6264C991"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9 педагогов</w:t>
            </w:r>
          </w:p>
        </w:tc>
      </w:tr>
      <w:tr w:rsidR="0094652E" w:rsidRPr="00AD4197" w14:paraId="33A26EDA" w14:textId="77777777" w:rsidTr="00A66C73">
        <w:tc>
          <w:tcPr>
            <w:tcW w:w="756" w:type="dxa"/>
            <w:tcBorders>
              <w:top w:val="single" w:sz="4" w:space="0" w:color="auto"/>
              <w:left w:val="single" w:sz="4" w:space="0" w:color="auto"/>
              <w:bottom w:val="single" w:sz="4" w:space="0" w:color="auto"/>
              <w:right w:val="single" w:sz="4" w:space="0" w:color="auto"/>
            </w:tcBorders>
          </w:tcPr>
          <w:p w14:paraId="3D457F8D"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10</w:t>
            </w:r>
          </w:p>
        </w:tc>
        <w:tc>
          <w:tcPr>
            <w:tcW w:w="1966" w:type="dxa"/>
            <w:tcBorders>
              <w:top w:val="single" w:sz="4" w:space="0" w:color="auto"/>
              <w:left w:val="single" w:sz="4" w:space="0" w:color="auto"/>
              <w:bottom w:val="single" w:sz="4" w:space="0" w:color="auto"/>
              <w:right w:val="single" w:sz="4" w:space="0" w:color="auto"/>
            </w:tcBorders>
            <w:hideMark/>
          </w:tcPr>
          <w:p w14:paraId="2E3B19B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Диагностика воспитанности по методике Капустина </w:t>
            </w:r>
          </w:p>
        </w:tc>
        <w:tc>
          <w:tcPr>
            <w:tcW w:w="1203" w:type="dxa"/>
            <w:tcBorders>
              <w:top w:val="single" w:sz="4" w:space="0" w:color="auto"/>
              <w:left w:val="single" w:sz="4" w:space="0" w:color="auto"/>
              <w:bottom w:val="single" w:sz="4" w:space="0" w:color="auto"/>
              <w:right w:val="single" w:sz="4" w:space="0" w:color="auto"/>
            </w:tcBorders>
            <w:hideMark/>
          </w:tcPr>
          <w:p w14:paraId="2C5664F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С 17 по  19 марта</w:t>
            </w:r>
          </w:p>
        </w:tc>
        <w:tc>
          <w:tcPr>
            <w:tcW w:w="1432" w:type="dxa"/>
            <w:tcBorders>
              <w:top w:val="single" w:sz="4" w:space="0" w:color="auto"/>
              <w:left w:val="single" w:sz="4" w:space="0" w:color="auto"/>
              <w:bottom w:val="single" w:sz="4" w:space="0" w:color="auto"/>
              <w:right w:val="single" w:sz="4" w:space="0" w:color="auto"/>
            </w:tcBorders>
            <w:hideMark/>
          </w:tcPr>
          <w:p w14:paraId="096CF9C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14</w:t>
            </w:r>
          </w:p>
        </w:tc>
        <w:tc>
          <w:tcPr>
            <w:tcW w:w="1020" w:type="dxa"/>
            <w:tcBorders>
              <w:top w:val="single" w:sz="4" w:space="0" w:color="auto"/>
              <w:left w:val="single" w:sz="4" w:space="0" w:color="auto"/>
              <w:bottom w:val="single" w:sz="4" w:space="0" w:color="auto"/>
              <w:right w:val="single" w:sz="4" w:space="0" w:color="auto"/>
            </w:tcBorders>
          </w:tcPr>
          <w:p w14:paraId="34B72627"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713F7E5B"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14:paraId="2BDF613F"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6F5D4E6D" w14:textId="77777777" w:rsidTr="00A66C73">
        <w:tc>
          <w:tcPr>
            <w:tcW w:w="756" w:type="dxa"/>
            <w:tcBorders>
              <w:top w:val="single" w:sz="4" w:space="0" w:color="auto"/>
              <w:left w:val="single" w:sz="4" w:space="0" w:color="auto"/>
              <w:bottom w:val="single" w:sz="4" w:space="0" w:color="auto"/>
              <w:right w:val="single" w:sz="4" w:space="0" w:color="auto"/>
            </w:tcBorders>
          </w:tcPr>
          <w:p w14:paraId="7983672D"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11</w:t>
            </w:r>
          </w:p>
        </w:tc>
        <w:tc>
          <w:tcPr>
            <w:tcW w:w="1966" w:type="dxa"/>
            <w:tcBorders>
              <w:top w:val="single" w:sz="4" w:space="0" w:color="auto"/>
              <w:left w:val="single" w:sz="4" w:space="0" w:color="auto"/>
              <w:bottom w:val="single" w:sz="4" w:space="0" w:color="auto"/>
              <w:right w:val="single" w:sz="4" w:space="0" w:color="auto"/>
            </w:tcBorders>
            <w:hideMark/>
          </w:tcPr>
          <w:p w14:paraId="411A1C3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Диагностика школьной мотивации по </w:t>
            </w:r>
            <w:proofErr w:type="spellStart"/>
            <w:r w:rsidRPr="00AD4197">
              <w:rPr>
                <w:rFonts w:ascii="Times New Roman" w:hAnsi="Times New Roman"/>
                <w:sz w:val="24"/>
                <w:szCs w:val="24"/>
              </w:rPr>
              <w:t>Лусканову</w:t>
            </w:r>
            <w:proofErr w:type="spellEnd"/>
            <w:r w:rsidRPr="00AD4197">
              <w:rPr>
                <w:rFonts w:ascii="Times New Roman" w:hAnsi="Times New Roman"/>
                <w:sz w:val="24"/>
                <w:szCs w:val="24"/>
              </w:rPr>
              <w:t xml:space="preserve"> </w:t>
            </w:r>
          </w:p>
        </w:tc>
        <w:tc>
          <w:tcPr>
            <w:tcW w:w="1203" w:type="dxa"/>
            <w:tcBorders>
              <w:top w:val="single" w:sz="4" w:space="0" w:color="auto"/>
              <w:left w:val="single" w:sz="4" w:space="0" w:color="auto"/>
              <w:bottom w:val="single" w:sz="4" w:space="0" w:color="auto"/>
              <w:right w:val="single" w:sz="4" w:space="0" w:color="auto"/>
            </w:tcBorders>
            <w:hideMark/>
          </w:tcPr>
          <w:p w14:paraId="21B92EF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 неделя марта</w:t>
            </w:r>
          </w:p>
        </w:tc>
        <w:tc>
          <w:tcPr>
            <w:tcW w:w="1432" w:type="dxa"/>
            <w:tcBorders>
              <w:top w:val="single" w:sz="4" w:space="0" w:color="auto"/>
              <w:left w:val="single" w:sz="4" w:space="0" w:color="auto"/>
              <w:bottom w:val="single" w:sz="4" w:space="0" w:color="auto"/>
              <w:right w:val="single" w:sz="4" w:space="0" w:color="auto"/>
            </w:tcBorders>
            <w:hideMark/>
          </w:tcPr>
          <w:p w14:paraId="584C84E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233</w:t>
            </w:r>
          </w:p>
        </w:tc>
        <w:tc>
          <w:tcPr>
            <w:tcW w:w="1020" w:type="dxa"/>
            <w:tcBorders>
              <w:top w:val="single" w:sz="4" w:space="0" w:color="auto"/>
              <w:left w:val="single" w:sz="4" w:space="0" w:color="auto"/>
              <w:bottom w:val="single" w:sz="4" w:space="0" w:color="auto"/>
              <w:right w:val="single" w:sz="4" w:space="0" w:color="auto"/>
            </w:tcBorders>
          </w:tcPr>
          <w:p w14:paraId="0A93D928"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64FE8655"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14:paraId="13744A91"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520AC315" w14:textId="77777777" w:rsidTr="00A66C73">
        <w:trPr>
          <w:trHeight w:val="497"/>
        </w:trPr>
        <w:tc>
          <w:tcPr>
            <w:tcW w:w="9356" w:type="dxa"/>
            <w:gridSpan w:val="7"/>
            <w:tcBorders>
              <w:top w:val="single" w:sz="4" w:space="0" w:color="auto"/>
              <w:left w:val="single" w:sz="4" w:space="0" w:color="auto"/>
              <w:bottom w:val="single" w:sz="4" w:space="0" w:color="auto"/>
              <w:right w:val="single" w:sz="4" w:space="0" w:color="auto"/>
            </w:tcBorders>
            <w:hideMark/>
          </w:tcPr>
          <w:p w14:paraId="69969CD0"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hAnsi="Times New Roman"/>
                <w:sz w:val="24"/>
                <w:szCs w:val="24"/>
              </w:rPr>
              <w:t>3.Профилактическая деятельность</w:t>
            </w:r>
          </w:p>
        </w:tc>
      </w:tr>
      <w:tr w:rsidR="0094652E" w:rsidRPr="00AD4197" w14:paraId="1AC85CC6" w14:textId="77777777" w:rsidTr="00A66C73">
        <w:tc>
          <w:tcPr>
            <w:tcW w:w="756" w:type="dxa"/>
            <w:tcBorders>
              <w:top w:val="single" w:sz="4" w:space="0" w:color="auto"/>
              <w:left w:val="single" w:sz="4" w:space="0" w:color="auto"/>
              <w:bottom w:val="single" w:sz="4" w:space="0" w:color="auto"/>
              <w:right w:val="single" w:sz="4" w:space="0" w:color="auto"/>
            </w:tcBorders>
          </w:tcPr>
          <w:p w14:paraId="01EAEF93"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2CF57FF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Корректировка списков, состоящих на профилактическом учете ВШУ, ПДН, </w:t>
            </w:r>
            <w:proofErr w:type="spellStart"/>
            <w:r w:rsidRPr="00AD4197">
              <w:rPr>
                <w:rFonts w:ascii="Times New Roman" w:hAnsi="Times New Roman"/>
                <w:sz w:val="24"/>
                <w:szCs w:val="24"/>
              </w:rPr>
              <w:t>КДНиЗП</w:t>
            </w:r>
            <w:proofErr w:type="spellEnd"/>
          </w:p>
        </w:tc>
        <w:tc>
          <w:tcPr>
            <w:tcW w:w="1203" w:type="dxa"/>
            <w:tcBorders>
              <w:top w:val="single" w:sz="4" w:space="0" w:color="auto"/>
              <w:left w:val="single" w:sz="4" w:space="0" w:color="auto"/>
              <w:bottom w:val="single" w:sz="4" w:space="0" w:color="auto"/>
              <w:right w:val="single" w:sz="4" w:space="0" w:color="auto"/>
            </w:tcBorders>
          </w:tcPr>
          <w:p w14:paraId="613A1A7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В течение месяца</w:t>
            </w:r>
          </w:p>
        </w:tc>
        <w:tc>
          <w:tcPr>
            <w:tcW w:w="1432" w:type="dxa"/>
            <w:tcBorders>
              <w:top w:val="single" w:sz="4" w:space="0" w:color="auto"/>
              <w:left w:val="single" w:sz="4" w:space="0" w:color="auto"/>
              <w:bottom w:val="single" w:sz="4" w:space="0" w:color="auto"/>
              <w:right w:val="single" w:sz="4" w:space="0" w:color="auto"/>
            </w:tcBorders>
          </w:tcPr>
          <w:p w14:paraId="0D1636E1" w14:textId="77777777" w:rsidR="0094652E" w:rsidRPr="00AD4197" w:rsidRDefault="0094652E" w:rsidP="00AD4197">
            <w:pPr>
              <w:pStyle w:val="af0"/>
              <w:ind w:firstLine="284"/>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2843FB94"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53172C30"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3B071BF5"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70BD1DF6" w14:textId="77777777" w:rsidTr="00A66C73">
        <w:tc>
          <w:tcPr>
            <w:tcW w:w="756" w:type="dxa"/>
            <w:tcBorders>
              <w:top w:val="single" w:sz="4" w:space="0" w:color="auto"/>
              <w:left w:val="single" w:sz="4" w:space="0" w:color="auto"/>
              <w:bottom w:val="single" w:sz="4" w:space="0" w:color="auto"/>
              <w:right w:val="single" w:sz="4" w:space="0" w:color="auto"/>
            </w:tcBorders>
          </w:tcPr>
          <w:p w14:paraId="139BD872"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5CCB4FF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Обновление стендов по безопасности и классных уголков.</w:t>
            </w:r>
          </w:p>
        </w:tc>
        <w:tc>
          <w:tcPr>
            <w:tcW w:w="1203" w:type="dxa"/>
            <w:tcBorders>
              <w:top w:val="single" w:sz="4" w:space="0" w:color="auto"/>
              <w:left w:val="single" w:sz="4" w:space="0" w:color="auto"/>
              <w:bottom w:val="single" w:sz="4" w:space="0" w:color="auto"/>
              <w:right w:val="single" w:sz="4" w:space="0" w:color="auto"/>
            </w:tcBorders>
          </w:tcPr>
          <w:p w14:paraId="7EC7028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В течение месяца</w:t>
            </w:r>
          </w:p>
        </w:tc>
        <w:tc>
          <w:tcPr>
            <w:tcW w:w="1432" w:type="dxa"/>
            <w:tcBorders>
              <w:top w:val="single" w:sz="4" w:space="0" w:color="auto"/>
              <w:left w:val="single" w:sz="4" w:space="0" w:color="auto"/>
              <w:bottom w:val="single" w:sz="4" w:space="0" w:color="auto"/>
              <w:right w:val="single" w:sz="4" w:space="0" w:color="auto"/>
            </w:tcBorders>
          </w:tcPr>
          <w:p w14:paraId="33B7F7EA" w14:textId="77777777" w:rsidR="0094652E" w:rsidRPr="00AD4197" w:rsidRDefault="0094652E" w:rsidP="00AD4197">
            <w:pPr>
              <w:pStyle w:val="af0"/>
              <w:ind w:firstLine="284"/>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33AE98F6"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4C2EDDBF"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3CFDD40F"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15E411A8" w14:textId="77777777" w:rsidTr="00A66C73">
        <w:tc>
          <w:tcPr>
            <w:tcW w:w="756" w:type="dxa"/>
            <w:tcBorders>
              <w:top w:val="single" w:sz="4" w:space="0" w:color="auto"/>
              <w:left w:val="single" w:sz="4" w:space="0" w:color="auto"/>
              <w:bottom w:val="single" w:sz="4" w:space="0" w:color="auto"/>
              <w:right w:val="single" w:sz="4" w:space="0" w:color="auto"/>
            </w:tcBorders>
          </w:tcPr>
          <w:p w14:paraId="22335065"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259FE71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Заседание Совета профилактики</w:t>
            </w:r>
          </w:p>
        </w:tc>
        <w:tc>
          <w:tcPr>
            <w:tcW w:w="1203" w:type="dxa"/>
            <w:tcBorders>
              <w:top w:val="single" w:sz="4" w:space="0" w:color="auto"/>
              <w:left w:val="single" w:sz="4" w:space="0" w:color="auto"/>
              <w:bottom w:val="single" w:sz="4" w:space="0" w:color="auto"/>
              <w:right w:val="single" w:sz="4" w:space="0" w:color="auto"/>
            </w:tcBorders>
          </w:tcPr>
          <w:p w14:paraId="02704FB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02.10.19</w:t>
            </w:r>
          </w:p>
          <w:p w14:paraId="29AFFA5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31.10.19</w:t>
            </w:r>
          </w:p>
        </w:tc>
        <w:tc>
          <w:tcPr>
            <w:tcW w:w="1432" w:type="dxa"/>
            <w:tcBorders>
              <w:top w:val="single" w:sz="4" w:space="0" w:color="auto"/>
              <w:left w:val="single" w:sz="4" w:space="0" w:color="auto"/>
              <w:bottom w:val="single" w:sz="4" w:space="0" w:color="auto"/>
              <w:right w:val="single" w:sz="4" w:space="0" w:color="auto"/>
            </w:tcBorders>
          </w:tcPr>
          <w:p w14:paraId="5F2314E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10</w:t>
            </w:r>
          </w:p>
          <w:p w14:paraId="5FE4B43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5</w:t>
            </w:r>
          </w:p>
        </w:tc>
        <w:tc>
          <w:tcPr>
            <w:tcW w:w="1020" w:type="dxa"/>
            <w:tcBorders>
              <w:top w:val="single" w:sz="4" w:space="0" w:color="auto"/>
              <w:left w:val="single" w:sz="4" w:space="0" w:color="auto"/>
              <w:bottom w:val="single" w:sz="4" w:space="0" w:color="auto"/>
              <w:right w:val="single" w:sz="4" w:space="0" w:color="auto"/>
            </w:tcBorders>
          </w:tcPr>
          <w:p w14:paraId="63E339F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8</w:t>
            </w:r>
          </w:p>
          <w:p w14:paraId="1F3470B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5</w:t>
            </w:r>
          </w:p>
        </w:tc>
        <w:tc>
          <w:tcPr>
            <w:tcW w:w="1519" w:type="dxa"/>
            <w:tcBorders>
              <w:top w:val="single" w:sz="4" w:space="0" w:color="auto"/>
              <w:left w:val="single" w:sz="4" w:space="0" w:color="auto"/>
              <w:bottom w:val="single" w:sz="4" w:space="0" w:color="auto"/>
              <w:right w:val="single" w:sz="4" w:space="0" w:color="auto"/>
            </w:tcBorders>
          </w:tcPr>
          <w:p w14:paraId="39D59D4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Инспектор 1 ОП Кузнецов Г.А.</w:t>
            </w:r>
          </w:p>
        </w:tc>
        <w:tc>
          <w:tcPr>
            <w:tcW w:w="1460" w:type="dxa"/>
            <w:tcBorders>
              <w:top w:val="single" w:sz="4" w:space="0" w:color="auto"/>
              <w:left w:val="single" w:sz="4" w:space="0" w:color="auto"/>
              <w:bottom w:val="single" w:sz="4" w:space="0" w:color="auto"/>
              <w:right w:val="single" w:sz="4" w:space="0" w:color="auto"/>
            </w:tcBorders>
          </w:tcPr>
          <w:p w14:paraId="52FED952"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037E1A15" w14:textId="77777777" w:rsidTr="00A66C73">
        <w:tc>
          <w:tcPr>
            <w:tcW w:w="756" w:type="dxa"/>
            <w:tcBorders>
              <w:top w:val="single" w:sz="4" w:space="0" w:color="auto"/>
              <w:left w:val="single" w:sz="4" w:space="0" w:color="auto"/>
              <w:bottom w:val="single" w:sz="4" w:space="0" w:color="auto"/>
              <w:right w:val="single" w:sz="4" w:space="0" w:color="auto"/>
            </w:tcBorders>
          </w:tcPr>
          <w:p w14:paraId="69861EF7"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595EC7C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Встреча с инспектором ПДН</w:t>
            </w:r>
          </w:p>
          <w:p w14:paraId="2422827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Кузнецов Г.А.</w:t>
            </w:r>
          </w:p>
        </w:tc>
        <w:tc>
          <w:tcPr>
            <w:tcW w:w="1203" w:type="dxa"/>
            <w:tcBorders>
              <w:top w:val="single" w:sz="4" w:space="0" w:color="auto"/>
              <w:left w:val="single" w:sz="4" w:space="0" w:color="auto"/>
              <w:bottom w:val="single" w:sz="4" w:space="0" w:color="auto"/>
              <w:right w:val="single" w:sz="4" w:space="0" w:color="auto"/>
            </w:tcBorders>
          </w:tcPr>
          <w:p w14:paraId="5AF40E6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В течении месяца </w:t>
            </w:r>
          </w:p>
        </w:tc>
        <w:tc>
          <w:tcPr>
            <w:tcW w:w="1432" w:type="dxa"/>
            <w:tcBorders>
              <w:top w:val="single" w:sz="4" w:space="0" w:color="auto"/>
              <w:left w:val="single" w:sz="4" w:space="0" w:color="auto"/>
              <w:bottom w:val="single" w:sz="4" w:space="0" w:color="auto"/>
              <w:right w:val="single" w:sz="4" w:space="0" w:color="auto"/>
            </w:tcBorders>
          </w:tcPr>
          <w:p w14:paraId="5FD8A8CE" w14:textId="77777777" w:rsidR="0094652E" w:rsidRPr="00AD4197" w:rsidRDefault="0094652E" w:rsidP="00AD4197">
            <w:pPr>
              <w:pStyle w:val="af0"/>
              <w:ind w:firstLine="284"/>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5D0D38F"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0750DDEF"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445ECA2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Перенесена на ноябрь, по причине занятости инспектора </w:t>
            </w:r>
          </w:p>
        </w:tc>
      </w:tr>
      <w:tr w:rsidR="0094652E" w:rsidRPr="00AD4197" w14:paraId="57942932" w14:textId="77777777" w:rsidTr="00A66C73">
        <w:tc>
          <w:tcPr>
            <w:tcW w:w="756" w:type="dxa"/>
            <w:tcBorders>
              <w:top w:val="single" w:sz="4" w:space="0" w:color="auto"/>
              <w:left w:val="single" w:sz="4" w:space="0" w:color="auto"/>
              <w:bottom w:val="single" w:sz="4" w:space="0" w:color="auto"/>
              <w:right w:val="single" w:sz="4" w:space="0" w:color="auto"/>
            </w:tcBorders>
          </w:tcPr>
          <w:p w14:paraId="17BB37ED"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045D3D9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Акция «Добро своими руками» ко дню </w:t>
            </w:r>
            <w:r w:rsidRPr="00AD4197">
              <w:rPr>
                <w:rFonts w:ascii="Times New Roman" w:hAnsi="Times New Roman"/>
                <w:sz w:val="24"/>
                <w:szCs w:val="24"/>
              </w:rPr>
              <w:lastRenderedPageBreak/>
              <w:t xml:space="preserve">пожилого человека </w:t>
            </w:r>
          </w:p>
        </w:tc>
        <w:tc>
          <w:tcPr>
            <w:tcW w:w="1203" w:type="dxa"/>
            <w:tcBorders>
              <w:top w:val="single" w:sz="4" w:space="0" w:color="auto"/>
              <w:left w:val="single" w:sz="4" w:space="0" w:color="auto"/>
              <w:bottom w:val="single" w:sz="4" w:space="0" w:color="auto"/>
              <w:right w:val="single" w:sz="4" w:space="0" w:color="auto"/>
            </w:tcBorders>
          </w:tcPr>
          <w:p w14:paraId="0810901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lastRenderedPageBreak/>
              <w:t>1.10.2018</w:t>
            </w:r>
          </w:p>
        </w:tc>
        <w:tc>
          <w:tcPr>
            <w:tcW w:w="1432" w:type="dxa"/>
            <w:tcBorders>
              <w:top w:val="single" w:sz="4" w:space="0" w:color="auto"/>
              <w:left w:val="single" w:sz="4" w:space="0" w:color="auto"/>
              <w:bottom w:val="single" w:sz="4" w:space="0" w:color="auto"/>
              <w:right w:val="single" w:sz="4" w:space="0" w:color="auto"/>
            </w:tcBorders>
          </w:tcPr>
          <w:p w14:paraId="7E73973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944</w:t>
            </w:r>
          </w:p>
        </w:tc>
        <w:tc>
          <w:tcPr>
            <w:tcW w:w="1020" w:type="dxa"/>
            <w:tcBorders>
              <w:top w:val="single" w:sz="4" w:space="0" w:color="auto"/>
              <w:left w:val="single" w:sz="4" w:space="0" w:color="auto"/>
              <w:bottom w:val="single" w:sz="4" w:space="0" w:color="auto"/>
              <w:right w:val="single" w:sz="4" w:space="0" w:color="auto"/>
            </w:tcBorders>
          </w:tcPr>
          <w:p w14:paraId="337D1E47"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61FF690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Родители </w:t>
            </w:r>
          </w:p>
        </w:tc>
        <w:tc>
          <w:tcPr>
            <w:tcW w:w="1460" w:type="dxa"/>
            <w:tcBorders>
              <w:top w:val="single" w:sz="4" w:space="0" w:color="auto"/>
              <w:left w:val="single" w:sz="4" w:space="0" w:color="auto"/>
              <w:bottom w:val="single" w:sz="4" w:space="0" w:color="auto"/>
              <w:right w:val="single" w:sz="4" w:space="0" w:color="auto"/>
            </w:tcBorders>
          </w:tcPr>
          <w:p w14:paraId="1E6D0637"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7696F6B9" w14:textId="77777777" w:rsidTr="00A66C73">
        <w:tc>
          <w:tcPr>
            <w:tcW w:w="756" w:type="dxa"/>
            <w:tcBorders>
              <w:top w:val="single" w:sz="4" w:space="0" w:color="auto"/>
              <w:left w:val="single" w:sz="4" w:space="0" w:color="auto"/>
              <w:bottom w:val="single" w:sz="4" w:space="0" w:color="auto"/>
              <w:right w:val="single" w:sz="4" w:space="0" w:color="auto"/>
            </w:tcBorders>
          </w:tcPr>
          <w:p w14:paraId="69FD4C5C"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3567668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Конкурс фотографий «Я и спорт»</w:t>
            </w:r>
          </w:p>
        </w:tc>
        <w:tc>
          <w:tcPr>
            <w:tcW w:w="1203" w:type="dxa"/>
            <w:tcBorders>
              <w:top w:val="single" w:sz="4" w:space="0" w:color="auto"/>
              <w:left w:val="single" w:sz="4" w:space="0" w:color="auto"/>
              <w:bottom w:val="single" w:sz="4" w:space="0" w:color="auto"/>
              <w:right w:val="single" w:sz="4" w:space="0" w:color="auto"/>
            </w:tcBorders>
          </w:tcPr>
          <w:p w14:paraId="5AD4FB3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15.10. 19</w:t>
            </w:r>
          </w:p>
        </w:tc>
        <w:tc>
          <w:tcPr>
            <w:tcW w:w="1432" w:type="dxa"/>
            <w:tcBorders>
              <w:top w:val="single" w:sz="4" w:space="0" w:color="auto"/>
              <w:left w:val="single" w:sz="4" w:space="0" w:color="auto"/>
              <w:bottom w:val="single" w:sz="4" w:space="0" w:color="auto"/>
              <w:right w:val="single" w:sz="4" w:space="0" w:color="auto"/>
            </w:tcBorders>
          </w:tcPr>
          <w:p w14:paraId="37B76E3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944</w:t>
            </w:r>
          </w:p>
        </w:tc>
        <w:tc>
          <w:tcPr>
            <w:tcW w:w="1020" w:type="dxa"/>
            <w:tcBorders>
              <w:top w:val="single" w:sz="4" w:space="0" w:color="auto"/>
              <w:left w:val="single" w:sz="4" w:space="0" w:color="auto"/>
              <w:bottom w:val="single" w:sz="4" w:space="0" w:color="auto"/>
              <w:right w:val="single" w:sz="4" w:space="0" w:color="auto"/>
            </w:tcBorders>
          </w:tcPr>
          <w:p w14:paraId="130AFA2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42</w:t>
            </w:r>
          </w:p>
        </w:tc>
        <w:tc>
          <w:tcPr>
            <w:tcW w:w="1519" w:type="dxa"/>
            <w:tcBorders>
              <w:top w:val="single" w:sz="4" w:space="0" w:color="auto"/>
              <w:left w:val="single" w:sz="4" w:space="0" w:color="auto"/>
              <w:bottom w:val="single" w:sz="4" w:space="0" w:color="auto"/>
              <w:right w:val="single" w:sz="4" w:space="0" w:color="auto"/>
            </w:tcBorders>
          </w:tcPr>
          <w:p w14:paraId="272BBEC1"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5441AD02"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183AEA7A" w14:textId="77777777" w:rsidTr="00A66C73">
        <w:tc>
          <w:tcPr>
            <w:tcW w:w="756" w:type="dxa"/>
            <w:tcBorders>
              <w:top w:val="single" w:sz="4" w:space="0" w:color="auto"/>
              <w:left w:val="single" w:sz="4" w:space="0" w:color="auto"/>
              <w:bottom w:val="single" w:sz="4" w:space="0" w:color="auto"/>
              <w:right w:val="single" w:sz="4" w:space="0" w:color="auto"/>
            </w:tcBorders>
          </w:tcPr>
          <w:p w14:paraId="1883FE9C"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1ACB73A0" w14:textId="77777777" w:rsidR="0094652E" w:rsidRPr="00AD4197" w:rsidRDefault="0094652E" w:rsidP="00AD4197">
            <w:pPr>
              <w:pStyle w:val="af0"/>
              <w:ind w:firstLine="284"/>
              <w:jc w:val="both"/>
              <w:rPr>
                <w:rFonts w:ascii="Times New Roman" w:hAnsi="Times New Roman"/>
                <w:sz w:val="24"/>
                <w:szCs w:val="24"/>
              </w:rPr>
            </w:pPr>
            <w:proofErr w:type="spellStart"/>
            <w:r w:rsidRPr="00AD4197">
              <w:rPr>
                <w:rFonts w:ascii="Times New Roman" w:hAnsi="Times New Roman"/>
                <w:sz w:val="24"/>
                <w:szCs w:val="24"/>
              </w:rPr>
              <w:t>Квест</w:t>
            </w:r>
            <w:proofErr w:type="spellEnd"/>
            <w:r w:rsidRPr="00AD4197">
              <w:rPr>
                <w:rFonts w:ascii="Times New Roman" w:hAnsi="Times New Roman"/>
                <w:sz w:val="24"/>
                <w:szCs w:val="24"/>
              </w:rPr>
              <w:t>-игра в 5- 7 х классов «Нет прав без обязанностей»</w:t>
            </w:r>
          </w:p>
        </w:tc>
        <w:tc>
          <w:tcPr>
            <w:tcW w:w="1203" w:type="dxa"/>
            <w:tcBorders>
              <w:top w:val="single" w:sz="4" w:space="0" w:color="auto"/>
              <w:left w:val="single" w:sz="4" w:space="0" w:color="auto"/>
              <w:bottom w:val="single" w:sz="4" w:space="0" w:color="auto"/>
              <w:right w:val="single" w:sz="4" w:space="0" w:color="auto"/>
            </w:tcBorders>
          </w:tcPr>
          <w:p w14:paraId="0A1F898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19.10.19</w:t>
            </w:r>
          </w:p>
        </w:tc>
        <w:tc>
          <w:tcPr>
            <w:tcW w:w="1432" w:type="dxa"/>
            <w:tcBorders>
              <w:top w:val="single" w:sz="4" w:space="0" w:color="auto"/>
              <w:left w:val="single" w:sz="4" w:space="0" w:color="auto"/>
              <w:bottom w:val="single" w:sz="4" w:space="0" w:color="auto"/>
              <w:right w:val="single" w:sz="4" w:space="0" w:color="auto"/>
            </w:tcBorders>
          </w:tcPr>
          <w:p w14:paraId="76EB058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223 </w:t>
            </w:r>
          </w:p>
        </w:tc>
        <w:tc>
          <w:tcPr>
            <w:tcW w:w="1020" w:type="dxa"/>
            <w:tcBorders>
              <w:top w:val="single" w:sz="4" w:space="0" w:color="auto"/>
              <w:left w:val="single" w:sz="4" w:space="0" w:color="auto"/>
              <w:bottom w:val="single" w:sz="4" w:space="0" w:color="auto"/>
              <w:right w:val="single" w:sz="4" w:space="0" w:color="auto"/>
            </w:tcBorders>
          </w:tcPr>
          <w:p w14:paraId="31403349"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06FC3B2F"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15772E61"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7A9C13E6" w14:textId="77777777" w:rsidTr="00A66C73">
        <w:tc>
          <w:tcPr>
            <w:tcW w:w="756" w:type="dxa"/>
            <w:tcBorders>
              <w:top w:val="single" w:sz="4" w:space="0" w:color="auto"/>
              <w:left w:val="single" w:sz="4" w:space="0" w:color="auto"/>
              <w:bottom w:val="single" w:sz="4" w:space="0" w:color="auto"/>
              <w:right w:val="single" w:sz="4" w:space="0" w:color="auto"/>
            </w:tcBorders>
          </w:tcPr>
          <w:p w14:paraId="2741F661"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2895B99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Классные часы  «Мое здоровье»</w:t>
            </w:r>
          </w:p>
        </w:tc>
        <w:tc>
          <w:tcPr>
            <w:tcW w:w="1203" w:type="dxa"/>
            <w:tcBorders>
              <w:top w:val="single" w:sz="4" w:space="0" w:color="auto"/>
              <w:left w:val="single" w:sz="4" w:space="0" w:color="auto"/>
              <w:bottom w:val="single" w:sz="4" w:space="0" w:color="auto"/>
              <w:right w:val="single" w:sz="4" w:space="0" w:color="auto"/>
            </w:tcBorders>
          </w:tcPr>
          <w:p w14:paraId="12FD7AE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7-12.10.19</w:t>
            </w:r>
          </w:p>
        </w:tc>
        <w:tc>
          <w:tcPr>
            <w:tcW w:w="1432" w:type="dxa"/>
            <w:tcBorders>
              <w:top w:val="single" w:sz="4" w:space="0" w:color="auto"/>
              <w:left w:val="single" w:sz="4" w:space="0" w:color="auto"/>
              <w:bottom w:val="single" w:sz="4" w:space="0" w:color="auto"/>
              <w:right w:val="single" w:sz="4" w:space="0" w:color="auto"/>
            </w:tcBorders>
          </w:tcPr>
          <w:p w14:paraId="215F8C8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149</w:t>
            </w:r>
          </w:p>
        </w:tc>
        <w:tc>
          <w:tcPr>
            <w:tcW w:w="1020" w:type="dxa"/>
            <w:tcBorders>
              <w:top w:val="single" w:sz="4" w:space="0" w:color="auto"/>
              <w:left w:val="single" w:sz="4" w:space="0" w:color="auto"/>
              <w:bottom w:val="single" w:sz="4" w:space="0" w:color="auto"/>
              <w:right w:val="single" w:sz="4" w:space="0" w:color="auto"/>
            </w:tcBorders>
          </w:tcPr>
          <w:p w14:paraId="699E4CB6"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78F1DB20"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717041E0"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57461CC1" w14:textId="77777777" w:rsidTr="00A66C73">
        <w:tc>
          <w:tcPr>
            <w:tcW w:w="756" w:type="dxa"/>
            <w:tcBorders>
              <w:top w:val="single" w:sz="4" w:space="0" w:color="auto"/>
              <w:left w:val="single" w:sz="4" w:space="0" w:color="auto"/>
              <w:bottom w:val="single" w:sz="4" w:space="0" w:color="auto"/>
              <w:right w:val="single" w:sz="4" w:space="0" w:color="auto"/>
            </w:tcBorders>
          </w:tcPr>
          <w:p w14:paraId="50B4638D"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335C01F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Классный час «Права и обязанности школьников»</w:t>
            </w:r>
          </w:p>
        </w:tc>
        <w:tc>
          <w:tcPr>
            <w:tcW w:w="1203" w:type="dxa"/>
            <w:tcBorders>
              <w:top w:val="single" w:sz="4" w:space="0" w:color="auto"/>
              <w:left w:val="single" w:sz="4" w:space="0" w:color="auto"/>
              <w:bottom w:val="single" w:sz="4" w:space="0" w:color="auto"/>
              <w:right w:val="single" w:sz="4" w:space="0" w:color="auto"/>
            </w:tcBorders>
          </w:tcPr>
          <w:p w14:paraId="6BC3861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25.10.19</w:t>
            </w:r>
          </w:p>
        </w:tc>
        <w:tc>
          <w:tcPr>
            <w:tcW w:w="1432" w:type="dxa"/>
            <w:tcBorders>
              <w:top w:val="single" w:sz="4" w:space="0" w:color="auto"/>
              <w:left w:val="single" w:sz="4" w:space="0" w:color="auto"/>
              <w:bottom w:val="single" w:sz="4" w:space="0" w:color="auto"/>
              <w:right w:val="single" w:sz="4" w:space="0" w:color="auto"/>
            </w:tcBorders>
          </w:tcPr>
          <w:p w14:paraId="46FB1C4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26</w:t>
            </w:r>
          </w:p>
        </w:tc>
        <w:tc>
          <w:tcPr>
            <w:tcW w:w="1020" w:type="dxa"/>
            <w:tcBorders>
              <w:top w:val="single" w:sz="4" w:space="0" w:color="auto"/>
              <w:left w:val="single" w:sz="4" w:space="0" w:color="auto"/>
              <w:bottom w:val="single" w:sz="4" w:space="0" w:color="auto"/>
              <w:right w:val="single" w:sz="4" w:space="0" w:color="auto"/>
            </w:tcBorders>
          </w:tcPr>
          <w:p w14:paraId="2A77E0FA"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53FE97DB"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69149FDF"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15BE161F" w14:textId="77777777" w:rsidTr="00A66C73">
        <w:tc>
          <w:tcPr>
            <w:tcW w:w="756" w:type="dxa"/>
            <w:tcBorders>
              <w:top w:val="single" w:sz="4" w:space="0" w:color="auto"/>
              <w:left w:val="single" w:sz="4" w:space="0" w:color="auto"/>
              <w:bottom w:val="single" w:sz="4" w:space="0" w:color="auto"/>
              <w:right w:val="single" w:sz="4" w:space="0" w:color="auto"/>
            </w:tcBorders>
          </w:tcPr>
          <w:p w14:paraId="37CA03C9"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5C00108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Классный час – викторина «Мое здоровье»</w:t>
            </w:r>
          </w:p>
        </w:tc>
        <w:tc>
          <w:tcPr>
            <w:tcW w:w="1203" w:type="dxa"/>
            <w:tcBorders>
              <w:top w:val="single" w:sz="4" w:space="0" w:color="auto"/>
              <w:left w:val="single" w:sz="4" w:space="0" w:color="auto"/>
              <w:bottom w:val="single" w:sz="4" w:space="0" w:color="auto"/>
              <w:right w:val="single" w:sz="4" w:space="0" w:color="auto"/>
            </w:tcBorders>
          </w:tcPr>
          <w:p w14:paraId="09871B6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28.10.19</w:t>
            </w:r>
          </w:p>
        </w:tc>
        <w:tc>
          <w:tcPr>
            <w:tcW w:w="1432" w:type="dxa"/>
            <w:tcBorders>
              <w:top w:val="single" w:sz="4" w:space="0" w:color="auto"/>
              <w:left w:val="single" w:sz="4" w:space="0" w:color="auto"/>
              <w:bottom w:val="single" w:sz="4" w:space="0" w:color="auto"/>
              <w:right w:val="single" w:sz="4" w:space="0" w:color="auto"/>
            </w:tcBorders>
          </w:tcPr>
          <w:p w14:paraId="1F3425A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26</w:t>
            </w:r>
          </w:p>
        </w:tc>
        <w:tc>
          <w:tcPr>
            <w:tcW w:w="1020" w:type="dxa"/>
            <w:tcBorders>
              <w:top w:val="single" w:sz="4" w:space="0" w:color="auto"/>
              <w:left w:val="single" w:sz="4" w:space="0" w:color="auto"/>
              <w:bottom w:val="single" w:sz="4" w:space="0" w:color="auto"/>
              <w:right w:val="single" w:sz="4" w:space="0" w:color="auto"/>
            </w:tcBorders>
          </w:tcPr>
          <w:p w14:paraId="2E943CB9"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07EA57A2"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44308DD6"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74D9DF8E" w14:textId="77777777" w:rsidTr="00A66C73">
        <w:tc>
          <w:tcPr>
            <w:tcW w:w="756" w:type="dxa"/>
            <w:tcBorders>
              <w:top w:val="single" w:sz="4" w:space="0" w:color="auto"/>
              <w:left w:val="single" w:sz="4" w:space="0" w:color="auto"/>
              <w:bottom w:val="single" w:sz="4" w:space="0" w:color="auto"/>
              <w:right w:val="single" w:sz="4" w:space="0" w:color="auto"/>
            </w:tcBorders>
          </w:tcPr>
          <w:p w14:paraId="386372C3"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5A3671F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Лекция врача уролога «Мое здоровье» </w:t>
            </w:r>
          </w:p>
        </w:tc>
        <w:tc>
          <w:tcPr>
            <w:tcW w:w="1203" w:type="dxa"/>
            <w:tcBorders>
              <w:top w:val="single" w:sz="4" w:space="0" w:color="auto"/>
              <w:left w:val="single" w:sz="4" w:space="0" w:color="auto"/>
              <w:bottom w:val="single" w:sz="4" w:space="0" w:color="auto"/>
              <w:right w:val="single" w:sz="4" w:space="0" w:color="auto"/>
            </w:tcBorders>
          </w:tcPr>
          <w:p w14:paraId="75BEE36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19.10.19</w:t>
            </w:r>
          </w:p>
        </w:tc>
        <w:tc>
          <w:tcPr>
            <w:tcW w:w="1432" w:type="dxa"/>
            <w:tcBorders>
              <w:top w:val="single" w:sz="4" w:space="0" w:color="auto"/>
              <w:left w:val="single" w:sz="4" w:space="0" w:color="auto"/>
              <w:bottom w:val="single" w:sz="4" w:space="0" w:color="auto"/>
              <w:right w:val="single" w:sz="4" w:space="0" w:color="auto"/>
            </w:tcBorders>
          </w:tcPr>
          <w:p w14:paraId="3725C12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138</w:t>
            </w:r>
          </w:p>
        </w:tc>
        <w:tc>
          <w:tcPr>
            <w:tcW w:w="1020" w:type="dxa"/>
            <w:tcBorders>
              <w:top w:val="single" w:sz="4" w:space="0" w:color="auto"/>
              <w:left w:val="single" w:sz="4" w:space="0" w:color="auto"/>
              <w:bottom w:val="single" w:sz="4" w:space="0" w:color="auto"/>
              <w:right w:val="single" w:sz="4" w:space="0" w:color="auto"/>
            </w:tcBorders>
          </w:tcPr>
          <w:p w14:paraId="3E6ECE27"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3BE78CB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Специалист СПИД - Центра</w:t>
            </w:r>
          </w:p>
        </w:tc>
        <w:tc>
          <w:tcPr>
            <w:tcW w:w="1460" w:type="dxa"/>
            <w:tcBorders>
              <w:top w:val="single" w:sz="4" w:space="0" w:color="auto"/>
              <w:left w:val="single" w:sz="4" w:space="0" w:color="auto"/>
              <w:bottom w:val="single" w:sz="4" w:space="0" w:color="auto"/>
              <w:right w:val="single" w:sz="4" w:space="0" w:color="auto"/>
            </w:tcBorders>
          </w:tcPr>
          <w:p w14:paraId="3D0E9E40"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791FCF72" w14:textId="77777777" w:rsidTr="00A66C73">
        <w:tc>
          <w:tcPr>
            <w:tcW w:w="756" w:type="dxa"/>
            <w:tcBorders>
              <w:top w:val="single" w:sz="4" w:space="0" w:color="auto"/>
              <w:left w:val="single" w:sz="4" w:space="0" w:color="auto"/>
              <w:bottom w:val="single" w:sz="4" w:space="0" w:color="auto"/>
              <w:right w:val="single" w:sz="4" w:space="0" w:color="auto"/>
            </w:tcBorders>
          </w:tcPr>
          <w:p w14:paraId="65623069"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02E826A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Профилактическое занятие «Я и мои поступки»</w:t>
            </w:r>
          </w:p>
        </w:tc>
        <w:tc>
          <w:tcPr>
            <w:tcW w:w="1203" w:type="dxa"/>
            <w:tcBorders>
              <w:top w:val="single" w:sz="4" w:space="0" w:color="auto"/>
              <w:left w:val="single" w:sz="4" w:space="0" w:color="auto"/>
              <w:bottom w:val="single" w:sz="4" w:space="0" w:color="auto"/>
              <w:right w:val="single" w:sz="4" w:space="0" w:color="auto"/>
            </w:tcBorders>
          </w:tcPr>
          <w:p w14:paraId="1F1FADD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14.10.19</w:t>
            </w:r>
          </w:p>
        </w:tc>
        <w:tc>
          <w:tcPr>
            <w:tcW w:w="1432" w:type="dxa"/>
            <w:tcBorders>
              <w:top w:val="single" w:sz="4" w:space="0" w:color="auto"/>
              <w:left w:val="single" w:sz="4" w:space="0" w:color="auto"/>
              <w:bottom w:val="single" w:sz="4" w:space="0" w:color="auto"/>
              <w:right w:val="single" w:sz="4" w:space="0" w:color="auto"/>
            </w:tcBorders>
          </w:tcPr>
          <w:p w14:paraId="1D5CA41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138</w:t>
            </w:r>
          </w:p>
        </w:tc>
        <w:tc>
          <w:tcPr>
            <w:tcW w:w="1020" w:type="dxa"/>
            <w:tcBorders>
              <w:top w:val="single" w:sz="4" w:space="0" w:color="auto"/>
              <w:left w:val="single" w:sz="4" w:space="0" w:color="auto"/>
              <w:bottom w:val="single" w:sz="4" w:space="0" w:color="auto"/>
              <w:right w:val="single" w:sz="4" w:space="0" w:color="auto"/>
            </w:tcBorders>
          </w:tcPr>
          <w:p w14:paraId="060EE8EF"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050ADA9D"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0C717EF2"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4E5C047C" w14:textId="77777777" w:rsidTr="00A66C73">
        <w:tc>
          <w:tcPr>
            <w:tcW w:w="756" w:type="dxa"/>
            <w:tcBorders>
              <w:top w:val="single" w:sz="4" w:space="0" w:color="auto"/>
              <w:left w:val="single" w:sz="4" w:space="0" w:color="auto"/>
              <w:bottom w:val="single" w:sz="4" w:space="0" w:color="auto"/>
              <w:right w:val="single" w:sz="4" w:space="0" w:color="auto"/>
            </w:tcBorders>
          </w:tcPr>
          <w:p w14:paraId="546637D5"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7078C41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Лекция «За здоровый образ жизни»</w:t>
            </w:r>
          </w:p>
        </w:tc>
        <w:tc>
          <w:tcPr>
            <w:tcW w:w="1203" w:type="dxa"/>
            <w:tcBorders>
              <w:top w:val="single" w:sz="4" w:space="0" w:color="auto"/>
              <w:left w:val="single" w:sz="4" w:space="0" w:color="auto"/>
              <w:bottom w:val="single" w:sz="4" w:space="0" w:color="auto"/>
              <w:right w:val="single" w:sz="4" w:space="0" w:color="auto"/>
            </w:tcBorders>
          </w:tcPr>
          <w:p w14:paraId="64086F4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12.10.2018</w:t>
            </w:r>
          </w:p>
        </w:tc>
        <w:tc>
          <w:tcPr>
            <w:tcW w:w="1432" w:type="dxa"/>
            <w:tcBorders>
              <w:top w:val="single" w:sz="4" w:space="0" w:color="auto"/>
              <w:left w:val="single" w:sz="4" w:space="0" w:color="auto"/>
              <w:bottom w:val="single" w:sz="4" w:space="0" w:color="auto"/>
              <w:right w:val="single" w:sz="4" w:space="0" w:color="auto"/>
            </w:tcBorders>
          </w:tcPr>
          <w:p w14:paraId="32A2534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84</w:t>
            </w:r>
          </w:p>
        </w:tc>
        <w:tc>
          <w:tcPr>
            <w:tcW w:w="1020" w:type="dxa"/>
            <w:tcBorders>
              <w:top w:val="single" w:sz="4" w:space="0" w:color="auto"/>
              <w:left w:val="single" w:sz="4" w:space="0" w:color="auto"/>
              <w:bottom w:val="single" w:sz="4" w:space="0" w:color="auto"/>
              <w:right w:val="single" w:sz="4" w:space="0" w:color="auto"/>
            </w:tcBorders>
          </w:tcPr>
          <w:p w14:paraId="1862C6FB"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2078576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Специалист СПИД - Центра</w:t>
            </w:r>
          </w:p>
        </w:tc>
        <w:tc>
          <w:tcPr>
            <w:tcW w:w="1460" w:type="dxa"/>
            <w:tcBorders>
              <w:top w:val="single" w:sz="4" w:space="0" w:color="auto"/>
              <w:left w:val="single" w:sz="4" w:space="0" w:color="auto"/>
              <w:bottom w:val="single" w:sz="4" w:space="0" w:color="auto"/>
              <w:right w:val="single" w:sz="4" w:space="0" w:color="auto"/>
            </w:tcBorders>
          </w:tcPr>
          <w:p w14:paraId="43BD4064"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3984F91D" w14:textId="77777777" w:rsidTr="00A66C73">
        <w:tc>
          <w:tcPr>
            <w:tcW w:w="756" w:type="dxa"/>
            <w:tcBorders>
              <w:top w:val="single" w:sz="4" w:space="0" w:color="auto"/>
              <w:left w:val="single" w:sz="4" w:space="0" w:color="auto"/>
              <w:bottom w:val="single" w:sz="4" w:space="0" w:color="auto"/>
              <w:right w:val="single" w:sz="4" w:space="0" w:color="auto"/>
            </w:tcBorders>
          </w:tcPr>
          <w:p w14:paraId="3B24DFD1"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10AB157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Лекция «Заболевания передающиеся половым путем» отдельно для мальчиков и девочек</w:t>
            </w:r>
          </w:p>
        </w:tc>
        <w:tc>
          <w:tcPr>
            <w:tcW w:w="1203" w:type="dxa"/>
            <w:tcBorders>
              <w:top w:val="single" w:sz="4" w:space="0" w:color="auto"/>
              <w:left w:val="single" w:sz="4" w:space="0" w:color="auto"/>
              <w:bottom w:val="single" w:sz="4" w:space="0" w:color="auto"/>
              <w:right w:val="single" w:sz="4" w:space="0" w:color="auto"/>
            </w:tcBorders>
          </w:tcPr>
          <w:p w14:paraId="0E62529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20.10.2018</w:t>
            </w:r>
          </w:p>
        </w:tc>
        <w:tc>
          <w:tcPr>
            <w:tcW w:w="1432" w:type="dxa"/>
            <w:tcBorders>
              <w:top w:val="single" w:sz="4" w:space="0" w:color="auto"/>
              <w:left w:val="single" w:sz="4" w:space="0" w:color="auto"/>
              <w:bottom w:val="single" w:sz="4" w:space="0" w:color="auto"/>
              <w:right w:val="single" w:sz="4" w:space="0" w:color="auto"/>
            </w:tcBorders>
          </w:tcPr>
          <w:p w14:paraId="6D0729B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84</w:t>
            </w:r>
          </w:p>
        </w:tc>
        <w:tc>
          <w:tcPr>
            <w:tcW w:w="1020" w:type="dxa"/>
            <w:tcBorders>
              <w:top w:val="single" w:sz="4" w:space="0" w:color="auto"/>
              <w:left w:val="single" w:sz="4" w:space="0" w:color="auto"/>
              <w:bottom w:val="single" w:sz="4" w:space="0" w:color="auto"/>
              <w:right w:val="single" w:sz="4" w:space="0" w:color="auto"/>
            </w:tcBorders>
          </w:tcPr>
          <w:p w14:paraId="46D860E5"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7609FE2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Специалист СПИД - Центра</w:t>
            </w:r>
          </w:p>
        </w:tc>
        <w:tc>
          <w:tcPr>
            <w:tcW w:w="1460" w:type="dxa"/>
            <w:tcBorders>
              <w:top w:val="single" w:sz="4" w:space="0" w:color="auto"/>
              <w:left w:val="single" w:sz="4" w:space="0" w:color="auto"/>
              <w:bottom w:val="single" w:sz="4" w:space="0" w:color="auto"/>
              <w:right w:val="single" w:sz="4" w:space="0" w:color="auto"/>
            </w:tcBorders>
          </w:tcPr>
          <w:p w14:paraId="786799D2"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39441495" w14:textId="77777777" w:rsidTr="00A66C73">
        <w:tc>
          <w:tcPr>
            <w:tcW w:w="756" w:type="dxa"/>
            <w:tcBorders>
              <w:top w:val="single" w:sz="4" w:space="0" w:color="auto"/>
              <w:left w:val="single" w:sz="4" w:space="0" w:color="auto"/>
              <w:bottom w:val="single" w:sz="4" w:space="0" w:color="auto"/>
              <w:right w:val="single" w:sz="4" w:space="0" w:color="auto"/>
            </w:tcBorders>
          </w:tcPr>
          <w:p w14:paraId="3D558FB3"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1676886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Классный час «Здоровье девочек»</w:t>
            </w:r>
          </w:p>
        </w:tc>
        <w:tc>
          <w:tcPr>
            <w:tcW w:w="1203" w:type="dxa"/>
            <w:tcBorders>
              <w:top w:val="single" w:sz="4" w:space="0" w:color="auto"/>
              <w:left w:val="single" w:sz="4" w:space="0" w:color="auto"/>
              <w:bottom w:val="single" w:sz="4" w:space="0" w:color="auto"/>
              <w:right w:val="single" w:sz="4" w:space="0" w:color="auto"/>
            </w:tcBorders>
          </w:tcPr>
          <w:p w14:paraId="5C5C21C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12.10.19</w:t>
            </w:r>
          </w:p>
        </w:tc>
        <w:tc>
          <w:tcPr>
            <w:tcW w:w="1432" w:type="dxa"/>
            <w:tcBorders>
              <w:top w:val="single" w:sz="4" w:space="0" w:color="auto"/>
              <w:left w:val="single" w:sz="4" w:space="0" w:color="auto"/>
              <w:bottom w:val="single" w:sz="4" w:space="0" w:color="auto"/>
              <w:right w:val="single" w:sz="4" w:space="0" w:color="auto"/>
            </w:tcBorders>
          </w:tcPr>
          <w:p w14:paraId="5589806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15</w:t>
            </w:r>
          </w:p>
        </w:tc>
        <w:tc>
          <w:tcPr>
            <w:tcW w:w="1020" w:type="dxa"/>
            <w:tcBorders>
              <w:top w:val="single" w:sz="4" w:space="0" w:color="auto"/>
              <w:left w:val="single" w:sz="4" w:space="0" w:color="auto"/>
              <w:bottom w:val="single" w:sz="4" w:space="0" w:color="auto"/>
              <w:right w:val="single" w:sz="4" w:space="0" w:color="auto"/>
            </w:tcBorders>
          </w:tcPr>
          <w:p w14:paraId="170FBB79"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5197D272"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48712FD0"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00C23D84" w14:textId="77777777" w:rsidTr="00A66C73">
        <w:tc>
          <w:tcPr>
            <w:tcW w:w="756" w:type="dxa"/>
            <w:tcBorders>
              <w:top w:val="single" w:sz="4" w:space="0" w:color="auto"/>
              <w:left w:val="single" w:sz="4" w:space="0" w:color="auto"/>
              <w:bottom w:val="single" w:sz="4" w:space="0" w:color="auto"/>
              <w:right w:val="single" w:sz="4" w:space="0" w:color="auto"/>
            </w:tcBorders>
          </w:tcPr>
          <w:p w14:paraId="03D65FB0"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5221A85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Творческое задание-сочинение «Если бы я был мэром…», «Легко ли быть ребенком?», «Права ребенка в школе и дома»</w:t>
            </w:r>
          </w:p>
        </w:tc>
        <w:tc>
          <w:tcPr>
            <w:tcW w:w="1203" w:type="dxa"/>
            <w:tcBorders>
              <w:top w:val="single" w:sz="4" w:space="0" w:color="auto"/>
              <w:left w:val="single" w:sz="4" w:space="0" w:color="auto"/>
              <w:bottom w:val="single" w:sz="4" w:space="0" w:color="auto"/>
              <w:right w:val="single" w:sz="4" w:space="0" w:color="auto"/>
            </w:tcBorders>
          </w:tcPr>
          <w:p w14:paraId="7043334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14.10-16.10.19</w:t>
            </w:r>
          </w:p>
        </w:tc>
        <w:tc>
          <w:tcPr>
            <w:tcW w:w="1432" w:type="dxa"/>
            <w:tcBorders>
              <w:top w:val="single" w:sz="4" w:space="0" w:color="auto"/>
              <w:left w:val="single" w:sz="4" w:space="0" w:color="auto"/>
              <w:bottom w:val="single" w:sz="4" w:space="0" w:color="auto"/>
              <w:right w:val="single" w:sz="4" w:space="0" w:color="auto"/>
            </w:tcBorders>
          </w:tcPr>
          <w:p w14:paraId="5D12C3F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63</w:t>
            </w:r>
          </w:p>
        </w:tc>
        <w:tc>
          <w:tcPr>
            <w:tcW w:w="1020" w:type="dxa"/>
            <w:tcBorders>
              <w:top w:val="single" w:sz="4" w:space="0" w:color="auto"/>
              <w:left w:val="single" w:sz="4" w:space="0" w:color="auto"/>
              <w:bottom w:val="single" w:sz="4" w:space="0" w:color="auto"/>
              <w:right w:val="single" w:sz="4" w:space="0" w:color="auto"/>
            </w:tcBorders>
          </w:tcPr>
          <w:p w14:paraId="33F4DC22"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53ADD26D"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4E6E83C7"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679456CE" w14:textId="77777777" w:rsidTr="00A66C73">
        <w:tc>
          <w:tcPr>
            <w:tcW w:w="756" w:type="dxa"/>
            <w:tcBorders>
              <w:top w:val="single" w:sz="4" w:space="0" w:color="auto"/>
              <w:left w:val="single" w:sz="4" w:space="0" w:color="auto"/>
              <w:bottom w:val="single" w:sz="4" w:space="0" w:color="auto"/>
              <w:right w:val="single" w:sz="4" w:space="0" w:color="auto"/>
            </w:tcBorders>
          </w:tcPr>
          <w:p w14:paraId="36BEAAB9"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4BA856C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Праздничное мероприятие «Хэллоуин»</w:t>
            </w:r>
          </w:p>
        </w:tc>
        <w:tc>
          <w:tcPr>
            <w:tcW w:w="1203" w:type="dxa"/>
            <w:tcBorders>
              <w:top w:val="single" w:sz="4" w:space="0" w:color="auto"/>
              <w:left w:val="single" w:sz="4" w:space="0" w:color="auto"/>
              <w:bottom w:val="single" w:sz="4" w:space="0" w:color="auto"/>
              <w:right w:val="single" w:sz="4" w:space="0" w:color="auto"/>
            </w:tcBorders>
          </w:tcPr>
          <w:p w14:paraId="1415A78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26.10.18</w:t>
            </w:r>
          </w:p>
        </w:tc>
        <w:tc>
          <w:tcPr>
            <w:tcW w:w="1432" w:type="dxa"/>
            <w:tcBorders>
              <w:top w:val="single" w:sz="4" w:space="0" w:color="auto"/>
              <w:left w:val="single" w:sz="4" w:space="0" w:color="auto"/>
              <w:bottom w:val="single" w:sz="4" w:space="0" w:color="auto"/>
              <w:right w:val="single" w:sz="4" w:space="0" w:color="auto"/>
            </w:tcBorders>
          </w:tcPr>
          <w:p w14:paraId="1DC87EF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402</w:t>
            </w:r>
          </w:p>
        </w:tc>
        <w:tc>
          <w:tcPr>
            <w:tcW w:w="1020" w:type="dxa"/>
            <w:tcBorders>
              <w:top w:val="single" w:sz="4" w:space="0" w:color="auto"/>
              <w:left w:val="single" w:sz="4" w:space="0" w:color="auto"/>
              <w:bottom w:val="single" w:sz="4" w:space="0" w:color="auto"/>
              <w:right w:val="single" w:sz="4" w:space="0" w:color="auto"/>
            </w:tcBorders>
          </w:tcPr>
          <w:p w14:paraId="2FBCC2C5"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7788DA00"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58203B6B"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2583126B" w14:textId="77777777" w:rsidTr="00A66C73">
        <w:tc>
          <w:tcPr>
            <w:tcW w:w="756" w:type="dxa"/>
            <w:tcBorders>
              <w:top w:val="single" w:sz="4" w:space="0" w:color="auto"/>
              <w:left w:val="single" w:sz="4" w:space="0" w:color="auto"/>
              <w:bottom w:val="single" w:sz="4" w:space="0" w:color="auto"/>
              <w:right w:val="single" w:sz="4" w:space="0" w:color="auto"/>
            </w:tcBorders>
          </w:tcPr>
          <w:p w14:paraId="40D2FBFF"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791A335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Мероприятия для детей, </w:t>
            </w:r>
            <w:r w:rsidRPr="00AD4197">
              <w:rPr>
                <w:rFonts w:ascii="Times New Roman" w:hAnsi="Times New Roman"/>
                <w:sz w:val="24"/>
                <w:szCs w:val="24"/>
              </w:rPr>
              <w:lastRenderedPageBreak/>
              <w:t xml:space="preserve">состоящих на ВШУ совместно со школами </w:t>
            </w:r>
            <w:proofErr w:type="spellStart"/>
            <w:r w:rsidRPr="00AD4197">
              <w:rPr>
                <w:rFonts w:ascii="Times New Roman" w:hAnsi="Times New Roman"/>
                <w:sz w:val="24"/>
                <w:szCs w:val="24"/>
              </w:rPr>
              <w:t>Сайсарского</w:t>
            </w:r>
            <w:proofErr w:type="spellEnd"/>
            <w:r w:rsidRPr="00AD4197">
              <w:rPr>
                <w:rFonts w:ascii="Times New Roman" w:hAnsi="Times New Roman"/>
                <w:sz w:val="24"/>
                <w:szCs w:val="24"/>
              </w:rPr>
              <w:t xml:space="preserve"> округа «Мы вместе»</w:t>
            </w:r>
          </w:p>
        </w:tc>
        <w:tc>
          <w:tcPr>
            <w:tcW w:w="1203" w:type="dxa"/>
            <w:tcBorders>
              <w:top w:val="single" w:sz="4" w:space="0" w:color="auto"/>
              <w:left w:val="single" w:sz="4" w:space="0" w:color="auto"/>
              <w:bottom w:val="single" w:sz="4" w:space="0" w:color="auto"/>
              <w:right w:val="single" w:sz="4" w:space="0" w:color="auto"/>
            </w:tcBorders>
          </w:tcPr>
          <w:p w14:paraId="7D3051F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lastRenderedPageBreak/>
              <w:t>1.11.19</w:t>
            </w:r>
          </w:p>
        </w:tc>
        <w:tc>
          <w:tcPr>
            <w:tcW w:w="1432" w:type="dxa"/>
            <w:tcBorders>
              <w:top w:val="single" w:sz="4" w:space="0" w:color="auto"/>
              <w:left w:val="single" w:sz="4" w:space="0" w:color="auto"/>
              <w:bottom w:val="single" w:sz="4" w:space="0" w:color="auto"/>
              <w:right w:val="single" w:sz="4" w:space="0" w:color="auto"/>
            </w:tcBorders>
          </w:tcPr>
          <w:p w14:paraId="41C4736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12</w:t>
            </w:r>
          </w:p>
        </w:tc>
        <w:tc>
          <w:tcPr>
            <w:tcW w:w="1020" w:type="dxa"/>
            <w:tcBorders>
              <w:top w:val="single" w:sz="4" w:space="0" w:color="auto"/>
              <w:left w:val="single" w:sz="4" w:space="0" w:color="auto"/>
              <w:bottom w:val="single" w:sz="4" w:space="0" w:color="auto"/>
              <w:right w:val="single" w:sz="4" w:space="0" w:color="auto"/>
            </w:tcBorders>
          </w:tcPr>
          <w:p w14:paraId="288B0836"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78C6CD64"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7DC263FE"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2336238F" w14:textId="77777777" w:rsidTr="00A66C73">
        <w:tc>
          <w:tcPr>
            <w:tcW w:w="756" w:type="dxa"/>
            <w:tcBorders>
              <w:top w:val="single" w:sz="4" w:space="0" w:color="auto"/>
              <w:left w:val="single" w:sz="4" w:space="0" w:color="auto"/>
              <w:bottom w:val="single" w:sz="4" w:space="0" w:color="auto"/>
              <w:right w:val="single" w:sz="4" w:space="0" w:color="auto"/>
            </w:tcBorders>
          </w:tcPr>
          <w:p w14:paraId="30665230"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606BC192" w14:textId="77777777" w:rsidR="0094652E" w:rsidRPr="00AD4197" w:rsidRDefault="0094652E" w:rsidP="00AD4197">
            <w:pPr>
              <w:pStyle w:val="af0"/>
              <w:ind w:firstLine="284"/>
              <w:jc w:val="both"/>
              <w:rPr>
                <w:rFonts w:ascii="Times New Roman" w:hAnsi="Times New Roman"/>
                <w:sz w:val="24"/>
                <w:szCs w:val="24"/>
              </w:rPr>
            </w:pPr>
            <w:proofErr w:type="spellStart"/>
            <w:r w:rsidRPr="00AD4197">
              <w:rPr>
                <w:rFonts w:ascii="Times New Roman" w:hAnsi="Times New Roman"/>
                <w:sz w:val="24"/>
                <w:szCs w:val="24"/>
              </w:rPr>
              <w:t>Педконсилиум</w:t>
            </w:r>
            <w:proofErr w:type="spellEnd"/>
            <w:r w:rsidRPr="00AD4197">
              <w:rPr>
                <w:rFonts w:ascii="Times New Roman" w:hAnsi="Times New Roman"/>
                <w:sz w:val="24"/>
                <w:szCs w:val="24"/>
              </w:rPr>
              <w:t xml:space="preserve"> по адаптации  1-х, 5-х, 10  классов </w:t>
            </w:r>
          </w:p>
        </w:tc>
        <w:tc>
          <w:tcPr>
            <w:tcW w:w="1203" w:type="dxa"/>
            <w:tcBorders>
              <w:top w:val="single" w:sz="4" w:space="0" w:color="auto"/>
              <w:left w:val="single" w:sz="4" w:space="0" w:color="auto"/>
              <w:bottom w:val="single" w:sz="4" w:space="0" w:color="auto"/>
              <w:right w:val="single" w:sz="4" w:space="0" w:color="auto"/>
            </w:tcBorders>
          </w:tcPr>
          <w:p w14:paraId="20EDD87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25.10.2018</w:t>
            </w:r>
          </w:p>
        </w:tc>
        <w:tc>
          <w:tcPr>
            <w:tcW w:w="1432" w:type="dxa"/>
            <w:tcBorders>
              <w:top w:val="single" w:sz="4" w:space="0" w:color="auto"/>
              <w:left w:val="single" w:sz="4" w:space="0" w:color="auto"/>
              <w:bottom w:val="single" w:sz="4" w:space="0" w:color="auto"/>
              <w:right w:val="single" w:sz="4" w:space="0" w:color="auto"/>
            </w:tcBorders>
          </w:tcPr>
          <w:p w14:paraId="5F96A360" w14:textId="77777777" w:rsidR="0094652E" w:rsidRPr="00AD4197" w:rsidRDefault="0094652E" w:rsidP="00AD4197">
            <w:pPr>
              <w:pStyle w:val="af0"/>
              <w:ind w:firstLine="284"/>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310678A9"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604FBC9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Все учителя работающие в данных классах</w:t>
            </w:r>
          </w:p>
        </w:tc>
        <w:tc>
          <w:tcPr>
            <w:tcW w:w="1460" w:type="dxa"/>
            <w:tcBorders>
              <w:top w:val="single" w:sz="4" w:space="0" w:color="auto"/>
              <w:left w:val="single" w:sz="4" w:space="0" w:color="auto"/>
              <w:bottom w:val="single" w:sz="4" w:space="0" w:color="auto"/>
              <w:right w:val="single" w:sz="4" w:space="0" w:color="auto"/>
            </w:tcBorders>
          </w:tcPr>
          <w:p w14:paraId="6E03CF57"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200E0867" w14:textId="77777777" w:rsidTr="00A66C73">
        <w:tc>
          <w:tcPr>
            <w:tcW w:w="756" w:type="dxa"/>
            <w:tcBorders>
              <w:top w:val="single" w:sz="4" w:space="0" w:color="auto"/>
              <w:left w:val="single" w:sz="4" w:space="0" w:color="auto"/>
              <w:bottom w:val="single" w:sz="4" w:space="0" w:color="auto"/>
              <w:right w:val="single" w:sz="4" w:space="0" w:color="auto"/>
            </w:tcBorders>
          </w:tcPr>
          <w:p w14:paraId="6EFEEE9A"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451478F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Посещение семей и детей «группы риска», состоящих на ВШУ и т.д.</w:t>
            </w:r>
          </w:p>
        </w:tc>
        <w:tc>
          <w:tcPr>
            <w:tcW w:w="1203" w:type="dxa"/>
            <w:tcBorders>
              <w:top w:val="single" w:sz="4" w:space="0" w:color="auto"/>
              <w:left w:val="single" w:sz="4" w:space="0" w:color="auto"/>
              <w:bottom w:val="single" w:sz="4" w:space="0" w:color="auto"/>
              <w:right w:val="single" w:sz="4" w:space="0" w:color="auto"/>
            </w:tcBorders>
          </w:tcPr>
          <w:p w14:paraId="3D72633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В течение месяца </w:t>
            </w:r>
          </w:p>
        </w:tc>
        <w:tc>
          <w:tcPr>
            <w:tcW w:w="1432" w:type="dxa"/>
            <w:tcBorders>
              <w:top w:val="single" w:sz="4" w:space="0" w:color="auto"/>
              <w:left w:val="single" w:sz="4" w:space="0" w:color="auto"/>
              <w:bottom w:val="single" w:sz="4" w:space="0" w:color="auto"/>
              <w:right w:val="single" w:sz="4" w:space="0" w:color="auto"/>
            </w:tcBorders>
          </w:tcPr>
          <w:p w14:paraId="6856197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26</w:t>
            </w:r>
          </w:p>
        </w:tc>
        <w:tc>
          <w:tcPr>
            <w:tcW w:w="1020" w:type="dxa"/>
            <w:tcBorders>
              <w:top w:val="single" w:sz="4" w:space="0" w:color="auto"/>
              <w:left w:val="single" w:sz="4" w:space="0" w:color="auto"/>
              <w:bottom w:val="single" w:sz="4" w:space="0" w:color="auto"/>
              <w:right w:val="single" w:sz="4" w:space="0" w:color="auto"/>
            </w:tcBorders>
          </w:tcPr>
          <w:p w14:paraId="4A1CB3B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26</w:t>
            </w:r>
          </w:p>
        </w:tc>
        <w:tc>
          <w:tcPr>
            <w:tcW w:w="1519" w:type="dxa"/>
            <w:tcBorders>
              <w:top w:val="single" w:sz="4" w:space="0" w:color="auto"/>
              <w:left w:val="single" w:sz="4" w:space="0" w:color="auto"/>
              <w:bottom w:val="single" w:sz="4" w:space="0" w:color="auto"/>
              <w:right w:val="single" w:sz="4" w:space="0" w:color="auto"/>
            </w:tcBorders>
          </w:tcPr>
          <w:p w14:paraId="4A265AA0"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3C6F9759"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212BB494" w14:textId="77777777" w:rsidTr="00A66C73">
        <w:tc>
          <w:tcPr>
            <w:tcW w:w="756" w:type="dxa"/>
            <w:tcBorders>
              <w:top w:val="single" w:sz="4" w:space="0" w:color="auto"/>
              <w:left w:val="single" w:sz="4" w:space="0" w:color="auto"/>
              <w:bottom w:val="single" w:sz="4" w:space="0" w:color="auto"/>
              <w:right w:val="single" w:sz="4" w:space="0" w:color="auto"/>
            </w:tcBorders>
          </w:tcPr>
          <w:p w14:paraId="55650D71"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20C1807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День самоуправления</w:t>
            </w:r>
          </w:p>
        </w:tc>
        <w:tc>
          <w:tcPr>
            <w:tcW w:w="1203" w:type="dxa"/>
            <w:tcBorders>
              <w:top w:val="single" w:sz="4" w:space="0" w:color="auto"/>
              <w:left w:val="single" w:sz="4" w:space="0" w:color="auto"/>
              <w:bottom w:val="single" w:sz="4" w:space="0" w:color="auto"/>
              <w:right w:val="single" w:sz="4" w:space="0" w:color="auto"/>
            </w:tcBorders>
          </w:tcPr>
          <w:p w14:paraId="3A6A3BF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05.10.2019</w:t>
            </w:r>
          </w:p>
        </w:tc>
        <w:tc>
          <w:tcPr>
            <w:tcW w:w="1432" w:type="dxa"/>
            <w:tcBorders>
              <w:top w:val="single" w:sz="4" w:space="0" w:color="auto"/>
              <w:left w:val="single" w:sz="4" w:space="0" w:color="auto"/>
              <w:bottom w:val="single" w:sz="4" w:space="0" w:color="auto"/>
              <w:right w:val="single" w:sz="4" w:space="0" w:color="auto"/>
            </w:tcBorders>
          </w:tcPr>
          <w:p w14:paraId="188B00F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402</w:t>
            </w:r>
          </w:p>
        </w:tc>
        <w:tc>
          <w:tcPr>
            <w:tcW w:w="1020" w:type="dxa"/>
            <w:tcBorders>
              <w:top w:val="single" w:sz="4" w:space="0" w:color="auto"/>
              <w:left w:val="single" w:sz="4" w:space="0" w:color="auto"/>
              <w:bottom w:val="single" w:sz="4" w:space="0" w:color="auto"/>
              <w:right w:val="single" w:sz="4" w:space="0" w:color="auto"/>
            </w:tcBorders>
          </w:tcPr>
          <w:p w14:paraId="27B0F134"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4A2219D4"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1945ADDD"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14EA48A8" w14:textId="77777777" w:rsidTr="00A66C73">
        <w:tc>
          <w:tcPr>
            <w:tcW w:w="756" w:type="dxa"/>
            <w:tcBorders>
              <w:top w:val="single" w:sz="4" w:space="0" w:color="auto"/>
              <w:left w:val="single" w:sz="4" w:space="0" w:color="auto"/>
              <w:bottom w:val="single" w:sz="4" w:space="0" w:color="auto"/>
              <w:right w:val="single" w:sz="4" w:space="0" w:color="auto"/>
            </w:tcBorders>
          </w:tcPr>
          <w:p w14:paraId="24BB5B92"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42B4C6A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Классный час «О вреде </w:t>
            </w:r>
            <w:proofErr w:type="spellStart"/>
            <w:r w:rsidRPr="00AD4197">
              <w:rPr>
                <w:rFonts w:ascii="Times New Roman" w:hAnsi="Times New Roman"/>
                <w:sz w:val="24"/>
                <w:szCs w:val="24"/>
              </w:rPr>
              <w:t>насвая</w:t>
            </w:r>
            <w:proofErr w:type="spellEnd"/>
            <w:r w:rsidRPr="00AD4197">
              <w:rPr>
                <w:rFonts w:ascii="Times New Roman" w:hAnsi="Times New Roman"/>
                <w:sz w:val="24"/>
                <w:szCs w:val="24"/>
              </w:rPr>
              <w:t>»</w:t>
            </w:r>
          </w:p>
        </w:tc>
        <w:tc>
          <w:tcPr>
            <w:tcW w:w="1203" w:type="dxa"/>
            <w:tcBorders>
              <w:top w:val="single" w:sz="4" w:space="0" w:color="auto"/>
              <w:left w:val="single" w:sz="4" w:space="0" w:color="auto"/>
              <w:bottom w:val="single" w:sz="4" w:space="0" w:color="auto"/>
              <w:right w:val="single" w:sz="4" w:space="0" w:color="auto"/>
            </w:tcBorders>
          </w:tcPr>
          <w:p w14:paraId="2C35F3F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23.10.19</w:t>
            </w:r>
          </w:p>
        </w:tc>
        <w:tc>
          <w:tcPr>
            <w:tcW w:w="1432" w:type="dxa"/>
            <w:tcBorders>
              <w:top w:val="single" w:sz="4" w:space="0" w:color="auto"/>
              <w:left w:val="single" w:sz="4" w:space="0" w:color="auto"/>
              <w:bottom w:val="single" w:sz="4" w:space="0" w:color="auto"/>
              <w:right w:val="single" w:sz="4" w:space="0" w:color="auto"/>
            </w:tcBorders>
          </w:tcPr>
          <w:p w14:paraId="2CDD623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38</w:t>
            </w:r>
          </w:p>
        </w:tc>
        <w:tc>
          <w:tcPr>
            <w:tcW w:w="1020" w:type="dxa"/>
            <w:tcBorders>
              <w:top w:val="single" w:sz="4" w:space="0" w:color="auto"/>
              <w:left w:val="single" w:sz="4" w:space="0" w:color="auto"/>
              <w:bottom w:val="single" w:sz="4" w:space="0" w:color="auto"/>
              <w:right w:val="single" w:sz="4" w:space="0" w:color="auto"/>
            </w:tcBorders>
          </w:tcPr>
          <w:p w14:paraId="440E7C47"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7AC2798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«Общее дело» Колесникова Е.К.</w:t>
            </w:r>
          </w:p>
        </w:tc>
        <w:tc>
          <w:tcPr>
            <w:tcW w:w="1460" w:type="dxa"/>
            <w:tcBorders>
              <w:top w:val="single" w:sz="4" w:space="0" w:color="auto"/>
              <w:left w:val="single" w:sz="4" w:space="0" w:color="auto"/>
              <w:bottom w:val="single" w:sz="4" w:space="0" w:color="auto"/>
              <w:right w:val="single" w:sz="4" w:space="0" w:color="auto"/>
            </w:tcBorders>
          </w:tcPr>
          <w:p w14:paraId="11BCD955"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68016F62" w14:textId="77777777" w:rsidTr="00A66C73">
        <w:tc>
          <w:tcPr>
            <w:tcW w:w="756" w:type="dxa"/>
            <w:tcBorders>
              <w:top w:val="single" w:sz="4" w:space="0" w:color="auto"/>
              <w:left w:val="single" w:sz="4" w:space="0" w:color="auto"/>
              <w:bottom w:val="single" w:sz="4" w:space="0" w:color="auto"/>
              <w:right w:val="single" w:sz="4" w:space="0" w:color="auto"/>
            </w:tcBorders>
          </w:tcPr>
          <w:p w14:paraId="7AF20009"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30F8638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Заседание Совета профилактики</w:t>
            </w:r>
          </w:p>
        </w:tc>
        <w:tc>
          <w:tcPr>
            <w:tcW w:w="1203" w:type="dxa"/>
            <w:tcBorders>
              <w:top w:val="single" w:sz="4" w:space="0" w:color="auto"/>
              <w:left w:val="single" w:sz="4" w:space="0" w:color="auto"/>
              <w:bottom w:val="single" w:sz="4" w:space="0" w:color="auto"/>
              <w:right w:val="single" w:sz="4" w:space="0" w:color="auto"/>
            </w:tcBorders>
          </w:tcPr>
          <w:p w14:paraId="440E776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23.04</w:t>
            </w:r>
          </w:p>
          <w:p w14:paraId="7A066F1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12.05</w:t>
            </w:r>
          </w:p>
        </w:tc>
        <w:tc>
          <w:tcPr>
            <w:tcW w:w="1432" w:type="dxa"/>
            <w:tcBorders>
              <w:top w:val="single" w:sz="4" w:space="0" w:color="auto"/>
              <w:left w:val="single" w:sz="4" w:space="0" w:color="auto"/>
              <w:bottom w:val="single" w:sz="4" w:space="0" w:color="auto"/>
              <w:right w:val="single" w:sz="4" w:space="0" w:color="auto"/>
            </w:tcBorders>
          </w:tcPr>
          <w:p w14:paraId="63E0E806" w14:textId="77777777" w:rsidR="0094652E" w:rsidRPr="00AD4197" w:rsidRDefault="0094652E" w:rsidP="00AD4197">
            <w:pPr>
              <w:pStyle w:val="af0"/>
              <w:ind w:firstLine="284"/>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46321535"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0A6462BB"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482C568E"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7F558067" w14:textId="77777777" w:rsidTr="00A66C73">
        <w:tc>
          <w:tcPr>
            <w:tcW w:w="756" w:type="dxa"/>
            <w:tcBorders>
              <w:top w:val="single" w:sz="4" w:space="0" w:color="auto"/>
              <w:left w:val="single" w:sz="4" w:space="0" w:color="auto"/>
              <w:bottom w:val="single" w:sz="4" w:space="0" w:color="auto"/>
              <w:right w:val="single" w:sz="4" w:space="0" w:color="auto"/>
            </w:tcBorders>
          </w:tcPr>
          <w:p w14:paraId="1A1AEEBA"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hideMark/>
          </w:tcPr>
          <w:p w14:paraId="16450D2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Встреча с инспектором ПДН</w:t>
            </w:r>
          </w:p>
          <w:p w14:paraId="7216FBE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Кузнецов Г.А.</w:t>
            </w:r>
          </w:p>
        </w:tc>
        <w:tc>
          <w:tcPr>
            <w:tcW w:w="1203" w:type="dxa"/>
            <w:tcBorders>
              <w:top w:val="single" w:sz="4" w:space="0" w:color="auto"/>
              <w:left w:val="single" w:sz="4" w:space="0" w:color="auto"/>
              <w:bottom w:val="single" w:sz="4" w:space="0" w:color="auto"/>
              <w:right w:val="single" w:sz="4" w:space="0" w:color="auto"/>
            </w:tcBorders>
            <w:hideMark/>
          </w:tcPr>
          <w:p w14:paraId="76CB434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4.03.2020</w:t>
            </w:r>
          </w:p>
        </w:tc>
        <w:tc>
          <w:tcPr>
            <w:tcW w:w="1432" w:type="dxa"/>
            <w:tcBorders>
              <w:top w:val="single" w:sz="4" w:space="0" w:color="auto"/>
              <w:left w:val="single" w:sz="4" w:space="0" w:color="auto"/>
              <w:bottom w:val="single" w:sz="4" w:space="0" w:color="auto"/>
              <w:right w:val="single" w:sz="4" w:space="0" w:color="auto"/>
            </w:tcBorders>
            <w:hideMark/>
          </w:tcPr>
          <w:p w14:paraId="6EE103F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36</w:t>
            </w:r>
          </w:p>
        </w:tc>
        <w:tc>
          <w:tcPr>
            <w:tcW w:w="1020" w:type="dxa"/>
            <w:tcBorders>
              <w:top w:val="single" w:sz="4" w:space="0" w:color="auto"/>
              <w:left w:val="single" w:sz="4" w:space="0" w:color="auto"/>
              <w:bottom w:val="single" w:sz="4" w:space="0" w:color="auto"/>
              <w:right w:val="single" w:sz="4" w:space="0" w:color="auto"/>
            </w:tcBorders>
          </w:tcPr>
          <w:p w14:paraId="4962CADD"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6E0D64E9"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12E53CAD"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436F0C63" w14:textId="77777777" w:rsidTr="00A66C73">
        <w:tc>
          <w:tcPr>
            <w:tcW w:w="756" w:type="dxa"/>
            <w:tcBorders>
              <w:top w:val="single" w:sz="4" w:space="0" w:color="auto"/>
              <w:left w:val="single" w:sz="4" w:space="0" w:color="auto"/>
              <w:bottom w:val="single" w:sz="4" w:space="0" w:color="auto"/>
              <w:right w:val="single" w:sz="4" w:space="0" w:color="auto"/>
            </w:tcBorders>
          </w:tcPr>
          <w:p w14:paraId="0E2BDB2B"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hideMark/>
          </w:tcPr>
          <w:p w14:paraId="4383BBE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Кл. час «У войны не женское лицо»</w:t>
            </w:r>
          </w:p>
        </w:tc>
        <w:tc>
          <w:tcPr>
            <w:tcW w:w="1203" w:type="dxa"/>
            <w:tcBorders>
              <w:top w:val="single" w:sz="4" w:space="0" w:color="auto"/>
              <w:left w:val="single" w:sz="4" w:space="0" w:color="auto"/>
              <w:bottom w:val="single" w:sz="4" w:space="0" w:color="auto"/>
              <w:right w:val="single" w:sz="4" w:space="0" w:color="auto"/>
            </w:tcBorders>
            <w:hideMark/>
          </w:tcPr>
          <w:p w14:paraId="2FCBE74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04.03.2020</w:t>
            </w:r>
          </w:p>
        </w:tc>
        <w:tc>
          <w:tcPr>
            <w:tcW w:w="1432" w:type="dxa"/>
            <w:tcBorders>
              <w:top w:val="single" w:sz="4" w:space="0" w:color="auto"/>
              <w:left w:val="single" w:sz="4" w:space="0" w:color="auto"/>
              <w:bottom w:val="single" w:sz="4" w:space="0" w:color="auto"/>
              <w:right w:val="single" w:sz="4" w:space="0" w:color="auto"/>
            </w:tcBorders>
            <w:hideMark/>
          </w:tcPr>
          <w:p w14:paraId="3C756E2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63</w:t>
            </w:r>
          </w:p>
        </w:tc>
        <w:tc>
          <w:tcPr>
            <w:tcW w:w="1020" w:type="dxa"/>
            <w:tcBorders>
              <w:top w:val="single" w:sz="4" w:space="0" w:color="auto"/>
              <w:left w:val="single" w:sz="4" w:space="0" w:color="auto"/>
              <w:bottom w:val="single" w:sz="4" w:space="0" w:color="auto"/>
              <w:right w:val="single" w:sz="4" w:space="0" w:color="auto"/>
            </w:tcBorders>
          </w:tcPr>
          <w:p w14:paraId="000EDD2E"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hideMark/>
          </w:tcPr>
          <w:p w14:paraId="5547E47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Библиотека «Книжный мир»</w:t>
            </w:r>
          </w:p>
        </w:tc>
        <w:tc>
          <w:tcPr>
            <w:tcW w:w="1460" w:type="dxa"/>
            <w:tcBorders>
              <w:top w:val="single" w:sz="4" w:space="0" w:color="auto"/>
              <w:left w:val="single" w:sz="4" w:space="0" w:color="auto"/>
              <w:bottom w:val="single" w:sz="4" w:space="0" w:color="auto"/>
              <w:right w:val="single" w:sz="4" w:space="0" w:color="auto"/>
            </w:tcBorders>
          </w:tcPr>
          <w:p w14:paraId="42153A6C"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28B05B4D" w14:textId="77777777" w:rsidTr="00A66C73">
        <w:tc>
          <w:tcPr>
            <w:tcW w:w="756" w:type="dxa"/>
            <w:tcBorders>
              <w:top w:val="single" w:sz="4" w:space="0" w:color="auto"/>
              <w:left w:val="single" w:sz="4" w:space="0" w:color="auto"/>
              <w:bottom w:val="single" w:sz="4" w:space="0" w:color="auto"/>
              <w:right w:val="single" w:sz="4" w:space="0" w:color="auto"/>
            </w:tcBorders>
          </w:tcPr>
          <w:p w14:paraId="163B12ED"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hideMark/>
          </w:tcPr>
          <w:p w14:paraId="7351C33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Конкурс рисунков «Победа деда – моя Победа!</w:t>
            </w:r>
          </w:p>
        </w:tc>
        <w:tc>
          <w:tcPr>
            <w:tcW w:w="1203" w:type="dxa"/>
            <w:tcBorders>
              <w:top w:val="single" w:sz="4" w:space="0" w:color="auto"/>
              <w:left w:val="single" w:sz="4" w:space="0" w:color="auto"/>
              <w:bottom w:val="single" w:sz="4" w:space="0" w:color="auto"/>
              <w:right w:val="single" w:sz="4" w:space="0" w:color="auto"/>
            </w:tcBorders>
            <w:hideMark/>
          </w:tcPr>
          <w:p w14:paraId="22BB333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 неделя</w:t>
            </w:r>
          </w:p>
        </w:tc>
        <w:tc>
          <w:tcPr>
            <w:tcW w:w="1432" w:type="dxa"/>
            <w:tcBorders>
              <w:top w:val="single" w:sz="4" w:space="0" w:color="auto"/>
              <w:left w:val="single" w:sz="4" w:space="0" w:color="auto"/>
              <w:bottom w:val="single" w:sz="4" w:space="0" w:color="auto"/>
              <w:right w:val="single" w:sz="4" w:space="0" w:color="auto"/>
            </w:tcBorders>
            <w:hideMark/>
          </w:tcPr>
          <w:p w14:paraId="02A929E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531</w:t>
            </w:r>
          </w:p>
        </w:tc>
        <w:tc>
          <w:tcPr>
            <w:tcW w:w="1020" w:type="dxa"/>
            <w:tcBorders>
              <w:top w:val="single" w:sz="4" w:space="0" w:color="auto"/>
              <w:left w:val="single" w:sz="4" w:space="0" w:color="auto"/>
              <w:bottom w:val="single" w:sz="4" w:space="0" w:color="auto"/>
              <w:right w:val="single" w:sz="4" w:space="0" w:color="auto"/>
            </w:tcBorders>
          </w:tcPr>
          <w:p w14:paraId="2EB8BFEF"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00A7FED5"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47E7F50A"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3143CF51" w14:textId="77777777" w:rsidTr="00A66C73">
        <w:tc>
          <w:tcPr>
            <w:tcW w:w="756" w:type="dxa"/>
            <w:tcBorders>
              <w:top w:val="single" w:sz="4" w:space="0" w:color="auto"/>
              <w:left w:val="single" w:sz="4" w:space="0" w:color="auto"/>
              <w:bottom w:val="single" w:sz="4" w:space="0" w:color="auto"/>
              <w:right w:val="single" w:sz="4" w:space="0" w:color="auto"/>
            </w:tcBorders>
          </w:tcPr>
          <w:p w14:paraId="10AB4FAC"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hideMark/>
          </w:tcPr>
          <w:p w14:paraId="171C43E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Конкурс фотографий «Лица Победы»</w:t>
            </w:r>
          </w:p>
        </w:tc>
        <w:tc>
          <w:tcPr>
            <w:tcW w:w="1203" w:type="dxa"/>
            <w:tcBorders>
              <w:top w:val="single" w:sz="4" w:space="0" w:color="auto"/>
              <w:left w:val="single" w:sz="4" w:space="0" w:color="auto"/>
              <w:bottom w:val="single" w:sz="4" w:space="0" w:color="auto"/>
              <w:right w:val="single" w:sz="4" w:space="0" w:color="auto"/>
            </w:tcBorders>
            <w:hideMark/>
          </w:tcPr>
          <w:p w14:paraId="3265437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Апрель проходит через </w:t>
            </w:r>
            <w:proofErr w:type="spellStart"/>
            <w:r w:rsidRPr="00AD4197">
              <w:rPr>
                <w:rFonts w:ascii="Times New Roman" w:hAnsi="Times New Roman"/>
                <w:sz w:val="24"/>
                <w:szCs w:val="24"/>
              </w:rPr>
              <w:t>инстаграм</w:t>
            </w:r>
            <w:proofErr w:type="spellEnd"/>
            <w:r w:rsidRPr="00AD4197">
              <w:rPr>
                <w:rFonts w:ascii="Times New Roman" w:hAnsi="Times New Roman"/>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hideMark/>
          </w:tcPr>
          <w:p w14:paraId="71DA0A9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953</w:t>
            </w:r>
          </w:p>
        </w:tc>
        <w:tc>
          <w:tcPr>
            <w:tcW w:w="1020" w:type="dxa"/>
            <w:tcBorders>
              <w:top w:val="single" w:sz="4" w:space="0" w:color="auto"/>
              <w:left w:val="single" w:sz="4" w:space="0" w:color="auto"/>
              <w:bottom w:val="single" w:sz="4" w:space="0" w:color="auto"/>
              <w:right w:val="single" w:sz="4" w:space="0" w:color="auto"/>
            </w:tcBorders>
          </w:tcPr>
          <w:p w14:paraId="54D42A73"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6A6D6C98"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02EBF5DD"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3F88BD85" w14:textId="77777777" w:rsidTr="00A66C73">
        <w:tc>
          <w:tcPr>
            <w:tcW w:w="756" w:type="dxa"/>
            <w:tcBorders>
              <w:top w:val="single" w:sz="4" w:space="0" w:color="auto"/>
              <w:left w:val="single" w:sz="4" w:space="0" w:color="auto"/>
              <w:bottom w:val="single" w:sz="4" w:space="0" w:color="auto"/>
              <w:right w:val="single" w:sz="4" w:space="0" w:color="auto"/>
            </w:tcBorders>
          </w:tcPr>
          <w:p w14:paraId="11751A77"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hideMark/>
          </w:tcPr>
          <w:p w14:paraId="54850F0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Классные часы  «Курская дуга»</w:t>
            </w:r>
          </w:p>
        </w:tc>
        <w:tc>
          <w:tcPr>
            <w:tcW w:w="1203" w:type="dxa"/>
            <w:tcBorders>
              <w:top w:val="single" w:sz="4" w:space="0" w:color="auto"/>
              <w:left w:val="single" w:sz="4" w:space="0" w:color="auto"/>
              <w:bottom w:val="single" w:sz="4" w:space="0" w:color="auto"/>
              <w:right w:val="single" w:sz="4" w:space="0" w:color="auto"/>
            </w:tcBorders>
            <w:hideMark/>
          </w:tcPr>
          <w:p w14:paraId="0F9DC06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11.03.2020</w:t>
            </w:r>
          </w:p>
        </w:tc>
        <w:tc>
          <w:tcPr>
            <w:tcW w:w="1432" w:type="dxa"/>
            <w:tcBorders>
              <w:top w:val="single" w:sz="4" w:space="0" w:color="auto"/>
              <w:left w:val="single" w:sz="4" w:space="0" w:color="auto"/>
              <w:bottom w:val="single" w:sz="4" w:space="0" w:color="auto"/>
              <w:right w:val="single" w:sz="4" w:space="0" w:color="auto"/>
            </w:tcBorders>
            <w:hideMark/>
          </w:tcPr>
          <w:p w14:paraId="31EA1E5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953</w:t>
            </w:r>
          </w:p>
        </w:tc>
        <w:tc>
          <w:tcPr>
            <w:tcW w:w="1020" w:type="dxa"/>
            <w:tcBorders>
              <w:top w:val="single" w:sz="4" w:space="0" w:color="auto"/>
              <w:left w:val="single" w:sz="4" w:space="0" w:color="auto"/>
              <w:bottom w:val="single" w:sz="4" w:space="0" w:color="auto"/>
              <w:right w:val="single" w:sz="4" w:space="0" w:color="auto"/>
            </w:tcBorders>
          </w:tcPr>
          <w:p w14:paraId="7D9B7015"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4F27CC77"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44DBCE5E"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01105163" w14:textId="77777777" w:rsidTr="00A66C73">
        <w:tc>
          <w:tcPr>
            <w:tcW w:w="756" w:type="dxa"/>
            <w:tcBorders>
              <w:top w:val="single" w:sz="4" w:space="0" w:color="auto"/>
              <w:left w:val="single" w:sz="4" w:space="0" w:color="auto"/>
              <w:bottom w:val="single" w:sz="4" w:space="0" w:color="auto"/>
              <w:right w:val="single" w:sz="4" w:space="0" w:color="auto"/>
            </w:tcBorders>
          </w:tcPr>
          <w:p w14:paraId="7BDB7B31"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hideMark/>
          </w:tcPr>
          <w:p w14:paraId="2E120BE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Встреча с представителями </w:t>
            </w:r>
            <w:proofErr w:type="spellStart"/>
            <w:r w:rsidRPr="00AD4197">
              <w:rPr>
                <w:rFonts w:ascii="Times New Roman" w:hAnsi="Times New Roman"/>
                <w:sz w:val="24"/>
                <w:szCs w:val="24"/>
              </w:rPr>
              <w:t>Наркодиспансера</w:t>
            </w:r>
            <w:proofErr w:type="spellEnd"/>
            <w:r w:rsidRPr="00AD4197">
              <w:rPr>
                <w:rFonts w:ascii="Times New Roman" w:hAnsi="Times New Roman"/>
                <w:sz w:val="24"/>
                <w:szCs w:val="24"/>
              </w:rPr>
              <w:t xml:space="preserve"> </w:t>
            </w:r>
          </w:p>
        </w:tc>
        <w:tc>
          <w:tcPr>
            <w:tcW w:w="1203" w:type="dxa"/>
            <w:tcBorders>
              <w:top w:val="single" w:sz="4" w:space="0" w:color="auto"/>
              <w:left w:val="single" w:sz="4" w:space="0" w:color="auto"/>
              <w:bottom w:val="single" w:sz="4" w:space="0" w:color="auto"/>
              <w:right w:val="single" w:sz="4" w:space="0" w:color="auto"/>
            </w:tcBorders>
          </w:tcPr>
          <w:p w14:paraId="055E5AA2" w14:textId="77777777" w:rsidR="0094652E" w:rsidRPr="00AD4197" w:rsidRDefault="0094652E" w:rsidP="00AD4197">
            <w:pPr>
              <w:pStyle w:val="af0"/>
              <w:ind w:firstLine="284"/>
              <w:jc w:val="both"/>
              <w:rPr>
                <w:rFonts w:ascii="Times New Roman" w:hAnsi="Times New Roman"/>
                <w:sz w:val="24"/>
                <w:szCs w:val="24"/>
              </w:rPr>
            </w:pPr>
          </w:p>
        </w:tc>
        <w:tc>
          <w:tcPr>
            <w:tcW w:w="1432" w:type="dxa"/>
            <w:tcBorders>
              <w:top w:val="single" w:sz="4" w:space="0" w:color="auto"/>
              <w:left w:val="single" w:sz="4" w:space="0" w:color="auto"/>
              <w:bottom w:val="single" w:sz="4" w:space="0" w:color="auto"/>
              <w:right w:val="single" w:sz="4" w:space="0" w:color="auto"/>
            </w:tcBorders>
            <w:hideMark/>
          </w:tcPr>
          <w:p w14:paraId="0FC7AC8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422</w:t>
            </w:r>
          </w:p>
        </w:tc>
        <w:tc>
          <w:tcPr>
            <w:tcW w:w="1020" w:type="dxa"/>
            <w:tcBorders>
              <w:top w:val="single" w:sz="4" w:space="0" w:color="auto"/>
              <w:left w:val="single" w:sz="4" w:space="0" w:color="auto"/>
              <w:bottom w:val="single" w:sz="4" w:space="0" w:color="auto"/>
              <w:right w:val="single" w:sz="4" w:space="0" w:color="auto"/>
            </w:tcBorders>
          </w:tcPr>
          <w:p w14:paraId="7A3383CC"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25541C80"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26D629DA"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5CB0B548" w14:textId="77777777" w:rsidTr="00A66C73">
        <w:tc>
          <w:tcPr>
            <w:tcW w:w="756" w:type="dxa"/>
            <w:tcBorders>
              <w:top w:val="single" w:sz="4" w:space="0" w:color="auto"/>
              <w:left w:val="single" w:sz="4" w:space="0" w:color="auto"/>
              <w:bottom w:val="single" w:sz="4" w:space="0" w:color="auto"/>
              <w:right w:val="single" w:sz="4" w:space="0" w:color="auto"/>
            </w:tcBorders>
          </w:tcPr>
          <w:p w14:paraId="6A0EF77D"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hideMark/>
          </w:tcPr>
          <w:p w14:paraId="5B395CE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Рейды по </w:t>
            </w:r>
            <w:proofErr w:type="spellStart"/>
            <w:r w:rsidRPr="00AD4197">
              <w:rPr>
                <w:rFonts w:ascii="Times New Roman" w:hAnsi="Times New Roman"/>
                <w:sz w:val="24"/>
                <w:szCs w:val="24"/>
              </w:rPr>
              <w:t>микрорайну</w:t>
            </w:r>
            <w:proofErr w:type="spellEnd"/>
            <w:r w:rsidRPr="00AD4197">
              <w:rPr>
                <w:rFonts w:ascii="Times New Roman" w:hAnsi="Times New Roman"/>
                <w:sz w:val="24"/>
                <w:szCs w:val="24"/>
              </w:rPr>
              <w:t xml:space="preserve"> родителями с классными руководителями. </w:t>
            </w:r>
          </w:p>
        </w:tc>
        <w:tc>
          <w:tcPr>
            <w:tcW w:w="1203" w:type="dxa"/>
            <w:tcBorders>
              <w:top w:val="single" w:sz="4" w:space="0" w:color="auto"/>
              <w:left w:val="single" w:sz="4" w:space="0" w:color="auto"/>
              <w:bottom w:val="single" w:sz="4" w:space="0" w:color="auto"/>
              <w:right w:val="single" w:sz="4" w:space="0" w:color="auto"/>
            </w:tcBorders>
            <w:hideMark/>
          </w:tcPr>
          <w:p w14:paraId="42AE4E8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В будни постоянно, 1.10-31.2019</w:t>
            </w:r>
          </w:p>
        </w:tc>
        <w:tc>
          <w:tcPr>
            <w:tcW w:w="1432" w:type="dxa"/>
            <w:tcBorders>
              <w:top w:val="single" w:sz="4" w:space="0" w:color="auto"/>
              <w:left w:val="single" w:sz="4" w:space="0" w:color="auto"/>
              <w:bottom w:val="single" w:sz="4" w:space="0" w:color="auto"/>
              <w:right w:val="single" w:sz="4" w:space="0" w:color="auto"/>
            </w:tcBorders>
            <w:hideMark/>
          </w:tcPr>
          <w:p w14:paraId="340782D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953</w:t>
            </w:r>
          </w:p>
        </w:tc>
        <w:tc>
          <w:tcPr>
            <w:tcW w:w="1020" w:type="dxa"/>
            <w:tcBorders>
              <w:top w:val="single" w:sz="4" w:space="0" w:color="auto"/>
              <w:left w:val="single" w:sz="4" w:space="0" w:color="auto"/>
              <w:bottom w:val="single" w:sz="4" w:space="0" w:color="auto"/>
              <w:right w:val="single" w:sz="4" w:space="0" w:color="auto"/>
            </w:tcBorders>
          </w:tcPr>
          <w:p w14:paraId="1F340864"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2A32AF55"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757D22E6"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68BC1755" w14:textId="77777777" w:rsidTr="00A66C73">
        <w:tc>
          <w:tcPr>
            <w:tcW w:w="756" w:type="dxa"/>
            <w:tcBorders>
              <w:top w:val="single" w:sz="4" w:space="0" w:color="auto"/>
              <w:left w:val="single" w:sz="4" w:space="0" w:color="auto"/>
              <w:bottom w:val="single" w:sz="4" w:space="0" w:color="auto"/>
              <w:right w:val="single" w:sz="4" w:space="0" w:color="auto"/>
            </w:tcBorders>
          </w:tcPr>
          <w:p w14:paraId="0227825F"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hideMark/>
          </w:tcPr>
          <w:p w14:paraId="40C1299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Посещение семей и детей «группы риска», состоящих на ВШУ и т.д.</w:t>
            </w:r>
          </w:p>
        </w:tc>
        <w:tc>
          <w:tcPr>
            <w:tcW w:w="1203" w:type="dxa"/>
            <w:tcBorders>
              <w:top w:val="single" w:sz="4" w:space="0" w:color="auto"/>
              <w:left w:val="single" w:sz="4" w:space="0" w:color="auto"/>
              <w:bottom w:val="single" w:sz="4" w:space="0" w:color="auto"/>
              <w:right w:val="single" w:sz="4" w:space="0" w:color="auto"/>
            </w:tcBorders>
            <w:hideMark/>
          </w:tcPr>
          <w:p w14:paraId="4D66413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В течении месяца </w:t>
            </w:r>
          </w:p>
        </w:tc>
        <w:tc>
          <w:tcPr>
            <w:tcW w:w="1432" w:type="dxa"/>
            <w:tcBorders>
              <w:top w:val="single" w:sz="4" w:space="0" w:color="auto"/>
              <w:left w:val="single" w:sz="4" w:space="0" w:color="auto"/>
              <w:bottom w:val="single" w:sz="4" w:space="0" w:color="auto"/>
              <w:right w:val="single" w:sz="4" w:space="0" w:color="auto"/>
            </w:tcBorders>
            <w:hideMark/>
          </w:tcPr>
          <w:p w14:paraId="66E1531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5</w:t>
            </w:r>
          </w:p>
        </w:tc>
        <w:tc>
          <w:tcPr>
            <w:tcW w:w="1020" w:type="dxa"/>
            <w:tcBorders>
              <w:top w:val="single" w:sz="4" w:space="0" w:color="auto"/>
              <w:left w:val="single" w:sz="4" w:space="0" w:color="auto"/>
              <w:bottom w:val="single" w:sz="4" w:space="0" w:color="auto"/>
              <w:right w:val="single" w:sz="4" w:space="0" w:color="auto"/>
            </w:tcBorders>
            <w:hideMark/>
          </w:tcPr>
          <w:p w14:paraId="6D3C9CD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5</w:t>
            </w:r>
          </w:p>
        </w:tc>
        <w:tc>
          <w:tcPr>
            <w:tcW w:w="1519" w:type="dxa"/>
            <w:tcBorders>
              <w:top w:val="single" w:sz="4" w:space="0" w:color="auto"/>
              <w:left w:val="single" w:sz="4" w:space="0" w:color="auto"/>
              <w:bottom w:val="single" w:sz="4" w:space="0" w:color="auto"/>
              <w:right w:val="single" w:sz="4" w:space="0" w:color="auto"/>
            </w:tcBorders>
          </w:tcPr>
          <w:p w14:paraId="495928D6" w14:textId="77777777" w:rsidR="0094652E" w:rsidRPr="00AD4197" w:rsidRDefault="0094652E" w:rsidP="00AD4197">
            <w:pPr>
              <w:pStyle w:val="af0"/>
              <w:ind w:firstLine="284"/>
              <w:jc w:val="both"/>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7C808004"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49F551CD" w14:textId="77777777" w:rsidTr="00A66C73">
        <w:tc>
          <w:tcPr>
            <w:tcW w:w="756" w:type="dxa"/>
            <w:tcBorders>
              <w:top w:val="single" w:sz="4" w:space="0" w:color="auto"/>
              <w:left w:val="single" w:sz="4" w:space="0" w:color="auto"/>
              <w:bottom w:val="single" w:sz="4" w:space="0" w:color="auto"/>
              <w:right w:val="single" w:sz="4" w:space="0" w:color="auto"/>
            </w:tcBorders>
          </w:tcPr>
          <w:p w14:paraId="12D7F7B7"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hideMark/>
          </w:tcPr>
          <w:p w14:paraId="0246E72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Кл. час «О вреде </w:t>
            </w:r>
            <w:proofErr w:type="spellStart"/>
            <w:r w:rsidRPr="00AD4197">
              <w:rPr>
                <w:rFonts w:ascii="Times New Roman" w:hAnsi="Times New Roman"/>
                <w:sz w:val="24"/>
                <w:szCs w:val="24"/>
              </w:rPr>
              <w:t>насвая</w:t>
            </w:r>
            <w:proofErr w:type="spellEnd"/>
            <w:r w:rsidRPr="00AD4197">
              <w:rPr>
                <w:rFonts w:ascii="Times New Roman" w:hAnsi="Times New Roman"/>
                <w:sz w:val="24"/>
                <w:szCs w:val="24"/>
              </w:rPr>
              <w:t>»</w:t>
            </w:r>
          </w:p>
        </w:tc>
        <w:tc>
          <w:tcPr>
            <w:tcW w:w="1203" w:type="dxa"/>
            <w:tcBorders>
              <w:top w:val="single" w:sz="4" w:space="0" w:color="auto"/>
              <w:left w:val="single" w:sz="4" w:space="0" w:color="auto"/>
              <w:bottom w:val="single" w:sz="4" w:space="0" w:color="auto"/>
              <w:right w:val="single" w:sz="4" w:space="0" w:color="auto"/>
            </w:tcBorders>
          </w:tcPr>
          <w:p w14:paraId="751F4598" w14:textId="77777777" w:rsidR="0094652E" w:rsidRPr="00AD4197" w:rsidRDefault="0094652E" w:rsidP="00AD4197">
            <w:pPr>
              <w:pStyle w:val="af0"/>
              <w:ind w:firstLine="284"/>
              <w:jc w:val="both"/>
              <w:rPr>
                <w:rFonts w:ascii="Times New Roman" w:hAnsi="Times New Roman"/>
                <w:sz w:val="24"/>
                <w:szCs w:val="24"/>
              </w:rPr>
            </w:pPr>
          </w:p>
        </w:tc>
        <w:tc>
          <w:tcPr>
            <w:tcW w:w="1432" w:type="dxa"/>
            <w:tcBorders>
              <w:top w:val="single" w:sz="4" w:space="0" w:color="auto"/>
              <w:left w:val="single" w:sz="4" w:space="0" w:color="auto"/>
              <w:bottom w:val="single" w:sz="4" w:space="0" w:color="auto"/>
              <w:right w:val="single" w:sz="4" w:space="0" w:color="auto"/>
            </w:tcBorders>
            <w:hideMark/>
          </w:tcPr>
          <w:p w14:paraId="4BBDC46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58</w:t>
            </w:r>
          </w:p>
        </w:tc>
        <w:tc>
          <w:tcPr>
            <w:tcW w:w="1020" w:type="dxa"/>
            <w:tcBorders>
              <w:top w:val="single" w:sz="4" w:space="0" w:color="auto"/>
              <w:left w:val="single" w:sz="4" w:space="0" w:color="auto"/>
              <w:bottom w:val="single" w:sz="4" w:space="0" w:color="auto"/>
              <w:right w:val="single" w:sz="4" w:space="0" w:color="auto"/>
            </w:tcBorders>
          </w:tcPr>
          <w:p w14:paraId="4A251284"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hideMark/>
          </w:tcPr>
          <w:p w14:paraId="0B441D0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Колесникова Е.К. представитель общественной организации «Общее дело»</w:t>
            </w:r>
          </w:p>
        </w:tc>
        <w:tc>
          <w:tcPr>
            <w:tcW w:w="1460" w:type="dxa"/>
            <w:tcBorders>
              <w:top w:val="single" w:sz="4" w:space="0" w:color="auto"/>
              <w:left w:val="single" w:sz="4" w:space="0" w:color="auto"/>
              <w:bottom w:val="single" w:sz="4" w:space="0" w:color="auto"/>
              <w:right w:val="single" w:sz="4" w:space="0" w:color="auto"/>
            </w:tcBorders>
          </w:tcPr>
          <w:p w14:paraId="4F1A95E5"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1278BDA7" w14:textId="77777777" w:rsidTr="00A66C73">
        <w:tc>
          <w:tcPr>
            <w:tcW w:w="756" w:type="dxa"/>
            <w:tcBorders>
              <w:top w:val="single" w:sz="4" w:space="0" w:color="auto"/>
              <w:left w:val="single" w:sz="4" w:space="0" w:color="auto"/>
              <w:bottom w:val="single" w:sz="4" w:space="0" w:color="auto"/>
              <w:right w:val="single" w:sz="4" w:space="0" w:color="auto"/>
            </w:tcBorders>
          </w:tcPr>
          <w:p w14:paraId="634FF69E" w14:textId="77777777" w:rsidR="0094652E" w:rsidRPr="00AD4197" w:rsidRDefault="0094652E" w:rsidP="00AD4197">
            <w:pPr>
              <w:pStyle w:val="af0"/>
              <w:numPr>
                <w:ilvl w:val="0"/>
                <w:numId w:val="54"/>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hideMark/>
          </w:tcPr>
          <w:p w14:paraId="0DB500B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Род. собрание «О вреде </w:t>
            </w:r>
            <w:proofErr w:type="spellStart"/>
            <w:r w:rsidRPr="00AD4197">
              <w:rPr>
                <w:rFonts w:ascii="Times New Roman" w:hAnsi="Times New Roman"/>
                <w:sz w:val="24"/>
                <w:szCs w:val="24"/>
              </w:rPr>
              <w:t>насвая</w:t>
            </w:r>
            <w:proofErr w:type="spellEnd"/>
            <w:r w:rsidRPr="00AD4197">
              <w:rPr>
                <w:rFonts w:ascii="Times New Roman" w:hAnsi="Times New Roman"/>
                <w:sz w:val="24"/>
                <w:szCs w:val="24"/>
              </w:rPr>
              <w:t>»</w:t>
            </w:r>
          </w:p>
        </w:tc>
        <w:tc>
          <w:tcPr>
            <w:tcW w:w="1203" w:type="dxa"/>
            <w:tcBorders>
              <w:top w:val="single" w:sz="4" w:space="0" w:color="auto"/>
              <w:left w:val="single" w:sz="4" w:space="0" w:color="auto"/>
              <w:bottom w:val="single" w:sz="4" w:space="0" w:color="auto"/>
              <w:right w:val="single" w:sz="4" w:space="0" w:color="auto"/>
            </w:tcBorders>
          </w:tcPr>
          <w:p w14:paraId="73EA175E" w14:textId="77777777" w:rsidR="0094652E" w:rsidRPr="00AD4197" w:rsidRDefault="0094652E" w:rsidP="00AD4197">
            <w:pPr>
              <w:pStyle w:val="af0"/>
              <w:ind w:firstLine="284"/>
              <w:jc w:val="both"/>
              <w:rPr>
                <w:rFonts w:ascii="Times New Roman" w:hAnsi="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14:paraId="768F60A4" w14:textId="77777777" w:rsidR="0094652E" w:rsidRPr="00AD4197" w:rsidRDefault="0094652E" w:rsidP="00AD4197">
            <w:pPr>
              <w:pStyle w:val="af0"/>
              <w:ind w:firstLine="284"/>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hideMark/>
          </w:tcPr>
          <w:p w14:paraId="757B583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32</w:t>
            </w:r>
          </w:p>
        </w:tc>
        <w:tc>
          <w:tcPr>
            <w:tcW w:w="1519" w:type="dxa"/>
            <w:tcBorders>
              <w:top w:val="single" w:sz="4" w:space="0" w:color="auto"/>
              <w:left w:val="single" w:sz="4" w:space="0" w:color="auto"/>
              <w:bottom w:val="single" w:sz="4" w:space="0" w:color="auto"/>
              <w:right w:val="single" w:sz="4" w:space="0" w:color="auto"/>
            </w:tcBorders>
            <w:hideMark/>
          </w:tcPr>
          <w:p w14:paraId="17F3C0F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Колесникова Е.К. представитель общественной организации «Общее дело»</w:t>
            </w:r>
          </w:p>
        </w:tc>
        <w:tc>
          <w:tcPr>
            <w:tcW w:w="1460" w:type="dxa"/>
            <w:tcBorders>
              <w:top w:val="single" w:sz="4" w:space="0" w:color="auto"/>
              <w:left w:val="single" w:sz="4" w:space="0" w:color="auto"/>
              <w:bottom w:val="single" w:sz="4" w:space="0" w:color="auto"/>
              <w:right w:val="single" w:sz="4" w:space="0" w:color="auto"/>
            </w:tcBorders>
          </w:tcPr>
          <w:p w14:paraId="7D3FC515"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3A8FBEE8" w14:textId="77777777" w:rsidTr="00A66C73">
        <w:tc>
          <w:tcPr>
            <w:tcW w:w="9356" w:type="dxa"/>
            <w:gridSpan w:val="7"/>
            <w:tcBorders>
              <w:top w:val="single" w:sz="4" w:space="0" w:color="auto"/>
              <w:left w:val="single" w:sz="4" w:space="0" w:color="auto"/>
              <w:bottom w:val="single" w:sz="4" w:space="0" w:color="auto"/>
              <w:right w:val="single" w:sz="4" w:space="0" w:color="auto"/>
            </w:tcBorders>
            <w:hideMark/>
          </w:tcPr>
          <w:p w14:paraId="3D106F6F"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hAnsi="Times New Roman"/>
                <w:sz w:val="24"/>
                <w:szCs w:val="24"/>
              </w:rPr>
              <w:t xml:space="preserve">4.Просветительская деятельность </w:t>
            </w:r>
          </w:p>
        </w:tc>
      </w:tr>
      <w:tr w:rsidR="0094652E" w:rsidRPr="00AD4197" w14:paraId="0E22B3B7" w14:textId="77777777" w:rsidTr="00A66C73">
        <w:tc>
          <w:tcPr>
            <w:tcW w:w="756" w:type="dxa"/>
            <w:tcBorders>
              <w:top w:val="single" w:sz="4" w:space="0" w:color="auto"/>
              <w:left w:val="single" w:sz="4" w:space="0" w:color="auto"/>
              <w:bottom w:val="single" w:sz="4" w:space="0" w:color="auto"/>
              <w:right w:val="single" w:sz="4" w:space="0" w:color="auto"/>
            </w:tcBorders>
          </w:tcPr>
          <w:p w14:paraId="379B8BFF" w14:textId="77777777" w:rsidR="0094652E" w:rsidRPr="00AD4197" w:rsidRDefault="0094652E" w:rsidP="00AD4197">
            <w:pPr>
              <w:pStyle w:val="af0"/>
              <w:numPr>
                <w:ilvl w:val="0"/>
                <w:numId w:val="55"/>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6556749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Правовая викторина  для 8-11 классов</w:t>
            </w:r>
          </w:p>
        </w:tc>
        <w:tc>
          <w:tcPr>
            <w:tcW w:w="1203" w:type="dxa"/>
            <w:tcBorders>
              <w:top w:val="single" w:sz="4" w:space="0" w:color="auto"/>
              <w:left w:val="single" w:sz="4" w:space="0" w:color="auto"/>
              <w:bottom w:val="single" w:sz="4" w:space="0" w:color="auto"/>
              <w:right w:val="single" w:sz="4" w:space="0" w:color="auto"/>
            </w:tcBorders>
          </w:tcPr>
          <w:p w14:paraId="40C31B6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26.10.2018</w:t>
            </w:r>
          </w:p>
        </w:tc>
        <w:tc>
          <w:tcPr>
            <w:tcW w:w="1432" w:type="dxa"/>
            <w:tcBorders>
              <w:top w:val="single" w:sz="4" w:space="0" w:color="auto"/>
              <w:left w:val="single" w:sz="4" w:space="0" w:color="auto"/>
              <w:bottom w:val="single" w:sz="4" w:space="0" w:color="auto"/>
              <w:right w:val="single" w:sz="4" w:space="0" w:color="auto"/>
            </w:tcBorders>
          </w:tcPr>
          <w:p w14:paraId="17FFC6E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30</w:t>
            </w:r>
          </w:p>
        </w:tc>
        <w:tc>
          <w:tcPr>
            <w:tcW w:w="1020" w:type="dxa"/>
            <w:tcBorders>
              <w:top w:val="single" w:sz="4" w:space="0" w:color="auto"/>
              <w:left w:val="single" w:sz="4" w:space="0" w:color="auto"/>
              <w:bottom w:val="single" w:sz="4" w:space="0" w:color="auto"/>
              <w:right w:val="single" w:sz="4" w:space="0" w:color="auto"/>
            </w:tcBorders>
          </w:tcPr>
          <w:p w14:paraId="4A7EE031"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006B81D6"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14:paraId="37608D8A"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42F983D3" w14:textId="77777777" w:rsidTr="00A66C73">
        <w:tc>
          <w:tcPr>
            <w:tcW w:w="756" w:type="dxa"/>
            <w:tcBorders>
              <w:top w:val="single" w:sz="4" w:space="0" w:color="auto"/>
              <w:left w:val="single" w:sz="4" w:space="0" w:color="auto"/>
              <w:bottom w:val="single" w:sz="4" w:space="0" w:color="auto"/>
              <w:right w:val="single" w:sz="4" w:space="0" w:color="auto"/>
            </w:tcBorders>
          </w:tcPr>
          <w:p w14:paraId="6455247B" w14:textId="77777777" w:rsidR="0094652E" w:rsidRPr="00AD4197" w:rsidRDefault="0094652E" w:rsidP="00AD4197">
            <w:pPr>
              <w:pStyle w:val="af0"/>
              <w:numPr>
                <w:ilvl w:val="0"/>
                <w:numId w:val="55"/>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31657AF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Открытое заседание МО классных руководителей «Профилактика самовольных уходов, жестокого обращения с детьми»</w:t>
            </w:r>
          </w:p>
        </w:tc>
        <w:tc>
          <w:tcPr>
            <w:tcW w:w="1203" w:type="dxa"/>
            <w:tcBorders>
              <w:top w:val="single" w:sz="4" w:space="0" w:color="auto"/>
              <w:left w:val="single" w:sz="4" w:space="0" w:color="auto"/>
              <w:bottom w:val="single" w:sz="4" w:space="0" w:color="auto"/>
              <w:right w:val="single" w:sz="4" w:space="0" w:color="auto"/>
            </w:tcBorders>
          </w:tcPr>
          <w:p w14:paraId="1D2A5DD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29.10.2018</w:t>
            </w:r>
          </w:p>
        </w:tc>
        <w:tc>
          <w:tcPr>
            <w:tcW w:w="1432" w:type="dxa"/>
            <w:tcBorders>
              <w:top w:val="single" w:sz="4" w:space="0" w:color="auto"/>
              <w:left w:val="single" w:sz="4" w:space="0" w:color="auto"/>
              <w:bottom w:val="single" w:sz="4" w:space="0" w:color="auto"/>
              <w:right w:val="single" w:sz="4" w:space="0" w:color="auto"/>
            </w:tcBorders>
          </w:tcPr>
          <w:p w14:paraId="7D5F0FB1" w14:textId="77777777" w:rsidR="0094652E" w:rsidRPr="00AD4197" w:rsidRDefault="0094652E" w:rsidP="00AD4197">
            <w:pPr>
              <w:pStyle w:val="af0"/>
              <w:ind w:firstLine="284"/>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42E9EC8A"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2324520F"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hAnsi="Times New Roman"/>
                <w:sz w:val="24"/>
                <w:szCs w:val="24"/>
              </w:rPr>
              <w:t>Педагогические работники школы</w:t>
            </w:r>
          </w:p>
        </w:tc>
        <w:tc>
          <w:tcPr>
            <w:tcW w:w="1460" w:type="dxa"/>
            <w:tcBorders>
              <w:top w:val="single" w:sz="4" w:space="0" w:color="auto"/>
              <w:left w:val="single" w:sz="4" w:space="0" w:color="auto"/>
              <w:bottom w:val="single" w:sz="4" w:space="0" w:color="auto"/>
              <w:right w:val="single" w:sz="4" w:space="0" w:color="auto"/>
            </w:tcBorders>
          </w:tcPr>
          <w:p w14:paraId="436CE0D1"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1FFC2707" w14:textId="77777777" w:rsidTr="00A66C73">
        <w:tc>
          <w:tcPr>
            <w:tcW w:w="756" w:type="dxa"/>
            <w:tcBorders>
              <w:top w:val="single" w:sz="4" w:space="0" w:color="auto"/>
              <w:left w:val="single" w:sz="4" w:space="0" w:color="auto"/>
              <w:bottom w:val="single" w:sz="4" w:space="0" w:color="auto"/>
              <w:right w:val="single" w:sz="4" w:space="0" w:color="auto"/>
            </w:tcBorders>
          </w:tcPr>
          <w:p w14:paraId="7942FD95" w14:textId="77777777" w:rsidR="0094652E" w:rsidRPr="00AD4197" w:rsidRDefault="0094652E" w:rsidP="00AD4197">
            <w:pPr>
              <w:pStyle w:val="af0"/>
              <w:numPr>
                <w:ilvl w:val="0"/>
                <w:numId w:val="55"/>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1A07255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Театральное представление «Я - пешеход»</w:t>
            </w:r>
          </w:p>
        </w:tc>
        <w:tc>
          <w:tcPr>
            <w:tcW w:w="1203" w:type="dxa"/>
            <w:tcBorders>
              <w:top w:val="single" w:sz="4" w:space="0" w:color="auto"/>
              <w:left w:val="single" w:sz="4" w:space="0" w:color="auto"/>
              <w:bottom w:val="single" w:sz="4" w:space="0" w:color="auto"/>
              <w:right w:val="single" w:sz="4" w:space="0" w:color="auto"/>
            </w:tcBorders>
          </w:tcPr>
          <w:p w14:paraId="1F30E10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11.10.19</w:t>
            </w:r>
          </w:p>
        </w:tc>
        <w:tc>
          <w:tcPr>
            <w:tcW w:w="1432" w:type="dxa"/>
            <w:tcBorders>
              <w:top w:val="single" w:sz="4" w:space="0" w:color="auto"/>
              <w:left w:val="single" w:sz="4" w:space="0" w:color="auto"/>
              <w:bottom w:val="single" w:sz="4" w:space="0" w:color="auto"/>
              <w:right w:val="single" w:sz="4" w:space="0" w:color="auto"/>
            </w:tcBorders>
          </w:tcPr>
          <w:p w14:paraId="3134F87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544</w:t>
            </w:r>
          </w:p>
        </w:tc>
        <w:tc>
          <w:tcPr>
            <w:tcW w:w="1020" w:type="dxa"/>
            <w:tcBorders>
              <w:top w:val="single" w:sz="4" w:space="0" w:color="auto"/>
              <w:left w:val="single" w:sz="4" w:space="0" w:color="auto"/>
              <w:bottom w:val="single" w:sz="4" w:space="0" w:color="auto"/>
              <w:right w:val="single" w:sz="4" w:space="0" w:color="auto"/>
            </w:tcBorders>
          </w:tcPr>
          <w:p w14:paraId="582CFF44"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5149AE37"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14:paraId="12AD5E02"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6BEC8AE7" w14:textId="77777777" w:rsidTr="00A66C73">
        <w:tc>
          <w:tcPr>
            <w:tcW w:w="756" w:type="dxa"/>
            <w:tcBorders>
              <w:top w:val="single" w:sz="4" w:space="0" w:color="auto"/>
              <w:left w:val="single" w:sz="4" w:space="0" w:color="auto"/>
              <w:bottom w:val="single" w:sz="4" w:space="0" w:color="auto"/>
              <w:right w:val="single" w:sz="4" w:space="0" w:color="auto"/>
            </w:tcBorders>
          </w:tcPr>
          <w:p w14:paraId="27720924" w14:textId="77777777" w:rsidR="0094652E" w:rsidRPr="00AD4197" w:rsidRDefault="0094652E" w:rsidP="00AD4197">
            <w:pPr>
              <w:pStyle w:val="af0"/>
              <w:numPr>
                <w:ilvl w:val="0"/>
                <w:numId w:val="55"/>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5CD57C7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Классный час «Дети участники Великой Отечественной войны»</w:t>
            </w:r>
          </w:p>
        </w:tc>
        <w:tc>
          <w:tcPr>
            <w:tcW w:w="1203" w:type="dxa"/>
            <w:tcBorders>
              <w:top w:val="single" w:sz="4" w:space="0" w:color="auto"/>
              <w:left w:val="single" w:sz="4" w:space="0" w:color="auto"/>
              <w:bottom w:val="single" w:sz="4" w:space="0" w:color="auto"/>
              <w:right w:val="single" w:sz="4" w:space="0" w:color="auto"/>
            </w:tcBorders>
          </w:tcPr>
          <w:p w14:paraId="05160CD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8.10.-11.10.19</w:t>
            </w:r>
          </w:p>
        </w:tc>
        <w:tc>
          <w:tcPr>
            <w:tcW w:w="1432" w:type="dxa"/>
            <w:tcBorders>
              <w:top w:val="single" w:sz="4" w:space="0" w:color="auto"/>
              <w:left w:val="single" w:sz="4" w:space="0" w:color="auto"/>
              <w:bottom w:val="single" w:sz="4" w:space="0" w:color="auto"/>
              <w:right w:val="single" w:sz="4" w:space="0" w:color="auto"/>
            </w:tcBorders>
          </w:tcPr>
          <w:p w14:paraId="39F7AC3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944</w:t>
            </w:r>
          </w:p>
        </w:tc>
        <w:tc>
          <w:tcPr>
            <w:tcW w:w="1020" w:type="dxa"/>
            <w:tcBorders>
              <w:top w:val="single" w:sz="4" w:space="0" w:color="auto"/>
              <w:left w:val="single" w:sz="4" w:space="0" w:color="auto"/>
              <w:bottom w:val="single" w:sz="4" w:space="0" w:color="auto"/>
              <w:right w:val="single" w:sz="4" w:space="0" w:color="auto"/>
            </w:tcBorders>
          </w:tcPr>
          <w:p w14:paraId="6D96631D"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3D654506"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14:paraId="7115C9D3"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1D050B63" w14:textId="77777777" w:rsidTr="00A66C73">
        <w:tc>
          <w:tcPr>
            <w:tcW w:w="756" w:type="dxa"/>
            <w:tcBorders>
              <w:top w:val="single" w:sz="4" w:space="0" w:color="auto"/>
              <w:left w:val="single" w:sz="4" w:space="0" w:color="auto"/>
              <w:bottom w:val="single" w:sz="4" w:space="0" w:color="auto"/>
              <w:right w:val="single" w:sz="4" w:space="0" w:color="auto"/>
            </w:tcBorders>
          </w:tcPr>
          <w:p w14:paraId="6C99A572" w14:textId="77777777" w:rsidR="0094652E" w:rsidRPr="00AD4197" w:rsidRDefault="0094652E" w:rsidP="00AD4197">
            <w:pPr>
              <w:pStyle w:val="af0"/>
              <w:numPr>
                <w:ilvl w:val="0"/>
                <w:numId w:val="55"/>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14:paraId="5D6CE50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Правовая викторина для 5-7 классов</w:t>
            </w:r>
          </w:p>
        </w:tc>
        <w:tc>
          <w:tcPr>
            <w:tcW w:w="1203" w:type="dxa"/>
            <w:tcBorders>
              <w:top w:val="single" w:sz="4" w:space="0" w:color="auto"/>
              <w:left w:val="single" w:sz="4" w:space="0" w:color="auto"/>
              <w:bottom w:val="single" w:sz="4" w:space="0" w:color="auto"/>
              <w:right w:val="single" w:sz="4" w:space="0" w:color="auto"/>
            </w:tcBorders>
          </w:tcPr>
          <w:p w14:paraId="359BE71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7.03.2020</w:t>
            </w:r>
          </w:p>
        </w:tc>
        <w:tc>
          <w:tcPr>
            <w:tcW w:w="1432" w:type="dxa"/>
            <w:tcBorders>
              <w:top w:val="single" w:sz="4" w:space="0" w:color="auto"/>
              <w:left w:val="single" w:sz="4" w:space="0" w:color="auto"/>
              <w:bottom w:val="single" w:sz="4" w:space="0" w:color="auto"/>
              <w:right w:val="single" w:sz="4" w:space="0" w:color="auto"/>
            </w:tcBorders>
          </w:tcPr>
          <w:p w14:paraId="38FCF5C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218</w:t>
            </w:r>
          </w:p>
        </w:tc>
        <w:tc>
          <w:tcPr>
            <w:tcW w:w="1020" w:type="dxa"/>
            <w:tcBorders>
              <w:top w:val="single" w:sz="4" w:space="0" w:color="auto"/>
              <w:left w:val="single" w:sz="4" w:space="0" w:color="auto"/>
              <w:bottom w:val="single" w:sz="4" w:space="0" w:color="auto"/>
              <w:right w:val="single" w:sz="4" w:space="0" w:color="auto"/>
            </w:tcBorders>
          </w:tcPr>
          <w:p w14:paraId="5B6DDBBC"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2093B296"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14:paraId="5D36DE8F"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0F5752AF" w14:textId="77777777" w:rsidTr="00A66C73">
        <w:tc>
          <w:tcPr>
            <w:tcW w:w="756" w:type="dxa"/>
            <w:tcBorders>
              <w:top w:val="single" w:sz="4" w:space="0" w:color="auto"/>
              <w:left w:val="single" w:sz="4" w:space="0" w:color="auto"/>
              <w:bottom w:val="single" w:sz="4" w:space="0" w:color="auto"/>
              <w:right w:val="single" w:sz="4" w:space="0" w:color="auto"/>
            </w:tcBorders>
          </w:tcPr>
          <w:p w14:paraId="65929CF8" w14:textId="77777777" w:rsidR="0094652E" w:rsidRPr="00AD4197" w:rsidRDefault="0094652E" w:rsidP="00AD4197">
            <w:pPr>
              <w:pStyle w:val="af0"/>
              <w:numPr>
                <w:ilvl w:val="0"/>
                <w:numId w:val="55"/>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hideMark/>
          </w:tcPr>
          <w:p w14:paraId="449CC54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Акция «Сообщи, где торгуют смертью»</w:t>
            </w:r>
          </w:p>
        </w:tc>
        <w:tc>
          <w:tcPr>
            <w:tcW w:w="1203" w:type="dxa"/>
            <w:tcBorders>
              <w:top w:val="single" w:sz="4" w:space="0" w:color="auto"/>
              <w:left w:val="single" w:sz="4" w:space="0" w:color="auto"/>
              <w:bottom w:val="single" w:sz="4" w:space="0" w:color="auto"/>
              <w:right w:val="single" w:sz="4" w:space="0" w:color="auto"/>
            </w:tcBorders>
            <w:hideMark/>
          </w:tcPr>
          <w:p w14:paraId="4D4970A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В течении  месяца </w:t>
            </w:r>
          </w:p>
        </w:tc>
        <w:tc>
          <w:tcPr>
            <w:tcW w:w="1432" w:type="dxa"/>
            <w:tcBorders>
              <w:top w:val="single" w:sz="4" w:space="0" w:color="auto"/>
              <w:left w:val="single" w:sz="4" w:space="0" w:color="auto"/>
              <w:bottom w:val="single" w:sz="4" w:space="0" w:color="auto"/>
              <w:right w:val="single" w:sz="4" w:space="0" w:color="auto"/>
            </w:tcBorders>
            <w:hideMark/>
          </w:tcPr>
          <w:p w14:paraId="1573055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953</w:t>
            </w:r>
          </w:p>
        </w:tc>
        <w:tc>
          <w:tcPr>
            <w:tcW w:w="1020" w:type="dxa"/>
            <w:tcBorders>
              <w:top w:val="single" w:sz="4" w:space="0" w:color="auto"/>
              <w:left w:val="single" w:sz="4" w:space="0" w:color="auto"/>
              <w:bottom w:val="single" w:sz="4" w:space="0" w:color="auto"/>
              <w:right w:val="single" w:sz="4" w:space="0" w:color="auto"/>
            </w:tcBorders>
          </w:tcPr>
          <w:p w14:paraId="78A1AD0E"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6D78DDFB"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14:paraId="50E8D59A"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6C2F7631" w14:textId="77777777" w:rsidTr="00A66C73">
        <w:tc>
          <w:tcPr>
            <w:tcW w:w="756" w:type="dxa"/>
            <w:tcBorders>
              <w:top w:val="single" w:sz="4" w:space="0" w:color="auto"/>
              <w:left w:val="single" w:sz="4" w:space="0" w:color="auto"/>
              <w:bottom w:val="single" w:sz="4" w:space="0" w:color="auto"/>
              <w:right w:val="single" w:sz="4" w:space="0" w:color="auto"/>
            </w:tcBorders>
          </w:tcPr>
          <w:p w14:paraId="240BBFF8" w14:textId="77777777" w:rsidR="0094652E" w:rsidRPr="00AD4197" w:rsidRDefault="0094652E" w:rsidP="00AD4197">
            <w:pPr>
              <w:pStyle w:val="af0"/>
              <w:numPr>
                <w:ilvl w:val="0"/>
                <w:numId w:val="55"/>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hideMark/>
          </w:tcPr>
          <w:p w14:paraId="71D0500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Тренинг по теме «Профилактика профессионального выгорания»</w:t>
            </w:r>
          </w:p>
        </w:tc>
        <w:tc>
          <w:tcPr>
            <w:tcW w:w="1203" w:type="dxa"/>
            <w:tcBorders>
              <w:top w:val="single" w:sz="4" w:space="0" w:color="auto"/>
              <w:left w:val="single" w:sz="4" w:space="0" w:color="auto"/>
              <w:bottom w:val="single" w:sz="4" w:space="0" w:color="auto"/>
              <w:right w:val="single" w:sz="4" w:space="0" w:color="auto"/>
            </w:tcBorders>
            <w:hideMark/>
          </w:tcPr>
          <w:p w14:paraId="5F9A181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11.03.2020</w:t>
            </w:r>
          </w:p>
        </w:tc>
        <w:tc>
          <w:tcPr>
            <w:tcW w:w="1432" w:type="dxa"/>
            <w:tcBorders>
              <w:top w:val="single" w:sz="4" w:space="0" w:color="auto"/>
              <w:left w:val="single" w:sz="4" w:space="0" w:color="auto"/>
              <w:bottom w:val="single" w:sz="4" w:space="0" w:color="auto"/>
              <w:right w:val="single" w:sz="4" w:space="0" w:color="auto"/>
            </w:tcBorders>
          </w:tcPr>
          <w:p w14:paraId="359A3EFC" w14:textId="77777777" w:rsidR="0094652E" w:rsidRPr="00AD4197" w:rsidRDefault="0094652E" w:rsidP="00AD4197">
            <w:pPr>
              <w:pStyle w:val="af0"/>
              <w:ind w:firstLine="284"/>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796F1838"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360111E8"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14:paraId="6218CAF8"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4B197C92" w14:textId="77777777" w:rsidTr="00A66C73">
        <w:tc>
          <w:tcPr>
            <w:tcW w:w="756" w:type="dxa"/>
            <w:tcBorders>
              <w:top w:val="single" w:sz="4" w:space="0" w:color="auto"/>
              <w:left w:val="single" w:sz="4" w:space="0" w:color="auto"/>
              <w:bottom w:val="single" w:sz="4" w:space="0" w:color="auto"/>
              <w:right w:val="single" w:sz="4" w:space="0" w:color="auto"/>
            </w:tcBorders>
          </w:tcPr>
          <w:p w14:paraId="73D6176E" w14:textId="77777777" w:rsidR="0094652E" w:rsidRPr="00AD4197" w:rsidRDefault="0094652E" w:rsidP="00AD4197">
            <w:pPr>
              <w:pStyle w:val="af0"/>
              <w:numPr>
                <w:ilvl w:val="0"/>
                <w:numId w:val="55"/>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hideMark/>
          </w:tcPr>
          <w:p w14:paraId="774DCAD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Акция «Чистые руки»</w:t>
            </w:r>
          </w:p>
        </w:tc>
        <w:tc>
          <w:tcPr>
            <w:tcW w:w="1203" w:type="dxa"/>
            <w:tcBorders>
              <w:top w:val="single" w:sz="4" w:space="0" w:color="auto"/>
              <w:left w:val="single" w:sz="4" w:space="0" w:color="auto"/>
              <w:bottom w:val="single" w:sz="4" w:space="0" w:color="auto"/>
              <w:right w:val="single" w:sz="4" w:space="0" w:color="auto"/>
            </w:tcBorders>
            <w:hideMark/>
          </w:tcPr>
          <w:p w14:paraId="7E6CCD3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В течении месяца </w:t>
            </w:r>
          </w:p>
        </w:tc>
        <w:tc>
          <w:tcPr>
            <w:tcW w:w="1432" w:type="dxa"/>
            <w:tcBorders>
              <w:top w:val="single" w:sz="4" w:space="0" w:color="auto"/>
              <w:left w:val="single" w:sz="4" w:space="0" w:color="auto"/>
              <w:bottom w:val="single" w:sz="4" w:space="0" w:color="auto"/>
              <w:right w:val="single" w:sz="4" w:space="0" w:color="auto"/>
            </w:tcBorders>
            <w:hideMark/>
          </w:tcPr>
          <w:p w14:paraId="2F0988B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953</w:t>
            </w:r>
          </w:p>
        </w:tc>
        <w:tc>
          <w:tcPr>
            <w:tcW w:w="1020" w:type="dxa"/>
            <w:tcBorders>
              <w:top w:val="single" w:sz="4" w:space="0" w:color="auto"/>
              <w:left w:val="single" w:sz="4" w:space="0" w:color="auto"/>
              <w:bottom w:val="single" w:sz="4" w:space="0" w:color="auto"/>
              <w:right w:val="single" w:sz="4" w:space="0" w:color="auto"/>
            </w:tcBorders>
          </w:tcPr>
          <w:p w14:paraId="1BCF2801" w14:textId="77777777" w:rsidR="0094652E" w:rsidRPr="00AD4197" w:rsidRDefault="0094652E" w:rsidP="00AD4197">
            <w:pPr>
              <w:pStyle w:val="af0"/>
              <w:ind w:firstLine="284"/>
              <w:jc w:val="both"/>
              <w:rPr>
                <w:rFonts w:ascii="Times New Roman" w:hAnsi="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753E7F6F"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14:paraId="79ABB3B1"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r w:rsidR="0094652E" w:rsidRPr="00AD4197" w14:paraId="59000992" w14:textId="77777777" w:rsidTr="00A66C73">
        <w:tc>
          <w:tcPr>
            <w:tcW w:w="756" w:type="dxa"/>
            <w:tcBorders>
              <w:top w:val="single" w:sz="4" w:space="0" w:color="auto"/>
              <w:left w:val="single" w:sz="4" w:space="0" w:color="auto"/>
              <w:bottom w:val="single" w:sz="4" w:space="0" w:color="auto"/>
              <w:right w:val="single" w:sz="4" w:space="0" w:color="auto"/>
            </w:tcBorders>
          </w:tcPr>
          <w:p w14:paraId="2BCCBCD7" w14:textId="77777777" w:rsidR="0094652E" w:rsidRPr="00AD4197" w:rsidRDefault="0094652E" w:rsidP="00AD4197">
            <w:pPr>
              <w:pStyle w:val="af0"/>
              <w:numPr>
                <w:ilvl w:val="0"/>
                <w:numId w:val="55"/>
              </w:numPr>
              <w:ind w:left="0" w:firstLine="284"/>
              <w:jc w:val="both"/>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hideMark/>
          </w:tcPr>
          <w:p w14:paraId="687548B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Родительская конференция «Здоровая семья»</w:t>
            </w:r>
          </w:p>
        </w:tc>
        <w:tc>
          <w:tcPr>
            <w:tcW w:w="1203" w:type="dxa"/>
            <w:tcBorders>
              <w:top w:val="single" w:sz="4" w:space="0" w:color="auto"/>
              <w:left w:val="single" w:sz="4" w:space="0" w:color="auto"/>
              <w:bottom w:val="single" w:sz="4" w:space="0" w:color="auto"/>
              <w:right w:val="single" w:sz="4" w:space="0" w:color="auto"/>
            </w:tcBorders>
            <w:hideMark/>
          </w:tcPr>
          <w:p w14:paraId="7674632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14.03.2020</w:t>
            </w:r>
          </w:p>
        </w:tc>
        <w:tc>
          <w:tcPr>
            <w:tcW w:w="1432" w:type="dxa"/>
            <w:tcBorders>
              <w:top w:val="single" w:sz="4" w:space="0" w:color="auto"/>
              <w:left w:val="single" w:sz="4" w:space="0" w:color="auto"/>
              <w:bottom w:val="single" w:sz="4" w:space="0" w:color="auto"/>
              <w:right w:val="single" w:sz="4" w:space="0" w:color="auto"/>
            </w:tcBorders>
            <w:hideMark/>
          </w:tcPr>
          <w:p w14:paraId="6A0DEAD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953</w:t>
            </w:r>
          </w:p>
        </w:tc>
        <w:tc>
          <w:tcPr>
            <w:tcW w:w="1020" w:type="dxa"/>
            <w:tcBorders>
              <w:top w:val="single" w:sz="4" w:space="0" w:color="auto"/>
              <w:left w:val="single" w:sz="4" w:space="0" w:color="auto"/>
              <w:bottom w:val="single" w:sz="4" w:space="0" w:color="auto"/>
              <w:right w:val="single" w:sz="4" w:space="0" w:color="auto"/>
            </w:tcBorders>
            <w:hideMark/>
          </w:tcPr>
          <w:p w14:paraId="32F6781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32</w:t>
            </w:r>
          </w:p>
        </w:tc>
        <w:tc>
          <w:tcPr>
            <w:tcW w:w="1519" w:type="dxa"/>
            <w:tcBorders>
              <w:top w:val="single" w:sz="4" w:space="0" w:color="auto"/>
              <w:left w:val="single" w:sz="4" w:space="0" w:color="auto"/>
              <w:bottom w:val="single" w:sz="4" w:space="0" w:color="auto"/>
              <w:right w:val="single" w:sz="4" w:space="0" w:color="auto"/>
            </w:tcBorders>
            <w:hideMark/>
          </w:tcPr>
          <w:p w14:paraId="346A0996" w14:textId="77777777" w:rsidR="0094652E" w:rsidRPr="00AD4197" w:rsidRDefault="0094652E" w:rsidP="00AD4197">
            <w:pPr>
              <w:pStyle w:val="af0"/>
              <w:ind w:firstLine="284"/>
              <w:jc w:val="both"/>
              <w:rPr>
                <w:rFonts w:ascii="Times New Roman" w:eastAsia="Times New Roman" w:hAnsi="Times New Roman"/>
                <w:sz w:val="24"/>
                <w:szCs w:val="24"/>
                <w:lang w:eastAsia="ru-RU"/>
              </w:rPr>
            </w:pPr>
            <w:r w:rsidRPr="00AD4197">
              <w:rPr>
                <w:rFonts w:ascii="Times New Roman" w:eastAsia="Times New Roman" w:hAnsi="Times New Roman"/>
                <w:sz w:val="24"/>
                <w:szCs w:val="24"/>
                <w:lang w:eastAsia="ru-RU"/>
              </w:rPr>
              <w:t xml:space="preserve">Представители 3 поликлиники </w:t>
            </w:r>
          </w:p>
        </w:tc>
        <w:tc>
          <w:tcPr>
            <w:tcW w:w="1460" w:type="dxa"/>
            <w:tcBorders>
              <w:top w:val="single" w:sz="4" w:space="0" w:color="auto"/>
              <w:left w:val="single" w:sz="4" w:space="0" w:color="auto"/>
              <w:bottom w:val="single" w:sz="4" w:space="0" w:color="auto"/>
              <w:right w:val="single" w:sz="4" w:space="0" w:color="auto"/>
            </w:tcBorders>
          </w:tcPr>
          <w:p w14:paraId="62FE834D" w14:textId="77777777" w:rsidR="0094652E" w:rsidRPr="00AD4197" w:rsidRDefault="0094652E" w:rsidP="00AD4197">
            <w:pPr>
              <w:pStyle w:val="af0"/>
              <w:ind w:firstLine="284"/>
              <w:jc w:val="both"/>
              <w:rPr>
                <w:rFonts w:ascii="Times New Roman" w:eastAsia="Times New Roman" w:hAnsi="Times New Roman"/>
                <w:sz w:val="24"/>
                <w:szCs w:val="24"/>
                <w:lang w:eastAsia="ru-RU"/>
              </w:rPr>
            </w:pPr>
          </w:p>
        </w:tc>
      </w:tr>
    </w:tbl>
    <w:p w14:paraId="717C15C1" w14:textId="77777777" w:rsidR="0094652E" w:rsidRPr="00AD4197" w:rsidRDefault="0094652E" w:rsidP="00AD4197">
      <w:pPr>
        <w:pStyle w:val="af0"/>
        <w:ind w:firstLine="284"/>
        <w:jc w:val="both"/>
        <w:rPr>
          <w:rFonts w:ascii="Times New Roman" w:hAnsi="Times New Roman"/>
          <w:sz w:val="24"/>
          <w:szCs w:val="24"/>
        </w:rPr>
      </w:pPr>
    </w:p>
    <w:p w14:paraId="405B86A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В течении учебного года было проведено пять Советов профилактики. Причинами вызова детей с родителями было пропуски уроков без уважительной причины, поведение в школе и на уроках, нахождение ночью в компьютерном клубе, а также распитие спиртных напитков. В апреле и мае причинами вызова на Совет послужило нарушение самоизоляции со стороны школьников, а тек же нежелание учиться одним учеником. Со всеми </w:t>
      </w:r>
      <w:proofErr w:type="gramStart"/>
      <w:r w:rsidRPr="00AD4197">
        <w:rPr>
          <w:rFonts w:ascii="Times New Roman" w:hAnsi="Times New Roman"/>
          <w:sz w:val="24"/>
          <w:szCs w:val="24"/>
        </w:rPr>
        <w:t>учащимися  и</w:t>
      </w:r>
      <w:proofErr w:type="gramEnd"/>
      <w:r w:rsidRPr="00AD4197">
        <w:rPr>
          <w:rFonts w:ascii="Times New Roman" w:hAnsi="Times New Roman"/>
          <w:sz w:val="24"/>
          <w:szCs w:val="24"/>
        </w:rPr>
        <w:t xml:space="preserve"> их родителями проведены профилактические беседы, приняты решения по контролю со стороны родителей и школы, вовлечение во внеурочную деятельность, постановка на </w:t>
      </w:r>
      <w:proofErr w:type="spellStart"/>
      <w:r w:rsidRPr="00AD4197">
        <w:rPr>
          <w:rFonts w:ascii="Times New Roman" w:hAnsi="Times New Roman"/>
          <w:sz w:val="24"/>
          <w:szCs w:val="24"/>
        </w:rPr>
        <w:t>внутришкольный</w:t>
      </w:r>
      <w:proofErr w:type="spellEnd"/>
      <w:r w:rsidRPr="00AD4197">
        <w:rPr>
          <w:rFonts w:ascii="Times New Roman" w:hAnsi="Times New Roman"/>
          <w:sz w:val="24"/>
          <w:szCs w:val="24"/>
        </w:rPr>
        <w:t xml:space="preserve"> контроль и учет поста ЗОЖ, а также привлечение для работы специалистов систем профилактики ЦПМСС, Республиканского </w:t>
      </w:r>
      <w:proofErr w:type="spellStart"/>
      <w:r w:rsidRPr="00AD4197">
        <w:rPr>
          <w:rFonts w:ascii="Times New Roman" w:hAnsi="Times New Roman"/>
          <w:sz w:val="24"/>
          <w:szCs w:val="24"/>
        </w:rPr>
        <w:t>соц.реаб</w:t>
      </w:r>
      <w:proofErr w:type="spellEnd"/>
      <w:r w:rsidRPr="00AD4197">
        <w:rPr>
          <w:rFonts w:ascii="Times New Roman" w:hAnsi="Times New Roman"/>
          <w:sz w:val="24"/>
          <w:szCs w:val="24"/>
        </w:rPr>
        <w:t xml:space="preserve">. центра. Учащиеся употребившие алкоголь были направлены в наркологию для диагностики. </w:t>
      </w:r>
    </w:p>
    <w:p w14:paraId="124959C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Ко дню пожилого человека 1 октября советом старшеклассников была проведена акция «Добро своими руками» в которой приняли участие все учащиеся школы, в результате которой ветеранам </w:t>
      </w:r>
      <w:proofErr w:type="spellStart"/>
      <w:r w:rsidRPr="00AD4197">
        <w:rPr>
          <w:rFonts w:ascii="Times New Roman" w:hAnsi="Times New Roman"/>
          <w:sz w:val="24"/>
          <w:szCs w:val="24"/>
        </w:rPr>
        <w:t>Сайсарского</w:t>
      </w:r>
      <w:proofErr w:type="spellEnd"/>
      <w:r w:rsidRPr="00AD4197">
        <w:rPr>
          <w:rFonts w:ascii="Times New Roman" w:hAnsi="Times New Roman"/>
          <w:sz w:val="24"/>
          <w:szCs w:val="24"/>
        </w:rPr>
        <w:t xml:space="preserve"> округа были переданы пакеты с продовольствием. </w:t>
      </w:r>
    </w:p>
    <w:p w14:paraId="23053DF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МОБУ ООШ18 был проведен увлекательный </w:t>
      </w:r>
      <w:proofErr w:type="spellStart"/>
      <w:r w:rsidRPr="00AD4197">
        <w:rPr>
          <w:rFonts w:ascii="Times New Roman" w:hAnsi="Times New Roman"/>
          <w:sz w:val="24"/>
          <w:szCs w:val="24"/>
        </w:rPr>
        <w:t>квест</w:t>
      </w:r>
      <w:proofErr w:type="spellEnd"/>
      <w:r w:rsidRPr="00AD4197">
        <w:rPr>
          <w:rFonts w:ascii="Times New Roman" w:hAnsi="Times New Roman"/>
          <w:sz w:val="24"/>
          <w:szCs w:val="24"/>
        </w:rPr>
        <w:t xml:space="preserve"> и дискотека «Мы вместе» для детей группы риска на сплочение коллектива, знакомство ребят. </w:t>
      </w:r>
    </w:p>
    <w:p w14:paraId="1B2637E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Для учащихся школы был проведен конкурс фотографий «Я и спорт» в котором приняли участие все желающие школы, после чего из фотографии была подготовлена выставка о пропаганде здорового образа жизни. </w:t>
      </w:r>
    </w:p>
    <w:p w14:paraId="243C056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С учащимися 8ых классов было проведено творческое занятие с написанием сочинения на темы «Если бы я был мэром…», «Легко ли быть ребенком?», «Права ребенка в школе и </w:t>
      </w:r>
      <w:proofErr w:type="spellStart"/>
      <w:proofErr w:type="gramStart"/>
      <w:r w:rsidRPr="00AD4197">
        <w:rPr>
          <w:rFonts w:ascii="Times New Roman" w:hAnsi="Times New Roman"/>
          <w:sz w:val="24"/>
          <w:szCs w:val="24"/>
        </w:rPr>
        <w:t>дома»в</w:t>
      </w:r>
      <w:proofErr w:type="spellEnd"/>
      <w:proofErr w:type="gramEnd"/>
      <w:r w:rsidRPr="00AD4197">
        <w:rPr>
          <w:rFonts w:ascii="Times New Roman" w:hAnsi="Times New Roman"/>
          <w:sz w:val="24"/>
          <w:szCs w:val="24"/>
        </w:rPr>
        <w:t xml:space="preserve"> котором ученики данных классов поразмышляли по данному вопросу. </w:t>
      </w:r>
    </w:p>
    <w:p w14:paraId="2DA7B10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ab/>
        <w:t xml:space="preserve">25 октября провели педагогический консилиум для 1-х, 5-х, 10 классов на котором присутствовали зам. директора по УВР, соц. педагог, психолог, классные руководители и учителя предметники, проводившие занятие в данных классах. Процесс адаптации у учащихся данных классов практически завершен. Результатами данного консилиума стали инструкции по адаптации отдельных учащихся. </w:t>
      </w:r>
    </w:p>
    <w:p w14:paraId="15405D3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ab/>
        <w:t xml:space="preserve">Педагогом дополнительного образования с учащимися были проведены несколько диагностик «Человек под дождем» для 9ых и 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 xml:space="preserve">., «Кактус» для 5-6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 xml:space="preserve">. на выявление внутреннего состояния ребенка, диагностика по шкале одиночества для 7-8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 xml:space="preserve">. Результаты данных диагностик были переданы классным руководителям. Социальным педагогом и классными руководителями с учащимися начальной школы, 5ми и 10ым классами были </w:t>
      </w:r>
      <w:r w:rsidRPr="00AD4197">
        <w:rPr>
          <w:rFonts w:ascii="Times New Roman" w:hAnsi="Times New Roman"/>
          <w:sz w:val="24"/>
          <w:szCs w:val="24"/>
        </w:rPr>
        <w:lastRenderedPageBreak/>
        <w:t>заполнены рефлексивные дневники, которые дают представление в первых классах о готовности к школе и о адаптации учащихся.</w:t>
      </w:r>
    </w:p>
    <w:p w14:paraId="6145263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ab/>
        <w:t xml:space="preserve">На достаточно высоком уровне с массой детских эмоций была проведена </w:t>
      </w:r>
      <w:proofErr w:type="spellStart"/>
      <w:r w:rsidRPr="00AD4197">
        <w:rPr>
          <w:rFonts w:ascii="Times New Roman" w:hAnsi="Times New Roman"/>
          <w:sz w:val="24"/>
          <w:szCs w:val="24"/>
        </w:rPr>
        <w:t>квест</w:t>
      </w:r>
      <w:proofErr w:type="spellEnd"/>
      <w:r w:rsidRPr="00AD4197">
        <w:rPr>
          <w:rFonts w:ascii="Times New Roman" w:hAnsi="Times New Roman"/>
          <w:sz w:val="24"/>
          <w:szCs w:val="24"/>
        </w:rPr>
        <w:t xml:space="preserve">-игра «Нет прав без обязанностей» для учащихся 5-7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 В которой дети ходили по станциям, стараясь набрать как можно больше баллов и занять лидирующие места. Игра была направленна на пропаганду правовых знаний, сплочение коллектива и снятие психологической нагрузки.</w:t>
      </w:r>
    </w:p>
    <w:p w14:paraId="34D7723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ab/>
        <w:t xml:space="preserve">Для учащихся 5-6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 xml:space="preserve">. были проведены классные часы «Мое здоровье» направленные на пропаганду здорового образа жизни. </w:t>
      </w:r>
    </w:p>
    <w:p w14:paraId="4845228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ab/>
        <w:t xml:space="preserve">Приглашенными специалистами СПИД-центра для учащихся 9-10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 xml:space="preserve">. были проведены лекции по здоровому образу жизни, заболеваниям передающимся половым путем и здоровью девочек. </w:t>
      </w:r>
    </w:p>
    <w:p w14:paraId="1F49CB7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Для учащихся начальных классов Красноярским театром было проведено театральное представление «Я пешеход» где дети могли в игровой форме рассмотреть правила дорожного движения.   </w:t>
      </w:r>
    </w:p>
    <w:p w14:paraId="6D0F5FD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Все мероприятия были направлены на пропаганду здорового образа жизни и профилактику правонарушений среди несовершеннолетних и самовольных уходов.</w:t>
      </w:r>
    </w:p>
    <w:p w14:paraId="01DC52C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Представителями библиотека «Школьный мир» был проведен классный час на тему «У войны не женское лицо» на котором учащимся </w:t>
      </w:r>
      <w:proofErr w:type="gramStart"/>
      <w:r w:rsidRPr="00AD4197">
        <w:rPr>
          <w:rFonts w:ascii="Times New Roman" w:hAnsi="Times New Roman"/>
          <w:sz w:val="24"/>
          <w:szCs w:val="24"/>
        </w:rPr>
        <w:t>было  рассказано</w:t>
      </w:r>
      <w:proofErr w:type="gramEnd"/>
      <w:r w:rsidRPr="00AD4197">
        <w:rPr>
          <w:rFonts w:ascii="Times New Roman" w:hAnsi="Times New Roman"/>
          <w:sz w:val="24"/>
          <w:szCs w:val="24"/>
        </w:rPr>
        <w:t xml:space="preserve"> о женщинах участницах Великой Отечественной войны. </w:t>
      </w:r>
    </w:p>
    <w:p w14:paraId="7C60ABC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Представителями </w:t>
      </w:r>
      <w:proofErr w:type="spellStart"/>
      <w:r w:rsidRPr="00AD4197">
        <w:rPr>
          <w:rFonts w:ascii="Times New Roman" w:hAnsi="Times New Roman"/>
          <w:sz w:val="24"/>
          <w:szCs w:val="24"/>
        </w:rPr>
        <w:t>Наркодиспансера</w:t>
      </w:r>
      <w:proofErr w:type="spellEnd"/>
      <w:r w:rsidRPr="00AD4197">
        <w:rPr>
          <w:rFonts w:ascii="Times New Roman" w:hAnsi="Times New Roman"/>
          <w:sz w:val="24"/>
          <w:szCs w:val="24"/>
        </w:rPr>
        <w:t xml:space="preserve"> были проведены классные часы для учащихся 5-11 классов о вреде </w:t>
      </w:r>
      <w:proofErr w:type="spellStart"/>
      <w:r w:rsidRPr="00AD4197">
        <w:rPr>
          <w:rFonts w:ascii="Times New Roman" w:hAnsi="Times New Roman"/>
          <w:sz w:val="24"/>
          <w:szCs w:val="24"/>
        </w:rPr>
        <w:t>табакокурения</w:t>
      </w:r>
      <w:proofErr w:type="spellEnd"/>
      <w:r w:rsidRPr="00AD4197">
        <w:rPr>
          <w:rFonts w:ascii="Times New Roman" w:hAnsi="Times New Roman"/>
          <w:sz w:val="24"/>
          <w:szCs w:val="24"/>
        </w:rPr>
        <w:t xml:space="preserve">, употребления алкоголя. </w:t>
      </w:r>
    </w:p>
    <w:p w14:paraId="23AAEB6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Колесниковой Е.К. представителем общественной организации «Общее дело» были проведены два классных часа и два родительских собрания на тему «Вред </w:t>
      </w:r>
      <w:proofErr w:type="spellStart"/>
      <w:r w:rsidRPr="00AD4197">
        <w:rPr>
          <w:rFonts w:ascii="Times New Roman" w:hAnsi="Times New Roman"/>
          <w:sz w:val="24"/>
          <w:szCs w:val="24"/>
        </w:rPr>
        <w:t>насвая</w:t>
      </w:r>
      <w:proofErr w:type="spellEnd"/>
      <w:r w:rsidRPr="00AD4197">
        <w:rPr>
          <w:rFonts w:ascii="Times New Roman" w:hAnsi="Times New Roman"/>
          <w:sz w:val="24"/>
          <w:szCs w:val="24"/>
        </w:rPr>
        <w:t xml:space="preserve">» учащиеся и родители восприняли выступление Елены Карловны положительно, с большим интересом задавались вопросы, родители попросили еще о встрече. </w:t>
      </w:r>
    </w:p>
    <w:p w14:paraId="6F16A85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Акция «Чистые руки» учащимися была воспринята положительно, данную акцию необходимо проводить не только во время месячника, но постоянно в течении учебного года. </w:t>
      </w:r>
    </w:p>
    <w:p w14:paraId="5345C39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С родителями и учащимися была проведена родительская конференция «Здоровая семья».  В ней приняли участие 32 родителя, которые рассказали о здоровом образе жизни своей семьи и как они к этому стремятся. </w:t>
      </w:r>
    </w:p>
    <w:p w14:paraId="366E30F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eastAsia="Times New Roman" w:hAnsi="Times New Roman"/>
          <w:sz w:val="24"/>
          <w:szCs w:val="24"/>
        </w:rPr>
        <w:t xml:space="preserve">В нынешнем учебном году, как и в прошлом в школе проводятся уроки здоровья и продолжается проведением системы классных часов по культуре здоровья. В этом учебном году возобновилось дежурство совета старшеклассников перед входом </w:t>
      </w:r>
      <w:proofErr w:type="gramStart"/>
      <w:r w:rsidRPr="00AD4197">
        <w:rPr>
          <w:rFonts w:ascii="Times New Roman" w:eastAsia="Times New Roman" w:hAnsi="Times New Roman"/>
          <w:sz w:val="24"/>
          <w:szCs w:val="24"/>
        </w:rPr>
        <w:t>в  столовую</w:t>
      </w:r>
      <w:proofErr w:type="gramEnd"/>
      <w:r w:rsidRPr="00AD4197">
        <w:rPr>
          <w:rFonts w:ascii="Times New Roman" w:eastAsia="Times New Roman" w:hAnsi="Times New Roman"/>
          <w:sz w:val="24"/>
          <w:szCs w:val="24"/>
        </w:rPr>
        <w:t xml:space="preserve">, дети проверяли чистоту рук. Обязательно проводятся уроки ОБЖ в основной школе и окружающего мира в начальной школе. Классные руководители проводят комплекс мероприятий по охране зрения учащихся. В каждом классе оформлен учащимися «Уголок Здоровья и Безопасности». В фойе школы оформлен уголок Поста ЗОЖ, который обновляется систематически. </w:t>
      </w:r>
    </w:p>
    <w:p w14:paraId="3C59E9F2" w14:textId="77777777" w:rsidR="0094652E" w:rsidRPr="00AD4197" w:rsidRDefault="0094652E" w:rsidP="00AD4197">
      <w:pPr>
        <w:pStyle w:val="af0"/>
        <w:ind w:firstLine="284"/>
        <w:jc w:val="both"/>
        <w:rPr>
          <w:rFonts w:ascii="Times New Roman" w:eastAsia="Times New Roman" w:hAnsi="Times New Roman"/>
          <w:sz w:val="24"/>
          <w:szCs w:val="24"/>
        </w:rPr>
      </w:pPr>
      <w:r w:rsidRPr="00AD4197">
        <w:rPr>
          <w:rFonts w:ascii="Times New Roman" w:eastAsia="Times New Roman" w:hAnsi="Times New Roman"/>
          <w:sz w:val="24"/>
          <w:szCs w:val="24"/>
        </w:rPr>
        <w:t xml:space="preserve">Психологом школы проводится мониторинг психологического здоровья учащихся. Организовано горячее питание для детей из многодетных, малоимущих семей. С началом дистанционного обучения для детей были выданы сухие пайки. </w:t>
      </w:r>
    </w:p>
    <w:p w14:paraId="6070BDCE" w14:textId="77777777" w:rsidR="0094652E" w:rsidRPr="00AD4197" w:rsidRDefault="0094652E" w:rsidP="00AD4197">
      <w:pPr>
        <w:pStyle w:val="af0"/>
        <w:ind w:firstLine="284"/>
        <w:jc w:val="both"/>
        <w:rPr>
          <w:rFonts w:ascii="Times New Roman" w:eastAsia="Times New Roman" w:hAnsi="Times New Roman"/>
          <w:sz w:val="24"/>
          <w:szCs w:val="24"/>
        </w:rPr>
      </w:pPr>
      <w:r w:rsidRPr="00AD4197">
        <w:rPr>
          <w:rFonts w:ascii="Times New Roman" w:eastAsia="Times New Roman" w:hAnsi="Times New Roman"/>
          <w:sz w:val="24"/>
          <w:szCs w:val="24"/>
        </w:rPr>
        <w:t>В течение учебного года приглашенными специалистами и работниками школы были проведены следующие мероприятия по профилактике ЗОЖ:</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25"/>
        <w:gridCol w:w="1771"/>
        <w:gridCol w:w="2529"/>
        <w:gridCol w:w="1774"/>
      </w:tblGrid>
      <w:tr w:rsidR="0094652E" w:rsidRPr="00AD4197" w14:paraId="508B26AE"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hideMark/>
          </w:tcPr>
          <w:p w14:paraId="602E805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w:t>
            </w:r>
          </w:p>
        </w:tc>
        <w:tc>
          <w:tcPr>
            <w:tcW w:w="2425" w:type="dxa"/>
            <w:tcBorders>
              <w:top w:val="single" w:sz="4" w:space="0" w:color="auto"/>
              <w:left w:val="single" w:sz="4" w:space="0" w:color="auto"/>
              <w:bottom w:val="single" w:sz="4" w:space="0" w:color="auto"/>
              <w:right w:val="single" w:sz="4" w:space="0" w:color="auto"/>
            </w:tcBorders>
            <w:hideMark/>
          </w:tcPr>
          <w:p w14:paraId="72FDA69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Название </w:t>
            </w:r>
          </w:p>
        </w:tc>
        <w:tc>
          <w:tcPr>
            <w:tcW w:w="1771" w:type="dxa"/>
            <w:tcBorders>
              <w:top w:val="single" w:sz="4" w:space="0" w:color="auto"/>
              <w:left w:val="single" w:sz="4" w:space="0" w:color="auto"/>
              <w:bottom w:val="single" w:sz="4" w:space="0" w:color="auto"/>
              <w:right w:val="single" w:sz="4" w:space="0" w:color="auto"/>
            </w:tcBorders>
            <w:hideMark/>
          </w:tcPr>
          <w:p w14:paraId="07EE23F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ФИО специалиста </w:t>
            </w:r>
          </w:p>
        </w:tc>
        <w:tc>
          <w:tcPr>
            <w:tcW w:w="2529" w:type="dxa"/>
            <w:tcBorders>
              <w:top w:val="single" w:sz="4" w:space="0" w:color="auto"/>
              <w:left w:val="single" w:sz="4" w:space="0" w:color="auto"/>
              <w:bottom w:val="single" w:sz="4" w:space="0" w:color="auto"/>
              <w:right w:val="single" w:sz="4" w:space="0" w:color="auto"/>
            </w:tcBorders>
            <w:hideMark/>
          </w:tcPr>
          <w:p w14:paraId="55E76F0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Предприятие </w:t>
            </w:r>
          </w:p>
        </w:tc>
        <w:tc>
          <w:tcPr>
            <w:tcW w:w="1774" w:type="dxa"/>
            <w:tcBorders>
              <w:top w:val="single" w:sz="4" w:space="0" w:color="auto"/>
              <w:left w:val="single" w:sz="4" w:space="0" w:color="auto"/>
              <w:bottom w:val="single" w:sz="4" w:space="0" w:color="auto"/>
              <w:right w:val="single" w:sz="4" w:space="0" w:color="auto"/>
            </w:tcBorders>
            <w:hideMark/>
          </w:tcPr>
          <w:p w14:paraId="2A9C7D9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Класс</w:t>
            </w:r>
          </w:p>
        </w:tc>
      </w:tr>
      <w:tr w:rsidR="0094652E" w:rsidRPr="00AD4197" w14:paraId="5857CE95"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0557C1B9"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12AF87E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Диагностика по методике «Человек под дождем»</w:t>
            </w:r>
          </w:p>
        </w:tc>
        <w:tc>
          <w:tcPr>
            <w:tcW w:w="1771" w:type="dxa"/>
            <w:tcBorders>
              <w:top w:val="single" w:sz="4" w:space="0" w:color="auto"/>
              <w:left w:val="single" w:sz="4" w:space="0" w:color="auto"/>
              <w:bottom w:val="single" w:sz="4" w:space="0" w:color="auto"/>
              <w:right w:val="single" w:sz="4" w:space="0" w:color="auto"/>
            </w:tcBorders>
            <w:hideMark/>
          </w:tcPr>
          <w:p w14:paraId="72FCD359" w14:textId="77777777" w:rsidR="0094652E" w:rsidRPr="00AD4197" w:rsidRDefault="0094652E" w:rsidP="00AD4197">
            <w:pPr>
              <w:pStyle w:val="af0"/>
              <w:ind w:firstLine="284"/>
              <w:jc w:val="both"/>
              <w:rPr>
                <w:rFonts w:ascii="Times New Roman" w:hAnsi="Times New Roman"/>
                <w:sz w:val="24"/>
                <w:szCs w:val="24"/>
              </w:rPr>
            </w:pPr>
            <w:proofErr w:type="spellStart"/>
            <w:r w:rsidRPr="00AD4197">
              <w:rPr>
                <w:rFonts w:ascii="Times New Roman" w:hAnsi="Times New Roman"/>
                <w:sz w:val="24"/>
                <w:szCs w:val="24"/>
              </w:rPr>
              <w:t>Кычкина</w:t>
            </w:r>
            <w:proofErr w:type="spellEnd"/>
            <w:r w:rsidRPr="00AD4197">
              <w:rPr>
                <w:rFonts w:ascii="Times New Roman" w:hAnsi="Times New Roman"/>
                <w:sz w:val="24"/>
                <w:szCs w:val="24"/>
              </w:rPr>
              <w:t xml:space="preserve"> С.С.</w:t>
            </w:r>
          </w:p>
        </w:tc>
        <w:tc>
          <w:tcPr>
            <w:tcW w:w="2529" w:type="dxa"/>
            <w:tcBorders>
              <w:top w:val="single" w:sz="4" w:space="0" w:color="auto"/>
              <w:left w:val="single" w:sz="4" w:space="0" w:color="auto"/>
              <w:bottom w:val="single" w:sz="4" w:space="0" w:color="auto"/>
              <w:right w:val="single" w:sz="4" w:space="0" w:color="auto"/>
            </w:tcBorders>
            <w:hideMark/>
          </w:tcPr>
          <w:p w14:paraId="6844ECE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37411F3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9, 11 </w:t>
            </w:r>
            <w:proofErr w:type="spellStart"/>
            <w:r w:rsidRPr="00AD4197">
              <w:rPr>
                <w:rFonts w:ascii="Times New Roman" w:hAnsi="Times New Roman"/>
                <w:sz w:val="24"/>
                <w:szCs w:val="24"/>
              </w:rPr>
              <w:t>кл</w:t>
            </w:r>
            <w:proofErr w:type="spellEnd"/>
          </w:p>
        </w:tc>
      </w:tr>
      <w:tr w:rsidR="0094652E" w:rsidRPr="00AD4197" w14:paraId="3B44F024"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3B9D1427"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141AF6D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Заполнение рефлексивного дневника</w:t>
            </w:r>
          </w:p>
        </w:tc>
        <w:tc>
          <w:tcPr>
            <w:tcW w:w="1771" w:type="dxa"/>
            <w:tcBorders>
              <w:top w:val="single" w:sz="4" w:space="0" w:color="auto"/>
              <w:left w:val="single" w:sz="4" w:space="0" w:color="auto"/>
              <w:bottom w:val="single" w:sz="4" w:space="0" w:color="auto"/>
              <w:right w:val="single" w:sz="4" w:space="0" w:color="auto"/>
            </w:tcBorders>
            <w:hideMark/>
          </w:tcPr>
          <w:p w14:paraId="697C1AF9" w14:textId="77777777" w:rsidR="0094652E" w:rsidRPr="00AD4197" w:rsidRDefault="0094652E" w:rsidP="00AD4197">
            <w:pPr>
              <w:pStyle w:val="af0"/>
              <w:ind w:firstLine="284"/>
              <w:jc w:val="both"/>
              <w:rPr>
                <w:rFonts w:ascii="Times New Roman" w:hAnsi="Times New Roman"/>
                <w:sz w:val="24"/>
                <w:szCs w:val="24"/>
              </w:rPr>
            </w:pPr>
            <w:proofErr w:type="spellStart"/>
            <w:r w:rsidRPr="00AD4197">
              <w:rPr>
                <w:rFonts w:ascii="Times New Roman" w:hAnsi="Times New Roman"/>
                <w:sz w:val="24"/>
                <w:szCs w:val="24"/>
              </w:rPr>
              <w:t>Эртюкова</w:t>
            </w:r>
            <w:proofErr w:type="spellEnd"/>
            <w:r w:rsidRPr="00AD4197">
              <w:rPr>
                <w:rFonts w:ascii="Times New Roman" w:hAnsi="Times New Roman"/>
                <w:sz w:val="24"/>
                <w:szCs w:val="24"/>
              </w:rPr>
              <w:t xml:space="preserve"> О.В.</w:t>
            </w:r>
          </w:p>
        </w:tc>
        <w:tc>
          <w:tcPr>
            <w:tcW w:w="2529" w:type="dxa"/>
            <w:tcBorders>
              <w:top w:val="single" w:sz="4" w:space="0" w:color="auto"/>
              <w:left w:val="single" w:sz="4" w:space="0" w:color="auto"/>
              <w:bottom w:val="single" w:sz="4" w:space="0" w:color="auto"/>
              <w:right w:val="single" w:sz="4" w:space="0" w:color="auto"/>
            </w:tcBorders>
            <w:hideMark/>
          </w:tcPr>
          <w:p w14:paraId="5923BB3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4AD30BD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1-4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p w14:paraId="1D7B356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5аб</w:t>
            </w:r>
          </w:p>
          <w:p w14:paraId="1ABC0CD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10</w:t>
            </w:r>
          </w:p>
        </w:tc>
      </w:tr>
      <w:tr w:rsidR="0094652E" w:rsidRPr="00AD4197" w14:paraId="1891218C"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5EBD67B9"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23410B7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Диагностика по шкале одиночества</w:t>
            </w:r>
          </w:p>
        </w:tc>
        <w:tc>
          <w:tcPr>
            <w:tcW w:w="1771" w:type="dxa"/>
            <w:tcBorders>
              <w:top w:val="single" w:sz="4" w:space="0" w:color="auto"/>
              <w:left w:val="single" w:sz="4" w:space="0" w:color="auto"/>
              <w:bottom w:val="single" w:sz="4" w:space="0" w:color="auto"/>
              <w:right w:val="single" w:sz="4" w:space="0" w:color="auto"/>
            </w:tcBorders>
            <w:hideMark/>
          </w:tcPr>
          <w:p w14:paraId="11616CE3" w14:textId="77777777" w:rsidR="0094652E" w:rsidRPr="00AD4197" w:rsidRDefault="0094652E" w:rsidP="00AD4197">
            <w:pPr>
              <w:pStyle w:val="af0"/>
              <w:ind w:firstLine="284"/>
              <w:jc w:val="both"/>
              <w:rPr>
                <w:rFonts w:ascii="Times New Roman" w:hAnsi="Times New Roman"/>
                <w:sz w:val="24"/>
                <w:szCs w:val="24"/>
              </w:rPr>
            </w:pPr>
            <w:proofErr w:type="spellStart"/>
            <w:r w:rsidRPr="00AD4197">
              <w:rPr>
                <w:rFonts w:ascii="Times New Roman" w:hAnsi="Times New Roman"/>
                <w:sz w:val="24"/>
                <w:szCs w:val="24"/>
              </w:rPr>
              <w:t>Кычкина</w:t>
            </w:r>
            <w:proofErr w:type="spellEnd"/>
            <w:r w:rsidRPr="00AD4197">
              <w:rPr>
                <w:rFonts w:ascii="Times New Roman" w:hAnsi="Times New Roman"/>
                <w:sz w:val="24"/>
                <w:szCs w:val="24"/>
              </w:rPr>
              <w:t xml:space="preserve"> С.С.</w:t>
            </w:r>
          </w:p>
        </w:tc>
        <w:tc>
          <w:tcPr>
            <w:tcW w:w="2529" w:type="dxa"/>
            <w:tcBorders>
              <w:top w:val="single" w:sz="4" w:space="0" w:color="auto"/>
              <w:left w:val="single" w:sz="4" w:space="0" w:color="auto"/>
              <w:bottom w:val="single" w:sz="4" w:space="0" w:color="auto"/>
              <w:right w:val="single" w:sz="4" w:space="0" w:color="auto"/>
            </w:tcBorders>
            <w:hideMark/>
          </w:tcPr>
          <w:p w14:paraId="619AEAB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0F2BA62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7аб8аб</w:t>
            </w:r>
          </w:p>
        </w:tc>
      </w:tr>
      <w:tr w:rsidR="0094652E" w:rsidRPr="00AD4197" w14:paraId="57781DDB"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12C0BE5F"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0753F31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Диагностика по методике «Кактус»</w:t>
            </w:r>
          </w:p>
        </w:tc>
        <w:tc>
          <w:tcPr>
            <w:tcW w:w="1771" w:type="dxa"/>
            <w:tcBorders>
              <w:top w:val="single" w:sz="4" w:space="0" w:color="auto"/>
              <w:left w:val="single" w:sz="4" w:space="0" w:color="auto"/>
              <w:bottom w:val="single" w:sz="4" w:space="0" w:color="auto"/>
              <w:right w:val="single" w:sz="4" w:space="0" w:color="auto"/>
            </w:tcBorders>
            <w:hideMark/>
          </w:tcPr>
          <w:p w14:paraId="3AA0A1A0" w14:textId="77777777" w:rsidR="0094652E" w:rsidRPr="00AD4197" w:rsidRDefault="0094652E" w:rsidP="00AD4197">
            <w:pPr>
              <w:pStyle w:val="af0"/>
              <w:ind w:firstLine="284"/>
              <w:jc w:val="both"/>
              <w:rPr>
                <w:rFonts w:ascii="Times New Roman" w:hAnsi="Times New Roman"/>
                <w:sz w:val="24"/>
                <w:szCs w:val="24"/>
              </w:rPr>
            </w:pPr>
            <w:proofErr w:type="spellStart"/>
            <w:r w:rsidRPr="00AD4197">
              <w:rPr>
                <w:rFonts w:ascii="Times New Roman" w:hAnsi="Times New Roman"/>
                <w:sz w:val="24"/>
                <w:szCs w:val="24"/>
              </w:rPr>
              <w:t>Кычкина</w:t>
            </w:r>
            <w:proofErr w:type="spellEnd"/>
            <w:r w:rsidRPr="00AD4197">
              <w:rPr>
                <w:rFonts w:ascii="Times New Roman" w:hAnsi="Times New Roman"/>
                <w:sz w:val="24"/>
                <w:szCs w:val="24"/>
              </w:rPr>
              <w:t xml:space="preserve"> С.С.</w:t>
            </w:r>
          </w:p>
        </w:tc>
        <w:tc>
          <w:tcPr>
            <w:tcW w:w="2529" w:type="dxa"/>
            <w:tcBorders>
              <w:top w:val="single" w:sz="4" w:space="0" w:color="auto"/>
              <w:left w:val="single" w:sz="4" w:space="0" w:color="auto"/>
              <w:bottom w:val="single" w:sz="4" w:space="0" w:color="auto"/>
              <w:right w:val="single" w:sz="4" w:space="0" w:color="auto"/>
            </w:tcBorders>
            <w:hideMark/>
          </w:tcPr>
          <w:p w14:paraId="3F6557C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2DE579A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5аб6аб</w:t>
            </w:r>
          </w:p>
        </w:tc>
      </w:tr>
      <w:tr w:rsidR="0094652E" w:rsidRPr="00AD4197" w14:paraId="00F7C75F"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361E4AE1"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432B57E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Конкурс фотографий «Я и спорт»</w:t>
            </w:r>
          </w:p>
        </w:tc>
        <w:tc>
          <w:tcPr>
            <w:tcW w:w="1771" w:type="dxa"/>
            <w:tcBorders>
              <w:top w:val="single" w:sz="4" w:space="0" w:color="auto"/>
              <w:left w:val="single" w:sz="4" w:space="0" w:color="auto"/>
              <w:bottom w:val="single" w:sz="4" w:space="0" w:color="auto"/>
              <w:right w:val="single" w:sz="4" w:space="0" w:color="auto"/>
            </w:tcBorders>
            <w:hideMark/>
          </w:tcPr>
          <w:p w14:paraId="70D91628" w14:textId="77777777" w:rsidR="0094652E" w:rsidRPr="00AD4197" w:rsidRDefault="0094652E" w:rsidP="00AD4197">
            <w:pPr>
              <w:pStyle w:val="af0"/>
              <w:ind w:firstLine="284"/>
              <w:jc w:val="both"/>
              <w:rPr>
                <w:rFonts w:ascii="Times New Roman" w:hAnsi="Times New Roman"/>
                <w:sz w:val="24"/>
                <w:szCs w:val="24"/>
              </w:rPr>
            </w:pPr>
            <w:proofErr w:type="spellStart"/>
            <w:r w:rsidRPr="00AD4197">
              <w:rPr>
                <w:rFonts w:ascii="Times New Roman" w:hAnsi="Times New Roman"/>
                <w:sz w:val="24"/>
                <w:szCs w:val="24"/>
              </w:rPr>
              <w:t>Кычкина</w:t>
            </w:r>
            <w:proofErr w:type="spellEnd"/>
            <w:r w:rsidRPr="00AD4197">
              <w:rPr>
                <w:rFonts w:ascii="Times New Roman" w:hAnsi="Times New Roman"/>
                <w:sz w:val="24"/>
                <w:szCs w:val="24"/>
              </w:rPr>
              <w:t xml:space="preserve"> С.С.</w:t>
            </w:r>
          </w:p>
        </w:tc>
        <w:tc>
          <w:tcPr>
            <w:tcW w:w="2529" w:type="dxa"/>
            <w:tcBorders>
              <w:top w:val="single" w:sz="4" w:space="0" w:color="auto"/>
              <w:left w:val="single" w:sz="4" w:space="0" w:color="auto"/>
              <w:bottom w:val="single" w:sz="4" w:space="0" w:color="auto"/>
              <w:right w:val="single" w:sz="4" w:space="0" w:color="auto"/>
            </w:tcBorders>
            <w:hideMark/>
          </w:tcPr>
          <w:p w14:paraId="5333EE6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0A4E82A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0BA3D24D"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3CA8348B"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1BF498B5" w14:textId="77777777" w:rsidR="0094652E" w:rsidRPr="00AD4197" w:rsidRDefault="0094652E" w:rsidP="00AD4197">
            <w:pPr>
              <w:pStyle w:val="af0"/>
              <w:ind w:firstLine="284"/>
              <w:jc w:val="both"/>
              <w:rPr>
                <w:rFonts w:ascii="Times New Roman" w:hAnsi="Times New Roman"/>
                <w:sz w:val="24"/>
                <w:szCs w:val="24"/>
              </w:rPr>
            </w:pPr>
            <w:proofErr w:type="spellStart"/>
            <w:r w:rsidRPr="00AD4197">
              <w:rPr>
                <w:rFonts w:ascii="Times New Roman" w:hAnsi="Times New Roman"/>
                <w:sz w:val="24"/>
                <w:szCs w:val="24"/>
              </w:rPr>
              <w:t>Квест</w:t>
            </w:r>
            <w:proofErr w:type="spellEnd"/>
            <w:r w:rsidRPr="00AD4197">
              <w:rPr>
                <w:rFonts w:ascii="Times New Roman" w:hAnsi="Times New Roman"/>
                <w:sz w:val="24"/>
                <w:szCs w:val="24"/>
              </w:rPr>
              <w:t>-игра в 5- 7 х классов «Нет прав без обязанностей»</w:t>
            </w:r>
          </w:p>
        </w:tc>
        <w:tc>
          <w:tcPr>
            <w:tcW w:w="1771" w:type="dxa"/>
            <w:tcBorders>
              <w:top w:val="single" w:sz="4" w:space="0" w:color="auto"/>
              <w:left w:val="single" w:sz="4" w:space="0" w:color="auto"/>
              <w:bottom w:val="single" w:sz="4" w:space="0" w:color="auto"/>
              <w:right w:val="single" w:sz="4" w:space="0" w:color="auto"/>
            </w:tcBorders>
            <w:hideMark/>
          </w:tcPr>
          <w:p w14:paraId="11931F6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Емельянова И.В.</w:t>
            </w:r>
          </w:p>
        </w:tc>
        <w:tc>
          <w:tcPr>
            <w:tcW w:w="2529" w:type="dxa"/>
            <w:tcBorders>
              <w:top w:val="single" w:sz="4" w:space="0" w:color="auto"/>
              <w:left w:val="single" w:sz="4" w:space="0" w:color="auto"/>
              <w:bottom w:val="single" w:sz="4" w:space="0" w:color="auto"/>
              <w:right w:val="single" w:sz="4" w:space="0" w:color="auto"/>
            </w:tcBorders>
            <w:hideMark/>
          </w:tcPr>
          <w:p w14:paraId="5427E55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199531C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5-7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4A54B45F"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26C78521"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4F4AFC7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Классные часы  «Мое здоровье»</w:t>
            </w:r>
          </w:p>
        </w:tc>
        <w:tc>
          <w:tcPr>
            <w:tcW w:w="1771" w:type="dxa"/>
            <w:tcBorders>
              <w:top w:val="single" w:sz="4" w:space="0" w:color="auto"/>
              <w:left w:val="single" w:sz="4" w:space="0" w:color="auto"/>
              <w:bottom w:val="single" w:sz="4" w:space="0" w:color="auto"/>
              <w:right w:val="single" w:sz="4" w:space="0" w:color="auto"/>
            </w:tcBorders>
            <w:hideMark/>
          </w:tcPr>
          <w:p w14:paraId="0AC3FA8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Классные руководители</w:t>
            </w:r>
          </w:p>
        </w:tc>
        <w:tc>
          <w:tcPr>
            <w:tcW w:w="2529" w:type="dxa"/>
            <w:tcBorders>
              <w:top w:val="single" w:sz="4" w:space="0" w:color="auto"/>
              <w:left w:val="single" w:sz="4" w:space="0" w:color="auto"/>
              <w:bottom w:val="single" w:sz="4" w:space="0" w:color="auto"/>
              <w:right w:val="single" w:sz="4" w:space="0" w:color="auto"/>
            </w:tcBorders>
            <w:hideMark/>
          </w:tcPr>
          <w:p w14:paraId="1B70029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331F142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32092723"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2E986DB0"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28B4D63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Классный час – викторина «Мое здоровье»</w:t>
            </w:r>
          </w:p>
        </w:tc>
        <w:tc>
          <w:tcPr>
            <w:tcW w:w="1771" w:type="dxa"/>
            <w:tcBorders>
              <w:top w:val="single" w:sz="4" w:space="0" w:color="auto"/>
              <w:left w:val="single" w:sz="4" w:space="0" w:color="auto"/>
              <w:bottom w:val="single" w:sz="4" w:space="0" w:color="auto"/>
              <w:right w:val="single" w:sz="4" w:space="0" w:color="auto"/>
            </w:tcBorders>
            <w:hideMark/>
          </w:tcPr>
          <w:p w14:paraId="3C8B2804" w14:textId="77777777" w:rsidR="0094652E" w:rsidRPr="00AD4197" w:rsidRDefault="0094652E" w:rsidP="00AD4197">
            <w:pPr>
              <w:pStyle w:val="af0"/>
              <w:ind w:firstLine="284"/>
              <w:jc w:val="both"/>
              <w:rPr>
                <w:rFonts w:ascii="Times New Roman" w:hAnsi="Times New Roman"/>
                <w:sz w:val="24"/>
                <w:szCs w:val="24"/>
              </w:rPr>
            </w:pPr>
            <w:proofErr w:type="spellStart"/>
            <w:r w:rsidRPr="00AD4197">
              <w:rPr>
                <w:rFonts w:ascii="Times New Roman" w:hAnsi="Times New Roman"/>
                <w:sz w:val="24"/>
                <w:szCs w:val="24"/>
              </w:rPr>
              <w:t>Эртюкова</w:t>
            </w:r>
            <w:proofErr w:type="spellEnd"/>
            <w:r w:rsidRPr="00AD4197">
              <w:rPr>
                <w:rFonts w:ascii="Times New Roman" w:hAnsi="Times New Roman"/>
                <w:sz w:val="24"/>
                <w:szCs w:val="24"/>
              </w:rPr>
              <w:t xml:space="preserve"> О.В.</w:t>
            </w:r>
          </w:p>
        </w:tc>
        <w:tc>
          <w:tcPr>
            <w:tcW w:w="2529" w:type="dxa"/>
            <w:tcBorders>
              <w:top w:val="single" w:sz="4" w:space="0" w:color="auto"/>
              <w:left w:val="single" w:sz="4" w:space="0" w:color="auto"/>
              <w:bottom w:val="single" w:sz="4" w:space="0" w:color="auto"/>
              <w:right w:val="single" w:sz="4" w:space="0" w:color="auto"/>
            </w:tcBorders>
            <w:hideMark/>
          </w:tcPr>
          <w:p w14:paraId="418AFD1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0C1C3AD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2д </w:t>
            </w:r>
          </w:p>
        </w:tc>
      </w:tr>
      <w:tr w:rsidR="0094652E" w:rsidRPr="00AD4197" w14:paraId="2542A1BE"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242F40EF"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43DAD4C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Лекция врача уролога «Мое здоровье» </w:t>
            </w:r>
          </w:p>
        </w:tc>
        <w:tc>
          <w:tcPr>
            <w:tcW w:w="1771" w:type="dxa"/>
            <w:tcBorders>
              <w:top w:val="single" w:sz="4" w:space="0" w:color="auto"/>
              <w:left w:val="single" w:sz="4" w:space="0" w:color="auto"/>
              <w:bottom w:val="single" w:sz="4" w:space="0" w:color="auto"/>
              <w:right w:val="single" w:sz="4" w:space="0" w:color="auto"/>
            </w:tcBorders>
          </w:tcPr>
          <w:p w14:paraId="3D21F331" w14:textId="77777777" w:rsidR="0094652E" w:rsidRPr="00AD4197" w:rsidRDefault="0094652E" w:rsidP="00AD4197">
            <w:pPr>
              <w:pStyle w:val="af0"/>
              <w:ind w:firstLine="284"/>
              <w:jc w:val="both"/>
              <w:rPr>
                <w:rFonts w:ascii="Times New Roman" w:hAnsi="Times New Roman"/>
                <w:sz w:val="24"/>
                <w:szCs w:val="24"/>
              </w:rPr>
            </w:pPr>
          </w:p>
        </w:tc>
        <w:tc>
          <w:tcPr>
            <w:tcW w:w="2529" w:type="dxa"/>
            <w:tcBorders>
              <w:top w:val="single" w:sz="4" w:space="0" w:color="auto"/>
              <w:left w:val="single" w:sz="4" w:space="0" w:color="auto"/>
              <w:bottom w:val="single" w:sz="4" w:space="0" w:color="auto"/>
              <w:right w:val="single" w:sz="4" w:space="0" w:color="auto"/>
            </w:tcBorders>
            <w:hideMark/>
          </w:tcPr>
          <w:p w14:paraId="5A7B8647"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СПИД - Центра</w:t>
            </w:r>
          </w:p>
        </w:tc>
        <w:tc>
          <w:tcPr>
            <w:tcW w:w="1774" w:type="dxa"/>
            <w:tcBorders>
              <w:top w:val="single" w:sz="4" w:space="0" w:color="auto"/>
              <w:left w:val="single" w:sz="4" w:space="0" w:color="auto"/>
              <w:bottom w:val="single" w:sz="4" w:space="0" w:color="auto"/>
              <w:right w:val="single" w:sz="4" w:space="0" w:color="auto"/>
            </w:tcBorders>
            <w:hideMark/>
          </w:tcPr>
          <w:p w14:paraId="4FDB25B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Мальчики 8-11 </w:t>
            </w:r>
            <w:proofErr w:type="spellStart"/>
            <w:r w:rsidRPr="00AD4197">
              <w:rPr>
                <w:rFonts w:ascii="Times New Roman" w:hAnsi="Times New Roman"/>
                <w:sz w:val="24"/>
                <w:szCs w:val="24"/>
              </w:rPr>
              <w:t>кл</w:t>
            </w:r>
            <w:proofErr w:type="spellEnd"/>
          </w:p>
        </w:tc>
      </w:tr>
      <w:tr w:rsidR="0094652E" w:rsidRPr="00AD4197" w14:paraId="228B62C6"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0843BBB6"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2984E5B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Профилактическое занятие «Я и мои поступки»</w:t>
            </w:r>
          </w:p>
        </w:tc>
        <w:tc>
          <w:tcPr>
            <w:tcW w:w="1771" w:type="dxa"/>
            <w:tcBorders>
              <w:top w:val="single" w:sz="4" w:space="0" w:color="auto"/>
              <w:left w:val="single" w:sz="4" w:space="0" w:color="auto"/>
              <w:bottom w:val="single" w:sz="4" w:space="0" w:color="auto"/>
              <w:right w:val="single" w:sz="4" w:space="0" w:color="auto"/>
            </w:tcBorders>
            <w:hideMark/>
          </w:tcPr>
          <w:p w14:paraId="6A6EA5CD" w14:textId="77777777" w:rsidR="0094652E" w:rsidRPr="00AD4197" w:rsidRDefault="0094652E" w:rsidP="00AD4197">
            <w:pPr>
              <w:pStyle w:val="af0"/>
              <w:ind w:firstLine="284"/>
              <w:jc w:val="both"/>
              <w:rPr>
                <w:rFonts w:ascii="Times New Roman" w:hAnsi="Times New Roman"/>
                <w:sz w:val="24"/>
                <w:szCs w:val="24"/>
              </w:rPr>
            </w:pPr>
            <w:proofErr w:type="spellStart"/>
            <w:r w:rsidRPr="00AD4197">
              <w:rPr>
                <w:rFonts w:ascii="Times New Roman" w:hAnsi="Times New Roman"/>
                <w:sz w:val="24"/>
                <w:szCs w:val="24"/>
              </w:rPr>
              <w:t>Эртюкова</w:t>
            </w:r>
            <w:proofErr w:type="spellEnd"/>
            <w:r w:rsidRPr="00AD4197">
              <w:rPr>
                <w:rFonts w:ascii="Times New Roman" w:hAnsi="Times New Roman"/>
                <w:sz w:val="24"/>
                <w:szCs w:val="24"/>
              </w:rPr>
              <w:t xml:space="preserve"> О.В.</w:t>
            </w:r>
          </w:p>
        </w:tc>
        <w:tc>
          <w:tcPr>
            <w:tcW w:w="2529" w:type="dxa"/>
            <w:tcBorders>
              <w:top w:val="single" w:sz="4" w:space="0" w:color="auto"/>
              <w:left w:val="single" w:sz="4" w:space="0" w:color="auto"/>
              <w:bottom w:val="single" w:sz="4" w:space="0" w:color="auto"/>
              <w:right w:val="single" w:sz="4" w:space="0" w:color="auto"/>
            </w:tcBorders>
            <w:hideMark/>
          </w:tcPr>
          <w:p w14:paraId="31DBAC6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53709ED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7-8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7D8FC2F2"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5858FB47"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68ACB93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Лекция «За здоровый образ жизни»</w:t>
            </w:r>
          </w:p>
        </w:tc>
        <w:tc>
          <w:tcPr>
            <w:tcW w:w="1771" w:type="dxa"/>
            <w:tcBorders>
              <w:top w:val="single" w:sz="4" w:space="0" w:color="auto"/>
              <w:left w:val="single" w:sz="4" w:space="0" w:color="auto"/>
              <w:bottom w:val="single" w:sz="4" w:space="0" w:color="auto"/>
              <w:right w:val="single" w:sz="4" w:space="0" w:color="auto"/>
            </w:tcBorders>
          </w:tcPr>
          <w:p w14:paraId="454A7ECC" w14:textId="77777777" w:rsidR="0094652E" w:rsidRPr="00AD4197" w:rsidRDefault="0094652E" w:rsidP="00AD4197">
            <w:pPr>
              <w:pStyle w:val="af0"/>
              <w:ind w:firstLine="284"/>
              <w:jc w:val="both"/>
              <w:rPr>
                <w:rFonts w:ascii="Times New Roman" w:hAnsi="Times New Roman"/>
                <w:sz w:val="24"/>
                <w:szCs w:val="24"/>
              </w:rPr>
            </w:pPr>
          </w:p>
        </w:tc>
        <w:tc>
          <w:tcPr>
            <w:tcW w:w="2529" w:type="dxa"/>
            <w:tcBorders>
              <w:top w:val="single" w:sz="4" w:space="0" w:color="auto"/>
              <w:left w:val="single" w:sz="4" w:space="0" w:color="auto"/>
              <w:bottom w:val="single" w:sz="4" w:space="0" w:color="auto"/>
              <w:right w:val="single" w:sz="4" w:space="0" w:color="auto"/>
            </w:tcBorders>
            <w:hideMark/>
          </w:tcPr>
          <w:p w14:paraId="55EF2FB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Специалист СПИД - Центра</w:t>
            </w:r>
          </w:p>
        </w:tc>
        <w:tc>
          <w:tcPr>
            <w:tcW w:w="1774" w:type="dxa"/>
            <w:tcBorders>
              <w:top w:val="single" w:sz="4" w:space="0" w:color="auto"/>
              <w:left w:val="single" w:sz="4" w:space="0" w:color="auto"/>
              <w:bottom w:val="single" w:sz="4" w:space="0" w:color="auto"/>
              <w:right w:val="single" w:sz="4" w:space="0" w:color="auto"/>
            </w:tcBorders>
            <w:hideMark/>
          </w:tcPr>
          <w:p w14:paraId="5405CCD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9-11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4877F70D"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0F36A744"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3EBB9E2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Лекция «Заболевания передающиеся половым путем» отдельно для мальчиков и девочек</w:t>
            </w:r>
          </w:p>
        </w:tc>
        <w:tc>
          <w:tcPr>
            <w:tcW w:w="1771" w:type="dxa"/>
            <w:tcBorders>
              <w:top w:val="single" w:sz="4" w:space="0" w:color="auto"/>
              <w:left w:val="single" w:sz="4" w:space="0" w:color="auto"/>
              <w:bottom w:val="single" w:sz="4" w:space="0" w:color="auto"/>
              <w:right w:val="single" w:sz="4" w:space="0" w:color="auto"/>
            </w:tcBorders>
          </w:tcPr>
          <w:p w14:paraId="3EAF8F85" w14:textId="77777777" w:rsidR="0094652E" w:rsidRPr="00AD4197" w:rsidRDefault="0094652E" w:rsidP="00AD4197">
            <w:pPr>
              <w:pStyle w:val="af0"/>
              <w:ind w:firstLine="284"/>
              <w:jc w:val="both"/>
              <w:rPr>
                <w:rFonts w:ascii="Times New Roman" w:hAnsi="Times New Roman"/>
                <w:sz w:val="24"/>
                <w:szCs w:val="24"/>
              </w:rPr>
            </w:pPr>
          </w:p>
        </w:tc>
        <w:tc>
          <w:tcPr>
            <w:tcW w:w="2529" w:type="dxa"/>
            <w:tcBorders>
              <w:top w:val="single" w:sz="4" w:space="0" w:color="auto"/>
              <w:left w:val="single" w:sz="4" w:space="0" w:color="auto"/>
              <w:bottom w:val="single" w:sz="4" w:space="0" w:color="auto"/>
              <w:right w:val="single" w:sz="4" w:space="0" w:color="auto"/>
            </w:tcBorders>
            <w:hideMark/>
          </w:tcPr>
          <w:p w14:paraId="7021A81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Представители КВД</w:t>
            </w:r>
          </w:p>
        </w:tc>
        <w:tc>
          <w:tcPr>
            <w:tcW w:w="1774" w:type="dxa"/>
            <w:tcBorders>
              <w:top w:val="single" w:sz="4" w:space="0" w:color="auto"/>
              <w:left w:val="single" w:sz="4" w:space="0" w:color="auto"/>
              <w:bottom w:val="single" w:sz="4" w:space="0" w:color="auto"/>
              <w:right w:val="single" w:sz="4" w:space="0" w:color="auto"/>
            </w:tcBorders>
            <w:hideMark/>
          </w:tcPr>
          <w:p w14:paraId="563BA00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9-11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25EA17CE"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3D4D8FE1"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639582A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Классный час «Здоровье девочек»</w:t>
            </w:r>
          </w:p>
        </w:tc>
        <w:tc>
          <w:tcPr>
            <w:tcW w:w="1771" w:type="dxa"/>
            <w:tcBorders>
              <w:top w:val="single" w:sz="4" w:space="0" w:color="auto"/>
              <w:left w:val="single" w:sz="4" w:space="0" w:color="auto"/>
              <w:bottom w:val="single" w:sz="4" w:space="0" w:color="auto"/>
              <w:right w:val="single" w:sz="4" w:space="0" w:color="auto"/>
            </w:tcBorders>
            <w:hideMark/>
          </w:tcPr>
          <w:p w14:paraId="79C136CC" w14:textId="77777777" w:rsidR="0094652E" w:rsidRPr="00AD4197" w:rsidRDefault="0094652E" w:rsidP="00AD4197">
            <w:pPr>
              <w:pStyle w:val="af0"/>
              <w:ind w:firstLine="284"/>
              <w:jc w:val="both"/>
              <w:rPr>
                <w:rFonts w:ascii="Times New Roman" w:hAnsi="Times New Roman"/>
                <w:sz w:val="24"/>
                <w:szCs w:val="24"/>
              </w:rPr>
            </w:pPr>
            <w:proofErr w:type="spellStart"/>
            <w:r w:rsidRPr="00AD4197">
              <w:rPr>
                <w:rFonts w:ascii="Times New Roman" w:hAnsi="Times New Roman"/>
                <w:sz w:val="24"/>
                <w:szCs w:val="24"/>
              </w:rPr>
              <w:t>Эртюкова</w:t>
            </w:r>
            <w:proofErr w:type="spellEnd"/>
            <w:r w:rsidRPr="00AD4197">
              <w:rPr>
                <w:rFonts w:ascii="Times New Roman" w:hAnsi="Times New Roman"/>
                <w:sz w:val="24"/>
                <w:szCs w:val="24"/>
              </w:rPr>
              <w:t xml:space="preserve"> О.В.</w:t>
            </w:r>
          </w:p>
        </w:tc>
        <w:tc>
          <w:tcPr>
            <w:tcW w:w="2529" w:type="dxa"/>
            <w:tcBorders>
              <w:top w:val="single" w:sz="4" w:space="0" w:color="auto"/>
              <w:left w:val="single" w:sz="4" w:space="0" w:color="auto"/>
              <w:bottom w:val="single" w:sz="4" w:space="0" w:color="auto"/>
              <w:right w:val="single" w:sz="4" w:space="0" w:color="auto"/>
            </w:tcBorders>
            <w:hideMark/>
          </w:tcPr>
          <w:p w14:paraId="046027E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77E84D4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Девочки 10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0654501F"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20A0007F"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353FC6A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Мероприятия для детей, состоящих на ВШУ совместно со школами </w:t>
            </w:r>
            <w:proofErr w:type="spellStart"/>
            <w:r w:rsidRPr="00AD4197">
              <w:rPr>
                <w:rFonts w:ascii="Times New Roman" w:hAnsi="Times New Roman"/>
                <w:sz w:val="24"/>
                <w:szCs w:val="24"/>
              </w:rPr>
              <w:t>Сайсарского</w:t>
            </w:r>
            <w:proofErr w:type="spellEnd"/>
            <w:r w:rsidRPr="00AD4197">
              <w:rPr>
                <w:rFonts w:ascii="Times New Roman" w:hAnsi="Times New Roman"/>
                <w:sz w:val="24"/>
                <w:szCs w:val="24"/>
              </w:rPr>
              <w:t xml:space="preserve"> округа «Мы вместе»</w:t>
            </w:r>
          </w:p>
        </w:tc>
        <w:tc>
          <w:tcPr>
            <w:tcW w:w="1771" w:type="dxa"/>
            <w:tcBorders>
              <w:top w:val="single" w:sz="4" w:space="0" w:color="auto"/>
              <w:left w:val="single" w:sz="4" w:space="0" w:color="auto"/>
              <w:bottom w:val="single" w:sz="4" w:space="0" w:color="auto"/>
              <w:right w:val="single" w:sz="4" w:space="0" w:color="auto"/>
            </w:tcBorders>
            <w:hideMark/>
          </w:tcPr>
          <w:p w14:paraId="6AB3D4B2" w14:textId="77777777" w:rsidR="0094652E" w:rsidRPr="00AD4197" w:rsidRDefault="0094652E" w:rsidP="00AD4197">
            <w:pPr>
              <w:pStyle w:val="af0"/>
              <w:ind w:firstLine="284"/>
              <w:jc w:val="both"/>
              <w:rPr>
                <w:rFonts w:ascii="Times New Roman" w:hAnsi="Times New Roman"/>
                <w:sz w:val="24"/>
                <w:szCs w:val="24"/>
              </w:rPr>
            </w:pPr>
            <w:proofErr w:type="spellStart"/>
            <w:r w:rsidRPr="00AD4197">
              <w:rPr>
                <w:rFonts w:ascii="Times New Roman" w:hAnsi="Times New Roman"/>
                <w:sz w:val="24"/>
                <w:szCs w:val="24"/>
              </w:rPr>
              <w:t>Эртюкова</w:t>
            </w:r>
            <w:proofErr w:type="spellEnd"/>
            <w:r w:rsidRPr="00AD4197">
              <w:rPr>
                <w:rFonts w:ascii="Times New Roman" w:hAnsi="Times New Roman"/>
                <w:sz w:val="24"/>
                <w:szCs w:val="24"/>
              </w:rPr>
              <w:t xml:space="preserve"> О.В.</w:t>
            </w:r>
          </w:p>
        </w:tc>
        <w:tc>
          <w:tcPr>
            <w:tcW w:w="2529" w:type="dxa"/>
            <w:tcBorders>
              <w:top w:val="single" w:sz="4" w:space="0" w:color="auto"/>
              <w:left w:val="single" w:sz="4" w:space="0" w:color="auto"/>
              <w:bottom w:val="single" w:sz="4" w:space="0" w:color="auto"/>
              <w:right w:val="single" w:sz="4" w:space="0" w:color="auto"/>
            </w:tcBorders>
            <w:hideMark/>
          </w:tcPr>
          <w:p w14:paraId="0FF3921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ООШ 18</w:t>
            </w:r>
          </w:p>
        </w:tc>
        <w:tc>
          <w:tcPr>
            <w:tcW w:w="1774" w:type="dxa"/>
            <w:tcBorders>
              <w:top w:val="single" w:sz="4" w:space="0" w:color="auto"/>
              <w:left w:val="single" w:sz="4" w:space="0" w:color="auto"/>
              <w:bottom w:val="single" w:sz="4" w:space="0" w:color="auto"/>
              <w:right w:val="single" w:sz="4" w:space="0" w:color="auto"/>
            </w:tcBorders>
            <w:hideMark/>
          </w:tcPr>
          <w:p w14:paraId="0E379B7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7-8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559720F3"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6B925C99"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68F74148" w14:textId="77777777" w:rsidR="0094652E" w:rsidRPr="00AD4197" w:rsidRDefault="0094652E" w:rsidP="00AD4197">
            <w:pPr>
              <w:pStyle w:val="af0"/>
              <w:ind w:firstLine="284"/>
              <w:jc w:val="both"/>
              <w:rPr>
                <w:rFonts w:ascii="Times New Roman" w:hAnsi="Times New Roman"/>
                <w:sz w:val="24"/>
                <w:szCs w:val="24"/>
              </w:rPr>
            </w:pPr>
            <w:proofErr w:type="spellStart"/>
            <w:r w:rsidRPr="00AD4197">
              <w:rPr>
                <w:rFonts w:ascii="Times New Roman" w:hAnsi="Times New Roman"/>
                <w:sz w:val="24"/>
                <w:szCs w:val="24"/>
              </w:rPr>
              <w:t>Педконсилиум</w:t>
            </w:r>
            <w:proofErr w:type="spellEnd"/>
            <w:r w:rsidRPr="00AD4197">
              <w:rPr>
                <w:rFonts w:ascii="Times New Roman" w:hAnsi="Times New Roman"/>
                <w:sz w:val="24"/>
                <w:szCs w:val="24"/>
              </w:rPr>
              <w:t xml:space="preserve"> по адаптации  1-х, 5-х, 10  классов </w:t>
            </w:r>
          </w:p>
        </w:tc>
        <w:tc>
          <w:tcPr>
            <w:tcW w:w="1771" w:type="dxa"/>
            <w:tcBorders>
              <w:top w:val="single" w:sz="4" w:space="0" w:color="auto"/>
              <w:left w:val="single" w:sz="4" w:space="0" w:color="auto"/>
              <w:bottom w:val="single" w:sz="4" w:space="0" w:color="auto"/>
              <w:right w:val="single" w:sz="4" w:space="0" w:color="auto"/>
            </w:tcBorders>
            <w:hideMark/>
          </w:tcPr>
          <w:p w14:paraId="70904FF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Все учителя работающие в данных классах</w:t>
            </w:r>
          </w:p>
        </w:tc>
        <w:tc>
          <w:tcPr>
            <w:tcW w:w="2529" w:type="dxa"/>
            <w:tcBorders>
              <w:top w:val="single" w:sz="4" w:space="0" w:color="auto"/>
              <w:left w:val="single" w:sz="4" w:space="0" w:color="auto"/>
              <w:bottom w:val="single" w:sz="4" w:space="0" w:color="auto"/>
              <w:right w:val="single" w:sz="4" w:space="0" w:color="auto"/>
            </w:tcBorders>
            <w:hideMark/>
          </w:tcPr>
          <w:p w14:paraId="6B592E7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tcPr>
          <w:p w14:paraId="5757925F" w14:textId="77777777" w:rsidR="0094652E" w:rsidRPr="00AD4197" w:rsidRDefault="0094652E" w:rsidP="00AD4197">
            <w:pPr>
              <w:pStyle w:val="af0"/>
              <w:ind w:firstLine="284"/>
              <w:jc w:val="both"/>
              <w:rPr>
                <w:rFonts w:ascii="Times New Roman" w:hAnsi="Times New Roman"/>
                <w:sz w:val="24"/>
                <w:szCs w:val="24"/>
              </w:rPr>
            </w:pPr>
          </w:p>
        </w:tc>
      </w:tr>
      <w:tr w:rsidR="0094652E" w:rsidRPr="00AD4197" w14:paraId="31465246"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21D7ED56"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73B8B4A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Классный час «О вреде </w:t>
            </w:r>
            <w:proofErr w:type="spellStart"/>
            <w:r w:rsidRPr="00AD4197">
              <w:rPr>
                <w:rFonts w:ascii="Times New Roman" w:hAnsi="Times New Roman"/>
                <w:sz w:val="24"/>
                <w:szCs w:val="24"/>
              </w:rPr>
              <w:t>насвая</w:t>
            </w:r>
            <w:proofErr w:type="spellEnd"/>
            <w:r w:rsidRPr="00AD4197">
              <w:rPr>
                <w:rFonts w:ascii="Times New Roman" w:hAnsi="Times New Roman"/>
                <w:sz w:val="24"/>
                <w:szCs w:val="24"/>
              </w:rPr>
              <w:t>»</w:t>
            </w:r>
          </w:p>
        </w:tc>
        <w:tc>
          <w:tcPr>
            <w:tcW w:w="1771" w:type="dxa"/>
            <w:tcBorders>
              <w:top w:val="single" w:sz="4" w:space="0" w:color="auto"/>
              <w:left w:val="single" w:sz="4" w:space="0" w:color="auto"/>
              <w:bottom w:val="single" w:sz="4" w:space="0" w:color="auto"/>
              <w:right w:val="single" w:sz="4" w:space="0" w:color="auto"/>
            </w:tcBorders>
            <w:hideMark/>
          </w:tcPr>
          <w:p w14:paraId="0FF7AEF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Колесникова Е.К.</w:t>
            </w:r>
          </w:p>
        </w:tc>
        <w:tc>
          <w:tcPr>
            <w:tcW w:w="2529" w:type="dxa"/>
            <w:tcBorders>
              <w:top w:val="single" w:sz="4" w:space="0" w:color="auto"/>
              <w:left w:val="single" w:sz="4" w:space="0" w:color="auto"/>
              <w:bottom w:val="single" w:sz="4" w:space="0" w:color="auto"/>
              <w:right w:val="single" w:sz="4" w:space="0" w:color="auto"/>
            </w:tcBorders>
            <w:hideMark/>
          </w:tcPr>
          <w:p w14:paraId="2C00A92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«Общее дело» </w:t>
            </w:r>
          </w:p>
        </w:tc>
        <w:tc>
          <w:tcPr>
            <w:tcW w:w="1774" w:type="dxa"/>
            <w:tcBorders>
              <w:top w:val="single" w:sz="4" w:space="0" w:color="auto"/>
              <w:left w:val="single" w:sz="4" w:space="0" w:color="auto"/>
              <w:bottom w:val="single" w:sz="4" w:space="0" w:color="auto"/>
              <w:right w:val="single" w:sz="4" w:space="0" w:color="auto"/>
            </w:tcBorders>
            <w:hideMark/>
          </w:tcPr>
          <w:p w14:paraId="3065179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5б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1DF847EA"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71CF022C"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2D933B6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Классные часы о вреде </w:t>
            </w:r>
            <w:proofErr w:type="spellStart"/>
            <w:r w:rsidRPr="00AD4197">
              <w:rPr>
                <w:rFonts w:ascii="Times New Roman" w:hAnsi="Times New Roman"/>
                <w:sz w:val="24"/>
                <w:szCs w:val="24"/>
              </w:rPr>
              <w:t>насвая</w:t>
            </w:r>
            <w:proofErr w:type="spellEnd"/>
            <w:r w:rsidRPr="00AD4197">
              <w:rPr>
                <w:rFonts w:ascii="Times New Roman" w:hAnsi="Times New Roman"/>
                <w:sz w:val="24"/>
                <w:szCs w:val="24"/>
              </w:rPr>
              <w:t xml:space="preserve"> </w:t>
            </w:r>
          </w:p>
        </w:tc>
        <w:tc>
          <w:tcPr>
            <w:tcW w:w="1771" w:type="dxa"/>
            <w:tcBorders>
              <w:top w:val="single" w:sz="4" w:space="0" w:color="auto"/>
              <w:left w:val="single" w:sz="4" w:space="0" w:color="auto"/>
              <w:bottom w:val="single" w:sz="4" w:space="0" w:color="auto"/>
              <w:right w:val="single" w:sz="4" w:space="0" w:color="auto"/>
            </w:tcBorders>
            <w:hideMark/>
          </w:tcPr>
          <w:p w14:paraId="045AF48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Классные руководители </w:t>
            </w:r>
          </w:p>
        </w:tc>
        <w:tc>
          <w:tcPr>
            <w:tcW w:w="2529" w:type="dxa"/>
            <w:tcBorders>
              <w:top w:val="single" w:sz="4" w:space="0" w:color="auto"/>
              <w:left w:val="single" w:sz="4" w:space="0" w:color="auto"/>
              <w:bottom w:val="single" w:sz="4" w:space="0" w:color="auto"/>
              <w:right w:val="single" w:sz="4" w:space="0" w:color="auto"/>
            </w:tcBorders>
            <w:hideMark/>
          </w:tcPr>
          <w:p w14:paraId="3062A5A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537A82C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5-11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 xml:space="preserve">. </w:t>
            </w:r>
          </w:p>
        </w:tc>
      </w:tr>
      <w:tr w:rsidR="0094652E" w:rsidRPr="00AD4197" w14:paraId="1875AB23"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58EBAF40"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64AF22E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Семейная спортивная игра «Веселые старты »</w:t>
            </w:r>
          </w:p>
        </w:tc>
        <w:tc>
          <w:tcPr>
            <w:tcW w:w="1771" w:type="dxa"/>
            <w:tcBorders>
              <w:top w:val="single" w:sz="4" w:space="0" w:color="auto"/>
              <w:left w:val="single" w:sz="4" w:space="0" w:color="auto"/>
              <w:bottom w:val="single" w:sz="4" w:space="0" w:color="auto"/>
              <w:right w:val="single" w:sz="4" w:space="0" w:color="auto"/>
            </w:tcBorders>
            <w:hideMark/>
          </w:tcPr>
          <w:p w14:paraId="2DDA22E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Учителя физкультуры </w:t>
            </w:r>
          </w:p>
        </w:tc>
        <w:tc>
          <w:tcPr>
            <w:tcW w:w="2529" w:type="dxa"/>
            <w:tcBorders>
              <w:top w:val="single" w:sz="4" w:space="0" w:color="auto"/>
              <w:left w:val="single" w:sz="4" w:space="0" w:color="auto"/>
              <w:bottom w:val="single" w:sz="4" w:space="0" w:color="auto"/>
              <w:right w:val="single" w:sz="4" w:space="0" w:color="auto"/>
            </w:tcBorders>
            <w:hideMark/>
          </w:tcPr>
          <w:p w14:paraId="2478BEF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47440B6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1765B2CC"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75330CD8"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42809DF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Открытое заседание МО классных руководителей «Профилактика самовольных уходов, жестокого обращения с детьми»</w:t>
            </w:r>
          </w:p>
        </w:tc>
        <w:tc>
          <w:tcPr>
            <w:tcW w:w="1771" w:type="dxa"/>
            <w:tcBorders>
              <w:top w:val="single" w:sz="4" w:space="0" w:color="auto"/>
              <w:left w:val="single" w:sz="4" w:space="0" w:color="auto"/>
              <w:bottom w:val="single" w:sz="4" w:space="0" w:color="auto"/>
              <w:right w:val="single" w:sz="4" w:space="0" w:color="auto"/>
            </w:tcBorders>
            <w:hideMark/>
          </w:tcPr>
          <w:p w14:paraId="5B393BB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Данилова Л.В.</w:t>
            </w:r>
          </w:p>
        </w:tc>
        <w:tc>
          <w:tcPr>
            <w:tcW w:w="2529" w:type="dxa"/>
            <w:tcBorders>
              <w:top w:val="single" w:sz="4" w:space="0" w:color="auto"/>
              <w:left w:val="single" w:sz="4" w:space="0" w:color="auto"/>
              <w:bottom w:val="single" w:sz="4" w:space="0" w:color="auto"/>
              <w:right w:val="single" w:sz="4" w:space="0" w:color="auto"/>
            </w:tcBorders>
            <w:hideMark/>
          </w:tcPr>
          <w:p w14:paraId="3DB3ADC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311F434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Педагогические работники школы</w:t>
            </w:r>
          </w:p>
        </w:tc>
      </w:tr>
      <w:tr w:rsidR="0094652E" w:rsidRPr="00AD4197" w14:paraId="78EEF607"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3388FD13"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296187E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Акция посвященная памяти умерших от СПИДа</w:t>
            </w:r>
          </w:p>
        </w:tc>
        <w:tc>
          <w:tcPr>
            <w:tcW w:w="1771" w:type="dxa"/>
            <w:tcBorders>
              <w:top w:val="single" w:sz="4" w:space="0" w:color="auto"/>
              <w:left w:val="single" w:sz="4" w:space="0" w:color="auto"/>
              <w:bottom w:val="single" w:sz="4" w:space="0" w:color="auto"/>
              <w:right w:val="single" w:sz="4" w:space="0" w:color="auto"/>
            </w:tcBorders>
            <w:hideMark/>
          </w:tcPr>
          <w:p w14:paraId="1DA6DBF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Данилова Л.В.</w:t>
            </w:r>
          </w:p>
        </w:tc>
        <w:tc>
          <w:tcPr>
            <w:tcW w:w="2529" w:type="dxa"/>
            <w:tcBorders>
              <w:top w:val="single" w:sz="4" w:space="0" w:color="auto"/>
              <w:left w:val="single" w:sz="4" w:space="0" w:color="auto"/>
              <w:bottom w:val="single" w:sz="4" w:space="0" w:color="auto"/>
              <w:right w:val="single" w:sz="4" w:space="0" w:color="auto"/>
            </w:tcBorders>
            <w:hideMark/>
          </w:tcPr>
          <w:p w14:paraId="25517E0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425CB09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5-11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668580B3"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026169B3"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6E20B4F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Акция «Сообщи, где торгуют смертью»</w:t>
            </w:r>
          </w:p>
        </w:tc>
        <w:tc>
          <w:tcPr>
            <w:tcW w:w="1771" w:type="dxa"/>
            <w:tcBorders>
              <w:top w:val="single" w:sz="4" w:space="0" w:color="auto"/>
              <w:left w:val="single" w:sz="4" w:space="0" w:color="auto"/>
              <w:bottom w:val="single" w:sz="4" w:space="0" w:color="auto"/>
              <w:right w:val="single" w:sz="4" w:space="0" w:color="auto"/>
            </w:tcBorders>
            <w:hideMark/>
          </w:tcPr>
          <w:p w14:paraId="77CA753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Данилова Л.В.</w:t>
            </w:r>
          </w:p>
        </w:tc>
        <w:tc>
          <w:tcPr>
            <w:tcW w:w="2529" w:type="dxa"/>
            <w:tcBorders>
              <w:top w:val="single" w:sz="4" w:space="0" w:color="auto"/>
              <w:left w:val="single" w:sz="4" w:space="0" w:color="auto"/>
              <w:bottom w:val="single" w:sz="4" w:space="0" w:color="auto"/>
              <w:right w:val="single" w:sz="4" w:space="0" w:color="auto"/>
            </w:tcBorders>
            <w:hideMark/>
          </w:tcPr>
          <w:p w14:paraId="2D00A77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0D252EE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1-11кл.</w:t>
            </w:r>
          </w:p>
        </w:tc>
      </w:tr>
      <w:tr w:rsidR="0094652E" w:rsidRPr="00AD4197" w14:paraId="6AD054EF"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2AA74DFC"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6F67992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Общешкольное родительское собрание «Вопросы ЗОЖ и профилактики употребления ПАВ»</w:t>
            </w:r>
          </w:p>
        </w:tc>
        <w:tc>
          <w:tcPr>
            <w:tcW w:w="1771" w:type="dxa"/>
            <w:tcBorders>
              <w:top w:val="single" w:sz="4" w:space="0" w:color="auto"/>
              <w:left w:val="single" w:sz="4" w:space="0" w:color="auto"/>
              <w:bottom w:val="single" w:sz="4" w:space="0" w:color="auto"/>
              <w:right w:val="single" w:sz="4" w:space="0" w:color="auto"/>
            </w:tcBorders>
            <w:hideMark/>
          </w:tcPr>
          <w:p w14:paraId="746B80D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Данилова Л.В.</w:t>
            </w:r>
          </w:p>
        </w:tc>
        <w:tc>
          <w:tcPr>
            <w:tcW w:w="2529" w:type="dxa"/>
            <w:tcBorders>
              <w:top w:val="single" w:sz="4" w:space="0" w:color="auto"/>
              <w:left w:val="single" w:sz="4" w:space="0" w:color="auto"/>
              <w:bottom w:val="single" w:sz="4" w:space="0" w:color="auto"/>
              <w:right w:val="single" w:sz="4" w:space="0" w:color="auto"/>
            </w:tcBorders>
            <w:hideMark/>
          </w:tcPr>
          <w:p w14:paraId="5B3B05A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Представители СПИД - Центра</w:t>
            </w:r>
          </w:p>
        </w:tc>
        <w:tc>
          <w:tcPr>
            <w:tcW w:w="1774" w:type="dxa"/>
            <w:tcBorders>
              <w:top w:val="single" w:sz="4" w:space="0" w:color="auto"/>
              <w:left w:val="single" w:sz="4" w:space="0" w:color="auto"/>
              <w:bottom w:val="single" w:sz="4" w:space="0" w:color="auto"/>
              <w:right w:val="single" w:sz="4" w:space="0" w:color="auto"/>
            </w:tcBorders>
            <w:hideMark/>
          </w:tcPr>
          <w:p w14:paraId="0253FAF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Родители 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7262A8AB"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5557484A"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107D2C3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Театральное представление «Я - пешеход»</w:t>
            </w:r>
          </w:p>
        </w:tc>
        <w:tc>
          <w:tcPr>
            <w:tcW w:w="1771" w:type="dxa"/>
            <w:tcBorders>
              <w:top w:val="single" w:sz="4" w:space="0" w:color="auto"/>
              <w:left w:val="single" w:sz="4" w:space="0" w:color="auto"/>
              <w:bottom w:val="single" w:sz="4" w:space="0" w:color="auto"/>
              <w:right w:val="single" w:sz="4" w:space="0" w:color="auto"/>
            </w:tcBorders>
            <w:hideMark/>
          </w:tcPr>
          <w:p w14:paraId="2D15A14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Данилова Л.В.</w:t>
            </w:r>
          </w:p>
        </w:tc>
        <w:tc>
          <w:tcPr>
            <w:tcW w:w="2529" w:type="dxa"/>
            <w:tcBorders>
              <w:top w:val="single" w:sz="4" w:space="0" w:color="auto"/>
              <w:left w:val="single" w:sz="4" w:space="0" w:color="auto"/>
              <w:bottom w:val="single" w:sz="4" w:space="0" w:color="auto"/>
              <w:right w:val="single" w:sz="4" w:space="0" w:color="auto"/>
            </w:tcBorders>
            <w:hideMark/>
          </w:tcPr>
          <w:p w14:paraId="31D816B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Красноярский театр </w:t>
            </w:r>
          </w:p>
        </w:tc>
        <w:tc>
          <w:tcPr>
            <w:tcW w:w="1774" w:type="dxa"/>
            <w:tcBorders>
              <w:top w:val="single" w:sz="4" w:space="0" w:color="auto"/>
              <w:left w:val="single" w:sz="4" w:space="0" w:color="auto"/>
              <w:bottom w:val="single" w:sz="4" w:space="0" w:color="auto"/>
              <w:right w:val="single" w:sz="4" w:space="0" w:color="auto"/>
            </w:tcBorders>
            <w:hideMark/>
          </w:tcPr>
          <w:p w14:paraId="49EBB3E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1-4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28AA1E0D"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4DEDA7F3"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3150EA9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Кл. часы «Профилактика простудных заболеваний »</w:t>
            </w:r>
          </w:p>
        </w:tc>
        <w:tc>
          <w:tcPr>
            <w:tcW w:w="1771" w:type="dxa"/>
            <w:tcBorders>
              <w:top w:val="single" w:sz="4" w:space="0" w:color="auto"/>
              <w:left w:val="single" w:sz="4" w:space="0" w:color="auto"/>
              <w:bottom w:val="single" w:sz="4" w:space="0" w:color="auto"/>
              <w:right w:val="single" w:sz="4" w:space="0" w:color="auto"/>
            </w:tcBorders>
            <w:hideMark/>
          </w:tcPr>
          <w:p w14:paraId="0845AB5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Кл. руководители</w:t>
            </w:r>
          </w:p>
        </w:tc>
        <w:tc>
          <w:tcPr>
            <w:tcW w:w="2529" w:type="dxa"/>
            <w:tcBorders>
              <w:top w:val="single" w:sz="4" w:space="0" w:color="auto"/>
              <w:left w:val="single" w:sz="4" w:space="0" w:color="auto"/>
              <w:bottom w:val="single" w:sz="4" w:space="0" w:color="auto"/>
              <w:right w:val="single" w:sz="4" w:space="0" w:color="auto"/>
            </w:tcBorders>
            <w:hideMark/>
          </w:tcPr>
          <w:p w14:paraId="73CA9FF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3F688B0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2595FBC6"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214FAD65"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08BBB8E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Фестиваль хоров мам и девочек «Загляни в мамины глаза»</w:t>
            </w:r>
          </w:p>
        </w:tc>
        <w:tc>
          <w:tcPr>
            <w:tcW w:w="1771" w:type="dxa"/>
            <w:tcBorders>
              <w:top w:val="single" w:sz="4" w:space="0" w:color="auto"/>
              <w:left w:val="single" w:sz="4" w:space="0" w:color="auto"/>
              <w:bottom w:val="single" w:sz="4" w:space="0" w:color="auto"/>
              <w:right w:val="single" w:sz="4" w:space="0" w:color="auto"/>
            </w:tcBorders>
            <w:hideMark/>
          </w:tcPr>
          <w:p w14:paraId="24B1857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Данилова Л.В.</w:t>
            </w:r>
          </w:p>
        </w:tc>
        <w:tc>
          <w:tcPr>
            <w:tcW w:w="2529" w:type="dxa"/>
            <w:tcBorders>
              <w:top w:val="single" w:sz="4" w:space="0" w:color="auto"/>
              <w:left w:val="single" w:sz="4" w:space="0" w:color="auto"/>
              <w:bottom w:val="single" w:sz="4" w:space="0" w:color="auto"/>
              <w:right w:val="single" w:sz="4" w:space="0" w:color="auto"/>
            </w:tcBorders>
            <w:hideMark/>
          </w:tcPr>
          <w:p w14:paraId="495A9A6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33E2F9C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3F7F2746"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05E8ADA8"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4A5AA78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Общешкольное родительское собрание «Использование мобильных устройств школьниками во время уроков »</w:t>
            </w:r>
          </w:p>
        </w:tc>
        <w:tc>
          <w:tcPr>
            <w:tcW w:w="1771" w:type="dxa"/>
            <w:tcBorders>
              <w:top w:val="single" w:sz="4" w:space="0" w:color="auto"/>
              <w:left w:val="single" w:sz="4" w:space="0" w:color="auto"/>
              <w:bottom w:val="single" w:sz="4" w:space="0" w:color="auto"/>
              <w:right w:val="single" w:sz="4" w:space="0" w:color="auto"/>
            </w:tcBorders>
            <w:hideMark/>
          </w:tcPr>
          <w:p w14:paraId="12D9A0F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Данилова Л.В.</w:t>
            </w:r>
          </w:p>
        </w:tc>
        <w:tc>
          <w:tcPr>
            <w:tcW w:w="2529" w:type="dxa"/>
            <w:tcBorders>
              <w:top w:val="single" w:sz="4" w:space="0" w:color="auto"/>
              <w:left w:val="single" w:sz="4" w:space="0" w:color="auto"/>
              <w:bottom w:val="single" w:sz="4" w:space="0" w:color="auto"/>
              <w:right w:val="single" w:sz="4" w:space="0" w:color="auto"/>
            </w:tcBorders>
            <w:hideMark/>
          </w:tcPr>
          <w:p w14:paraId="41FFE82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117B3A7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 родители</w:t>
            </w:r>
          </w:p>
        </w:tc>
      </w:tr>
      <w:tr w:rsidR="0094652E" w:rsidRPr="00AD4197" w14:paraId="4CFC55AF"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0C1270D0"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3A7EA0DF"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Профилактика вредных привычек </w:t>
            </w:r>
          </w:p>
        </w:tc>
        <w:tc>
          <w:tcPr>
            <w:tcW w:w="1771" w:type="dxa"/>
            <w:tcBorders>
              <w:top w:val="single" w:sz="4" w:space="0" w:color="auto"/>
              <w:left w:val="single" w:sz="4" w:space="0" w:color="auto"/>
              <w:bottom w:val="single" w:sz="4" w:space="0" w:color="auto"/>
              <w:right w:val="single" w:sz="4" w:space="0" w:color="auto"/>
            </w:tcBorders>
            <w:hideMark/>
          </w:tcPr>
          <w:p w14:paraId="26EE6587" w14:textId="77777777" w:rsidR="0094652E" w:rsidRPr="00AD4197" w:rsidRDefault="0094652E" w:rsidP="00AD4197">
            <w:pPr>
              <w:pStyle w:val="af0"/>
              <w:ind w:firstLine="284"/>
              <w:jc w:val="both"/>
              <w:rPr>
                <w:rFonts w:ascii="Times New Roman" w:hAnsi="Times New Roman"/>
                <w:sz w:val="24"/>
                <w:szCs w:val="24"/>
              </w:rPr>
            </w:pPr>
            <w:proofErr w:type="spellStart"/>
            <w:r w:rsidRPr="00AD4197">
              <w:rPr>
                <w:rFonts w:ascii="Times New Roman" w:hAnsi="Times New Roman"/>
                <w:sz w:val="24"/>
                <w:szCs w:val="24"/>
              </w:rPr>
              <w:t>Эртюкова</w:t>
            </w:r>
            <w:proofErr w:type="spellEnd"/>
            <w:r w:rsidRPr="00AD4197">
              <w:rPr>
                <w:rFonts w:ascii="Times New Roman" w:hAnsi="Times New Roman"/>
                <w:sz w:val="24"/>
                <w:szCs w:val="24"/>
              </w:rPr>
              <w:t xml:space="preserve"> О.В.</w:t>
            </w:r>
          </w:p>
        </w:tc>
        <w:tc>
          <w:tcPr>
            <w:tcW w:w="2529" w:type="dxa"/>
            <w:tcBorders>
              <w:top w:val="single" w:sz="4" w:space="0" w:color="auto"/>
              <w:left w:val="single" w:sz="4" w:space="0" w:color="auto"/>
              <w:bottom w:val="single" w:sz="4" w:space="0" w:color="auto"/>
              <w:right w:val="single" w:sz="4" w:space="0" w:color="auto"/>
            </w:tcBorders>
            <w:hideMark/>
          </w:tcPr>
          <w:p w14:paraId="22B9AFB5" w14:textId="77777777" w:rsidR="0094652E" w:rsidRPr="00AD4197" w:rsidRDefault="0094652E" w:rsidP="00AD4197">
            <w:pPr>
              <w:pStyle w:val="af0"/>
              <w:ind w:firstLine="284"/>
              <w:jc w:val="both"/>
              <w:rPr>
                <w:rFonts w:ascii="Times New Roman" w:hAnsi="Times New Roman"/>
                <w:b/>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4896670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11кл.</w:t>
            </w:r>
          </w:p>
        </w:tc>
      </w:tr>
      <w:tr w:rsidR="0094652E" w:rsidRPr="00AD4197" w14:paraId="5E8C072E"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076FED00"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6BE3C4FB"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Соревнования по волейболу среди школьников </w:t>
            </w:r>
          </w:p>
        </w:tc>
        <w:tc>
          <w:tcPr>
            <w:tcW w:w="1771" w:type="dxa"/>
            <w:tcBorders>
              <w:top w:val="single" w:sz="4" w:space="0" w:color="auto"/>
              <w:left w:val="single" w:sz="4" w:space="0" w:color="auto"/>
              <w:bottom w:val="single" w:sz="4" w:space="0" w:color="auto"/>
              <w:right w:val="single" w:sz="4" w:space="0" w:color="auto"/>
            </w:tcBorders>
            <w:hideMark/>
          </w:tcPr>
          <w:p w14:paraId="1C08C2E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Учителя физкультуры </w:t>
            </w:r>
          </w:p>
        </w:tc>
        <w:tc>
          <w:tcPr>
            <w:tcW w:w="2529" w:type="dxa"/>
            <w:tcBorders>
              <w:top w:val="single" w:sz="4" w:space="0" w:color="auto"/>
              <w:left w:val="single" w:sz="4" w:space="0" w:color="auto"/>
              <w:bottom w:val="single" w:sz="4" w:space="0" w:color="auto"/>
              <w:right w:val="single" w:sz="4" w:space="0" w:color="auto"/>
            </w:tcBorders>
            <w:hideMark/>
          </w:tcPr>
          <w:p w14:paraId="172ACDC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6023F572"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5-11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5744FDDB"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3CFC57B6"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37BDBF7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Акция «Чистые руки»</w:t>
            </w:r>
          </w:p>
        </w:tc>
        <w:tc>
          <w:tcPr>
            <w:tcW w:w="1771" w:type="dxa"/>
            <w:tcBorders>
              <w:top w:val="single" w:sz="4" w:space="0" w:color="auto"/>
              <w:left w:val="single" w:sz="4" w:space="0" w:color="auto"/>
              <w:bottom w:val="single" w:sz="4" w:space="0" w:color="auto"/>
              <w:right w:val="single" w:sz="4" w:space="0" w:color="auto"/>
            </w:tcBorders>
            <w:hideMark/>
          </w:tcPr>
          <w:p w14:paraId="056692EC" w14:textId="77777777" w:rsidR="0094652E" w:rsidRPr="00AD4197" w:rsidRDefault="0094652E" w:rsidP="00AD4197">
            <w:pPr>
              <w:pStyle w:val="af0"/>
              <w:ind w:firstLine="284"/>
              <w:jc w:val="both"/>
              <w:rPr>
                <w:rFonts w:ascii="Times New Roman" w:hAnsi="Times New Roman"/>
                <w:sz w:val="24"/>
                <w:szCs w:val="24"/>
              </w:rPr>
            </w:pPr>
            <w:proofErr w:type="spellStart"/>
            <w:r w:rsidRPr="00AD4197">
              <w:rPr>
                <w:rFonts w:ascii="Times New Roman" w:hAnsi="Times New Roman"/>
                <w:sz w:val="24"/>
                <w:szCs w:val="24"/>
              </w:rPr>
              <w:t>Кычкина</w:t>
            </w:r>
            <w:proofErr w:type="spellEnd"/>
            <w:r w:rsidRPr="00AD4197">
              <w:rPr>
                <w:rFonts w:ascii="Times New Roman" w:hAnsi="Times New Roman"/>
                <w:sz w:val="24"/>
                <w:szCs w:val="24"/>
              </w:rPr>
              <w:t xml:space="preserve"> С .С., совет старшеклассников</w:t>
            </w:r>
          </w:p>
        </w:tc>
        <w:tc>
          <w:tcPr>
            <w:tcW w:w="2529" w:type="dxa"/>
            <w:tcBorders>
              <w:top w:val="single" w:sz="4" w:space="0" w:color="auto"/>
              <w:left w:val="single" w:sz="4" w:space="0" w:color="auto"/>
              <w:bottom w:val="single" w:sz="4" w:space="0" w:color="auto"/>
              <w:right w:val="single" w:sz="4" w:space="0" w:color="auto"/>
            </w:tcBorders>
            <w:hideMark/>
          </w:tcPr>
          <w:p w14:paraId="4B1F09A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00C3168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0AD3860B"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0CCBA436"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7B676EE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Родительская конференция «Здоровая семья»</w:t>
            </w:r>
          </w:p>
        </w:tc>
        <w:tc>
          <w:tcPr>
            <w:tcW w:w="1771" w:type="dxa"/>
            <w:tcBorders>
              <w:top w:val="single" w:sz="4" w:space="0" w:color="auto"/>
              <w:left w:val="single" w:sz="4" w:space="0" w:color="auto"/>
              <w:bottom w:val="single" w:sz="4" w:space="0" w:color="auto"/>
              <w:right w:val="single" w:sz="4" w:space="0" w:color="auto"/>
            </w:tcBorders>
            <w:hideMark/>
          </w:tcPr>
          <w:p w14:paraId="4A16721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Данилова Л.В. </w:t>
            </w:r>
          </w:p>
        </w:tc>
        <w:tc>
          <w:tcPr>
            <w:tcW w:w="2529" w:type="dxa"/>
            <w:tcBorders>
              <w:top w:val="single" w:sz="4" w:space="0" w:color="auto"/>
              <w:left w:val="single" w:sz="4" w:space="0" w:color="auto"/>
              <w:bottom w:val="single" w:sz="4" w:space="0" w:color="auto"/>
              <w:right w:val="single" w:sz="4" w:space="0" w:color="auto"/>
            </w:tcBorders>
            <w:hideMark/>
          </w:tcPr>
          <w:p w14:paraId="5A2435B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3A2DD1B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2288A5FB"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6FCA13AF"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3662098D"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Кл. час «О вреде </w:t>
            </w:r>
            <w:proofErr w:type="spellStart"/>
            <w:r w:rsidRPr="00AD4197">
              <w:rPr>
                <w:rFonts w:ascii="Times New Roman" w:hAnsi="Times New Roman"/>
                <w:sz w:val="24"/>
                <w:szCs w:val="24"/>
              </w:rPr>
              <w:t>насвая</w:t>
            </w:r>
            <w:proofErr w:type="spellEnd"/>
            <w:r w:rsidRPr="00AD4197">
              <w:rPr>
                <w:rFonts w:ascii="Times New Roman" w:hAnsi="Times New Roman"/>
                <w:sz w:val="24"/>
                <w:szCs w:val="24"/>
              </w:rPr>
              <w:t>»</w:t>
            </w:r>
          </w:p>
        </w:tc>
        <w:tc>
          <w:tcPr>
            <w:tcW w:w="1771" w:type="dxa"/>
            <w:tcBorders>
              <w:top w:val="single" w:sz="4" w:space="0" w:color="auto"/>
              <w:left w:val="single" w:sz="4" w:space="0" w:color="auto"/>
              <w:bottom w:val="single" w:sz="4" w:space="0" w:color="auto"/>
              <w:right w:val="single" w:sz="4" w:space="0" w:color="auto"/>
            </w:tcBorders>
            <w:hideMark/>
          </w:tcPr>
          <w:p w14:paraId="6A152C2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Колесникова Е.К.</w:t>
            </w:r>
          </w:p>
        </w:tc>
        <w:tc>
          <w:tcPr>
            <w:tcW w:w="2529" w:type="dxa"/>
            <w:tcBorders>
              <w:top w:val="single" w:sz="4" w:space="0" w:color="auto"/>
              <w:left w:val="single" w:sz="4" w:space="0" w:color="auto"/>
              <w:bottom w:val="single" w:sz="4" w:space="0" w:color="auto"/>
              <w:right w:val="single" w:sz="4" w:space="0" w:color="auto"/>
            </w:tcBorders>
            <w:hideMark/>
          </w:tcPr>
          <w:p w14:paraId="494AD9E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«Общее дело»</w:t>
            </w:r>
          </w:p>
        </w:tc>
        <w:tc>
          <w:tcPr>
            <w:tcW w:w="1774" w:type="dxa"/>
            <w:tcBorders>
              <w:top w:val="single" w:sz="4" w:space="0" w:color="auto"/>
              <w:left w:val="single" w:sz="4" w:space="0" w:color="auto"/>
              <w:bottom w:val="single" w:sz="4" w:space="0" w:color="auto"/>
              <w:right w:val="single" w:sz="4" w:space="0" w:color="auto"/>
            </w:tcBorders>
            <w:hideMark/>
          </w:tcPr>
          <w:p w14:paraId="5795A28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9а,9б</w:t>
            </w:r>
          </w:p>
        </w:tc>
      </w:tr>
      <w:tr w:rsidR="0094652E" w:rsidRPr="00AD4197" w14:paraId="32DB65C6"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6F54439B"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0EB27EB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Род. собрание «О вреде </w:t>
            </w:r>
            <w:proofErr w:type="spellStart"/>
            <w:r w:rsidRPr="00AD4197">
              <w:rPr>
                <w:rFonts w:ascii="Times New Roman" w:hAnsi="Times New Roman"/>
                <w:sz w:val="24"/>
                <w:szCs w:val="24"/>
              </w:rPr>
              <w:t>насвая</w:t>
            </w:r>
            <w:proofErr w:type="spellEnd"/>
            <w:r w:rsidRPr="00AD4197">
              <w:rPr>
                <w:rFonts w:ascii="Times New Roman" w:hAnsi="Times New Roman"/>
                <w:sz w:val="24"/>
                <w:szCs w:val="24"/>
              </w:rPr>
              <w:t>»</w:t>
            </w:r>
          </w:p>
        </w:tc>
        <w:tc>
          <w:tcPr>
            <w:tcW w:w="1771" w:type="dxa"/>
            <w:tcBorders>
              <w:top w:val="single" w:sz="4" w:space="0" w:color="auto"/>
              <w:left w:val="single" w:sz="4" w:space="0" w:color="auto"/>
              <w:bottom w:val="single" w:sz="4" w:space="0" w:color="auto"/>
              <w:right w:val="single" w:sz="4" w:space="0" w:color="auto"/>
            </w:tcBorders>
            <w:hideMark/>
          </w:tcPr>
          <w:p w14:paraId="70B3A0B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Колесникова Е.К.</w:t>
            </w:r>
          </w:p>
        </w:tc>
        <w:tc>
          <w:tcPr>
            <w:tcW w:w="2529" w:type="dxa"/>
            <w:tcBorders>
              <w:top w:val="single" w:sz="4" w:space="0" w:color="auto"/>
              <w:left w:val="single" w:sz="4" w:space="0" w:color="auto"/>
              <w:bottom w:val="single" w:sz="4" w:space="0" w:color="auto"/>
              <w:right w:val="single" w:sz="4" w:space="0" w:color="auto"/>
            </w:tcBorders>
            <w:hideMark/>
          </w:tcPr>
          <w:p w14:paraId="3629B12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«Общее дело»</w:t>
            </w:r>
          </w:p>
        </w:tc>
        <w:tc>
          <w:tcPr>
            <w:tcW w:w="1774" w:type="dxa"/>
            <w:tcBorders>
              <w:top w:val="single" w:sz="4" w:space="0" w:color="auto"/>
              <w:left w:val="single" w:sz="4" w:space="0" w:color="auto"/>
              <w:bottom w:val="single" w:sz="4" w:space="0" w:color="auto"/>
              <w:right w:val="single" w:sz="4" w:space="0" w:color="auto"/>
            </w:tcBorders>
            <w:hideMark/>
          </w:tcPr>
          <w:p w14:paraId="787EC86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9а,9б родители</w:t>
            </w:r>
          </w:p>
        </w:tc>
      </w:tr>
      <w:tr w:rsidR="0094652E" w:rsidRPr="00AD4197" w14:paraId="2FBD156D"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25DC19B3"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07D2A76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Информирование учащихся и </w:t>
            </w:r>
            <w:proofErr w:type="gramStart"/>
            <w:r w:rsidRPr="00AD4197">
              <w:rPr>
                <w:rFonts w:ascii="Times New Roman" w:hAnsi="Times New Roman"/>
                <w:sz w:val="24"/>
                <w:szCs w:val="24"/>
              </w:rPr>
              <w:t>родителей  через</w:t>
            </w:r>
            <w:proofErr w:type="gramEnd"/>
            <w:r w:rsidRPr="00AD4197">
              <w:rPr>
                <w:rFonts w:ascii="Times New Roman" w:hAnsi="Times New Roman"/>
                <w:sz w:val="24"/>
                <w:szCs w:val="24"/>
              </w:rPr>
              <w:t xml:space="preserve">  «</w:t>
            </w:r>
            <w:proofErr w:type="spellStart"/>
            <w:r w:rsidRPr="00AD4197">
              <w:rPr>
                <w:rFonts w:ascii="Times New Roman" w:hAnsi="Times New Roman"/>
                <w:sz w:val="24"/>
                <w:szCs w:val="24"/>
              </w:rPr>
              <w:t>ватсап</w:t>
            </w:r>
            <w:proofErr w:type="spellEnd"/>
            <w:r w:rsidRPr="00AD4197">
              <w:rPr>
                <w:rFonts w:ascii="Times New Roman" w:hAnsi="Times New Roman"/>
                <w:sz w:val="24"/>
                <w:szCs w:val="24"/>
              </w:rPr>
              <w:t xml:space="preserve">» - защити себя от </w:t>
            </w:r>
            <w:proofErr w:type="spellStart"/>
            <w:r w:rsidRPr="00AD4197">
              <w:rPr>
                <w:rFonts w:ascii="Times New Roman" w:hAnsi="Times New Roman"/>
                <w:sz w:val="24"/>
                <w:szCs w:val="24"/>
              </w:rPr>
              <w:t>короновируса</w:t>
            </w:r>
            <w:proofErr w:type="spellEnd"/>
            <w:r w:rsidRPr="00AD4197">
              <w:rPr>
                <w:rFonts w:ascii="Times New Roman" w:hAnsi="Times New Roman"/>
                <w:sz w:val="24"/>
                <w:szCs w:val="24"/>
              </w:rPr>
              <w:t xml:space="preserve"> ,</w:t>
            </w:r>
          </w:p>
          <w:p w14:paraId="376D80F9"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соблюдай ПДД, один дома</w:t>
            </w:r>
          </w:p>
        </w:tc>
        <w:tc>
          <w:tcPr>
            <w:tcW w:w="1771" w:type="dxa"/>
            <w:tcBorders>
              <w:top w:val="single" w:sz="4" w:space="0" w:color="auto"/>
              <w:left w:val="single" w:sz="4" w:space="0" w:color="auto"/>
              <w:bottom w:val="single" w:sz="4" w:space="0" w:color="auto"/>
              <w:right w:val="single" w:sz="4" w:space="0" w:color="auto"/>
            </w:tcBorders>
            <w:hideMark/>
          </w:tcPr>
          <w:p w14:paraId="7EF9A6C5"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Кл. руководители</w:t>
            </w:r>
          </w:p>
        </w:tc>
        <w:tc>
          <w:tcPr>
            <w:tcW w:w="2529" w:type="dxa"/>
            <w:tcBorders>
              <w:top w:val="single" w:sz="4" w:space="0" w:color="auto"/>
              <w:left w:val="single" w:sz="4" w:space="0" w:color="auto"/>
              <w:bottom w:val="single" w:sz="4" w:space="0" w:color="auto"/>
              <w:right w:val="single" w:sz="4" w:space="0" w:color="auto"/>
            </w:tcBorders>
            <w:hideMark/>
          </w:tcPr>
          <w:p w14:paraId="4A7FDD5C"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265BEDC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44BFD685"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03EBCA4C"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07BC74F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Дистанционные классный часы о здоровом образе жизни, о нарушении режима самоизоляции </w:t>
            </w:r>
          </w:p>
        </w:tc>
        <w:tc>
          <w:tcPr>
            <w:tcW w:w="1771" w:type="dxa"/>
            <w:tcBorders>
              <w:top w:val="single" w:sz="4" w:space="0" w:color="auto"/>
              <w:left w:val="single" w:sz="4" w:space="0" w:color="auto"/>
              <w:bottom w:val="single" w:sz="4" w:space="0" w:color="auto"/>
              <w:right w:val="single" w:sz="4" w:space="0" w:color="auto"/>
            </w:tcBorders>
            <w:hideMark/>
          </w:tcPr>
          <w:p w14:paraId="63DFF9C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Кл. руководители, зам. директора по УВР Данилова Л.В., </w:t>
            </w:r>
          </w:p>
          <w:p w14:paraId="227E1D2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соц. педагог </w:t>
            </w:r>
            <w:proofErr w:type="spellStart"/>
            <w:r w:rsidRPr="00AD4197">
              <w:rPr>
                <w:rFonts w:ascii="Times New Roman" w:hAnsi="Times New Roman"/>
                <w:sz w:val="24"/>
                <w:szCs w:val="24"/>
              </w:rPr>
              <w:t>Эртюкова</w:t>
            </w:r>
            <w:proofErr w:type="spellEnd"/>
            <w:r w:rsidRPr="00AD4197">
              <w:rPr>
                <w:rFonts w:ascii="Times New Roman" w:hAnsi="Times New Roman"/>
                <w:sz w:val="24"/>
                <w:szCs w:val="24"/>
              </w:rPr>
              <w:t xml:space="preserve"> О.В.</w:t>
            </w:r>
          </w:p>
        </w:tc>
        <w:tc>
          <w:tcPr>
            <w:tcW w:w="2529" w:type="dxa"/>
            <w:tcBorders>
              <w:top w:val="single" w:sz="4" w:space="0" w:color="auto"/>
              <w:left w:val="single" w:sz="4" w:space="0" w:color="auto"/>
              <w:bottom w:val="single" w:sz="4" w:space="0" w:color="auto"/>
              <w:right w:val="single" w:sz="4" w:space="0" w:color="auto"/>
            </w:tcBorders>
            <w:hideMark/>
          </w:tcPr>
          <w:p w14:paraId="5B318DE0"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171CBE5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94652E" w:rsidRPr="00AD4197" w14:paraId="5ED85006"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0E9572E7"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1665BF7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Дистанционный совет профилактики нарушении режима самоизоляции</w:t>
            </w:r>
          </w:p>
        </w:tc>
        <w:tc>
          <w:tcPr>
            <w:tcW w:w="1771" w:type="dxa"/>
            <w:tcBorders>
              <w:top w:val="single" w:sz="4" w:space="0" w:color="auto"/>
              <w:left w:val="single" w:sz="4" w:space="0" w:color="auto"/>
              <w:bottom w:val="single" w:sz="4" w:space="0" w:color="auto"/>
              <w:right w:val="single" w:sz="4" w:space="0" w:color="auto"/>
            </w:tcBorders>
            <w:hideMark/>
          </w:tcPr>
          <w:p w14:paraId="586E1C6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Кл. руководители, зам. директора по УВР Данилова Л.В., </w:t>
            </w:r>
          </w:p>
          <w:p w14:paraId="1343964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соц. педагог </w:t>
            </w:r>
            <w:proofErr w:type="spellStart"/>
            <w:r w:rsidRPr="00AD4197">
              <w:rPr>
                <w:rFonts w:ascii="Times New Roman" w:hAnsi="Times New Roman"/>
                <w:sz w:val="24"/>
                <w:szCs w:val="24"/>
              </w:rPr>
              <w:t>Эртюкова</w:t>
            </w:r>
            <w:proofErr w:type="spellEnd"/>
            <w:r w:rsidRPr="00AD4197">
              <w:rPr>
                <w:rFonts w:ascii="Times New Roman" w:hAnsi="Times New Roman"/>
                <w:sz w:val="24"/>
                <w:szCs w:val="24"/>
              </w:rPr>
              <w:t xml:space="preserve"> О.В.</w:t>
            </w:r>
          </w:p>
        </w:tc>
        <w:tc>
          <w:tcPr>
            <w:tcW w:w="2529" w:type="dxa"/>
            <w:tcBorders>
              <w:top w:val="single" w:sz="4" w:space="0" w:color="auto"/>
              <w:left w:val="single" w:sz="4" w:space="0" w:color="auto"/>
              <w:bottom w:val="single" w:sz="4" w:space="0" w:color="auto"/>
              <w:right w:val="single" w:sz="4" w:space="0" w:color="auto"/>
            </w:tcBorders>
            <w:hideMark/>
          </w:tcPr>
          <w:p w14:paraId="22E8B78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p w14:paraId="54D55D14"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ЦППМСС</w:t>
            </w:r>
          </w:p>
        </w:tc>
        <w:tc>
          <w:tcPr>
            <w:tcW w:w="1774" w:type="dxa"/>
            <w:tcBorders>
              <w:top w:val="single" w:sz="4" w:space="0" w:color="auto"/>
              <w:left w:val="single" w:sz="4" w:space="0" w:color="auto"/>
              <w:bottom w:val="single" w:sz="4" w:space="0" w:color="auto"/>
              <w:right w:val="single" w:sz="4" w:space="0" w:color="auto"/>
            </w:tcBorders>
            <w:hideMark/>
          </w:tcPr>
          <w:p w14:paraId="1860BA7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7а – 1 ученик,</w:t>
            </w:r>
          </w:p>
          <w:p w14:paraId="51DDED7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8б- 2 ученика,</w:t>
            </w:r>
          </w:p>
          <w:p w14:paraId="49EB318A"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9а- 1 ученица (</w:t>
            </w:r>
            <w:proofErr w:type="spellStart"/>
            <w:r w:rsidRPr="00AD4197">
              <w:rPr>
                <w:rFonts w:ascii="Times New Roman" w:hAnsi="Times New Roman"/>
                <w:sz w:val="24"/>
                <w:szCs w:val="24"/>
              </w:rPr>
              <w:t>отсутвовала</w:t>
            </w:r>
            <w:proofErr w:type="spellEnd"/>
            <w:r w:rsidRPr="00AD4197">
              <w:rPr>
                <w:rFonts w:ascii="Times New Roman" w:hAnsi="Times New Roman"/>
                <w:sz w:val="24"/>
                <w:szCs w:val="24"/>
              </w:rPr>
              <w:t>)</w:t>
            </w:r>
          </w:p>
        </w:tc>
      </w:tr>
      <w:tr w:rsidR="0094652E" w:rsidRPr="00AD4197" w14:paraId="0A011A5F" w14:textId="77777777" w:rsidTr="00A66C73">
        <w:trPr>
          <w:jc w:val="center"/>
        </w:trPr>
        <w:tc>
          <w:tcPr>
            <w:tcW w:w="846" w:type="dxa"/>
            <w:tcBorders>
              <w:top w:val="single" w:sz="4" w:space="0" w:color="auto"/>
              <w:left w:val="single" w:sz="4" w:space="0" w:color="auto"/>
              <w:bottom w:val="single" w:sz="4" w:space="0" w:color="auto"/>
              <w:right w:val="single" w:sz="4" w:space="0" w:color="auto"/>
            </w:tcBorders>
          </w:tcPr>
          <w:p w14:paraId="2B82EEAA" w14:textId="77777777" w:rsidR="0094652E" w:rsidRPr="00AD4197" w:rsidRDefault="0094652E" w:rsidP="00AD4197">
            <w:pPr>
              <w:pStyle w:val="af0"/>
              <w:numPr>
                <w:ilvl w:val="0"/>
                <w:numId w:val="55"/>
              </w:numPr>
              <w:ind w:left="0" w:firstLine="284"/>
              <w:jc w:val="both"/>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590ACC98"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Ежедневная работа школьного телефона доверия </w:t>
            </w:r>
          </w:p>
        </w:tc>
        <w:tc>
          <w:tcPr>
            <w:tcW w:w="1771" w:type="dxa"/>
            <w:tcBorders>
              <w:top w:val="single" w:sz="4" w:space="0" w:color="auto"/>
              <w:left w:val="single" w:sz="4" w:space="0" w:color="auto"/>
              <w:bottom w:val="single" w:sz="4" w:space="0" w:color="auto"/>
              <w:right w:val="single" w:sz="4" w:space="0" w:color="auto"/>
            </w:tcBorders>
            <w:hideMark/>
          </w:tcPr>
          <w:p w14:paraId="0E57BF1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Зам. директора по УВР , соц. педагог, психологи школы</w:t>
            </w:r>
          </w:p>
        </w:tc>
        <w:tc>
          <w:tcPr>
            <w:tcW w:w="2529" w:type="dxa"/>
            <w:tcBorders>
              <w:top w:val="single" w:sz="4" w:space="0" w:color="auto"/>
              <w:left w:val="single" w:sz="4" w:space="0" w:color="auto"/>
              <w:bottom w:val="single" w:sz="4" w:space="0" w:color="auto"/>
              <w:right w:val="single" w:sz="4" w:space="0" w:color="auto"/>
            </w:tcBorders>
            <w:hideMark/>
          </w:tcPr>
          <w:p w14:paraId="574A56A1"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59EA3BB3"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bl>
    <w:p w14:paraId="675D67E8" w14:textId="77777777" w:rsidR="0094652E" w:rsidRPr="00AD4197" w:rsidRDefault="0094652E" w:rsidP="00AD4197">
      <w:pPr>
        <w:pStyle w:val="af0"/>
        <w:ind w:firstLine="284"/>
        <w:jc w:val="both"/>
        <w:rPr>
          <w:rFonts w:ascii="Times New Roman" w:eastAsia="Times New Roman" w:hAnsi="Times New Roman"/>
          <w:sz w:val="24"/>
          <w:szCs w:val="24"/>
        </w:rPr>
      </w:pPr>
    </w:p>
    <w:p w14:paraId="05680E5F" w14:textId="77777777" w:rsidR="0094652E" w:rsidRPr="00AD4197" w:rsidRDefault="0094652E" w:rsidP="00AD4197">
      <w:pPr>
        <w:pStyle w:val="af0"/>
        <w:ind w:firstLine="284"/>
        <w:jc w:val="both"/>
        <w:rPr>
          <w:rFonts w:ascii="Times New Roman" w:eastAsia="Times New Roman" w:hAnsi="Times New Roman"/>
          <w:sz w:val="24"/>
          <w:szCs w:val="24"/>
        </w:rPr>
      </w:pPr>
      <w:r w:rsidRPr="00AD4197">
        <w:rPr>
          <w:rFonts w:ascii="Times New Roman" w:eastAsia="Times New Roman" w:hAnsi="Times New Roman"/>
          <w:sz w:val="24"/>
          <w:szCs w:val="24"/>
        </w:rPr>
        <w:t xml:space="preserve">В 2019-2020 учебном году продолжили работу спортивные секции по боксу мини-футболу, волейболу, баскетболу, ОФП, армреслингу, баскетболу, ритмике. Новым в этой учебном году стало введение обязательного урока по вольной борьбе. А также спортивной секции по художественной гимнастики и вольной борьбе. </w:t>
      </w:r>
    </w:p>
    <w:p w14:paraId="03FBF2E2" w14:textId="77777777" w:rsidR="0094652E" w:rsidRPr="00AD4197" w:rsidRDefault="0094652E" w:rsidP="00AD4197">
      <w:pPr>
        <w:pStyle w:val="af0"/>
        <w:ind w:firstLine="284"/>
        <w:jc w:val="both"/>
        <w:rPr>
          <w:rFonts w:ascii="Times New Roman" w:eastAsia="Times New Roman" w:hAnsi="Times New Roman"/>
          <w:sz w:val="24"/>
          <w:szCs w:val="24"/>
        </w:rPr>
      </w:pPr>
      <w:r w:rsidRPr="00AD4197">
        <w:rPr>
          <w:rFonts w:ascii="Times New Roman" w:eastAsia="Times New Roman" w:hAnsi="Times New Roman"/>
          <w:sz w:val="24"/>
          <w:szCs w:val="24"/>
        </w:rPr>
        <w:t xml:space="preserve">Согласно годового плана воспитательных мероприятий, в рамках работы с родителями были проведены семейно-спортивные игры «Веселые старты». Среди школьников были проведены турниры по футболу, волейболу. </w:t>
      </w:r>
    </w:p>
    <w:p w14:paraId="73A18D8F" w14:textId="77777777" w:rsidR="0094652E" w:rsidRPr="00AD4197" w:rsidRDefault="0094652E" w:rsidP="00AD4197">
      <w:pPr>
        <w:pStyle w:val="af0"/>
        <w:ind w:firstLine="284"/>
        <w:jc w:val="both"/>
        <w:rPr>
          <w:rFonts w:ascii="Times New Roman" w:eastAsia="Times New Roman" w:hAnsi="Times New Roman"/>
          <w:sz w:val="24"/>
          <w:szCs w:val="24"/>
        </w:rPr>
      </w:pPr>
      <w:r w:rsidRPr="00AD4197">
        <w:rPr>
          <w:rFonts w:ascii="Times New Roman" w:eastAsia="Times New Roman" w:hAnsi="Times New Roman"/>
          <w:sz w:val="24"/>
          <w:szCs w:val="24"/>
        </w:rPr>
        <w:t xml:space="preserve">В феврале была проведена школьная родительская конференция «Здоровая семья» на которой выступили заведующая детским отделением Якутской детской больницы </w:t>
      </w:r>
      <w:proofErr w:type="spellStart"/>
      <w:r w:rsidRPr="00AD4197">
        <w:rPr>
          <w:rFonts w:ascii="Times New Roman" w:eastAsia="Times New Roman" w:hAnsi="Times New Roman"/>
          <w:sz w:val="24"/>
          <w:szCs w:val="24"/>
        </w:rPr>
        <w:t>Саввина</w:t>
      </w:r>
      <w:proofErr w:type="spellEnd"/>
      <w:r w:rsidRPr="00AD4197">
        <w:rPr>
          <w:rFonts w:ascii="Times New Roman" w:eastAsia="Times New Roman" w:hAnsi="Times New Roman"/>
          <w:sz w:val="24"/>
          <w:szCs w:val="24"/>
        </w:rPr>
        <w:t xml:space="preserve"> А.Д. и психолог наркологического диспансера. На конференции также выступали родители учащихся с 1 по 11 класс рассказав о здоровом образе жизни своей семьи.</w:t>
      </w:r>
    </w:p>
    <w:p w14:paraId="17C08F67" w14:textId="77777777" w:rsidR="0094652E" w:rsidRPr="00AD4197" w:rsidRDefault="0094652E" w:rsidP="00AD4197">
      <w:pPr>
        <w:pStyle w:val="af0"/>
        <w:ind w:firstLine="284"/>
        <w:jc w:val="both"/>
        <w:rPr>
          <w:rFonts w:ascii="Times New Roman" w:eastAsia="Times New Roman" w:hAnsi="Times New Roman"/>
          <w:sz w:val="24"/>
          <w:szCs w:val="24"/>
        </w:rPr>
      </w:pPr>
      <w:r w:rsidRPr="00AD4197">
        <w:rPr>
          <w:rFonts w:ascii="Times New Roman" w:eastAsia="Times New Roman" w:hAnsi="Times New Roman"/>
          <w:sz w:val="24"/>
          <w:szCs w:val="24"/>
        </w:rPr>
        <w:t xml:space="preserve">Систематически проводились индивидуальные профилактические беседы зам. директора по УВР, классными руководителями, соц. педагогом, психологом, инспектором ПДН, </w:t>
      </w:r>
      <w:proofErr w:type="spellStart"/>
      <w:r w:rsidRPr="00AD4197">
        <w:rPr>
          <w:rFonts w:ascii="Times New Roman" w:eastAsia="Times New Roman" w:hAnsi="Times New Roman"/>
          <w:sz w:val="24"/>
          <w:szCs w:val="24"/>
        </w:rPr>
        <w:t>профориентационная</w:t>
      </w:r>
      <w:proofErr w:type="spellEnd"/>
      <w:r w:rsidRPr="00AD4197">
        <w:rPr>
          <w:rFonts w:ascii="Times New Roman" w:eastAsia="Times New Roman" w:hAnsi="Times New Roman"/>
          <w:sz w:val="24"/>
          <w:szCs w:val="24"/>
        </w:rPr>
        <w:t xml:space="preserve"> работа, групповые лекции </w:t>
      </w:r>
      <w:proofErr w:type="gramStart"/>
      <w:r w:rsidRPr="00AD4197">
        <w:rPr>
          <w:rFonts w:ascii="Times New Roman" w:eastAsia="Times New Roman" w:hAnsi="Times New Roman"/>
          <w:sz w:val="24"/>
          <w:szCs w:val="24"/>
        </w:rPr>
        <w:t>с детьми</w:t>
      </w:r>
      <w:proofErr w:type="gramEnd"/>
      <w:r w:rsidRPr="00AD4197">
        <w:rPr>
          <w:rFonts w:ascii="Times New Roman" w:eastAsia="Times New Roman" w:hAnsi="Times New Roman"/>
          <w:sz w:val="24"/>
          <w:szCs w:val="24"/>
        </w:rPr>
        <w:t xml:space="preserve"> состоящими на учете Поста ЗОЖ, индивидуальные работы с семьями и детьми группы риски. Все ученики, состоящие на учете Поста ЗОЖ посещались на дому, некоторые разбирались на заседании Совета профилактики школы, на административных советах, на заседаниях Поста ЗОЖ.</w:t>
      </w:r>
    </w:p>
    <w:p w14:paraId="514A1DFC" w14:textId="77777777" w:rsidR="0094652E" w:rsidRPr="00AD4197" w:rsidRDefault="0094652E" w:rsidP="00AD4197">
      <w:pPr>
        <w:pStyle w:val="af0"/>
        <w:ind w:firstLine="284"/>
        <w:jc w:val="both"/>
        <w:rPr>
          <w:rFonts w:ascii="Times New Roman" w:eastAsia="Times New Roman" w:hAnsi="Times New Roman"/>
          <w:sz w:val="24"/>
          <w:szCs w:val="24"/>
        </w:rPr>
      </w:pPr>
      <w:r w:rsidRPr="00AD4197">
        <w:rPr>
          <w:rFonts w:ascii="Times New Roman" w:eastAsia="Times New Roman" w:hAnsi="Times New Roman"/>
          <w:sz w:val="24"/>
          <w:szCs w:val="24"/>
        </w:rPr>
        <w:t xml:space="preserve">За время работы Поста ЗОЖ выявлены проблемы употребления </w:t>
      </w:r>
      <w:proofErr w:type="spellStart"/>
      <w:r w:rsidRPr="00AD4197">
        <w:rPr>
          <w:rFonts w:ascii="Times New Roman" w:eastAsia="Times New Roman" w:hAnsi="Times New Roman"/>
          <w:sz w:val="24"/>
          <w:szCs w:val="24"/>
        </w:rPr>
        <w:t>насвая</w:t>
      </w:r>
      <w:proofErr w:type="spellEnd"/>
      <w:r w:rsidRPr="00AD4197">
        <w:rPr>
          <w:rFonts w:ascii="Times New Roman" w:eastAsia="Times New Roman" w:hAnsi="Times New Roman"/>
          <w:sz w:val="24"/>
          <w:szCs w:val="24"/>
        </w:rPr>
        <w:t xml:space="preserve"> и употребление алкоголя в среднем звене. В связи с этим была усилена работа по профилактике </w:t>
      </w:r>
      <w:proofErr w:type="spellStart"/>
      <w:r w:rsidRPr="00AD4197">
        <w:rPr>
          <w:rFonts w:ascii="Times New Roman" w:eastAsia="Times New Roman" w:hAnsi="Times New Roman"/>
          <w:sz w:val="24"/>
          <w:szCs w:val="24"/>
        </w:rPr>
        <w:t>табакокурения</w:t>
      </w:r>
      <w:proofErr w:type="spellEnd"/>
      <w:r w:rsidRPr="00AD4197">
        <w:rPr>
          <w:rFonts w:ascii="Times New Roman" w:eastAsia="Times New Roman" w:hAnsi="Times New Roman"/>
          <w:sz w:val="24"/>
          <w:szCs w:val="24"/>
        </w:rPr>
        <w:t xml:space="preserve"> и употребления алкоголя. Большую помощь в пропаганде ЗОЖ оказывали </w:t>
      </w:r>
      <w:r w:rsidRPr="00AD4197">
        <w:rPr>
          <w:rFonts w:ascii="Times New Roman" w:eastAsia="Times New Roman" w:hAnsi="Times New Roman"/>
          <w:sz w:val="24"/>
          <w:szCs w:val="24"/>
        </w:rPr>
        <w:lastRenderedPageBreak/>
        <w:t>представители КВД, СПИД – Центра, общественной организация Общее дело, Центр развития человека, ЦППМСС, АО «</w:t>
      </w:r>
      <w:proofErr w:type="spellStart"/>
      <w:r w:rsidRPr="00AD4197">
        <w:rPr>
          <w:rFonts w:ascii="Times New Roman" w:eastAsia="Times New Roman" w:hAnsi="Times New Roman"/>
          <w:sz w:val="24"/>
          <w:szCs w:val="24"/>
        </w:rPr>
        <w:t>Энерготрансснаб</w:t>
      </w:r>
      <w:proofErr w:type="spellEnd"/>
      <w:r w:rsidRPr="00AD4197">
        <w:rPr>
          <w:rFonts w:ascii="Times New Roman" w:eastAsia="Times New Roman" w:hAnsi="Times New Roman"/>
          <w:sz w:val="24"/>
          <w:szCs w:val="24"/>
        </w:rPr>
        <w:t>» ПАО «Якутскэнерго» и др.</w:t>
      </w:r>
    </w:p>
    <w:p w14:paraId="236D35E6"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В течении учебного года школа активно сотрудничала с инспекторами 1 ОП, совместно были проведены посещения семей, Советы профилактики. Инспектором 1 ОП Кузнецовым Г.А. был проведен классный час по профилактике правонарушений в 5 классе, учащиеся слушали активно, задавали множество вопросов. В настоящее время один ученик 8 класса находится под следствием по причине вымогательства денежных средств, суд назначен на июнь.</w:t>
      </w:r>
    </w:p>
    <w:p w14:paraId="2FB97ADE" w14:textId="77777777" w:rsidR="0094652E" w:rsidRPr="00AD4197" w:rsidRDefault="0094652E" w:rsidP="00AD4197">
      <w:pPr>
        <w:pStyle w:val="af0"/>
        <w:ind w:firstLine="284"/>
        <w:jc w:val="both"/>
        <w:rPr>
          <w:rFonts w:ascii="Times New Roman" w:hAnsi="Times New Roman"/>
          <w:sz w:val="24"/>
          <w:szCs w:val="24"/>
        </w:rPr>
      </w:pPr>
      <w:r w:rsidRPr="00AD4197">
        <w:rPr>
          <w:rFonts w:ascii="Times New Roman" w:hAnsi="Times New Roman"/>
          <w:sz w:val="24"/>
          <w:szCs w:val="24"/>
        </w:rPr>
        <w:t xml:space="preserve">Все мероприятия, проводимые </w:t>
      </w:r>
      <w:proofErr w:type="gramStart"/>
      <w:r w:rsidRPr="00AD4197">
        <w:rPr>
          <w:rFonts w:ascii="Times New Roman" w:hAnsi="Times New Roman"/>
          <w:sz w:val="24"/>
          <w:szCs w:val="24"/>
        </w:rPr>
        <w:t>в школе</w:t>
      </w:r>
      <w:proofErr w:type="gramEnd"/>
      <w:r w:rsidRPr="00AD4197">
        <w:rPr>
          <w:rFonts w:ascii="Times New Roman" w:hAnsi="Times New Roman"/>
          <w:sz w:val="24"/>
          <w:szCs w:val="24"/>
        </w:rPr>
        <w:t xml:space="preserve"> были направлены на пропаганду здорового образа жизни и профилактику правонарушений среди несовершеннолетних и самовольных уходов. </w:t>
      </w:r>
    </w:p>
    <w:p w14:paraId="755C5928" w14:textId="31900FF4" w:rsidR="00705BD6" w:rsidRPr="003105E3" w:rsidRDefault="0094652E" w:rsidP="003105E3">
      <w:pPr>
        <w:pStyle w:val="c5"/>
        <w:shd w:val="clear" w:color="auto" w:fill="FFFFFF"/>
        <w:spacing w:before="0" w:beforeAutospacing="0" w:after="0" w:afterAutospacing="0"/>
        <w:ind w:firstLine="284"/>
        <w:jc w:val="both"/>
        <w:rPr>
          <w:color w:val="000000"/>
        </w:rPr>
      </w:pPr>
      <w:r w:rsidRPr="00AD4197">
        <w:rPr>
          <w:rStyle w:val="c0"/>
          <w:color w:val="000000"/>
        </w:rPr>
        <w:t>Таким образом, среди задач, которые будут определены в новом 2020-2021 учебном году, будут:</w:t>
      </w:r>
      <w:r w:rsidRPr="00AD4197">
        <w:rPr>
          <w:color w:val="000000"/>
        </w:rPr>
        <w:t xml:space="preserve"> </w:t>
      </w:r>
      <w:r w:rsidRPr="00AD4197">
        <w:rPr>
          <w:rStyle w:val="c0"/>
          <w:color w:val="000000"/>
        </w:rPr>
        <w:t>привлечение детей и родителей из неблагополучных семей к общественной жизни школы и класса,</w:t>
      </w:r>
      <w:r w:rsidRPr="00AD4197">
        <w:rPr>
          <w:color w:val="000000"/>
        </w:rPr>
        <w:t xml:space="preserve"> </w:t>
      </w:r>
      <w:r w:rsidRPr="00AD4197">
        <w:rPr>
          <w:rStyle w:val="c0"/>
          <w:color w:val="000000"/>
        </w:rPr>
        <w:t>сохранение здоровья учащихся и формирование навыков здорового образа жизни, формирование у учащихся негативное отношение к употреблению ПАВ, формирование активной жизненной позиции духовно богатой и нравственной личности.</w:t>
      </w:r>
    </w:p>
    <w:p w14:paraId="7E3EF65A" w14:textId="77777777" w:rsidR="00705BD6" w:rsidRDefault="00705BD6" w:rsidP="00AD4197">
      <w:pPr>
        <w:ind w:firstLine="284"/>
        <w:jc w:val="center"/>
        <w:rPr>
          <w:rFonts w:ascii="Times New Roman" w:hAnsi="Times New Roman" w:cs="Times New Roman"/>
          <w:sz w:val="24"/>
          <w:szCs w:val="24"/>
        </w:rPr>
      </w:pPr>
    </w:p>
    <w:p w14:paraId="16962C2A" w14:textId="7EC0C1D4" w:rsidR="0094652E" w:rsidRPr="00AD4197" w:rsidRDefault="0094652E" w:rsidP="003105E3">
      <w:pPr>
        <w:ind w:firstLine="284"/>
        <w:jc w:val="center"/>
        <w:rPr>
          <w:rFonts w:ascii="Times New Roman" w:hAnsi="Times New Roman" w:cs="Times New Roman"/>
          <w:sz w:val="24"/>
          <w:szCs w:val="24"/>
        </w:rPr>
      </w:pPr>
      <w:r w:rsidRPr="00AD4197">
        <w:rPr>
          <w:rFonts w:ascii="Times New Roman" w:hAnsi="Times New Roman" w:cs="Times New Roman"/>
          <w:sz w:val="24"/>
          <w:szCs w:val="24"/>
        </w:rPr>
        <w:t xml:space="preserve">Работ школьных психологов в 2019-2020 </w:t>
      </w:r>
      <w:proofErr w:type="spellStart"/>
      <w:r w:rsidRPr="00AD4197">
        <w:rPr>
          <w:rFonts w:ascii="Times New Roman" w:hAnsi="Times New Roman" w:cs="Times New Roman"/>
          <w:sz w:val="24"/>
          <w:szCs w:val="24"/>
        </w:rPr>
        <w:t>уч.г</w:t>
      </w:r>
      <w:proofErr w:type="spellEnd"/>
      <w:r w:rsidRPr="00AD4197">
        <w:rPr>
          <w:rFonts w:ascii="Times New Roman" w:hAnsi="Times New Roman" w:cs="Times New Roman"/>
          <w:sz w:val="24"/>
          <w:szCs w:val="24"/>
        </w:rPr>
        <w:t>.</w:t>
      </w:r>
    </w:p>
    <w:p w14:paraId="1A2901C8" w14:textId="77777777" w:rsidR="0094652E" w:rsidRPr="00AD4197" w:rsidRDefault="0094652E" w:rsidP="00AD4197">
      <w:pPr>
        <w:ind w:firstLine="284"/>
        <w:jc w:val="both"/>
        <w:rPr>
          <w:rFonts w:ascii="Times New Roman" w:hAnsi="Times New Roman" w:cs="Times New Roman"/>
          <w:sz w:val="24"/>
          <w:szCs w:val="24"/>
        </w:rPr>
      </w:pPr>
      <w:r w:rsidRPr="00AD4197">
        <w:rPr>
          <w:rFonts w:ascii="Times New Roman" w:hAnsi="Times New Roman" w:cs="Times New Roman"/>
          <w:sz w:val="24"/>
          <w:szCs w:val="24"/>
        </w:rPr>
        <w:t>Кадровый состав психологов:</w:t>
      </w:r>
    </w:p>
    <w:tbl>
      <w:tblPr>
        <w:tblStyle w:val="ad"/>
        <w:tblW w:w="0" w:type="auto"/>
        <w:tblInd w:w="0" w:type="dxa"/>
        <w:tblLook w:val="04A0" w:firstRow="1" w:lastRow="0" w:firstColumn="1" w:lastColumn="0" w:noHBand="0" w:noVBand="1"/>
      </w:tblPr>
      <w:tblGrid>
        <w:gridCol w:w="2401"/>
        <w:gridCol w:w="3893"/>
        <w:gridCol w:w="2825"/>
      </w:tblGrid>
      <w:tr w:rsidR="0094652E" w:rsidRPr="00AD4197" w14:paraId="6AC2B641" w14:textId="77777777" w:rsidTr="00A66C73">
        <w:trPr>
          <w:trHeight w:val="868"/>
        </w:trPr>
        <w:tc>
          <w:tcPr>
            <w:tcW w:w="2376" w:type="dxa"/>
          </w:tcPr>
          <w:p w14:paraId="323603D0" w14:textId="77777777" w:rsidR="0094652E" w:rsidRPr="00AD4197" w:rsidRDefault="0094652E" w:rsidP="00AD4197">
            <w:pPr>
              <w:ind w:firstLine="284"/>
              <w:jc w:val="both"/>
              <w:rPr>
                <w:rFonts w:ascii="Times New Roman" w:hAnsi="Times New Roman" w:cs="Times New Roman"/>
                <w:b/>
                <w:sz w:val="24"/>
                <w:szCs w:val="24"/>
              </w:rPr>
            </w:pPr>
            <w:r w:rsidRPr="00AD4197">
              <w:rPr>
                <w:rFonts w:ascii="Times New Roman" w:hAnsi="Times New Roman" w:cs="Times New Roman"/>
                <w:b/>
                <w:sz w:val="24"/>
                <w:szCs w:val="24"/>
              </w:rPr>
              <w:t>Образовательная организация</w:t>
            </w:r>
          </w:p>
        </w:tc>
        <w:tc>
          <w:tcPr>
            <w:tcW w:w="3893" w:type="dxa"/>
          </w:tcPr>
          <w:p w14:paraId="5D3D1834" w14:textId="77777777" w:rsidR="0094652E" w:rsidRPr="00AD4197" w:rsidRDefault="0094652E" w:rsidP="00AD4197">
            <w:pPr>
              <w:ind w:firstLine="284"/>
              <w:jc w:val="both"/>
              <w:rPr>
                <w:rFonts w:ascii="Times New Roman" w:hAnsi="Times New Roman" w:cs="Times New Roman"/>
                <w:b/>
                <w:sz w:val="24"/>
                <w:szCs w:val="24"/>
              </w:rPr>
            </w:pPr>
            <w:r w:rsidRPr="00AD4197">
              <w:rPr>
                <w:rFonts w:ascii="Times New Roman" w:hAnsi="Times New Roman" w:cs="Times New Roman"/>
                <w:b/>
                <w:sz w:val="24"/>
                <w:szCs w:val="24"/>
              </w:rPr>
              <w:t>ФИО педагога-психолога</w:t>
            </w:r>
          </w:p>
        </w:tc>
        <w:tc>
          <w:tcPr>
            <w:tcW w:w="2825" w:type="dxa"/>
          </w:tcPr>
          <w:p w14:paraId="0BD67456" w14:textId="77777777" w:rsidR="0094652E" w:rsidRPr="00AD4197" w:rsidRDefault="0094652E" w:rsidP="00AD4197">
            <w:pPr>
              <w:ind w:firstLine="284"/>
              <w:jc w:val="both"/>
              <w:rPr>
                <w:rFonts w:ascii="Times New Roman" w:hAnsi="Times New Roman" w:cs="Times New Roman"/>
                <w:b/>
                <w:sz w:val="24"/>
                <w:szCs w:val="24"/>
              </w:rPr>
            </w:pPr>
            <w:r w:rsidRPr="00AD4197">
              <w:rPr>
                <w:rFonts w:ascii="Times New Roman" w:hAnsi="Times New Roman" w:cs="Times New Roman"/>
                <w:b/>
                <w:sz w:val="24"/>
                <w:szCs w:val="24"/>
              </w:rPr>
              <w:t>Образование</w:t>
            </w:r>
          </w:p>
          <w:p w14:paraId="3D39BADE" w14:textId="77777777" w:rsidR="0094652E" w:rsidRPr="00AD4197" w:rsidRDefault="0094652E" w:rsidP="00AD4197">
            <w:pPr>
              <w:ind w:firstLine="284"/>
              <w:rPr>
                <w:rFonts w:ascii="Times New Roman" w:hAnsi="Times New Roman" w:cs="Times New Roman"/>
                <w:b/>
                <w:sz w:val="24"/>
                <w:szCs w:val="24"/>
              </w:rPr>
            </w:pPr>
          </w:p>
        </w:tc>
      </w:tr>
      <w:tr w:rsidR="0094652E" w:rsidRPr="00AD4197" w14:paraId="25ED4486" w14:textId="77777777" w:rsidTr="00A66C73">
        <w:trPr>
          <w:trHeight w:val="289"/>
        </w:trPr>
        <w:tc>
          <w:tcPr>
            <w:tcW w:w="2376" w:type="dxa"/>
            <w:vMerge w:val="restart"/>
          </w:tcPr>
          <w:p w14:paraId="4AD6D320" w14:textId="77777777" w:rsidR="0094652E" w:rsidRPr="00AD4197" w:rsidRDefault="0094652E" w:rsidP="00AD4197">
            <w:pPr>
              <w:ind w:firstLine="284"/>
              <w:jc w:val="both"/>
              <w:rPr>
                <w:rFonts w:ascii="Times New Roman" w:hAnsi="Times New Roman" w:cs="Times New Roman"/>
                <w:sz w:val="24"/>
                <w:szCs w:val="24"/>
              </w:rPr>
            </w:pPr>
            <w:r w:rsidRPr="00AD4197">
              <w:rPr>
                <w:rFonts w:ascii="Times New Roman" w:hAnsi="Times New Roman" w:cs="Times New Roman"/>
                <w:sz w:val="24"/>
                <w:szCs w:val="24"/>
              </w:rPr>
              <w:t>МОБУ СОШ №25</w:t>
            </w:r>
          </w:p>
        </w:tc>
        <w:tc>
          <w:tcPr>
            <w:tcW w:w="3893" w:type="dxa"/>
          </w:tcPr>
          <w:p w14:paraId="2E6E419A" w14:textId="77777777" w:rsidR="0094652E" w:rsidRPr="00AD4197" w:rsidRDefault="0094652E" w:rsidP="00AD4197">
            <w:pPr>
              <w:ind w:firstLine="284"/>
              <w:jc w:val="both"/>
              <w:rPr>
                <w:rFonts w:ascii="Times New Roman" w:hAnsi="Times New Roman" w:cs="Times New Roman"/>
                <w:sz w:val="24"/>
                <w:szCs w:val="24"/>
              </w:rPr>
            </w:pPr>
            <w:proofErr w:type="spellStart"/>
            <w:r w:rsidRPr="00AD4197">
              <w:rPr>
                <w:rFonts w:ascii="Times New Roman" w:hAnsi="Times New Roman" w:cs="Times New Roman"/>
                <w:sz w:val="24"/>
                <w:szCs w:val="24"/>
              </w:rPr>
              <w:t>Стручкова</w:t>
            </w:r>
            <w:proofErr w:type="spellEnd"/>
            <w:r w:rsidRPr="00AD4197">
              <w:rPr>
                <w:rFonts w:ascii="Times New Roman" w:hAnsi="Times New Roman" w:cs="Times New Roman"/>
                <w:sz w:val="24"/>
                <w:szCs w:val="24"/>
              </w:rPr>
              <w:t xml:space="preserve"> Анжелика Петровна</w:t>
            </w:r>
          </w:p>
          <w:p w14:paraId="56D775A7" w14:textId="77777777" w:rsidR="0094652E" w:rsidRPr="00AD4197" w:rsidRDefault="0094652E" w:rsidP="00AD4197">
            <w:pPr>
              <w:ind w:firstLine="284"/>
              <w:jc w:val="both"/>
              <w:rPr>
                <w:rFonts w:ascii="Times New Roman" w:hAnsi="Times New Roman" w:cs="Times New Roman"/>
                <w:sz w:val="24"/>
                <w:szCs w:val="24"/>
              </w:rPr>
            </w:pPr>
            <w:r w:rsidRPr="00AD4197">
              <w:rPr>
                <w:rFonts w:ascii="Times New Roman" w:hAnsi="Times New Roman" w:cs="Times New Roman"/>
                <w:sz w:val="24"/>
                <w:szCs w:val="24"/>
              </w:rPr>
              <w:t xml:space="preserve"> (1-4 классы)</w:t>
            </w:r>
          </w:p>
        </w:tc>
        <w:tc>
          <w:tcPr>
            <w:tcW w:w="2825" w:type="dxa"/>
          </w:tcPr>
          <w:p w14:paraId="22C9772A" w14:textId="77777777" w:rsidR="0094652E" w:rsidRPr="00AD4197" w:rsidRDefault="0094652E" w:rsidP="00AD4197">
            <w:pPr>
              <w:ind w:firstLine="284"/>
              <w:jc w:val="both"/>
              <w:rPr>
                <w:rFonts w:ascii="Times New Roman" w:hAnsi="Times New Roman" w:cs="Times New Roman"/>
                <w:sz w:val="24"/>
                <w:szCs w:val="24"/>
              </w:rPr>
            </w:pPr>
            <w:r w:rsidRPr="00AD4197">
              <w:rPr>
                <w:rFonts w:ascii="Times New Roman" w:hAnsi="Times New Roman" w:cs="Times New Roman"/>
                <w:sz w:val="24"/>
                <w:szCs w:val="24"/>
              </w:rPr>
              <w:t xml:space="preserve">  СВФУ им. </w:t>
            </w:r>
            <w:proofErr w:type="spellStart"/>
            <w:r w:rsidRPr="00AD4197">
              <w:rPr>
                <w:rFonts w:ascii="Times New Roman" w:hAnsi="Times New Roman" w:cs="Times New Roman"/>
                <w:sz w:val="24"/>
                <w:szCs w:val="24"/>
              </w:rPr>
              <w:t>М.К.Аммосова</w:t>
            </w:r>
            <w:proofErr w:type="spellEnd"/>
            <w:r w:rsidRPr="00AD4197">
              <w:rPr>
                <w:rFonts w:ascii="Times New Roman" w:hAnsi="Times New Roman" w:cs="Times New Roman"/>
                <w:sz w:val="24"/>
                <w:szCs w:val="24"/>
              </w:rPr>
              <w:t xml:space="preserve">, Институт психологии 2014 </w:t>
            </w:r>
          </w:p>
        </w:tc>
      </w:tr>
      <w:tr w:rsidR="0094652E" w:rsidRPr="00AD4197" w14:paraId="79343A50" w14:textId="77777777" w:rsidTr="00A66C73">
        <w:trPr>
          <w:trHeight w:val="289"/>
        </w:trPr>
        <w:tc>
          <w:tcPr>
            <w:tcW w:w="2376" w:type="dxa"/>
            <w:vMerge/>
          </w:tcPr>
          <w:p w14:paraId="1A6AA059" w14:textId="77777777" w:rsidR="0094652E" w:rsidRPr="00AD4197" w:rsidRDefault="0094652E" w:rsidP="00AD4197">
            <w:pPr>
              <w:ind w:firstLine="284"/>
              <w:jc w:val="both"/>
              <w:rPr>
                <w:rFonts w:ascii="Times New Roman" w:hAnsi="Times New Roman" w:cs="Times New Roman"/>
                <w:sz w:val="24"/>
                <w:szCs w:val="24"/>
              </w:rPr>
            </w:pPr>
          </w:p>
        </w:tc>
        <w:tc>
          <w:tcPr>
            <w:tcW w:w="3893" w:type="dxa"/>
          </w:tcPr>
          <w:p w14:paraId="07963DBE" w14:textId="77777777" w:rsidR="0094652E" w:rsidRPr="00AD4197" w:rsidRDefault="0094652E" w:rsidP="00AD4197">
            <w:pPr>
              <w:ind w:firstLine="284"/>
              <w:jc w:val="both"/>
              <w:rPr>
                <w:rFonts w:ascii="Times New Roman" w:hAnsi="Times New Roman" w:cs="Times New Roman"/>
                <w:sz w:val="24"/>
                <w:szCs w:val="24"/>
              </w:rPr>
            </w:pPr>
            <w:r w:rsidRPr="00AD4197">
              <w:rPr>
                <w:rFonts w:ascii="Times New Roman" w:hAnsi="Times New Roman" w:cs="Times New Roman"/>
                <w:sz w:val="24"/>
                <w:szCs w:val="24"/>
              </w:rPr>
              <w:t xml:space="preserve">Алексеева </w:t>
            </w:r>
            <w:proofErr w:type="spellStart"/>
            <w:r w:rsidRPr="00AD4197">
              <w:rPr>
                <w:rFonts w:ascii="Times New Roman" w:hAnsi="Times New Roman" w:cs="Times New Roman"/>
                <w:sz w:val="24"/>
                <w:szCs w:val="24"/>
              </w:rPr>
              <w:t>Виталина</w:t>
            </w:r>
            <w:proofErr w:type="spellEnd"/>
            <w:r w:rsidRPr="00AD4197">
              <w:rPr>
                <w:rFonts w:ascii="Times New Roman" w:hAnsi="Times New Roman" w:cs="Times New Roman"/>
                <w:sz w:val="24"/>
                <w:szCs w:val="24"/>
              </w:rPr>
              <w:t xml:space="preserve"> Витальевна  (5-11 классы)</w:t>
            </w:r>
          </w:p>
        </w:tc>
        <w:tc>
          <w:tcPr>
            <w:tcW w:w="2825" w:type="dxa"/>
          </w:tcPr>
          <w:p w14:paraId="29CB5979" w14:textId="77777777" w:rsidR="0094652E" w:rsidRPr="00AD4197" w:rsidRDefault="0094652E" w:rsidP="00AD4197">
            <w:pPr>
              <w:ind w:firstLine="284"/>
              <w:jc w:val="both"/>
              <w:rPr>
                <w:rFonts w:ascii="Times New Roman" w:hAnsi="Times New Roman" w:cs="Times New Roman"/>
                <w:sz w:val="24"/>
                <w:szCs w:val="24"/>
              </w:rPr>
            </w:pPr>
            <w:r w:rsidRPr="00AD4197">
              <w:rPr>
                <w:rFonts w:ascii="Times New Roman" w:hAnsi="Times New Roman" w:cs="Times New Roman"/>
                <w:sz w:val="24"/>
                <w:szCs w:val="24"/>
              </w:rPr>
              <w:t xml:space="preserve">СВФУ им. </w:t>
            </w:r>
            <w:proofErr w:type="spellStart"/>
            <w:r w:rsidRPr="00AD4197">
              <w:rPr>
                <w:rFonts w:ascii="Times New Roman" w:hAnsi="Times New Roman" w:cs="Times New Roman"/>
                <w:sz w:val="24"/>
                <w:szCs w:val="24"/>
              </w:rPr>
              <w:t>М.К.Аммосова</w:t>
            </w:r>
            <w:proofErr w:type="spellEnd"/>
            <w:r w:rsidRPr="00AD4197">
              <w:rPr>
                <w:rFonts w:ascii="Times New Roman" w:hAnsi="Times New Roman" w:cs="Times New Roman"/>
                <w:sz w:val="24"/>
                <w:szCs w:val="24"/>
              </w:rPr>
              <w:t>, Институт психологии 2014</w:t>
            </w:r>
          </w:p>
        </w:tc>
      </w:tr>
    </w:tbl>
    <w:p w14:paraId="63AE1A94" w14:textId="77777777" w:rsidR="0094652E" w:rsidRPr="00AD4197" w:rsidRDefault="0094652E" w:rsidP="00AD4197">
      <w:pPr>
        <w:ind w:firstLine="284"/>
        <w:jc w:val="both"/>
        <w:rPr>
          <w:rFonts w:ascii="Times New Roman" w:hAnsi="Times New Roman" w:cs="Times New Roman"/>
          <w:sz w:val="24"/>
          <w:szCs w:val="24"/>
        </w:rPr>
      </w:pPr>
    </w:p>
    <w:p w14:paraId="293E8200" w14:textId="77777777" w:rsidR="0094652E" w:rsidRPr="00AD4197" w:rsidRDefault="0094652E" w:rsidP="00AD4197">
      <w:pPr>
        <w:ind w:firstLine="284"/>
        <w:jc w:val="both"/>
        <w:rPr>
          <w:rFonts w:ascii="Times New Roman" w:hAnsi="Times New Roman" w:cs="Times New Roman"/>
          <w:sz w:val="24"/>
          <w:szCs w:val="24"/>
        </w:rPr>
      </w:pPr>
      <w:r w:rsidRPr="00AD4197">
        <w:rPr>
          <w:rFonts w:ascii="Times New Roman" w:hAnsi="Times New Roman" w:cs="Times New Roman"/>
          <w:sz w:val="24"/>
          <w:szCs w:val="24"/>
        </w:rPr>
        <w:t xml:space="preserve">Первым этапом в работе психолого-педагогической деятельности был сбор информации, выявление актуальных проблем всех участников образовательного процесса, изучение социального паспорта школы. Следующим шагом было составление годового перспективного плана, целью которого является обеспечение социально-психологической безопасности, психологического сопровождения участников образовательного процесса в учебно-воспитательной деятельности. </w:t>
      </w:r>
    </w:p>
    <w:p w14:paraId="5E0DF27F" w14:textId="77777777" w:rsidR="0094652E" w:rsidRPr="00AD4197" w:rsidRDefault="0094652E" w:rsidP="00AD4197">
      <w:pPr>
        <w:ind w:firstLine="284"/>
        <w:jc w:val="both"/>
        <w:rPr>
          <w:rFonts w:ascii="Times New Roman" w:hAnsi="Times New Roman" w:cs="Times New Roman"/>
          <w:sz w:val="24"/>
          <w:szCs w:val="24"/>
        </w:rPr>
      </w:pPr>
      <w:r w:rsidRPr="00AD4197">
        <w:rPr>
          <w:rFonts w:ascii="Times New Roman" w:hAnsi="Times New Roman" w:cs="Times New Roman"/>
          <w:sz w:val="24"/>
          <w:szCs w:val="24"/>
          <w:u w:val="single"/>
        </w:rPr>
        <w:t>Цель:</w:t>
      </w:r>
      <w:r w:rsidRPr="00AD4197">
        <w:rPr>
          <w:rFonts w:ascii="Times New Roman" w:hAnsi="Times New Roman" w:cs="Times New Roman"/>
          <w:sz w:val="24"/>
          <w:szCs w:val="24"/>
        </w:rPr>
        <w:t xml:space="preserve"> Создание психологической безопасной комфортной </w:t>
      </w:r>
      <w:proofErr w:type="gramStart"/>
      <w:r w:rsidRPr="00AD4197">
        <w:rPr>
          <w:rFonts w:ascii="Times New Roman" w:hAnsi="Times New Roman" w:cs="Times New Roman"/>
          <w:sz w:val="24"/>
          <w:szCs w:val="24"/>
        </w:rPr>
        <w:t>развивающей  образовательной</w:t>
      </w:r>
      <w:proofErr w:type="gramEnd"/>
      <w:r w:rsidRPr="00AD4197">
        <w:rPr>
          <w:rFonts w:ascii="Times New Roman" w:hAnsi="Times New Roman" w:cs="Times New Roman"/>
          <w:sz w:val="24"/>
          <w:szCs w:val="24"/>
        </w:rPr>
        <w:t xml:space="preserve"> среды, обеспечивающий высокое качество образования</w:t>
      </w:r>
    </w:p>
    <w:p w14:paraId="581CCA54" w14:textId="77777777" w:rsidR="0094652E" w:rsidRPr="00AD4197" w:rsidRDefault="0094652E" w:rsidP="00AD4197">
      <w:pPr>
        <w:ind w:firstLine="284"/>
        <w:jc w:val="both"/>
        <w:rPr>
          <w:rFonts w:ascii="Times New Roman" w:hAnsi="Times New Roman" w:cs="Times New Roman"/>
          <w:sz w:val="24"/>
          <w:szCs w:val="24"/>
        </w:rPr>
      </w:pPr>
    </w:p>
    <w:p w14:paraId="638ACA56" w14:textId="77777777" w:rsidR="0094652E" w:rsidRPr="00AD4197" w:rsidRDefault="0094652E" w:rsidP="00AD4197">
      <w:pPr>
        <w:ind w:firstLine="284"/>
        <w:jc w:val="both"/>
        <w:rPr>
          <w:rFonts w:ascii="Times New Roman" w:hAnsi="Times New Roman" w:cs="Times New Roman"/>
          <w:sz w:val="24"/>
          <w:szCs w:val="24"/>
        </w:rPr>
      </w:pPr>
      <w:r w:rsidRPr="00AD4197">
        <w:rPr>
          <w:rFonts w:ascii="Times New Roman" w:hAnsi="Times New Roman" w:cs="Times New Roman"/>
          <w:sz w:val="24"/>
          <w:szCs w:val="24"/>
          <w:u w:val="single"/>
        </w:rPr>
        <w:t>Задачи:</w:t>
      </w:r>
      <w:r w:rsidRPr="00AD4197">
        <w:rPr>
          <w:rFonts w:ascii="Times New Roman" w:hAnsi="Times New Roman" w:cs="Times New Roman"/>
          <w:sz w:val="24"/>
          <w:szCs w:val="24"/>
        </w:rPr>
        <w:t xml:space="preserve"> </w:t>
      </w:r>
    </w:p>
    <w:p w14:paraId="5E812C91" w14:textId="77777777" w:rsidR="0094652E" w:rsidRPr="00AD4197" w:rsidRDefault="0094652E" w:rsidP="00AD4197">
      <w:pPr>
        <w:pStyle w:val="a5"/>
        <w:widowControl/>
        <w:numPr>
          <w:ilvl w:val="0"/>
          <w:numId w:val="56"/>
        </w:numPr>
        <w:autoSpaceDE/>
        <w:autoSpaceDN/>
        <w:spacing w:after="200"/>
        <w:ind w:left="0" w:firstLine="284"/>
        <w:contextualSpacing/>
        <w:jc w:val="both"/>
        <w:rPr>
          <w:rFonts w:ascii="Times New Roman" w:hAnsi="Times New Roman" w:cs="Times New Roman"/>
          <w:sz w:val="24"/>
          <w:szCs w:val="24"/>
        </w:rPr>
      </w:pPr>
      <w:r w:rsidRPr="00AD4197">
        <w:rPr>
          <w:rFonts w:ascii="Times New Roman" w:hAnsi="Times New Roman" w:cs="Times New Roman"/>
          <w:sz w:val="24"/>
          <w:szCs w:val="24"/>
        </w:rPr>
        <w:t>Защита прав и интересов личности обучающихся, обеспечение благоприятных условий их психического и физического развития и обучения, поддержка и содействие в решении психолого-педагогических проблем.</w:t>
      </w:r>
    </w:p>
    <w:p w14:paraId="1C97A306" w14:textId="77777777" w:rsidR="0094652E" w:rsidRPr="00AD4197" w:rsidRDefault="0094652E" w:rsidP="00AD4197">
      <w:pPr>
        <w:pStyle w:val="a5"/>
        <w:widowControl/>
        <w:numPr>
          <w:ilvl w:val="0"/>
          <w:numId w:val="56"/>
        </w:numPr>
        <w:autoSpaceDE/>
        <w:autoSpaceDN/>
        <w:spacing w:after="200"/>
        <w:ind w:left="0" w:firstLine="284"/>
        <w:contextualSpacing/>
        <w:jc w:val="both"/>
        <w:rPr>
          <w:rFonts w:ascii="Times New Roman" w:hAnsi="Times New Roman" w:cs="Times New Roman"/>
          <w:sz w:val="24"/>
          <w:szCs w:val="24"/>
        </w:rPr>
      </w:pPr>
      <w:r w:rsidRPr="00AD4197">
        <w:rPr>
          <w:rFonts w:ascii="Times New Roman" w:hAnsi="Times New Roman" w:cs="Times New Roman"/>
          <w:sz w:val="24"/>
          <w:szCs w:val="24"/>
        </w:rPr>
        <w:t>Комплексная диагностика возможностей и особенностей развития ребенка с целью как можно более раннего выявления детей, требующих особого внимания педагога-психолога для предупреждения возникновения проблем в обучении и развитии.</w:t>
      </w:r>
    </w:p>
    <w:p w14:paraId="0055E9B0" w14:textId="77777777" w:rsidR="0094652E" w:rsidRPr="00AD4197" w:rsidRDefault="0094652E" w:rsidP="00AD4197">
      <w:pPr>
        <w:pStyle w:val="a5"/>
        <w:widowControl/>
        <w:numPr>
          <w:ilvl w:val="0"/>
          <w:numId w:val="56"/>
        </w:numPr>
        <w:autoSpaceDE/>
        <w:autoSpaceDN/>
        <w:spacing w:after="200"/>
        <w:ind w:left="0" w:firstLine="284"/>
        <w:contextualSpacing/>
        <w:jc w:val="both"/>
        <w:rPr>
          <w:rFonts w:ascii="Times New Roman" w:hAnsi="Times New Roman" w:cs="Times New Roman"/>
          <w:sz w:val="24"/>
          <w:szCs w:val="24"/>
        </w:rPr>
      </w:pPr>
      <w:r w:rsidRPr="00AD4197">
        <w:rPr>
          <w:rFonts w:ascii="Times New Roman" w:hAnsi="Times New Roman" w:cs="Times New Roman"/>
          <w:sz w:val="24"/>
          <w:szCs w:val="24"/>
        </w:rPr>
        <w:t>Сопровождение детей с ограниченными возможностями здоровья, активизация и коррекция познавательной и эмоционально-личностной сферы, обучение коммуникативному и невербальному поведению и развития навыков сотрудничество.</w:t>
      </w:r>
    </w:p>
    <w:p w14:paraId="7AF2A381" w14:textId="77777777" w:rsidR="0094652E" w:rsidRPr="00AD4197" w:rsidRDefault="0094652E" w:rsidP="00AD4197">
      <w:pPr>
        <w:pStyle w:val="a5"/>
        <w:widowControl/>
        <w:numPr>
          <w:ilvl w:val="0"/>
          <w:numId w:val="56"/>
        </w:numPr>
        <w:autoSpaceDE/>
        <w:autoSpaceDN/>
        <w:spacing w:after="200"/>
        <w:ind w:left="0" w:firstLine="284"/>
        <w:contextualSpacing/>
        <w:jc w:val="both"/>
        <w:rPr>
          <w:rFonts w:ascii="Times New Roman" w:hAnsi="Times New Roman" w:cs="Times New Roman"/>
          <w:sz w:val="24"/>
          <w:szCs w:val="24"/>
        </w:rPr>
      </w:pPr>
      <w:r w:rsidRPr="00AD4197">
        <w:rPr>
          <w:rFonts w:ascii="Times New Roman" w:hAnsi="Times New Roman" w:cs="Times New Roman"/>
          <w:sz w:val="24"/>
          <w:szCs w:val="24"/>
        </w:rPr>
        <w:t xml:space="preserve">Содействие ребенку в </w:t>
      </w:r>
      <w:proofErr w:type="gramStart"/>
      <w:r w:rsidRPr="00AD4197">
        <w:rPr>
          <w:rFonts w:ascii="Times New Roman" w:hAnsi="Times New Roman" w:cs="Times New Roman"/>
          <w:sz w:val="24"/>
          <w:szCs w:val="24"/>
        </w:rPr>
        <w:t>решении  актуальных</w:t>
      </w:r>
      <w:proofErr w:type="gramEnd"/>
      <w:r w:rsidRPr="00AD4197">
        <w:rPr>
          <w:rFonts w:ascii="Times New Roman" w:hAnsi="Times New Roman" w:cs="Times New Roman"/>
          <w:sz w:val="24"/>
          <w:szCs w:val="24"/>
        </w:rPr>
        <w:t xml:space="preserve"> задач развития, обучения, социализации: реализация программ преодоления трудностей в обучении, нарушений </w:t>
      </w:r>
      <w:r w:rsidRPr="00AD4197">
        <w:rPr>
          <w:rFonts w:ascii="Times New Roman" w:hAnsi="Times New Roman" w:cs="Times New Roman"/>
          <w:sz w:val="24"/>
          <w:szCs w:val="24"/>
        </w:rPr>
        <w:lastRenderedPageBreak/>
        <w:t>эмоционально-волевой сферы, проблем взаимоотношений со сверстниками, учителями, родителями; содействие выбору образовательного и профессионального маршрута.</w:t>
      </w:r>
    </w:p>
    <w:p w14:paraId="49779043" w14:textId="77777777" w:rsidR="0094652E" w:rsidRPr="00AD4197" w:rsidRDefault="0094652E" w:rsidP="00AD4197">
      <w:pPr>
        <w:pStyle w:val="a5"/>
        <w:widowControl/>
        <w:numPr>
          <w:ilvl w:val="0"/>
          <w:numId w:val="56"/>
        </w:numPr>
        <w:autoSpaceDE/>
        <w:autoSpaceDN/>
        <w:spacing w:after="200"/>
        <w:ind w:left="0" w:firstLine="284"/>
        <w:contextualSpacing/>
        <w:jc w:val="both"/>
        <w:rPr>
          <w:rFonts w:ascii="Times New Roman" w:hAnsi="Times New Roman" w:cs="Times New Roman"/>
          <w:sz w:val="24"/>
          <w:szCs w:val="24"/>
        </w:rPr>
      </w:pPr>
      <w:r w:rsidRPr="00AD4197">
        <w:rPr>
          <w:rFonts w:ascii="Times New Roman" w:hAnsi="Times New Roman" w:cs="Times New Roman"/>
          <w:sz w:val="24"/>
          <w:szCs w:val="24"/>
        </w:rPr>
        <w:t>Развитие психолого-педагогической компетентности всех участников образовательного процесса – обучающихся, педагогов, родителей.</w:t>
      </w:r>
    </w:p>
    <w:p w14:paraId="0AE64112" w14:textId="77777777" w:rsidR="0094652E" w:rsidRPr="00AD4197" w:rsidRDefault="0094652E" w:rsidP="00AD4197">
      <w:pPr>
        <w:pStyle w:val="a5"/>
        <w:widowControl/>
        <w:numPr>
          <w:ilvl w:val="0"/>
          <w:numId w:val="56"/>
        </w:numPr>
        <w:autoSpaceDE/>
        <w:autoSpaceDN/>
        <w:spacing w:after="200"/>
        <w:ind w:left="0" w:firstLine="284"/>
        <w:contextualSpacing/>
        <w:jc w:val="both"/>
        <w:rPr>
          <w:rFonts w:ascii="Times New Roman" w:hAnsi="Times New Roman" w:cs="Times New Roman"/>
          <w:sz w:val="24"/>
          <w:szCs w:val="24"/>
        </w:rPr>
      </w:pPr>
      <w:r w:rsidRPr="00AD4197">
        <w:rPr>
          <w:rFonts w:ascii="Times New Roman" w:hAnsi="Times New Roman" w:cs="Times New Roman"/>
          <w:sz w:val="24"/>
          <w:szCs w:val="24"/>
        </w:rPr>
        <w:t>Содействие укреплению взаимопонимания и взаимодействия между всеми субъектами образовательного процесса, содействие педагогическому коллективу в оптимизации социально-психологического климата образовательного учреждения.</w:t>
      </w:r>
    </w:p>
    <w:p w14:paraId="3E5B0424" w14:textId="77777777" w:rsidR="0094652E" w:rsidRPr="00AD4197" w:rsidRDefault="0094652E" w:rsidP="00AD4197">
      <w:pPr>
        <w:pStyle w:val="a5"/>
        <w:widowControl/>
        <w:numPr>
          <w:ilvl w:val="0"/>
          <w:numId w:val="56"/>
        </w:numPr>
        <w:autoSpaceDE/>
        <w:autoSpaceDN/>
        <w:spacing w:after="200"/>
        <w:ind w:left="0" w:firstLine="284"/>
        <w:contextualSpacing/>
        <w:jc w:val="both"/>
        <w:rPr>
          <w:rFonts w:ascii="Times New Roman" w:hAnsi="Times New Roman" w:cs="Times New Roman"/>
          <w:sz w:val="24"/>
          <w:szCs w:val="24"/>
        </w:rPr>
      </w:pPr>
      <w:r w:rsidRPr="00AD4197">
        <w:rPr>
          <w:rFonts w:ascii="Times New Roman" w:hAnsi="Times New Roman" w:cs="Times New Roman"/>
          <w:sz w:val="24"/>
          <w:szCs w:val="24"/>
        </w:rPr>
        <w:t>Консультативно-просветительская работа среди обучающихся, педагогов, родителей.</w:t>
      </w:r>
    </w:p>
    <w:p w14:paraId="44BAA02F" w14:textId="77777777" w:rsidR="0094652E" w:rsidRPr="00AD4197" w:rsidRDefault="0094652E" w:rsidP="00AD4197">
      <w:pPr>
        <w:pStyle w:val="a5"/>
        <w:widowControl/>
        <w:numPr>
          <w:ilvl w:val="0"/>
          <w:numId w:val="56"/>
        </w:numPr>
        <w:autoSpaceDE/>
        <w:autoSpaceDN/>
        <w:spacing w:after="200"/>
        <w:ind w:left="0" w:firstLine="284"/>
        <w:contextualSpacing/>
        <w:jc w:val="both"/>
        <w:rPr>
          <w:rFonts w:ascii="Times New Roman" w:hAnsi="Times New Roman" w:cs="Times New Roman"/>
          <w:sz w:val="24"/>
          <w:szCs w:val="24"/>
        </w:rPr>
      </w:pPr>
      <w:r w:rsidRPr="00AD4197">
        <w:rPr>
          <w:rFonts w:ascii="Times New Roman" w:hAnsi="Times New Roman" w:cs="Times New Roman"/>
          <w:sz w:val="24"/>
          <w:szCs w:val="24"/>
        </w:rPr>
        <w:t xml:space="preserve"> Профилактическая работа и пропаганда здорового образа жизни среди обучающихся, педагогов, родителей </w:t>
      </w:r>
    </w:p>
    <w:p w14:paraId="46A01360" w14:textId="77777777" w:rsidR="0094652E" w:rsidRPr="00AD4197" w:rsidRDefault="0094652E" w:rsidP="00AD4197">
      <w:pPr>
        <w:ind w:firstLine="284"/>
        <w:jc w:val="both"/>
        <w:rPr>
          <w:rFonts w:ascii="Times New Roman" w:hAnsi="Times New Roman" w:cs="Times New Roman"/>
          <w:color w:val="000000"/>
          <w:sz w:val="24"/>
          <w:szCs w:val="24"/>
          <w:shd w:val="clear" w:color="auto" w:fill="FFFFFF"/>
        </w:rPr>
      </w:pPr>
      <w:proofErr w:type="spellStart"/>
      <w:r w:rsidRPr="00AD4197">
        <w:rPr>
          <w:rFonts w:ascii="Times New Roman" w:hAnsi="Times New Roman" w:cs="Times New Roman"/>
          <w:color w:val="000000"/>
          <w:sz w:val="24"/>
          <w:szCs w:val="24"/>
          <w:shd w:val="clear" w:color="auto" w:fill="FFFFFF"/>
        </w:rPr>
        <w:t>Психолого</w:t>
      </w:r>
      <w:proofErr w:type="spellEnd"/>
      <w:r w:rsidRPr="00AD4197">
        <w:rPr>
          <w:rFonts w:ascii="Times New Roman" w:hAnsi="Times New Roman" w:cs="Times New Roman"/>
          <w:color w:val="000000"/>
          <w:sz w:val="24"/>
          <w:szCs w:val="24"/>
          <w:shd w:val="clear" w:color="auto" w:fill="FFFFFF"/>
        </w:rPr>
        <w:t xml:space="preserve"> - педагогическая деятельность строилась в соответствии с утверждённым годовым планом и должностными обязанностями, с учётом цели и задач, определённых планом воспитательной работы школы.</w:t>
      </w:r>
    </w:p>
    <w:p w14:paraId="06141DB9" w14:textId="77777777" w:rsidR="0094652E" w:rsidRPr="00AD4197" w:rsidRDefault="0094652E" w:rsidP="00AD4197">
      <w:pPr>
        <w:ind w:firstLine="284"/>
        <w:jc w:val="both"/>
        <w:rPr>
          <w:rFonts w:ascii="Times New Roman" w:hAnsi="Times New Roman" w:cs="Times New Roman"/>
          <w:color w:val="000000"/>
          <w:sz w:val="24"/>
          <w:szCs w:val="24"/>
          <w:shd w:val="clear" w:color="auto" w:fill="FFFFFF"/>
        </w:rPr>
      </w:pPr>
      <w:r w:rsidRPr="00AD4197">
        <w:rPr>
          <w:rFonts w:ascii="Times New Roman" w:hAnsi="Times New Roman" w:cs="Times New Roman"/>
          <w:color w:val="000000"/>
          <w:sz w:val="24"/>
          <w:szCs w:val="24"/>
          <w:shd w:val="clear" w:color="auto" w:fill="FFFFFF"/>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 Перспективный план выполнен на 80%. В связи с карантином и переходом на дистанционное обучение, оставшиеся были выполнены не в полном объеме.</w:t>
      </w:r>
    </w:p>
    <w:p w14:paraId="4CC4FF7F" w14:textId="77777777" w:rsidR="0094652E" w:rsidRPr="00AD4197" w:rsidRDefault="0094652E" w:rsidP="00AD4197">
      <w:pPr>
        <w:ind w:firstLine="284"/>
        <w:jc w:val="both"/>
        <w:rPr>
          <w:rFonts w:ascii="Times New Roman" w:hAnsi="Times New Roman" w:cs="Times New Roman"/>
          <w:sz w:val="24"/>
          <w:szCs w:val="24"/>
        </w:rPr>
      </w:pPr>
      <w:r w:rsidRPr="00AD4197">
        <w:rPr>
          <w:rFonts w:ascii="Times New Roman" w:hAnsi="Times New Roman" w:cs="Times New Roman"/>
          <w:sz w:val="24"/>
          <w:szCs w:val="24"/>
          <w:u w:val="single"/>
        </w:rPr>
        <w:t xml:space="preserve">Анализ результатов психодиагностической деятельности: </w:t>
      </w:r>
      <w:r w:rsidRPr="00AD4197">
        <w:rPr>
          <w:rFonts w:ascii="Times New Roman" w:hAnsi="Times New Roman" w:cs="Times New Roman"/>
          <w:sz w:val="24"/>
          <w:szCs w:val="24"/>
        </w:rPr>
        <w:t xml:space="preserve">во многих классах преобладает низкая мотивация и </w:t>
      </w:r>
      <w:proofErr w:type="spellStart"/>
      <w:r w:rsidRPr="00AD4197">
        <w:rPr>
          <w:rFonts w:ascii="Times New Roman" w:hAnsi="Times New Roman" w:cs="Times New Roman"/>
          <w:sz w:val="24"/>
          <w:szCs w:val="24"/>
        </w:rPr>
        <w:t>внеучебная</w:t>
      </w:r>
      <w:proofErr w:type="spellEnd"/>
      <w:r w:rsidRPr="00AD4197">
        <w:rPr>
          <w:rFonts w:ascii="Times New Roman" w:hAnsi="Times New Roman" w:cs="Times New Roman"/>
          <w:sz w:val="24"/>
          <w:szCs w:val="24"/>
        </w:rPr>
        <w:t xml:space="preserve"> деятельность. У большинства обучающихся отмечается адекватная самооценка. По результатам анализа мониторинга диагностики НСВ-10 выявлены учащиеся с суицидальными мыслями, которые в процессе консультативно-коррекционной работы показали положительные результаты. По методике «Семья животных», не выявлено жестокого обращения внутри семьи. </w:t>
      </w:r>
      <w:r w:rsidRPr="00AD4197">
        <w:rPr>
          <w:rFonts w:ascii="Times New Roman" w:hAnsi="Times New Roman" w:cs="Times New Roman"/>
          <w:sz w:val="24"/>
          <w:szCs w:val="24"/>
          <w:highlight w:val="lightGray"/>
        </w:rPr>
        <w:t xml:space="preserve"> </w:t>
      </w:r>
      <w:r w:rsidRPr="00AD4197">
        <w:rPr>
          <w:rFonts w:ascii="Times New Roman" w:hAnsi="Times New Roman" w:cs="Times New Roman"/>
          <w:sz w:val="24"/>
          <w:szCs w:val="24"/>
        </w:rPr>
        <w:t xml:space="preserve">Проводилась работа по систематизации мониторинга универсальных учебных действий, а также работа по оценке качества образования в начальной школе. По результатам анализа мониторинга диагностики у 4 классов отмечается положительная </w:t>
      </w:r>
      <w:proofErr w:type="gramStart"/>
      <w:r w:rsidRPr="00AD4197">
        <w:rPr>
          <w:rFonts w:ascii="Times New Roman" w:hAnsi="Times New Roman" w:cs="Times New Roman"/>
          <w:sz w:val="24"/>
          <w:szCs w:val="24"/>
        </w:rPr>
        <w:t>динамика  развития</w:t>
      </w:r>
      <w:proofErr w:type="gramEnd"/>
      <w:r w:rsidRPr="00AD4197">
        <w:rPr>
          <w:rFonts w:ascii="Times New Roman" w:hAnsi="Times New Roman" w:cs="Times New Roman"/>
          <w:sz w:val="24"/>
          <w:szCs w:val="24"/>
        </w:rPr>
        <w:t xml:space="preserve">. С результатами классные руководители ознакомлены в ходе индивидуальных консультаций. Даны рекомендации, где могут успешно себя реализовать с учетом индивидуальной социально-психологической характеристики. Наблюдается повышение уровня агрессии, а также понижение способности к произвольной </w:t>
      </w:r>
      <w:proofErr w:type="spellStart"/>
      <w:r w:rsidRPr="00AD4197">
        <w:rPr>
          <w:rFonts w:ascii="Times New Roman" w:hAnsi="Times New Roman" w:cs="Times New Roman"/>
          <w:sz w:val="24"/>
          <w:szCs w:val="24"/>
        </w:rPr>
        <w:t>саморегуляции</w:t>
      </w:r>
      <w:proofErr w:type="spellEnd"/>
      <w:r w:rsidRPr="00AD4197">
        <w:rPr>
          <w:rFonts w:ascii="Times New Roman" w:hAnsi="Times New Roman" w:cs="Times New Roman"/>
          <w:sz w:val="24"/>
          <w:szCs w:val="24"/>
        </w:rPr>
        <w:t>. В течение года велось сопровождение детей с ОВЗ. Индивидуальные и групповые диагностики стали проще проводиться в связи с овладением онлайн-платформами.</w:t>
      </w:r>
    </w:p>
    <w:p w14:paraId="3C8A9B4E" w14:textId="77777777" w:rsidR="0094652E" w:rsidRPr="00AD4197" w:rsidRDefault="0094652E" w:rsidP="00AD4197">
      <w:pPr>
        <w:ind w:firstLine="284"/>
        <w:jc w:val="both"/>
        <w:rPr>
          <w:rFonts w:ascii="Times New Roman" w:hAnsi="Times New Roman" w:cs="Times New Roman"/>
          <w:sz w:val="24"/>
          <w:szCs w:val="24"/>
        </w:rPr>
      </w:pPr>
      <w:r w:rsidRPr="00AD4197">
        <w:rPr>
          <w:rFonts w:ascii="Times New Roman" w:hAnsi="Times New Roman" w:cs="Times New Roman"/>
          <w:sz w:val="24"/>
          <w:szCs w:val="24"/>
          <w:u w:val="single"/>
        </w:rPr>
        <w:t>Анализ консультативного приема показал,</w:t>
      </w:r>
      <w:r w:rsidRPr="00AD4197">
        <w:rPr>
          <w:rFonts w:ascii="Times New Roman" w:hAnsi="Times New Roman" w:cs="Times New Roman"/>
          <w:sz w:val="24"/>
          <w:szCs w:val="24"/>
        </w:rPr>
        <w:t xml:space="preserve"> что за это год общее количество консультаций 130. По результатом консультативного приема и работы по запросу были выявлены следующие проблемы, </w:t>
      </w:r>
      <w:proofErr w:type="gramStart"/>
      <w:r w:rsidRPr="00AD4197">
        <w:rPr>
          <w:rFonts w:ascii="Times New Roman" w:hAnsi="Times New Roman" w:cs="Times New Roman"/>
          <w:sz w:val="24"/>
          <w:szCs w:val="24"/>
        </w:rPr>
        <w:t>связанные:  неуспеваемость</w:t>
      </w:r>
      <w:proofErr w:type="gramEnd"/>
      <w:r w:rsidRPr="00AD4197">
        <w:rPr>
          <w:rFonts w:ascii="Times New Roman" w:hAnsi="Times New Roman" w:cs="Times New Roman"/>
          <w:sz w:val="24"/>
          <w:szCs w:val="24"/>
        </w:rPr>
        <w:t>, низкая учебная мотивация, межличностные отношения, детско-родительские отношения, профессиональное самоопределение, негативное эмоциональное состояние.</w:t>
      </w:r>
    </w:p>
    <w:p w14:paraId="2C74D5F4" w14:textId="77777777" w:rsidR="0094652E" w:rsidRPr="00AD4197" w:rsidRDefault="0094652E" w:rsidP="00AD4197">
      <w:pPr>
        <w:ind w:firstLine="284"/>
        <w:jc w:val="both"/>
        <w:rPr>
          <w:rFonts w:ascii="Times New Roman" w:hAnsi="Times New Roman" w:cs="Times New Roman"/>
          <w:sz w:val="24"/>
          <w:szCs w:val="24"/>
        </w:rPr>
      </w:pPr>
      <w:r w:rsidRPr="00AD4197">
        <w:rPr>
          <w:rFonts w:ascii="Times New Roman" w:hAnsi="Times New Roman" w:cs="Times New Roman"/>
          <w:sz w:val="24"/>
          <w:szCs w:val="24"/>
          <w:u w:val="single"/>
        </w:rPr>
        <w:t xml:space="preserve">Коррекционно-развивающая деятельность: </w:t>
      </w:r>
      <w:r w:rsidRPr="00AD4197">
        <w:rPr>
          <w:rFonts w:ascii="Times New Roman" w:hAnsi="Times New Roman" w:cs="Times New Roman"/>
          <w:sz w:val="24"/>
          <w:szCs w:val="24"/>
        </w:rPr>
        <w:t xml:space="preserve">использовалось для работы с обучающимися состоящими на учете ВШУ </w:t>
      </w:r>
      <w:proofErr w:type="gramStart"/>
      <w:r w:rsidRPr="00AD4197">
        <w:rPr>
          <w:rFonts w:ascii="Times New Roman" w:hAnsi="Times New Roman" w:cs="Times New Roman"/>
          <w:sz w:val="24"/>
          <w:szCs w:val="24"/>
        </w:rPr>
        <w:t>и  детьми</w:t>
      </w:r>
      <w:proofErr w:type="gramEnd"/>
      <w:r w:rsidRPr="00AD4197">
        <w:rPr>
          <w:rFonts w:ascii="Times New Roman" w:hAnsi="Times New Roman" w:cs="Times New Roman"/>
          <w:sz w:val="24"/>
          <w:szCs w:val="24"/>
        </w:rPr>
        <w:t xml:space="preserve"> с ОВЗ. Работа велась по программам: «Программа психолого- педагогического сопровождения детей с ОВЗ», «Программа по профилактике </w:t>
      </w:r>
      <w:proofErr w:type="spellStart"/>
      <w:r w:rsidRPr="00AD4197">
        <w:rPr>
          <w:rFonts w:ascii="Times New Roman" w:hAnsi="Times New Roman" w:cs="Times New Roman"/>
          <w:sz w:val="24"/>
          <w:szCs w:val="24"/>
        </w:rPr>
        <w:t>аутоагрессивного</w:t>
      </w:r>
      <w:proofErr w:type="spellEnd"/>
      <w:r w:rsidRPr="00AD4197">
        <w:rPr>
          <w:rFonts w:ascii="Times New Roman" w:hAnsi="Times New Roman" w:cs="Times New Roman"/>
          <w:sz w:val="24"/>
          <w:szCs w:val="24"/>
        </w:rPr>
        <w:t xml:space="preserve"> поведения», «Программа профилактики жестокого обращения над детьми «Жизнь без насилия»», «Программа психологического сопровождения ГИА и ЕГЭ», «Программа сопровождения первоклассников», «Программа сопровождения пятиклассников».</w:t>
      </w:r>
    </w:p>
    <w:p w14:paraId="1940CA95" w14:textId="77777777" w:rsidR="0094652E" w:rsidRPr="00AD4197" w:rsidRDefault="0094652E" w:rsidP="00AD4197">
      <w:pPr>
        <w:ind w:firstLine="284"/>
        <w:jc w:val="both"/>
        <w:rPr>
          <w:rFonts w:ascii="Times New Roman" w:hAnsi="Times New Roman" w:cs="Times New Roman"/>
          <w:sz w:val="24"/>
          <w:szCs w:val="24"/>
        </w:rPr>
      </w:pPr>
      <w:r w:rsidRPr="00AD4197">
        <w:rPr>
          <w:rFonts w:ascii="Times New Roman" w:hAnsi="Times New Roman" w:cs="Times New Roman"/>
          <w:sz w:val="24"/>
          <w:szCs w:val="24"/>
          <w:u w:val="single"/>
        </w:rPr>
        <w:t xml:space="preserve">Информационно-просветительская деятельность: </w:t>
      </w:r>
      <w:r w:rsidRPr="00AD4197">
        <w:rPr>
          <w:rFonts w:ascii="Times New Roman" w:hAnsi="Times New Roman" w:cs="Times New Roman"/>
          <w:sz w:val="24"/>
          <w:szCs w:val="24"/>
        </w:rPr>
        <w:t xml:space="preserve">в течении учебного года нами были опубликованы на сайтах школы, в профиле </w:t>
      </w:r>
      <w:proofErr w:type="spellStart"/>
      <w:r w:rsidRPr="00AD4197">
        <w:rPr>
          <w:rFonts w:ascii="Times New Roman" w:hAnsi="Times New Roman" w:cs="Times New Roman"/>
          <w:sz w:val="24"/>
          <w:szCs w:val="24"/>
        </w:rPr>
        <w:t>инстаграма</w:t>
      </w:r>
      <w:proofErr w:type="spellEnd"/>
      <w:r w:rsidRPr="00AD4197">
        <w:rPr>
          <w:rFonts w:ascii="Times New Roman" w:hAnsi="Times New Roman" w:cs="Times New Roman"/>
          <w:sz w:val="24"/>
          <w:szCs w:val="24"/>
        </w:rPr>
        <w:t xml:space="preserve"> памятки, рекомендации для учащихся, родителей и педагогов. Составлены программы, подобраны материалы. Проведены семинары, консилиумы, участие в организации и проведении педагогического совета. Систематическое информирование о «телефоне доверия». Проведены конкурсы, </w:t>
      </w:r>
      <w:r w:rsidRPr="00AD4197">
        <w:rPr>
          <w:rFonts w:ascii="Times New Roman" w:hAnsi="Times New Roman" w:cs="Times New Roman"/>
          <w:sz w:val="24"/>
          <w:szCs w:val="24"/>
        </w:rPr>
        <w:lastRenderedPageBreak/>
        <w:t>акции. Выступление на родительских собраниях, участие в школьных мероприятиях.</w:t>
      </w:r>
    </w:p>
    <w:p w14:paraId="65A880E8" w14:textId="77777777" w:rsidR="0094652E" w:rsidRPr="00AD4197" w:rsidRDefault="0094652E" w:rsidP="00AD4197">
      <w:pPr>
        <w:ind w:firstLine="284"/>
        <w:jc w:val="both"/>
        <w:rPr>
          <w:rFonts w:ascii="Times New Roman" w:hAnsi="Times New Roman" w:cs="Times New Roman"/>
          <w:sz w:val="24"/>
          <w:szCs w:val="24"/>
          <w:highlight w:val="yellow"/>
        </w:rPr>
      </w:pPr>
      <w:r w:rsidRPr="00AD4197">
        <w:rPr>
          <w:rFonts w:ascii="Times New Roman" w:hAnsi="Times New Roman" w:cs="Times New Roman"/>
          <w:sz w:val="24"/>
          <w:szCs w:val="24"/>
          <w:u w:val="single"/>
        </w:rPr>
        <w:t>Профилактике синдрома «эмоционального выгорания»</w:t>
      </w:r>
      <w:r w:rsidRPr="00AD4197">
        <w:rPr>
          <w:rFonts w:ascii="Times New Roman" w:hAnsi="Times New Roman" w:cs="Times New Roman"/>
          <w:sz w:val="24"/>
          <w:szCs w:val="24"/>
        </w:rPr>
        <w:t xml:space="preserve"> был посвящён педагогический совет, были проведены ряд диагностик по выявлению эмоционального и профессионального выгорания. Были проведены групповые занятия и индивидуальные консультации. </w:t>
      </w:r>
    </w:p>
    <w:p w14:paraId="0C6628C3" w14:textId="77777777" w:rsidR="0094652E" w:rsidRPr="00AD4197" w:rsidRDefault="0094652E" w:rsidP="00AD4197">
      <w:pPr>
        <w:ind w:firstLine="284"/>
        <w:jc w:val="both"/>
        <w:rPr>
          <w:rFonts w:ascii="Times New Roman" w:hAnsi="Times New Roman" w:cs="Times New Roman"/>
          <w:sz w:val="24"/>
          <w:szCs w:val="24"/>
        </w:rPr>
      </w:pPr>
      <w:r w:rsidRPr="00AD4197">
        <w:rPr>
          <w:rFonts w:ascii="Times New Roman" w:hAnsi="Times New Roman" w:cs="Times New Roman"/>
          <w:sz w:val="24"/>
          <w:szCs w:val="24"/>
          <w:u w:val="single"/>
        </w:rPr>
        <w:t>Актуальными проблемами являются</w:t>
      </w:r>
      <w:r w:rsidRPr="00AD4197">
        <w:rPr>
          <w:rFonts w:ascii="Times New Roman" w:hAnsi="Times New Roman" w:cs="Times New Roman"/>
          <w:sz w:val="24"/>
          <w:szCs w:val="24"/>
        </w:rPr>
        <w:t xml:space="preserve"> повышенная тревожность учеников, не заинтересованность родителей, риск </w:t>
      </w:r>
      <w:proofErr w:type="spellStart"/>
      <w:r w:rsidRPr="00AD4197">
        <w:rPr>
          <w:rFonts w:ascii="Times New Roman" w:hAnsi="Times New Roman" w:cs="Times New Roman"/>
          <w:sz w:val="24"/>
          <w:szCs w:val="24"/>
        </w:rPr>
        <w:t>аутоагрессивного</w:t>
      </w:r>
      <w:proofErr w:type="spellEnd"/>
      <w:r w:rsidRPr="00AD4197">
        <w:rPr>
          <w:rFonts w:ascii="Times New Roman" w:hAnsi="Times New Roman" w:cs="Times New Roman"/>
          <w:sz w:val="24"/>
          <w:szCs w:val="24"/>
        </w:rPr>
        <w:t xml:space="preserve"> поведения, </w:t>
      </w:r>
    </w:p>
    <w:p w14:paraId="46368A92" w14:textId="77777777" w:rsidR="0094652E" w:rsidRPr="00AD4197" w:rsidRDefault="0094652E" w:rsidP="00AD4197">
      <w:pPr>
        <w:ind w:firstLine="284"/>
        <w:jc w:val="both"/>
        <w:rPr>
          <w:rFonts w:ascii="Times New Roman" w:hAnsi="Times New Roman" w:cs="Times New Roman"/>
          <w:sz w:val="24"/>
          <w:szCs w:val="24"/>
        </w:rPr>
      </w:pPr>
      <w:r w:rsidRPr="00AD4197">
        <w:rPr>
          <w:rFonts w:ascii="Times New Roman" w:hAnsi="Times New Roman" w:cs="Times New Roman"/>
          <w:sz w:val="24"/>
          <w:szCs w:val="24"/>
          <w:u w:val="single"/>
        </w:rPr>
        <w:t>Перспективы развития:</w:t>
      </w:r>
      <w:r w:rsidRPr="00AD4197">
        <w:rPr>
          <w:rFonts w:ascii="Times New Roman" w:hAnsi="Times New Roman" w:cs="Times New Roman"/>
          <w:sz w:val="24"/>
          <w:szCs w:val="24"/>
        </w:rPr>
        <w:t xml:space="preserve"> увеличение количества консультаций, групповых занятий, расширение инструментов, технологий и методов работы.</w:t>
      </w:r>
    </w:p>
    <w:p w14:paraId="356ED2B0" w14:textId="77777777" w:rsidR="0094652E" w:rsidRPr="00AD4197" w:rsidRDefault="0094652E" w:rsidP="00AD4197">
      <w:pPr>
        <w:ind w:firstLine="284"/>
        <w:jc w:val="both"/>
        <w:rPr>
          <w:rFonts w:ascii="Times New Roman" w:hAnsi="Times New Roman" w:cs="Times New Roman"/>
          <w:sz w:val="24"/>
          <w:szCs w:val="24"/>
        </w:rPr>
      </w:pPr>
      <w:r w:rsidRPr="00AD4197">
        <w:rPr>
          <w:rFonts w:ascii="Times New Roman" w:hAnsi="Times New Roman" w:cs="Times New Roman"/>
          <w:sz w:val="24"/>
          <w:szCs w:val="24"/>
          <w:u w:val="single"/>
        </w:rPr>
        <w:t>Вывод:</w:t>
      </w:r>
      <w:r w:rsidRPr="00AD4197">
        <w:rPr>
          <w:rFonts w:ascii="Times New Roman" w:hAnsi="Times New Roman" w:cs="Times New Roman"/>
          <w:sz w:val="24"/>
          <w:szCs w:val="24"/>
        </w:rPr>
        <w:t xml:space="preserve"> исходя из анализа проведенной работы за 2019-2020 учебный год, можно сказать о том, что вся деятельность велась в соответствии с перспективным планом работы и по всем направлениям. В следующем учебном году необходимо усилить работу </w:t>
      </w:r>
      <w:proofErr w:type="gramStart"/>
      <w:r w:rsidRPr="00AD4197">
        <w:rPr>
          <w:rFonts w:ascii="Times New Roman" w:hAnsi="Times New Roman" w:cs="Times New Roman"/>
          <w:sz w:val="24"/>
          <w:szCs w:val="24"/>
        </w:rPr>
        <w:t>детьми  с</w:t>
      </w:r>
      <w:proofErr w:type="gramEnd"/>
      <w:r w:rsidRPr="00AD4197">
        <w:rPr>
          <w:rFonts w:ascii="Times New Roman" w:hAnsi="Times New Roman" w:cs="Times New Roman"/>
          <w:sz w:val="24"/>
          <w:szCs w:val="24"/>
        </w:rPr>
        <w:t xml:space="preserve"> ОВЗ и с родителями</w:t>
      </w:r>
    </w:p>
    <w:p w14:paraId="62D6CC92" w14:textId="77777777" w:rsidR="00705BD6" w:rsidRDefault="00705BD6" w:rsidP="003105E3">
      <w:pPr>
        <w:pStyle w:val="af0"/>
        <w:rPr>
          <w:rFonts w:ascii="Times New Roman" w:hAnsi="Times New Roman"/>
          <w:b/>
          <w:sz w:val="24"/>
          <w:szCs w:val="24"/>
        </w:rPr>
      </w:pPr>
    </w:p>
    <w:p w14:paraId="779586FF" w14:textId="05F6A9A5" w:rsidR="0094652E" w:rsidRPr="00AD4197" w:rsidRDefault="0094652E" w:rsidP="00AD4197">
      <w:pPr>
        <w:pStyle w:val="af0"/>
        <w:ind w:firstLine="284"/>
        <w:jc w:val="center"/>
        <w:rPr>
          <w:rFonts w:ascii="Times New Roman" w:hAnsi="Times New Roman"/>
          <w:b/>
          <w:sz w:val="24"/>
          <w:szCs w:val="24"/>
        </w:rPr>
      </w:pPr>
      <w:r w:rsidRPr="00AD4197">
        <w:rPr>
          <w:rFonts w:ascii="Times New Roman" w:hAnsi="Times New Roman"/>
          <w:b/>
          <w:sz w:val="24"/>
          <w:szCs w:val="24"/>
        </w:rPr>
        <w:t xml:space="preserve">Статические данные работы школьных психологов </w:t>
      </w:r>
    </w:p>
    <w:p w14:paraId="3E68D567" w14:textId="77777777" w:rsidR="0094652E" w:rsidRPr="00AD4197" w:rsidRDefault="0094652E" w:rsidP="00AD4197">
      <w:pPr>
        <w:pStyle w:val="af0"/>
        <w:ind w:firstLine="284"/>
        <w:jc w:val="center"/>
        <w:rPr>
          <w:rFonts w:ascii="Times New Roman" w:hAnsi="Times New Roman"/>
          <w:b/>
          <w:sz w:val="24"/>
          <w:szCs w:val="24"/>
        </w:rPr>
      </w:pPr>
      <w:r w:rsidRPr="00AD4197">
        <w:rPr>
          <w:rFonts w:ascii="Times New Roman" w:hAnsi="Times New Roman"/>
          <w:b/>
          <w:sz w:val="24"/>
          <w:szCs w:val="24"/>
        </w:rPr>
        <w:t>МОБУ СОШ № 25 ГО «город Якутск»</w:t>
      </w:r>
    </w:p>
    <w:p w14:paraId="56CFB87E" w14:textId="77777777" w:rsidR="0094652E" w:rsidRPr="00AD4197" w:rsidRDefault="0094652E" w:rsidP="00AD4197">
      <w:pPr>
        <w:pStyle w:val="af0"/>
        <w:ind w:firstLine="284"/>
        <w:jc w:val="center"/>
        <w:rPr>
          <w:rFonts w:ascii="Times New Roman" w:hAnsi="Times New Roman"/>
          <w:b/>
          <w:sz w:val="24"/>
          <w:szCs w:val="24"/>
        </w:rPr>
      </w:pPr>
      <w:r w:rsidRPr="00AD4197">
        <w:rPr>
          <w:rFonts w:ascii="Times New Roman" w:hAnsi="Times New Roman"/>
          <w:b/>
          <w:sz w:val="24"/>
          <w:szCs w:val="24"/>
        </w:rPr>
        <w:t xml:space="preserve">в 2019-2020 </w:t>
      </w:r>
      <w:proofErr w:type="spellStart"/>
      <w:r w:rsidRPr="00AD4197">
        <w:rPr>
          <w:rFonts w:ascii="Times New Roman" w:hAnsi="Times New Roman"/>
          <w:b/>
          <w:sz w:val="24"/>
          <w:szCs w:val="24"/>
        </w:rPr>
        <w:t>уч.г</w:t>
      </w:r>
      <w:proofErr w:type="spellEnd"/>
      <w:r w:rsidRPr="00AD4197">
        <w:rPr>
          <w:rFonts w:ascii="Times New Roman" w:hAnsi="Times New Roman"/>
          <w:b/>
          <w:sz w:val="24"/>
          <w:szCs w:val="24"/>
        </w:rPr>
        <w:t>.</w:t>
      </w:r>
    </w:p>
    <w:p w14:paraId="79E59F13" w14:textId="77777777" w:rsidR="0094652E" w:rsidRPr="00AD4197" w:rsidRDefault="0094652E" w:rsidP="00AD4197">
      <w:pPr>
        <w:ind w:firstLine="284"/>
        <w:jc w:val="center"/>
        <w:rPr>
          <w:rFonts w:ascii="Times New Roman" w:hAnsi="Times New Roman" w:cs="Times New Roman"/>
          <w:sz w:val="24"/>
          <w:szCs w:val="24"/>
        </w:rPr>
      </w:pPr>
    </w:p>
    <w:tbl>
      <w:tblPr>
        <w:tblStyle w:val="ad"/>
        <w:tblW w:w="0" w:type="auto"/>
        <w:tblInd w:w="0" w:type="dxa"/>
        <w:tblLook w:val="04A0" w:firstRow="1" w:lastRow="0" w:firstColumn="1" w:lastColumn="0" w:noHBand="0" w:noVBand="1"/>
      </w:tblPr>
      <w:tblGrid>
        <w:gridCol w:w="992"/>
        <w:gridCol w:w="688"/>
        <w:gridCol w:w="991"/>
        <w:gridCol w:w="687"/>
        <w:gridCol w:w="991"/>
        <w:gridCol w:w="687"/>
        <w:gridCol w:w="957"/>
        <w:gridCol w:w="991"/>
        <w:gridCol w:w="687"/>
        <w:gridCol w:w="991"/>
        <w:gridCol w:w="687"/>
      </w:tblGrid>
      <w:tr w:rsidR="0094652E" w:rsidRPr="00AD4197" w14:paraId="2448A57E" w14:textId="77777777" w:rsidTr="00A66C73">
        <w:trPr>
          <w:trHeight w:val="255"/>
        </w:trPr>
        <w:tc>
          <w:tcPr>
            <w:tcW w:w="9571" w:type="dxa"/>
            <w:gridSpan w:val="11"/>
            <w:noWrap/>
            <w:hideMark/>
          </w:tcPr>
          <w:p w14:paraId="79148BEB" w14:textId="77777777" w:rsidR="0094652E" w:rsidRPr="00AD4197" w:rsidRDefault="0094652E" w:rsidP="00AD4197">
            <w:pPr>
              <w:ind w:firstLine="284"/>
              <w:jc w:val="center"/>
              <w:rPr>
                <w:rFonts w:ascii="Times New Roman" w:hAnsi="Times New Roman" w:cs="Times New Roman"/>
                <w:b/>
                <w:sz w:val="24"/>
                <w:szCs w:val="24"/>
              </w:rPr>
            </w:pPr>
            <w:r w:rsidRPr="00AD4197">
              <w:rPr>
                <w:rFonts w:ascii="Times New Roman" w:hAnsi="Times New Roman" w:cs="Times New Roman"/>
                <w:b/>
                <w:sz w:val="24"/>
                <w:szCs w:val="24"/>
              </w:rPr>
              <w:t xml:space="preserve">Проведено групповых мероприятий (в </w:t>
            </w:r>
            <w:proofErr w:type="spellStart"/>
            <w:r w:rsidRPr="00AD4197">
              <w:rPr>
                <w:rFonts w:ascii="Times New Roman" w:hAnsi="Times New Roman" w:cs="Times New Roman"/>
                <w:b/>
                <w:sz w:val="24"/>
                <w:szCs w:val="24"/>
              </w:rPr>
              <w:t>т.ч</w:t>
            </w:r>
            <w:proofErr w:type="spellEnd"/>
            <w:r w:rsidRPr="00AD4197">
              <w:rPr>
                <w:rFonts w:ascii="Times New Roman" w:hAnsi="Times New Roman" w:cs="Times New Roman"/>
                <w:b/>
                <w:sz w:val="24"/>
                <w:szCs w:val="24"/>
              </w:rPr>
              <w:t>. тренингов)</w:t>
            </w:r>
          </w:p>
        </w:tc>
      </w:tr>
      <w:tr w:rsidR="0094652E" w:rsidRPr="00AD4197" w14:paraId="39DD4D9E" w14:textId="77777777" w:rsidTr="00A66C73">
        <w:trPr>
          <w:trHeight w:val="1275"/>
        </w:trPr>
        <w:tc>
          <w:tcPr>
            <w:tcW w:w="1710" w:type="dxa"/>
            <w:gridSpan w:val="2"/>
            <w:noWrap/>
            <w:hideMark/>
          </w:tcPr>
          <w:p w14:paraId="120194A3"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 xml:space="preserve">1-4 </w:t>
            </w:r>
            <w:proofErr w:type="spellStart"/>
            <w:r w:rsidRPr="00AD4197">
              <w:rPr>
                <w:rFonts w:ascii="Times New Roman" w:hAnsi="Times New Roman" w:cs="Times New Roman"/>
                <w:sz w:val="24"/>
                <w:szCs w:val="24"/>
              </w:rPr>
              <w:t>кл</w:t>
            </w:r>
            <w:proofErr w:type="spellEnd"/>
          </w:p>
        </w:tc>
        <w:tc>
          <w:tcPr>
            <w:tcW w:w="1709" w:type="dxa"/>
            <w:gridSpan w:val="2"/>
            <w:noWrap/>
            <w:hideMark/>
          </w:tcPr>
          <w:p w14:paraId="61AFFE17"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 xml:space="preserve">5-8 </w:t>
            </w:r>
            <w:proofErr w:type="spellStart"/>
            <w:r w:rsidRPr="00AD4197">
              <w:rPr>
                <w:rFonts w:ascii="Times New Roman" w:hAnsi="Times New Roman" w:cs="Times New Roman"/>
                <w:sz w:val="24"/>
                <w:szCs w:val="24"/>
              </w:rPr>
              <w:t>кл</w:t>
            </w:r>
            <w:proofErr w:type="spellEnd"/>
          </w:p>
        </w:tc>
        <w:tc>
          <w:tcPr>
            <w:tcW w:w="1708" w:type="dxa"/>
            <w:gridSpan w:val="2"/>
            <w:noWrap/>
            <w:hideMark/>
          </w:tcPr>
          <w:p w14:paraId="37B3A022"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 xml:space="preserve">9-11 </w:t>
            </w:r>
            <w:proofErr w:type="spellStart"/>
            <w:r w:rsidRPr="00AD4197">
              <w:rPr>
                <w:rFonts w:ascii="Times New Roman" w:hAnsi="Times New Roman" w:cs="Times New Roman"/>
                <w:sz w:val="24"/>
                <w:szCs w:val="24"/>
              </w:rPr>
              <w:t>кл</w:t>
            </w:r>
            <w:proofErr w:type="spellEnd"/>
          </w:p>
        </w:tc>
        <w:tc>
          <w:tcPr>
            <w:tcW w:w="1028" w:type="dxa"/>
            <w:vMerge w:val="restart"/>
            <w:hideMark/>
          </w:tcPr>
          <w:p w14:paraId="011301C9"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Всего обучающихся</w:t>
            </w:r>
          </w:p>
        </w:tc>
        <w:tc>
          <w:tcPr>
            <w:tcW w:w="1708" w:type="dxa"/>
            <w:gridSpan w:val="2"/>
            <w:noWrap/>
            <w:hideMark/>
          </w:tcPr>
          <w:p w14:paraId="51382FCB"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Родители</w:t>
            </w:r>
          </w:p>
        </w:tc>
        <w:tc>
          <w:tcPr>
            <w:tcW w:w="1708" w:type="dxa"/>
            <w:gridSpan w:val="2"/>
            <w:noWrap/>
            <w:hideMark/>
          </w:tcPr>
          <w:p w14:paraId="738E6C4A"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Педагоги</w:t>
            </w:r>
          </w:p>
        </w:tc>
      </w:tr>
      <w:tr w:rsidR="0094652E" w:rsidRPr="00AD4197" w14:paraId="372A700D" w14:textId="77777777" w:rsidTr="00A66C73">
        <w:trPr>
          <w:trHeight w:val="1185"/>
        </w:trPr>
        <w:tc>
          <w:tcPr>
            <w:tcW w:w="988" w:type="dxa"/>
            <w:hideMark/>
          </w:tcPr>
          <w:p w14:paraId="79F76E40"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Количество мероприятий</w:t>
            </w:r>
          </w:p>
        </w:tc>
        <w:tc>
          <w:tcPr>
            <w:tcW w:w="722" w:type="dxa"/>
            <w:hideMark/>
          </w:tcPr>
          <w:p w14:paraId="244D94DF"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Охват (всего человек)</w:t>
            </w:r>
          </w:p>
        </w:tc>
        <w:tc>
          <w:tcPr>
            <w:tcW w:w="988" w:type="dxa"/>
            <w:hideMark/>
          </w:tcPr>
          <w:p w14:paraId="4F550029"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Количество мероприятий</w:t>
            </w:r>
          </w:p>
        </w:tc>
        <w:tc>
          <w:tcPr>
            <w:tcW w:w="721" w:type="dxa"/>
            <w:hideMark/>
          </w:tcPr>
          <w:p w14:paraId="0AF3F3DF"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Охват (всего человек)</w:t>
            </w:r>
          </w:p>
        </w:tc>
        <w:tc>
          <w:tcPr>
            <w:tcW w:w="987" w:type="dxa"/>
            <w:hideMark/>
          </w:tcPr>
          <w:p w14:paraId="4BDF76B8"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Количество мероприятий</w:t>
            </w:r>
          </w:p>
        </w:tc>
        <w:tc>
          <w:tcPr>
            <w:tcW w:w="721" w:type="dxa"/>
            <w:hideMark/>
          </w:tcPr>
          <w:p w14:paraId="56DA6056"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Охват (всего человек)</w:t>
            </w:r>
          </w:p>
        </w:tc>
        <w:tc>
          <w:tcPr>
            <w:tcW w:w="1028" w:type="dxa"/>
            <w:vMerge/>
            <w:hideMark/>
          </w:tcPr>
          <w:p w14:paraId="12AEA7E0" w14:textId="77777777" w:rsidR="0094652E" w:rsidRPr="00AD4197" w:rsidRDefault="0094652E" w:rsidP="00AD4197">
            <w:pPr>
              <w:ind w:firstLine="284"/>
              <w:rPr>
                <w:rFonts w:ascii="Times New Roman" w:hAnsi="Times New Roman" w:cs="Times New Roman"/>
                <w:sz w:val="24"/>
                <w:szCs w:val="24"/>
              </w:rPr>
            </w:pPr>
          </w:p>
        </w:tc>
        <w:tc>
          <w:tcPr>
            <w:tcW w:w="987" w:type="dxa"/>
            <w:hideMark/>
          </w:tcPr>
          <w:p w14:paraId="516AEDAD"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Количество мероприятий</w:t>
            </w:r>
          </w:p>
        </w:tc>
        <w:tc>
          <w:tcPr>
            <w:tcW w:w="721" w:type="dxa"/>
            <w:hideMark/>
          </w:tcPr>
          <w:p w14:paraId="0E2CF39F"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Охват (всего человек)</w:t>
            </w:r>
          </w:p>
        </w:tc>
        <w:tc>
          <w:tcPr>
            <w:tcW w:w="987" w:type="dxa"/>
            <w:hideMark/>
          </w:tcPr>
          <w:p w14:paraId="6D8AD235"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Количество мероприятий</w:t>
            </w:r>
          </w:p>
        </w:tc>
        <w:tc>
          <w:tcPr>
            <w:tcW w:w="721" w:type="dxa"/>
            <w:hideMark/>
          </w:tcPr>
          <w:p w14:paraId="01AF24FB"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Охват (всего человек)</w:t>
            </w:r>
          </w:p>
        </w:tc>
      </w:tr>
      <w:tr w:rsidR="0094652E" w:rsidRPr="00AD4197" w14:paraId="1410852B" w14:textId="77777777" w:rsidTr="00A66C73">
        <w:trPr>
          <w:trHeight w:val="255"/>
        </w:trPr>
        <w:tc>
          <w:tcPr>
            <w:tcW w:w="988" w:type="dxa"/>
            <w:noWrap/>
            <w:hideMark/>
          </w:tcPr>
          <w:p w14:paraId="72196569"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14</w:t>
            </w:r>
          </w:p>
        </w:tc>
        <w:tc>
          <w:tcPr>
            <w:tcW w:w="722" w:type="dxa"/>
            <w:noWrap/>
            <w:hideMark/>
          </w:tcPr>
          <w:p w14:paraId="535450F3"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180</w:t>
            </w:r>
          </w:p>
        </w:tc>
        <w:tc>
          <w:tcPr>
            <w:tcW w:w="988" w:type="dxa"/>
            <w:noWrap/>
            <w:hideMark/>
          </w:tcPr>
          <w:p w14:paraId="64B25204"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21</w:t>
            </w:r>
          </w:p>
        </w:tc>
        <w:tc>
          <w:tcPr>
            <w:tcW w:w="721" w:type="dxa"/>
            <w:noWrap/>
            <w:hideMark/>
          </w:tcPr>
          <w:p w14:paraId="28015831"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382</w:t>
            </w:r>
          </w:p>
        </w:tc>
        <w:tc>
          <w:tcPr>
            <w:tcW w:w="987" w:type="dxa"/>
            <w:noWrap/>
            <w:hideMark/>
          </w:tcPr>
          <w:p w14:paraId="56A1297D"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8</w:t>
            </w:r>
          </w:p>
        </w:tc>
        <w:tc>
          <w:tcPr>
            <w:tcW w:w="721" w:type="dxa"/>
            <w:noWrap/>
            <w:hideMark/>
          </w:tcPr>
          <w:p w14:paraId="7FC18A81"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177</w:t>
            </w:r>
          </w:p>
        </w:tc>
        <w:tc>
          <w:tcPr>
            <w:tcW w:w="1028" w:type="dxa"/>
            <w:noWrap/>
            <w:hideMark/>
          </w:tcPr>
          <w:p w14:paraId="3EEB7EDC"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956</w:t>
            </w:r>
          </w:p>
        </w:tc>
        <w:tc>
          <w:tcPr>
            <w:tcW w:w="987" w:type="dxa"/>
            <w:noWrap/>
            <w:hideMark/>
          </w:tcPr>
          <w:p w14:paraId="6B6E8B78"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14</w:t>
            </w:r>
          </w:p>
        </w:tc>
        <w:tc>
          <w:tcPr>
            <w:tcW w:w="721" w:type="dxa"/>
            <w:noWrap/>
            <w:hideMark/>
          </w:tcPr>
          <w:p w14:paraId="0AE97ABA"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923</w:t>
            </w:r>
          </w:p>
        </w:tc>
        <w:tc>
          <w:tcPr>
            <w:tcW w:w="987" w:type="dxa"/>
            <w:noWrap/>
            <w:hideMark/>
          </w:tcPr>
          <w:p w14:paraId="3A15D610"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6</w:t>
            </w:r>
          </w:p>
        </w:tc>
        <w:tc>
          <w:tcPr>
            <w:tcW w:w="721" w:type="dxa"/>
            <w:noWrap/>
            <w:hideMark/>
          </w:tcPr>
          <w:p w14:paraId="72C1E8E5"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75</w:t>
            </w:r>
          </w:p>
        </w:tc>
      </w:tr>
    </w:tbl>
    <w:p w14:paraId="58D16C5B" w14:textId="77777777" w:rsidR="0094652E" w:rsidRPr="00AD4197" w:rsidRDefault="0094652E" w:rsidP="00AD4197">
      <w:pPr>
        <w:ind w:firstLine="284"/>
        <w:rPr>
          <w:rFonts w:ascii="Times New Roman" w:hAnsi="Times New Roman" w:cs="Times New Roman"/>
          <w:sz w:val="24"/>
          <w:szCs w:val="24"/>
        </w:rPr>
      </w:pPr>
    </w:p>
    <w:tbl>
      <w:tblPr>
        <w:tblStyle w:val="ad"/>
        <w:tblW w:w="0" w:type="auto"/>
        <w:jc w:val="center"/>
        <w:tblInd w:w="0" w:type="dxa"/>
        <w:tblLook w:val="04A0" w:firstRow="1" w:lastRow="0" w:firstColumn="1" w:lastColumn="0" w:noHBand="0" w:noVBand="1"/>
      </w:tblPr>
      <w:tblGrid>
        <w:gridCol w:w="992"/>
        <w:gridCol w:w="688"/>
        <w:gridCol w:w="991"/>
        <w:gridCol w:w="687"/>
        <w:gridCol w:w="991"/>
        <w:gridCol w:w="687"/>
        <w:gridCol w:w="957"/>
        <w:gridCol w:w="991"/>
        <w:gridCol w:w="687"/>
        <w:gridCol w:w="991"/>
        <w:gridCol w:w="687"/>
      </w:tblGrid>
      <w:tr w:rsidR="0094652E" w:rsidRPr="00AD4197" w14:paraId="505FF5B7" w14:textId="77777777" w:rsidTr="00A66C73">
        <w:trPr>
          <w:trHeight w:val="255"/>
          <w:jc w:val="center"/>
        </w:trPr>
        <w:tc>
          <w:tcPr>
            <w:tcW w:w="11164" w:type="dxa"/>
            <w:gridSpan w:val="11"/>
            <w:noWrap/>
            <w:hideMark/>
          </w:tcPr>
          <w:p w14:paraId="7536BF90" w14:textId="77777777" w:rsidR="0094652E" w:rsidRPr="00AD4197" w:rsidRDefault="0094652E" w:rsidP="00AD4197">
            <w:pPr>
              <w:ind w:firstLine="284"/>
              <w:jc w:val="center"/>
              <w:rPr>
                <w:rFonts w:ascii="Times New Roman" w:hAnsi="Times New Roman" w:cs="Times New Roman"/>
                <w:b/>
                <w:sz w:val="24"/>
                <w:szCs w:val="24"/>
              </w:rPr>
            </w:pPr>
            <w:r w:rsidRPr="00AD4197">
              <w:rPr>
                <w:rFonts w:ascii="Times New Roman" w:hAnsi="Times New Roman" w:cs="Times New Roman"/>
                <w:b/>
                <w:sz w:val="24"/>
                <w:szCs w:val="24"/>
              </w:rPr>
              <w:t>Количество диагностических обследований:</w:t>
            </w:r>
          </w:p>
        </w:tc>
      </w:tr>
      <w:tr w:rsidR="0094652E" w:rsidRPr="00AD4197" w14:paraId="66CDC13B" w14:textId="77777777" w:rsidTr="00A66C73">
        <w:trPr>
          <w:trHeight w:val="1275"/>
          <w:jc w:val="center"/>
        </w:trPr>
        <w:tc>
          <w:tcPr>
            <w:tcW w:w="2013" w:type="dxa"/>
            <w:gridSpan w:val="2"/>
            <w:noWrap/>
            <w:hideMark/>
          </w:tcPr>
          <w:p w14:paraId="0C6257CF"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 xml:space="preserve">1-4 </w:t>
            </w:r>
            <w:proofErr w:type="spellStart"/>
            <w:r w:rsidRPr="00AD4197">
              <w:rPr>
                <w:rFonts w:ascii="Times New Roman" w:hAnsi="Times New Roman" w:cs="Times New Roman"/>
                <w:sz w:val="24"/>
                <w:szCs w:val="24"/>
              </w:rPr>
              <w:t>кл</w:t>
            </w:r>
            <w:proofErr w:type="spellEnd"/>
          </w:p>
        </w:tc>
        <w:tc>
          <w:tcPr>
            <w:tcW w:w="1999" w:type="dxa"/>
            <w:gridSpan w:val="2"/>
            <w:noWrap/>
            <w:hideMark/>
          </w:tcPr>
          <w:p w14:paraId="33CF4A03"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 xml:space="preserve">5-8 </w:t>
            </w:r>
            <w:proofErr w:type="spellStart"/>
            <w:r w:rsidRPr="00AD4197">
              <w:rPr>
                <w:rFonts w:ascii="Times New Roman" w:hAnsi="Times New Roman" w:cs="Times New Roman"/>
                <w:sz w:val="24"/>
                <w:szCs w:val="24"/>
              </w:rPr>
              <w:t>кл</w:t>
            </w:r>
            <w:proofErr w:type="spellEnd"/>
          </w:p>
        </w:tc>
        <w:tc>
          <w:tcPr>
            <w:tcW w:w="1988" w:type="dxa"/>
            <w:gridSpan w:val="2"/>
            <w:noWrap/>
            <w:hideMark/>
          </w:tcPr>
          <w:p w14:paraId="32571634"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 xml:space="preserve">9-11 </w:t>
            </w:r>
            <w:proofErr w:type="spellStart"/>
            <w:r w:rsidRPr="00AD4197">
              <w:rPr>
                <w:rFonts w:ascii="Times New Roman" w:hAnsi="Times New Roman" w:cs="Times New Roman"/>
                <w:sz w:val="24"/>
                <w:szCs w:val="24"/>
              </w:rPr>
              <w:t>кл</w:t>
            </w:r>
            <w:proofErr w:type="spellEnd"/>
          </w:p>
        </w:tc>
        <w:tc>
          <w:tcPr>
            <w:tcW w:w="1213" w:type="dxa"/>
            <w:vMerge w:val="restart"/>
            <w:hideMark/>
          </w:tcPr>
          <w:p w14:paraId="51FB9CCF"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Всего обучающихся</w:t>
            </w:r>
          </w:p>
        </w:tc>
        <w:tc>
          <w:tcPr>
            <w:tcW w:w="1979" w:type="dxa"/>
            <w:gridSpan w:val="2"/>
            <w:noWrap/>
            <w:hideMark/>
          </w:tcPr>
          <w:p w14:paraId="3CBB9BD3"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Родители</w:t>
            </w:r>
          </w:p>
        </w:tc>
        <w:tc>
          <w:tcPr>
            <w:tcW w:w="1972" w:type="dxa"/>
            <w:gridSpan w:val="2"/>
            <w:noWrap/>
            <w:hideMark/>
          </w:tcPr>
          <w:p w14:paraId="0455B357"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Педагоги</w:t>
            </w:r>
          </w:p>
        </w:tc>
      </w:tr>
      <w:tr w:rsidR="0094652E" w:rsidRPr="00AD4197" w14:paraId="003F66AC" w14:textId="77777777" w:rsidTr="00A66C73">
        <w:trPr>
          <w:trHeight w:val="1185"/>
          <w:jc w:val="center"/>
        </w:trPr>
        <w:tc>
          <w:tcPr>
            <w:tcW w:w="1153" w:type="dxa"/>
            <w:hideMark/>
          </w:tcPr>
          <w:p w14:paraId="7E7AF036"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Количество мероприятий</w:t>
            </w:r>
          </w:p>
        </w:tc>
        <w:tc>
          <w:tcPr>
            <w:tcW w:w="860" w:type="dxa"/>
            <w:hideMark/>
          </w:tcPr>
          <w:p w14:paraId="4D5E4A84"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Охват (всего человек)</w:t>
            </w:r>
          </w:p>
        </w:tc>
        <w:tc>
          <w:tcPr>
            <w:tcW w:w="1153" w:type="dxa"/>
            <w:hideMark/>
          </w:tcPr>
          <w:p w14:paraId="355D9062"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Количество мероприятий</w:t>
            </w:r>
          </w:p>
        </w:tc>
        <w:tc>
          <w:tcPr>
            <w:tcW w:w="846" w:type="dxa"/>
            <w:hideMark/>
          </w:tcPr>
          <w:p w14:paraId="6178BEB1"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Охват (всего человек)</w:t>
            </w:r>
          </w:p>
        </w:tc>
        <w:tc>
          <w:tcPr>
            <w:tcW w:w="1153" w:type="dxa"/>
            <w:hideMark/>
          </w:tcPr>
          <w:p w14:paraId="703863E4"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Количество мероприятий</w:t>
            </w:r>
          </w:p>
        </w:tc>
        <w:tc>
          <w:tcPr>
            <w:tcW w:w="835" w:type="dxa"/>
            <w:hideMark/>
          </w:tcPr>
          <w:p w14:paraId="3E5D08A1"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Охват (всего человек)</w:t>
            </w:r>
          </w:p>
        </w:tc>
        <w:tc>
          <w:tcPr>
            <w:tcW w:w="1213" w:type="dxa"/>
            <w:vMerge/>
            <w:hideMark/>
          </w:tcPr>
          <w:p w14:paraId="1220EA6C" w14:textId="77777777" w:rsidR="0094652E" w:rsidRPr="00AD4197" w:rsidRDefault="0094652E" w:rsidP="00AD4197">
            <w:pPr>
              <w:ind w:firstLine="284"/>
              <w:rPr>
                <w:rFonts w:ascii="Times New Roman" w:hAnsi="Times New Roman" w:cs="Times New Roman"/>
                <w:sz w:val="24"/>
                <w:szCs w:val="24"/>
              </w:rPr>
            </w:pPr>
          </w:p>
        </w:tc>
        <w:tc>
          <w:tcPr>
            <w:tcW w:w="1153" w:type="dxa"/>
            <w:hideMark/>
          </w:tcPr>
          <w:p w14:paraId="13CDF439"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Количество мероприятий</w:t>
            </w:r>
          </w:p>
        </w:tc>
        <w:tc>
          <w:tcPr>
            <w:tcW w:w="826" w:type="dxa"/>
            <w:hideMark/>
          </w:tcPr>
          <w:p w14:paraId="5F1EF104"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Охват (всего человек)</w:t>
            </w:r>
          </w:p>
        </w:tc>
        <w:tc>
          <w:tcPr>
            <w:tcW w:w="1153" w:type="dxa"/>
            <w:hideMark/>
          </w:tcPr>
          <w:p w14:paraId="41111D24"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Количество мероприятий</w:t>
            </w:r>
          </w:p>
        </w:tc>
        <w:tc>
          <w:tcPr>
            <w:tcW w:w="819" w:type="dxa"/>
            <w:hideMark/>
          </w:tcPr>
          <w:p w14:paraId="4897BD21"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Охват (всего человек)</w:t>
            </w:r>
          </w:p>
        </w:tc>
      </w:tr>
      <w:tr w:rsidR="0094652E" w:rsidRPr="00AD4197" w14:paraId="09EAC05B" w14:textId="77777777" w:rsidTr="00A66C73">
        <w:trPr>
          <w:trHeight w:val="255"/>
          <w:jc w:val="center"/>
        </w:trPr>
        <w:tc>
          <w:tcPr>
            <w:tcW w:w="1153" w:type="dxa"/>
            <w:noWrap/>
            <w:hideMark/>
          </w:tcPr>
          <w:p w14:paraId="1B527322"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14</w:t>
            </w:r>
          </w:p>
        </w:tc>
        <w:tc>
          <w:tcPr>
            <w:tcW w:w="860" w:type="dxa"/>
            <w:noWrap/>
            <w:hideMark/>
          </w:tcPr>
          <w:p w14:paraId="45179DFE"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662</w:t>
            </w:r>
          </w:p>
        </w:tc>
        <w:tc>
          <w:tcPr>
            <w:tcW w:w="1153" w:type="dxa"/>
            <w:noWrap/>
            <w:hideMark/>
          </w:tcPr>
          <w:p w14:paraId="3614FBCE"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19</w:t>
            </w:r>
          </w:p>
        </w:tc>
        <w:tc>
          <w:tcPr>
            <w:tcW w:w="846" w:type="dxa"/>
            <w:noWrap/>
            <w:hideMark/>
          </w:tcPr>
          <w:p w14:paraId="5E0CE234"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544</w:t>
            </w:r>
          </w:p>
        </w:tc>
        <w:tc>
          <w:tcPr>
            <w:tcW w:w="1153" w:type="dxa"/>
            <w:noWrap/>
            <w:hideMark/>
          </w:tcPr>
          <w:p w14:paraId="2F4ED2F6"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17</w:t>
            </w:r>
          </w:p>
        </w:tc>
        <w:tc>
          <w:tcPr>
            <w:tcW w:w="835" w:type="dxa"/>
            <w:noWrap/>
            <w:hideMark/>
          </w:tcPr>
          <w:p w14:paraId="7DFFFAAF"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245</w:t>
            </w:r>
          </w:p>
        </w:tc>
        <w:tc>
          <w:tcPr>
            <w:tcW w:w="1213" w:type="dxa"/>
            <w:noWrap/>
            <w:hideMark/>
          </w:tcPr>
          <w:p w14:paraId="60410B2D"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956</w:t>
            </w:r>
          </w:p>
        </w:tc>
        <w:tc>
          <w:tcPr>
            <w:tcW w:w="1153" w:type="dxa"/>
            <w:noWrap/>
            <w:hideMark/>
          </w:tcPr>
          <w:p w14:paraId="3A56A413"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8</w:t>
            </w:r>
          </w:p>
        </w:tc>
        <w:tc>
          <w:tcPr>
            <w:tcW w:w="826" w:type="dxa"/>
            <w:noWrap/>
            <w:hideMark/>
          </w:tcPr>
          <w:p w14:paraId="28E147DE"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589</w:t>
            </w:r>
          </w:p>
        </w:tc>
        <w:tc>
          <w:tcPr>
            <w:tcW w:w="1153" w:type="dxa"/>
            <w:noWrap/>
            <w:hideMark/>
          </w:tcPr>
          <w:p w14:paraId="658ED6C1"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7</w:t>
            </w:r>
          </w:p>
        </w:tc>
        <w:tc>
          <w:tcPr>
            <w:tcW w:w="819" w:type="dxa"/>
            <w:noWrap/>
            <w:hideMark/>
          </w:tcPr>
          <w:p w14:paraId="33D1926A"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114</w:t>
            </w:r>
          </w:p>
        </w:tc>
      </w:tr>
    </w:tbl>
    <w:p w14:paraId="0DE2205A" w14:textId="77777777" w:rsidR="0094652E" w:rsidRPr="00AD4197" w:rsidRDefault="0094652E" w:rsidP="00AD4197">
      <w:pPr>
        <w:ind w:firstLine="284"/>
        <w:rPr>
          <w:rFonts w:ascii="Times New Roman" w:hAnsi="Times New Roman" w:cs="Times New Roman"/>
          <w:sz w:val="24"/>
          <w:szCs w:val="24"/>
        </w:rPr>
      </w:pPr>
    </w:p>
    <w:tbl>
      <w:tblPr>
        <w:tblStyle w:val="ad"/>
        <w:tblW w:w="0" w:type="auto"/>
        <w:jc w:val="center"/>
        <w:tblInd w:w="0" w:type="dxa"/>
        <w:tblLook w:val="04A0" w:firstRow="1" w:lastRow="0" w:firstColumn="1" w:lastColumn="0" w:noHBand="0" w:noVBand="1"/>
      </w:tblPr>
      <w:tblGrid>
        <w:gridCol w:w="1402"/>
        <w:gridCol w:w="936"/>
        <w:gridCol w:w="1401"/>
        <w:gridCol w:w="936"/>
        <w:gridCol w:w="1401"/>
        <w:gridCol w:w="936"/>
        <w:gridCol w:w="1401"/>
        <w:gridCol w:w="936"/>
      </w:tblGrid>
      <w:tr w:rsidR="0094652E" w:rsidRPr="00AD4197" w14:paraId="6C2ABED6" w14:textId="77777777" w:rsidTr="00A66C73">
        <w:trPr>
          <w:trHeight w:val="255"/>
          <w:jc w:val="center"/>
        </w:trPr>
        <w:tc>
          <w:tcPr>
            <w:tcW w:w="4785" w:type="dxa"/>
            <w:gridSpan w:val="4"/>
            <w:noWrap/>
            <w:hideMark/>
          </w:tcPr>
          <w:p w14:paraId="36FFE680" w14:textId="77777777" w:rsidR="0094652E" w:rsidRPr="00AD4197" w:rsidRDefault="0094652E" w:rsidP="00AD4197">
            <w:pPr>
              <w:ind w:firstLine="284"/>
              <w:jc w:val="center"/>
              <w:rPr>
                <w:rFonts w:ascii="Times New Roman" w:hAnsi="Times New Roman" w:cs="Times New Roman"/>
                <w:b/>
                <w:sz w:val="24"/>
                <w:szCs w:val="24"/>
              </w:rPr>
            </w:pPr>
            <w:r w:rsidRPr="00AD4197">
              <w:rPr>
                <w:rFonts w:ascii="Times New Roman" w:hAnsi="Times New Roman" w:cs="Times New Roman"/>
                <w:b/>
                <w:sz w:val="24"/>
                <w:szCs w:val="24"/>
              </w:rPr>
              <w:t>Групповые просветительские  работы</w:t>
            </w:r>
          </w:p>
        </w:tc>
        <w:tc>
          <w:tcPr>
            <w:tcW w:w="4786" w:type="dxa"/>
            <w:gridSpan w:val="4"/>
            <w:noWrap/>
            <w:hideMark/>
          </w:tcPr>
          <w:p w14:paraId="123A931F" w14:textId="77777777" w:rsidR="0094652E" w:rsidRPr="00AD4197" w:rsidRDefault="0094652E" w:rsidP="00AD4197">
            <w:pPr>
              <w:ind w:firstLine="284"/>
              <w:jc w:val="center"/>
              <w:rPr>
                <w:rFonts w:ascii="Times New Roman" w:hAnsi="Times New Roman" w:cs="Times New Roman"/>
                <w:b/>
                <w:sz w:val="24"/>
                <w:szCs w:val="24"/>
              </w:rPr>
            </w:pPr>
            <w:r w:rsidRPr="00AD4197">
              <w:rPr>
                <w:rFonts w:ascii="Times New Roman" w:hAnsi="Times New Roman" w:cs="Times New Roman"/>
                <w:b/>
                <w:sz w:val="24"/>
                <w:szCs w:val="24"/>
              </w:rPr>
              <w:t>Методические семинары, тренинги, занятия</w:t>
            </w:r>
          </w:p>
        </w:tc>
      </w:tr>
      <w:tr w:rsidR="0094652E" w:rsidRPr="00AD4197" w14:paraId="5701C081" w14:textId="77777777" w:rsidTr="00A66C73">
        <w:trPr>
          <w:trHeight w:val="1275"/>
          <w:jc w:val="center"/>
        </w:trPr>
        <w:tc>
          <w:tcPr>
            <w:tcW w:w="2392" w:type="dxa"/>
            <w:gridSpan w:val="2"/>
            <w:noWrap/>
            <w:hideMark/>
          </w:tcPr>
          <w:p w14:paraId="3EE808E2"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lastRenderedPageBreak/>
              <w:t>Родители</w:t>
            </w:r>
          </w:p>
        </w:tc>
        <w:tc>
          <w:tcPr>
            <w:tcW w:w="2393" w:type="dxa"/>
            <w:gridSpan w:val="2"/>
            <w:noWrap/>
            <w:hideMark/>
          </w:tcPr>
          <w:p w14:paraId="66A9AABA"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Педагоги</w:t>
            </w:r>
          </w:p>
        </w:tc>
        <w:tc>
          <w:tcPr>
            <w:tcW w:w="2393" w:type="dxa"/>
            <w:gridSpan w:val="2"/>
            <w:noWrap/>
            <w:hideMark/>
          </w:tcPr>
          <w:p w14:paraId="16079F9A"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Родители</w:t>
            </w:r>
          </w:p>
        </w:tc>
        <w:tc>
          <w:tcPr>
            <w:tcW w:w="2393" w:type="dxa"/>
            <w:gridSpan w:val="2"/>
            <w:noWrap/>
            <w:hideMark/>
          </w:tcPr>
          <w:p w14:paraId="3D829E5A"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Педагоги</w:t>
            </w:r>
          </w:p>
        </w:tc>
      </w:tr>
      <w:tr w:rsidR="0094652E" w:rsidRPr="00AD4197" w14:paraId="16369114" w14:textId="77777777" w:rsidTr="00A66C73">
        <w:trPr>
          <w:trHeight w:val="1185"/>
          <w:jc w:val="center"/>
        </w:trPr>
        <w:tc>
          <w:tcPr>
            <w:tcW w:w="1403" w:type="dxa"/>
            <w:hideMark/>
          </w:tcPr>
          <w:p w14:paraId="7942FE95"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Количество мероприятий</w:t>
            </w:r>
          </w:p>
        </w:tc>
        <w:tc>
          <w:tcPr>
            <w:tcW w:w="989" w:type="dxa"/>
            <w:hideMark/>
          </w:tcPr>
          <w:p w14:paraId="1A2DA5A6"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Охват (всего человек)</w:t>
            </w:r>
          </w:p>
        </w:tc>
        <w:tc>
          <w:tcPr>
            <w:tcW w:w="1404" w:type="dxa"/>
            <w:hideMark/>
          </w:tcPr>
          <w:p w14:paraId="64388D2C"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Количество мероприятий</w:t>
            </w:r>
          </w:p>
        </w:tc>
        <w:tc>
          <w:tcPr>
            <w:tcW w:w="989" w:type="dxa"/>
            <w:hideMark/>
          </w:tcPr>
          <w:p w14:paraId="688CAFD7"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Охват (всего человек)</w:t>
            </w:r>
          </w:p>
        </w:tc>
        <w:tc>
          <w:tcPr>
            <w:tcW w:w="1404" w:type="dxa"/>
            <w:hideMark/>
          </w:tcPr>
          <w:p w14:paraId="7842C9A8"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Количество мероприятий</w:t>
            </w:r>
          </w:p>
        </w:tc>
        <w:tc>
          <w:tcPr>
            <w:tcW w:w="989" w:type="dxa"/>
            <w:hideMark/>
          </w:tcPr>
          <w:p w14:paraId="353F2A38"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Охват (всего человек)</w:t>
            </w:r>
          </w:p>
        </w:tc>
        <w:tc>
          <w:tcPr>
            <w:tcW w:w="1404" w:type="dxa"/>
            <w:hideMark/>
          </w:tcPr>
          <w:p w14:paraId="5343674E"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Количество мероприятий</w:t>
            </w:r>
          </w:p>
        </w:tc>
        <w:tc>
          <w:tcPr>
            <w:tcW w:w="989" w:type="dxa"/>
            <w:hideMark/>
          </w:tcPr>
          <w:p w14:paraId="5BDF07AE"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Охват (всего человек)</w:t>
            </w:r>
          </w:p>
        </w:tc>
      </w:tr>
      <w:tr w:rsidR="0094652E" w:rsidRPr="00AD4197" w14:paraId="3E1271D0" w14:textId="77777777" w:rsidTr="00A66C73">
        <w:trPr>
          <w:trHeight w:val="255"/>
          <w:jc w:val="center"/>
        </w:trPr>
        <w:tc>
          <w:tcPr>
            <w:tcW w:w="1403" w:type="dxa"/>
            <w:noWrap/>
            <w:hideMark/>
          </w:tcPr>
          <w:p w14:paraId="46687133"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12</w:t>
            </w:r>
          </w:p>
        </w:tc>
        <w:tc>
          <w:tcPr>
            <w:tcW w:w="989" w:type="dxa"/>
            <w:noWrap/>
            <w:hideMark/>
          </w:tcPr>
          <w:p w14:paraId="2FCB8F90"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580</w:t>
            </w:r>
          </w:p>
        </w:tc>
        <w:tc>
          <w:tcPr>
            <w:tcW w:w="1404" w:type="dxa"/>
            <w:noWrap/>
            <w:hideMark/>
          </w:tcPr>
          <w:p w14:paraId="2F4F5F94"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4</w:t>
            </w:r>
          </w:p>
        </w:tc>
        <w:tc>
          <w:tcPr>
            <w:tcW w:w="989" w:type="dxa"/>
            <w:noWrap/>
            <w:hideMark/>
          </w:tcPr>
          <w:p w14:paraId="1312898F"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102</w:t>
            </w:r>
          </w:p>
        </w:tc>
        <w:tc>
          <w:tcPr>
            <w:tcW w:w="1404" w:type="dxa"/>
            <w:noWrap/>
            <w:hideMark/>
          </w:tcPr>
          <w:p w14:paraId="4933EFCA"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16</w:t>
            </w:r>
          </w:p>
        </w:tc>
        <w:tc>
          <w:tcPr>
            <w:tcW w:w="989" w:type="dxa"/>
            <w:noWrap/>
            <w:hideMark/>
          </w:tcPr>
          <w:p w14:paraId="6883051A"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188</w:t>
            </w:r>
          </w:p>
        </w:tc>
        <w:tc>
          <w:tcPr>
            <w:tcW w:w="1404" w:type="dxa"/>
            <w:noWrap/>
            <w:hideMark/>
          </w:tcPr>
          <w:p w14:paraId="0567A5CB"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14</w:t>
            </w:r>
          </w:p>
        </w:tc>
        <w:tc>
          <w:tcPr>
            <w:tcW w:w="989" w:type="dxa"/>
            <w:noWrap/>
            <w:hideMark/>
          </w:tcPr>
          <w:p w14:paraId="74500D12"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79</w:t>
            </w:r>
          </w:p>
        </w:tc>
      </w:tr>
    </w:tbl>
    <w:p w14:paraId="28DFEC33" w14:textId="77777777" w:rsidR="0094652E" w:rsidRPr="00AD4197" w:rsidRDefault="0094652E" w:rsidP="003105E3">
      <w:pPr>
        <w:rPr>
          <w:rFonts w:ascii="Times New Roman" w:hAnsi="Times New Roman" w:cs="Times New Roman"/>
          <w:sz w:val="24"/>
          <w:szCs w:val="24"/>
        </w:rPr>
      </w:pPr>
    </w:p>
    <w:p w14:paraId="317526BD" w14:textId="77777777" w:rsidR="0094652E" w:rsidRPr="00AD4197" w:rsidRDefault="0094652E" w:rsidP="00AD4197">
      <w:pPr>
        <w:ind w:firstLine="284"/>
        <w:rPr>
          <w:rFonts w:ascii="Times New Roman" w:hAnsi="Times New Roman" w:cs="Times New Roman"/>
          <w:sz w:val="24"/>
          <w:szCs w:val="24"/>
        </w:rPr>
      </w:pPr>
    </w:p>
    <w:tbl>
      <w:tblPr>
        <w:tblStyle w:val="ad"/>
        <w:tblW w:w="0" w:type="auto"/>
        <w:jc w:val="center"/>
        <w:tblInd w:w="0" w:type="dxa"/>
        <w:tblLook w:val="04A0" w:firstRow="1" w:lastRow="0" w:firstColumn="1" w:lastColumn="0" w:noHBand="0" w:noVBand="1"/>
      </w:tblPr>
      <w:tblGrid>
        <w:gridCol w:w="1789"/>
        <w:gridCol w:w="1929"/>
        <w:gridCol w:w="1558"/>
        <w:gridCol w:w="1742"/>
        <w:gridCol w:w="2331"/>
      </w:tblGrid>
      <w:tr w:rsidR="0094652E" w:rsidRPr="00AD4197" w14:paraId="3D086753" w14:textId="77777777" w:rsidTr="00A66C73">
        <w:trPr>
          <w:trHeight w:val="255"/>
          <w:jc w:val="center"/>
        </w:trPr>
        <w:tc>
          <w:tcPr>
            <w:tcW w:w="6560" w:type="dxa"/>
            <w:gridSpan w:val="5"/>
            <w:hideMark/>
          </w:tcPr>
          <w:p w14:paraId="765BDBB3" w14:textId="77777777" w:rsidR="0094652E" w:rsidRPr="00AD4197" w:rsidRDefault="0094652E" w:rsidP="00AD4197">
            <w:pPr>
              <w:ind w:firstLine="284"/>
              <w:jc w:val="center"/>
              <w:rPr>
                <w:rFonts w:ascii="Times New Roman" w:hAnsi="Times New Roman" w:cs="Times New Roman"/>
                <w:b/>
                <w:sz w:val="24"/>
                <w:szCs w:val="24"/>
              </w:rPr>
            </w:pPr>
            <w:r w:rsidRPr="00AD4197">
              <w:rPr>
                <w:rFonts w:ascii="Times New Roman" w:hAnsi="Times New Roman" w:cs="Times New Roman"/>
                <w:b/>
                <w:sz w:val="24"/>
                <w:szCs w:val="24"/>
              </w:rPr>
              <w:t>Количество реализуемых программ</w:t>
            </w:r>
          </w:p>
        </w:tc>
      </w:tr>
      <w:tr w:rsidR="0094652E" w:rsidRPr="00AD4197" w14:paraId="7804DD6A" w14:textId="77777777" w:rsidTr="00A66C73">
        <w:trPr>
          <w:trHeight w:val="1275"/>
          <w:jc w:val="center"/>
        </w:trPr>
        <w:tc>
          <w:tcPr>
            <w:tcW w:w="1157" w:type="dxa"/>
            <w:hideMark/>
          </w:tcPr>
          <w:p w14:paraId="0670BA64"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Преодоление  трудностей в обучении</w:t>
            </w:r>
          </w:p>
        </w:tc>
        <w:tc>
          <w:tcPr>
            <w:tcW w:w="1469" w:type="dxa"/>
            <w:hideMark/>
          </w:tcPr>
          <w:p w14:paraId="2DAB3CA3"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 xml:space="preserve">Профилактика отклоняющегося </w:t>
            </w:r>
            <w:proofErr w:type="spellStart"/>
            <w:r w:rsidRPr="00AD4197">
              <w:rPr>
                <w:rFonts w:ascii="Times New Roman" w:hAnsi="Times New Roman" w:cs="Times New Roman"/>
                <w:sz w:val="24"/>
                <w:szCs w:val="24"/>
              </w:rPr>
              <w:t>повед.об-ся</w:t>
            </w:r>
            <w:proofErr w:type="spellEnd"/>
          </w:p>
        </w:tc>
        <w:tc>
          <w:tcPr>
            <w:tcW w:w="956" w:type="dxa"/>
            <w:hideMark/>
          </w:tcPr>
          <w:p w14:paraId="1D41F66F"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Коррекция и развитие детей с ОВЗ</w:t>
            </w:r>
          </w:p>
        </w:tc>
        <w:tc>
          <w:tcPr>
            <w:tcW w:w="1352" w:type="dxa"/>
            <w:hideMark/>
          </w:tcPr>
          <w:p w14:paraId="0697C32A"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Психол. сопровождение одаренных детей</w:t>
            </w:r>
          </w:p>
        </w:tc>
        <w:tc>
          <w:tcPr>
            <w:tcW w:w="1626" w:type="dxa"/>
            <w:hideMark/>
          </w:tcPr>
          <w:p w14:paraId="0726D6A3" w14:textId="77777777" w:rsidR="0094652E" w:rsidRPr="00AD4197" w:rsidRDefault="0094652E" w:rsidP="00AD4197">
            <w:pPr>
              <w:ind w:firstLine="284"/>
              <w:rPr>
                <w:rFonts w:ascii="Times New Roman" w:hAnsi="Times New Roman" w:cs="Times New Roman"/>
                <w:sz w:val="24"/>
                <w:szCs w:val="24"/>
              </w:rPr>
            </w:pPr>
            <w:proofErr w:type="spellStart"/>
            <w:r w:rsidRPr="00AD4197">
              <w:rPr>
                <w:rFonts w:ascii="Times New Roman" w:hAnsi="Times New Roman" w:cs="Times New Roman"/>
                <w:sz w:val="24"/>
                <w:szCs w:val="24"/>
              </w:rPr>
              <w:t>Проф.социального</w:t>
            </w:r>
            <w:proofErr w:type="spellEnd"/>
            <w:r w:rsidRPr="00AD4197">
              <w:rPr>
                <w:rFonts w:ascii="Times New Roman" w:hAnsi="Times New Roman" w:cs="Times New Roman"/>
                <w:sz w:val="24"/>
                <w:szCs w:val="24"/>
              </w:rPr>
              <w:t xml:space="preserve"> сиротства (СОП, ТЖС)</w:t>
            </w:r>
          </w:p>
        </w:tc>
      </w:tr>
      <w:tr w:rsidR="0094652E" w:rsidRPr="00AD4197" w14:paraId="6304665E" w14:textId="77777777" w:rsidTr="00A66C73">
        <w:trPr>
          <w:trHeight w:val="1185"/>
          <w:jc w:val="center"/>
        </w:trPr>
        <w:tc>
          <w:tcPr>
            <w:tcW w:w="1157" w:type="dxa"/>
            <w:hideMark/>
          </w:tcPr>
          <w:p w14:paraId="6DAF202B"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 </w:t>
            </w:r>
          </w:p>
        </w:tc>
        <w:tc>
          <w:tcPr>
            <w:tcW w:w="1469" w:type="dxa"/>
            <w:noWrap/>
            <w:hideMark/>
          </w:tcPr>
          <w:p w14:paraId="72720AC7"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 </w:t>
            </w:r>
          </w:p>
        </w:tc>
        <w:tc>
          <w:tcPr>
            <w:tcW w:w="956" w:type="dxa"/>
            <w:noWrap/>
            <w:hideMark/>
          </w:tcPr>
          <w:p w14:paraId="1C14698F"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 </w:t>
            </w:r>
          </w:p>
        </w:tc>
        <w:tc>
          <w:tcPr>
            <w:tcW w:w="1352" w:type="dxa"/>
            <w:noWrap/>
            <w:hideMark/>
          </w:tcPr>
          <w:p w14:paraId="562250C4"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 </w:t>
            </w:r>
          </w:p>
        </w:tc>
        <w:tc>
          <w:tcPr>
            <w:tcW w:w="1626" w:type="dxa"/>
            <w:noWrap/>
            <w:hideMark/>
          </w:tcPr>
          <w:p w14:paraId="7D81436B"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 </w:t>
            </w:r>
          </w:p>
        </w:tc>
      </w:tr>
      <w:tr w:rsidR="0094652E" w:rsidRPr="00AD4197" w14:paraId="1E6429FC" w14:textId="77777777" w:rsidTr="00A66C73">
        <w:trPr>
          <w:trHeight w:val="255"/>
          <w:jc w:val="center"/>
        </w:trPr>
        <w:tc>
          <w:tcPr>
            <w:tcW w:w="1157" w:type="dxa"/>
            <w:noWrap/>
            <w:hideMark/>
          </w:tcPr>
          <w:p w14:paraId="3AD7FFC9"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0</w:t>
            </w:r>
          </w:p>
        </w:tc>
        <w:tc>
          <w:tcPr>
            <w:tcW w:w="1469" w:type="dxa"/>
            <w:noWrap/>
            <w:hideMark/>
          </w:tcPr>
          <w:p w14:paraId="0B7CA17B"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3</w:t>
            </w:r>
          </w:p>
        </w:tc>
        <w:tc>
          <w:tcPr>
            <w:tcW w:w="956" w:type="dxa"/>
            <w:noWrap/>
            <w:hideMark/>
          </w:tcPr>
          <w:p w14:paraId="474BAEE5"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2</w:t>
            </w:r>
          </w:p>
        </w:tc>
        <w:tc>
          <w:tcPr>
            <w:tcW w:w="1352" w:type="dxa"/>
            <w:noWrap/>
            <w:hideMark/>
          </w:tcPr>
          <w:p w14:paraId="3D815E69"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0</w:t>
            </w:r>
          </w:p>
        </w:tc>
        <w:tc>
          <w:tcPr>
            <w:tcW w:w="1626" w:type="dxa"/>
            <w:noWrap/>
            <w:hideMark/>
          </w:tcPr>
          <w:p w14:paraId="270FA61B" w14:textId="77777777" w:rsidR="0094652E" w:rsidRPr="00AD4197" w:rsidRDefault="0094652E" w:rsidP="00AD4197">
            <w:pPr>
              <w:ind w:firstLine="284"/>
              <w:rPr>
                <w:rFonts w:ascii="Times New Roman" w:hAnsi="Times New Roman" w:cs="Times New Roman"/>
                <w:sz w:val="24"/>
                <w:szCs w:val="24"/>
              </w:rPr>
            </w:pPr>
            <w:r w:rsidRPr="00AD4197">
              <w:rPr>
                <w:rFonts w:ascii="Times New Roman" w:hAnsi="Times New Roman" w:cs="Times New Roman"/>
                <w:sz w:val="24"/>
                <w:szCs w:val="24"/>
              </w:rPr>
              <w:t>3</w:t>
            </w:r>
          </w:p>
        </w:tc>
      </w:tr>
    </w:tbl>
    <w:p w14:paraId="03AB69AA" w14:textId="77777777" w:rsidR="0094652E" w:rsidRPr="00AD4197" w:rsidRDefault="0094652E" w:rsidP="00AD4197">
      <w:pPr>
        <w:ind w:firstLine="284"/>
        <w:rPr>
          <w:rFonts w:ascii="Times New Roman" w:hAnsi="Times New Roman" w:cs="Times New Roman"/>
          <w:sz w:val="24"/>
          <w:szCs w:val="24"/>
        </w:rPr>
      </w:pPr>
    </w:p>
    <w:p w14:paraId="66D983AF" w14:textId="43D8D914" w:rsidR="0094652E" w:rsidRPr="00AD4197" w:rsidRDefault="0094652E" w:rsidP="003105E3">
      <w:pPr>
        <w:pStyle w:val="af0"/>
        <w:ind w:firstLine="284"/>
        <w:jc w:val="both"/>
        <w:rPr>
          <w:rFonts w:ascii="Times New Roman" w:hAnsi="Times New Roman"/>
          <w:b/>
          <w:sz w:val="24"/>
          <w:szCs w:val="24"/>
        </w:rPr>
      </w:pPr>
      <w:r w:rsidRPr="00AD4197">
        <w:rPr>
          <w:rFonts w:ascii="Times New Roman" w:hAnsi="Times New Roman"/>
          <w:b/>
          <w:sz w:val="24"/>
          <w:szCs w:val="24"/>
        </w:rPr>
        <w:t>Выводы</w:t>
      </w:r>
    </w:p>
    <w:p w14:paraId="419DBC9F" w14:textId="40156A58" w:rsidR="0094652E" w:rsidRPr="00AD4197" w:rsidRDefault="0094652E" w:rsidP="00AD4197">
      <w:pPr>
        <w:pStyle w:val="af0"/>
        <w:ind w:firstLine="284"/>
        <w:jc w:val="both"/>
        <w:rPr>
          <w:rFonts w:ascii="Times New Roman" w:hAnsi="Times New Roman"/>
          <w:b/>
          <w:sz w:val="24"/>
          <w:szCs w:val="24"/>
        </w:rPr>
      </w:pPr>
      <w:r w:rsidRPr="00AD4197">
        <w:rPr>
          <w:rFonts w:ascii="Times New Roman" w:hAnsi="Times New Roman"/>
          <w:sz w:val="24"/>
          <w:szCs w:val="24"/>
        </w:rPr>
        <w:t xml:space="preserve">Исходя из анализа воспитательной работы, следует отметить, что в целом работу по решению поставленных задач и </w:t>
      </w:r>
      <w:r w:rsidR="00411E78" w:rsidRPr="00AD4197">
        <w:rPr>
          <w:rFonts w:ascii="Times New Roman" w:hAnsi="Times New Roman"/>
          <w:sz w:val="24"/>
          <w:szCs w:val="24"/>
        </w:rPr>
        <w:t>целей в</w:t>
      </w:r>
      <w:r w:rsidRPr="00AD4197">
        <w:rPr>
          <w:rFonts w:ascii="Times New Roman" w:hAnsi="Times New Roman"/>
          <w:sz w:val="24"/>
          <w:szCs w:val="24"/>
        </w:rPr>
        <w:t xml:space="preserve"> 2019-2020 учебном году можно считать </w:t>
      </w:r>
      <w:r w:rsidR="00411E78">
        <w:rPr>
          <w:rFonts w:ascii="Times New Roman" w:hAnsi="Times New Roman"/>
          <w:sz w:val="24"/>
          <w:szCs w:val="24"/>
        </w:rPr>
        <w:t>хорошим.</w:t>
      </w:r>
      <w:r w:rsidRPr="00AD4197">
        <w:rPr>
          <w:rFonts w:ascii="Times New Roman" w:hAnsi="Times New Roman"/>
          <w:sz w:val="24"/>
          <w:szCs w:val="24"/>
        </w:rPr>
        <w:t xml:space="preserve"> На основе анализа можно сформулировать задачи на будущий учебный год:</w:t>
      </w:r>
    </w:p>
    <w:p w14:paraId="5B59F6C1" w14:textId="77777777" w:rsidR="0094652E" w:rsidRPr="00AD4197" w:rsidRDefault="0094652E" w:rsidP="00AD4197">
      <w:pPr>
        <w:pStyle w:val="af0"/>
        <w:ind w:firstLine="284"/>
        <w:jc w:val="both"/>
        <w:rPr>
          <w:rFonts w:ascii="Times New Roman" w:eastAsia="Times New Roman" w:hAnsi="Times New Roman"/>
          <w:sz w:val="24"/>
          <w:szCs w:val="24"/>
        </w:rPr>
      </w:pPr>
    </w:p>
    <w:p w14:paraId="255C1F89" w14:textId="51BBF534" w:rsidR="0094652E" w:rsidRPr="00AD4197" w:rsidRDefault="0094652E" w:rsidP="00AD4197">
      <w:pPr>
        <w:pStyle w:val="af0"/>
        <w:ind w:firstLine="284"/>
        <w:jc w:val="both"/>
        <w:rPr>
          <w:rFonts w:ascii="Times New Roman" w:eastAsia="Times New Roman" w:hAnsi="Times New Roman"/>
          <w:color w:val="000000"/>
          <w:sz w:val="24"/>
          <w:szCs w:val="24"/>
        </w:rPr>
      </w:pPr>
      <w:r w:rsidRPr="00AD4197">
        <w:rPr>
          <w:rFonts w:ascii="Times New Roman" w:eastAsia="Times New Roman" w:hAnsi="Times New Roman"/>
          <w:color w:val="000000"/>
          <w:sz w:val="24"/>
          <w:szCs w:val="24"/>
        </w:rPr>
        <w:t xml:space="preserve">1. Усиливать роль семьи в воспитании </w:t>
      </w:r>
      <w:r w:rsidR="00411E78" w:rsidRPr="00AD4197">
        <w:rPr>
          <w:rFonts w:ascii="Times New Roman" w:eastAsia="Times New Roman" w:hAnsi="Times New Roman"/>
          <w:color w:val="000000"/>
          <w:sz w:val="24"/>
          <w:szCs w:val="24"/>
        </w:rPr>
        <w:t>детей, привлекать</w:t>
      </w:r>
      <w:r w:rsidRPr="00AD4197">
        <w:rPr>
          <w:rFonts w:ascii="Times New Roman" w:eastAsia="Times New Roman" w:hAnsi="Times New Roman"/>
          <w:color w:val="000000"/>
          <w:sz w:val="24"/>
          <w:szCs w:val="24"/>
        </w:rPr>
        <w:t xml:space="preserve"> родительский актив к организации учебно-воспитательного процесса.</w:t>
      </w:r>
    </w:p>
    <w:p w14:paraId="5A3280F1" w14:textId="77777777" w:rsidR="0094652E" w:rsidRPr="00AD4197" w:rsidRDefault="0094652E" w:rsidP="00AD4197">
      <w:pPr>
        <w:pStyle w:val="af0"/>
        <w:ind w:firstLine="284"/>
        <w:jc w:val="both"/>
        <w:rPr>
          <w:rFonts w:ascii="Times New Roman" w:eastAsia="Times New Roman" w:hAnsi="Times New Roman"/>
          <w:color w:val="000000"/>
          <w:sz w:val="24"/>
          <w:szCs w:val="24"/>
        </w:rPr>
      </w:pPr>
      <w:r w:rsidRPr="00AD4197">
        <w:rPr>
          <w:rFonts w:ascii="Times New Roman" w:eastAsia="Times New Roman" w:hAnsi="Times New Roman"/>
          <w:color w:val="000000"/>
          <w:sz w:val="24"/>
          <w:szCs w:val="24"/>
        </w:rPr>
        <w:t>2.Продолжать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14:paraId="5E8983E7" w14:textId="77777777" w:rsidR="0094652E" w:rsidRPr="00AD4197" w:rsidRDefault="0094652E" w:rsidP="00AD4197">
      <w:pPr>
        <w:pStyle w:val="af0"/>
        <w:ind w:firstLine="284"/>
        <w:jc w:val="both"/>
        <w:rPr>
          <w:rFonts w:ascii="Times New Roman" w:hAnsi="Times New Roman"/>
          <w:color w:val="262626"/>
          <w:sz w:val="24"/>
          <w:szCs w:val="24"/>
        </w:rPr>
      </w:pPr>
      <w:r w:rsidRPr="00AD4197">
        <w:rPr>
          <w:rFonts w:ascii="Times New Roman" w:hAnsi="Times New Roman"/>
          <w:color w:val="262626"/>
          <w:sz w:val="24"/>
          <w:szCs w:val="24"/>
        </w:rPr>
        <w:t xml:space="preserve">3. Развивать инициативу, самостоятельность, </w:t>
      </w:r>
      <w:r w:rsidRPr="00AD4197">
        <w:rPr>
          <w:rFonts w:ascii="Times New Roman" w:hAnsi="Times New Roman"/>
          <w:color w:val="000000"/>
          <w:sz w:val="24"/>
          <w:szCs w:val="24"/>
        </w:rPr>
        <w:t>стремление к самообразованию, саморазвитию, самоуправлению, способность к успешной социализации в обществе</w:t>
      </w:r>
      <w:r w:rsidRPr="00AD4197">
        <w:rPr>
          <w:rFonts w:ascii="Times New Roman" w:hAnsi="Times New Roman"/>
          <w:color w:val="262626"/>
          <w:sz w:val="24"/>
          <w:szCs w:val="24"/>
        </w:rPr>
        <w:t xml:space="preserve"> через дальнейшее развитие системы ученического самоуправления.</w:t>
      </w:r>
    </w:p>
    <w:p w14:paraId="5C961367" w14:textId="4F48B5B6" w:rsidR="0094652E" w:rsidRPr="00AD4197" w:rsidRDefault="0094652E" w:rsidP="00AD4197">
      <w:pPr>
        <w:pStyle w:val="af0"/>
        <w:ind w:firstLine="284"/>
        <w:jc w:val="both"/>
        <w:rPr>
          <w:rFonts w:ascii="Times New Roman" w:eastAsia="Times New Roman" w:hAnsi="Times New Roman"/>
          <w:sz w:val="24"/>
          <w:szCs w:val="24"/>
        </w:rPr>
      </w:pPr>
      <w:r w:rsidRPr="00AD4197">
        <w:rPr>
          <w:rFonts w:ascii="Times New Roman" w:eastAsia="Times New Roman" w:hAnsi="Times New Roman"/>
          <w:sz w:val="24"/>
          <w:szCs w:val="24"/>
        </w:rPr>
        <w:t xml:space="preserve">4. </w:t>
      </w:r>
      <w:r w:rsidR="00411E78" w:rsidRPr="00AD4197">
        <w:rPr>
          <w:rFonts w:ascii="Times New Roman" w:eastAsia="Times New Roman" w:hAnsi="Times New Roman"/>
          <w:sz w:val="24"/>
          <w:szCs w:val="24"/>
        </w:rPr>
        <w:t>Продолжать работать</w:t>
      </w:r>
      <w:r w:rsidRPr="00AD4197">
        <w:rPr>
          <w:rFonts w:ascii="Times New Roman" w:eastAsia="Times New Roman" w:hAnsi="Times New Roman"/>
          <w:sz w:val="24"/>
          <w:szCs w:val="24"/>
        </w:rPr>
        <w:t xml:space="preserve"> над созданием условий для развития личности, направленного на формирование активных жизненных позиций, на основе нравственных ценностей.</w:t>
      </w:r>
    </w:p>
    <w:p w14:paraId="04733222" w14:textId="77777777" w:rsidR="0094652E" w:rsidRPr="00AD4197" w:rsidRDefault="0094652E" w:rsidP="00AD4197">
      <w:pPr>
        <w:pStyle w:val="af0"/>
        <w:ind w:firstLine="284"/>
        <w:jc w:val="both"/>
        <w:rPr>
          <w:rFonts w:ascii="Times New Roman" w:hAnsi="Times New Roman"/>
          <w:color w:val="262626"/>
          <w:sz w:val="24"/>
          <w:szCs w:val="24"/>
        </w:rPr>
      </w:pPr>
      <w:r w:rsidRPr="00AD4197">
        <w:rPr>
          <w:rFonts w:ascii="Times New Roman" w:hAnsi="Times New Roman"/>
          <w:sz w:val="24"/>
          <w:szCs w:val="24"/>
        </w:rPr>
        <w:t>5.</w:t>
      </w:r>
      <w:r w:rsidRPr="00AD4197">
        <w:rPr>
          <w:rFonts w:ascii="Times New Roman" w:hAnsi="Times New Roman"/>
          <w:color w:val="262626"/>
          <w:sz w:val="24"/>
          <w:szCs w:val="24"/>
        </w:rPr>
        <w:t>Создавать условия для проявления творческой индивидуальности каждого ученика.</w:t>
      </w:r>
    </w:p>
    <w:p w14:paraId="0AB5E668" w14:textId="5D0A5128" w:rsidR="005E52D6" w:rsidRDefault="0094652E" w:rsidP="00411E78">
      <w:pPr>
        <w:pStyle w:val="af0"/>
        <w:ind w:firstLine="284"/>
        <w:jc w:val="both"/>
        <w:rPr>
          <w:rFonts w:ascii="Times New Roman" w:eastAsia="Times New Roman" w:hAnsi="Times New Roman"/>
          <w:color w:val="000000"/>
          <w:sz w:val="24"/>
          <w:szCs w:val="24"/>
        </w:rPr>
      </w:pPr>
      <w:r w:rsidRPr="00AD4197">
        <w:rPr>
          <w:rFonts w:ascii="Times New Roman" w:eastAsia="Times New Roman" w:hAnsi="Times New Roman"/>
          <w:color w:val="000000"/>
          <w:sz w:val="24"/>
          <w:szCs w:val="24"/>
        </w:rPr>
        <w:t>6.Повышать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r w:rsidR="00411E78">
        <w:rPr>
          <w:rFonts w:ascii="Times New Roman" w:eastAsia="Times New Roman" w:hAnsi="Times New Roman"/>
          <w:color w:val="000000"/>
          <w:sz w:val="24"/>
          <w:szCs w:val="24"/>
        </w:rPr>
        <w:t>.</w:t>
      </w:r>
    </w:p>
    <w:p w14:paraId="6FD8455E" w14:textId="77777777" w:rsidR="00411E78" w:rsidRPr="00411E78" w:rsidRDefault="00411E78" w:rsidP="00411E78">
      <w:pPr>
        <w:pStyle w:val="af0"/>
        <w:ind w:firstLine="284"/>
        <w:jc w:val="both"/>
        <w:rPr>
          <w:rFonts w:ascii="Times New Roman" w:hAnsi="Times New Roman"/>
        </w:rPr>
      </w:pPr>
    </w:p>
    <w:p w14:paraId="29F258B6" w14:textId="6AB2A4B3" w:rsidR="00D272E2" w:rsidRDefault="00D272E2" w:rsidP="00AD4197">
      <w:pPr>
        <w:pStyle w:val="a3"/>
        <w:numPr>
          <w:ilvl w:val="1"/>
          <w:numId w:val="46"/>
        </w:numPr>
        <w:ind w:left="0"/>
        <w:rPr>
          <w:rFonts w:ascii="Times New Roman" w:hAnsi="Times New Roman" w:cs="Times New Roman"/>
        </w:rPr>
      </w:pPr>
      <w:r w:rsidRPr="00411E78">
        <w:rPr>
          <w:rFonts w:ascii="Times New Roman" w:hAnsi="Times New Roman" w:cs="Times New Roman"/>
        </w:rPr>
        <w:t xml:space="preserve">Участие обучающихся в творческих конкурсах за 2019-2020 </w:t>
      </w:r>
      <w:proofErr w:type="spellStart"/>
      <w:proofErr w:type="gramStart"/>
      <w:r w:rsidRPr="00411E78">
        <w:rPr>
          <w:rFonts w:ascii="Times New Roman" w:hAnsi="Times New Roman" w:cs="Times New Roman"/>
        </w:rPr>
        <w:t>уч.год</w:t>
      </w:r>
      <w:proofErr w:type="spellEnd"/>
      <w:proofErr w:type="gramEnd"/>
      <w:r w:rsidRPr="00411E78">
        <w:rPr>
          <w:rFonts w:ascii="Times New Roman" w:hAnsi="Times New Roman" w:cs="Times New Roman"/>
        </w:rPr>
        <w:t>.</w:t>
      </w:r>
    </w:p>
    <w:p w14:paraId="7F54DD06" w14:textId="6516CC8C" w:rsidR="005E52D6" w:rsidRPr="00AD4197" w:rsidRDefault="005E52D6" w:rsidP="00411E78">
      <w:pPr>
        <w:tabs>
          <w:tab w:val="left" w:pos="0"/>
          <w:tab w:val="left" w:pos="2127"/>
          <w:tab w:val="left" w:pos="3908"/>
          <w:tab w:val="left" w:pos="4699"/>
          <w:tab w:val="left" w:pos="5510"/>
          <w:tab w:val="left" w:pos="6268"/>
          <w:tab w:val="left" w:pos="6594"/>
          <w:tab w:val="left" w:pos="7870"/>
        </w:tabs>
        <w:spacing w:before="25" w:line="237" w:lineRule="auto"/>
        <w:rPr>
          <w:rFonts w:ascii="Times New Roman" w:hAnsi="Times New Roman" w:cs="Times New Roman"/>
          <w:sz w:val="24"/>
          <w:szCs w:val="24"/>
        </w:rPr>
      </w:pPr>
    </w:p>
    <w:tbl>
      <w:tblPr>
        <w:tblStyle w:val="ad"/>
        <w:tblW w:w="9854" w:type="dxa"/>
        <w:jc w:val="center"/>
        <w:tblInd w:w="0" w:type="dxa"/>
        <w:tblLayout w:type="fixed"/>
        <w:tblLook w:val="04A0" w:firstRow="1" w:lastRow="0" w:firstColumn="1" w:lastColumn="0" w:noHBand="0" w:noVBand="1"/>
      </w:tblPr>
      <w:tblGrid>
        <w:gridCol w:w="2660"/>
        <w:gridCol w:w="2126"/>
        <w:gridCol w:w="2126"/>
        <w:gridCol w:w="1440"/>
        <w:gridCol w:w="1502"/>
      </w:tblGrid>
      <w:tr w:rsidR="0094652E" w:rsidRPr="00AD4197" w14:paraId="54B3D2FD" w14:textId="77777777" w:rsidTr="003105E3">
        <w:trPr>
          <w:trHeight w:val="600"/>
          <w:jc w:val="center"/>
        </w:trPr>
        <w:tc>
          <w:tcPr>
            <w:tcW w:w="2660" w:type="dxa"/>
            <w:hideMark/>
          </w:tcPr>
          <w:p w14:paraId="581DD3A2" w14:textId="77777777" w:rsidR="0094652E" w:rsidRPr="00AD4197" w:rsidRDefault="0094652E" w:rsidP="00AD4197">
            <w:pPr>
              <w:pStyle w:val="af0"/>
              <w:tabs>
                <w:tab w:val="left" w:pos="0"/>
                <w:tab w:val="left" w:pos="2127"/>
              </w:tabs>
              <w:ind w:hanging="142"/>
              <w:rPr>
                <w:rFonts w:ascii="Times New Roman" w:eastAsia="Times New Roman" w:hAnsi="Times New Roman"/>
                <w:b/>
                <w:sz w:val="24"/>
                <w:szCs w:val="24"/>
              </w:rPr>
            </w:pPr>
            <w:r w:rsidRPr="00AD4197">
              <w:rPr>
                <w:rFonts w:ascii="Times New Roman" w:eastAsia="Times New Roman" w:hAnsi="Times New Roman"/>
                <w:b/>
                <w:sz w:val="24"/>
                <w:szCs w:val="24"/>
              </w:rPr>
              <w:t>Название конкурса, соревнований</w:t>
            </w:r>
          </w:p>
        </w:tc>
        <w:tc>
          <w:tcPr>
            <w:tcW w:w="2126" w:type="dxa"/>
            <w:hideMark/>
          </w:tcPr>
          <w:p w14:paraId="0B4CD542" w14:textId="77777777" w:rsidR="0094652E" w:rsidRPr="00AD4197" w:rsidRDefault="0094652E" w:rsidP="00AD4197">
            <w:pPr>
              <w:pStyle w:val="af0"/>
              <w:tabs>
                <w:tab w:val="left" w:pos="0"/>
                <w:tab w:val="left" w:pos="2127"/>
              </w:tabs>
              <w:ind w:hanging="142"/>
              <w:rPr>
                <w:rFonts w:ascii="Times New Roman" w:eastAsia="Times New Roman" w:hAnsi="Times New Roman"/>
                <w:b/>
                <w:sz w:val="24"/>
                <w:szCs w:val="24"/>
              </w:rPr>
            </w:pPr>
            <w:r w:rsidRPr="00AD4197">
              <w:rPr>
                <w:rFonts w:ascii="Times New Roman" w:eastAsia="Times New Roman" w:hAnsi="Times New Roman"/>
                <w:b/>
                <w:sz w:val="24"/>
                <w:szCs w:val="24"/>
              </w:rPr>
              <w:t>ФИО ученика</w:t>
            </w:r>
          </w:p>
        </w:tc>
        <w:tc>
          <w:tcPr>
            <w:tcW w:w="2126" w:type="dxa"/>
            <w:hideMark/>
          </w:tcPr>
          <w:p w14:paraId="1D9DEB91" w14:textId="77777777" w:rsidR="0094652E" w:rsidRPr="00AD4197" w:rsidRDefault="0094652E" w:rsidP="00AD4197">
            <w:pPr>
              <w:pStyle w:val="af0"/>
              <w:tabs>
                <w:tab w:val="left" w:pos="0"/>
                <w:tab w:val="left" w:pos="2127"/>
              </w:tabs>
              <w:ind w:hanging="142"/>
              <w:rPr>
                <w:rFonts w:ascii="Times New Roman" w:eastAsia="Times New Roman" w:hAnsi="Times New Roman"/>
                <w:b/>
                <w:sz w:val="24"/>
                <w:szCs w:val="24"/>
              </w:rPr>
            </w:pPr>
            <w:r w:rsidRPr="00AD4197">
              <w:rPr>
                <w:rFonts w:ascii="Times New Roman" w:eastAsia="Times New Roman" w:hAnsi="Times New Roman"/>
                <w:b/>
                <w:sz w:val="24"/>
                <w:szCs w:val="24"/>
              </w:rPr>
              <w:t>Уровень конкурса</w:t>
            </w:r>
          </w:p>
        </w:tc>
        <w:tc>
          <w:tcPr>
            <w:tcW w:w="1440" w:type="dxa"/>
            <w:hideMark/>
          </w:tcPr>
          <w:p w14:paraId="4E62E20E" w14:textId="77777777" w:rsidR="0094652E" w:rsidRPr="00AD4197" w:rsidRDefault="0094652E" w:rsidP="00AD4197">
            <w:pPr>
              <w:pStyle w:val="af0"/>
              <w:tabs>
                <w:tab w:val="left" w:pos="0"/>
                <w:tab w:val="left" w:pos="2127"/>
              </w:tabs>
              <w:ind w:hanging="142"/>
              <w:rPr>
                <w:rFonts w:ascii="Times New Roman" w:eastAsia="Times New Roman" w:hAnsi="Times New Roman"/>
                <w:b/>
                <w:sz w:val="24"/>
                <w:szCs w:val="24"/>
              </w:rPr>
            </w:pPr>
            <w:r w:rsidRPr="00AD4197">
              <w:rPr>
                <w:rFonts w:ascii="Times New Roman" w:eastAsia="Times New Roman" w:hAnsi="Times New Roman"/>
                <w:b/>
                <w:sz w:val="24"/>
                <w:szCs w:val="24"/>
              </w:rPr>
              <w:t>Место</w:t>
            </w:r>
          </w:p>
        </w:tc>
        <w:tc>
          <w:tcPr>
            <w:tcW w:w="1502" w:type="dxa"/>
            <w:hideMark/>
          </w:tcPr>
          <w:p w14:paraId="42871EC2" w14:textId="77777777" w:rsidR="0094652E" w:rsidRPr="00AD4197" w:rsidRDefault="0094652E" w:rsidP="00AD4197">
            <w:pPr>
              <w:pStyle w:val="af0"/>
              <w:tabs>
                <w:tab w:val="left" w:pos="0"/>
                <w:tab w:val="left" w:pos="2127"/>
              </w:tabs>
              <w:ind w:hanging="142"/>
              <w:rPr>
                <w:rFonts w:ascii="Times New Roman" w:eastAsia="Times New Roman" w:hAnsi="Times New Roman"/>
                <w:b/>
                <w:sz w:val="24"/>
                <w:szCs w:val="24"/>
              </w:rPr>
            </w:pPr>
            <w:r w:rsidRPr="00AD4197">
              <w:rPr>
                <w:rFonts w:ascii="Times New Roman" w:eastAsia="Times New Roman" w:hAnsi="Times New Roman"/>
                <w:b/>
                <w:sz w:val="24"/>
                <w:szCs w:val="24"/>
              </w:rPr>
              <w:t>Руководитель</w:t>
            </w:r>
          </w:p>
        </w:tc>
      </w:tr>
      <w:tr w:rsidR="0094652E" w:rsidRPr="00AD4197" w14:paraId="1E5A8D70" w14:textId="77777777" w:rsidTr="003105E3">
        <w:trPr>
          <w:trHeight w:val="1200"/>
          <w:jc w:val="center"/>
        </w:trPr>
        <w:tc>
          <w:tcPr>
            <w:tcW w:w="2660" w:type="dxa"/>
            <w:hideMark/>
          </w:tcPr>
          <w:p w14:paraId="11B21DF0"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"Казачий  круг"</w:t>
            </w:r>
          </w:p>
        </w:tc>
        <w:tc>
          <w:tcPr>
            <w:tcW w:w="2126" w:type="dxa"/>
            <w:hideMark/>
          </w:tcPr>
          <w:p w14:paraId="7933347C"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 xml:space="preserve">Попова Полина, </w:t>
            </w:r>
            <w:proofErr w:type="spellStart"/>
            <w:r w:rsidRPr="00AD4197">
              <w:rPr>
                <w:rFonts w:ascii="Times New Roman" w:hAnsi="Times New Roman"/>
                <w:sz w:val="24"/>
                <w:szCs w:val="24"/>
              </w:rPr>
              <w:t>Черчинцева</w:t>
            </w:r>
            <w:proofErr w:type="spellEnd"/>
            <w:r w:rsidRPr="00AD4197">
              <w:rPr>
                <w:rFonts w:ascii="Times New Roman" w:hAnsi="Times New Roman"/>
                <w:sz w:val="24"/>
                <w:szCs w:val="24"/>
              </w:rPr>
              <w:t xml:space="preserve"> Настя, Янышева </w:t>
            </w:r>
            <w:r w:rsidRPr="00AD4197">
              <w:rPr>
                <w:rFonts w:ascii="Times New Roman" w:hAnsi="Times New Roman"/>
                <w:sz w:val="24"/>
                <w:szCs w:val="24"/>
              </w:rPr>
              <w:lastRenderedPageBreak/>
              <w:t>Виктория, Леонтьева Диана</w:t>
            </w:r>
          </w:p>
        </w:tc>
        <w:tc>
          <w:tcPr>
            <w:tcW w:w="2126" w:type="dxa"/>
            <w:hideMark/>
          </w:tcPr>
          <w:p w14:paraId="3C717102"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lastRenderedPageBreak/>
              <w:t>Республика</w:t>
            </w:r>
          </w:p>
        </w:tc>
        <w:tc>
          <w:tcPr>
            <w:tcW w:w="1440" w:type="dxa"/>
            <w:hideMark/>
          </w:tcPr>
          <w:p w14:paraId="67092C38"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Диплом</w:t>
            </w:r>
          </w:p>
        </w:tc>
        <w:tc>
          <w:tcPr>
            <w:tcW w:w="1502" w:type="dxa"/>
            <w:hideMark/>
          </w:tcPr>
          <w:p w14:paraId="65F26005" w14:textId="77777777" w:rsidR="0094652E" w:rsidRPr="00AD4197" w:rsidRDefault="0094652E" w:rsidP="003105E3">
            <w:pPr>
              <w:pStyle w:val="af0"/>
              <w:tabs>
                <w:tab w:val="left" w:pos="0"/>
                <w:tab w:val="left" w:pos="2127"/>
              </w:tabs>
              <w:rPr>
                <w:rFonts w:ascii="Times New Roman" w:hAnsi="Times New Roman"/>
                <w:sz w:val="24"/>
                <w:szCs w:val="24"/>
              </w:rPr>
            </w:pPr>
            <w:proofErr w:type="spellStart"/>
            <w:r w:rsidRPr="00AD4197">
              <w:rPr>
                <w:rFonts w:ascii="Times New Roman" w:hAnsi="Times New Roman"/>
                <w:sz w:val="24"/>
                <w:szCs w:val="24"/>
              </w:rPr>
              <w:t>Гроздовская</w:t>
            </w:r>
            <w:proofErr w:type="spellEnd"/>
            <w:r w:rsidRPr="00AD4197">
              <w:rPr>
                <w:rFonts w:ascii="Times New Roman" w:hAnsi="Times New Roman"/>
                <w:sz w:val="24"/>
                <w:szCs w:val="24"/>
              </w:rPr>
              <w:t xml:space="preserve"> А.П.</w:t>
            </w:r>
          </w:p>
        </w:tc>
      </w:tr>
      <w:tr w:rsidR="0094652E" w:rsidRPr="00AD4197" w14:paraId="272F9295" w14:textId="77777777" w:rsidTr="003105E3">
        <w:trPr>
          <w:trHeight w:val="998"/>
          <w:jc w:val="center"/>
        </w:trPr>
        <w:tc>
          <w:tcPr>
            <w:tcW w:w="2660" w:type="dxa"/>
            <w:hideMark/>
          </w:tcPr>
          <w:p w14:paraId="12F0D190"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lastRenderedPageBreak/>
              <w:t>4 Республиканский фестиваль "Единение"</w:t>
            </w:r>
          </w:p>
        </w:tc>
        <w:tc>
          <w:tcPr>
            <w:tcW w:w="2126" w:type="dxa"/>
            <w:hideMark/>
          </w:tcPr>
          <w:p w14:paraId="3BA44CEA"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 xml:space="preserve">Попова Полина, </w:t>
            </w:r>
            <w:proofErr w:type="spellStart"/>
            <w:r w:rsidRPr="00AD4197">
              <w:rPr>
                <w:rFonts w:ascii="Times New Roman" w:hAnsi="Times New Roman"/>
                <w:sz w:val="24"/>
                <w:szCs w:val="24"/>
              </w:rPr>
              <w:t>Черчинцева</w:t>
            </w:r>
            <w:proofErr w:type="spellEnd"/>
            <w:r w:rsidRPr="00AD4197">
              <w:rPr>
                <w:rFonts w:ascii="Times New Roman" w:hAnsi="Times New Roman"/>
                <w:sz w:val="24"/>
                <w:szCs w:val="24"/>
              </w:rPr>
              <w:t xml:space="preserve"> Настя, Янышева Виктория, Леонтьева Диана, </w:t>
            </w:r>
            <w:proofErr w:type="spellStart"/>
            <w:r w:rsidRPr="00AD4197">
              <w:rPr>
                <w:rFonts w:ascii="Times New Roman" w:hAnsi="Times New Roman"/>
                <w:sz w:val="24"/>
                <w:szCs w:val="24"/>
              </w:rPr>
              <w:t>Кациева</w:t>
            </w:r>
            <w:proofErr w:type="spellEnd"/>
            <w:r w:rsidRPr="00AD4197">
              <w:rPr>
                <w:rFonts w:ascii="Times New Roman" w:hAnsi="Times New Roman"/>
                <w:sz w:val="24"/>
                <w:szCs w:val="24"/>
              </w:rPr>
              <w:t xml:space="preserve"> Лида</w:t>
            </w:r>
          </w:p>
        </w:tc>
        <w:tc>
          <w:tcPr>
            <w:tcW w:w="2126" w:type="dxa"/>
            <w:hideMark/>
          </w:tcPr>
          <w:p w14:paraId="2927916A"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Республика</w:t>
            </w:r>
          </w:p>
        </w:tc>
        <w:tc>
          <w:tcPr>
            <w:tcW w:w="1440" w:type="dxa"/>
            <w:hideMark/>
          </w:tcPr>
          <w:p w14:paraId="6E025244"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Диплом</w:t>
            </w:r>
          </w:p>
        </w:tc>
        <w:tc>
          <w:tcPr>
            <w:tcW w:w="1502" w:type="dxa"/>
            <w:hideMark/>
          </w:tcPr>
          <w:p w14:paraId="6A1AF4D6" w14:textId="77777777" w:rsidR="0094652E" w:rsidRPr="00AD4197" w:rsidRDefault="0094652E" w:rsidP="003105E3">
            <w:pPr>
              <w:pStyle w:val="af0"/>
              <w:tabs>
                <w:tab w:val="left" w:pos="0"/>
                <w:tab w:val="left" w:pos="2127"/>
              </w:tabs>
              <w:rPr>
                <w:rFonts w:ascii="Times New Roman" w:hAnsi="Times New Roman"/>
                <w:sz w:val="24"/>
                <w:szCs w:val="24"/>
              </w:rPr>
            </w:pPr>
            <w:proofErr w:type="spellStart"/>
            <w:r w:rsidRPr="00AD4197">
              <w:rPr>
                <w:rFonts w:ascii="Times New Roman" w:hAnsi="Times New Roman"/>
                <w:sz w:val="24"/>
                <w:szCs w:val="24"/>
              </w:rPr>
              <w:t>Гроздовская</w:t>
            </w:r>
            <w:proofErr w:type="spellEnd"/>
            <w:r w:rsidRPr="00AD4197">
              <w:rPr>
                <w:rFonts w:ascii="Times New Roman" w:hAnsi="Times New Roman"/>
                <w:sz w:val="24"/>
                <w:szCs w:val="24"/>
              </w:rPr>
              <w:t xml:space="preserve"> А.П.</w:t>
            </w:r>
          </w:p>
        </w:tc>
      </w:tr>
      <w:tr w:rsidR="0094652E" w:rsidRPr="00AD4197" w14:paraId="33C82420" w14:textId="77777777" w:rsidTr="003105E3">
        <w:trPr>
          <w:trHeight w:val="751"/>
          <w:jc w:val="center"/>
        </w:trPr>
        <w:tc>
          <w:tcPr>
            <w:tcW w:w="2660" w:type="dxa"/>
          </w:tcPr>
          <w:p w14:paraId="671713A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Соревнование по робототехнике</w:t>
            </w:r>
          </w:p>
        </w:tc>
        <w:tc>
          <w:tcPr>
            <w:tcW w:w="2126" w:type="dxa"/>
          </w:tcPr>
          <w:p w14:paraId="7B58D57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Карпов Виктор</w:t>
            </w:r>
          </w:p>
        </w:tc>
        <w:tc>
          <w:tcPr>
            <w:tcW w:w="2126" w:type="dxa"/>
          </w:tcPr>
          <w:p w14:paraId="1A02F9A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w:t>
            </w:r>
          </w:p>
        </w:tc>
        <w:tc>
          <w:tcPr>
            <w:tcW w:w="1440" w:type="dxa"/>
          </w:tcPr>
          <w:p w14:paraId="7F2F211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сертификат</w:t>
            </w:r>
          </w:p>
        </w:tc>
        <w:tc>
          <w:tcPr>
            <w:tcW w:w="1502" w:type="dxa"/>
          </w:tcPr>
          <w:p w14:paraId="4E15C234"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Котоконов</w:t>
            </w:r>
            <w:proofErr w:type="spellEnd"/>
            <w:r w:rsidRPr="00AD4197">
              <w:rPr>
                <w:rFonts w:ascii="Times New Roman" w:hAnsi="Times New Roman"/>
                <w:color w:val="000000"/>
                <w:sz w:val="24"/>
                <w:szCs w:val="24"/>
              </w:rPr>
              <w:t xml:space="preserve"> Н.М.</w:t>
            </w:r>
          </w:p>
        </w:tc>
      </w:tr>
      <w:tr w:rsidR="0094652E" w:rsidRPr="00AD4197" w14:paraId="6C5303A0" w14:textId="77777777" w:rsidTr="003105E3">
        <w:trPr>
          <w:trHeight w:val="826"/>
          <w:jc w:val="center"/>
        </w:trPr>
        <w:tc>
          <w:tcPr>
            <w:tcW w:w="2660" w:type="dxa"/>
          </w:tcPr>
          <w:p w14:paraId="201EB44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Соревнование по робототехнике</w:t>
            </w:r>
          </w:p>
        </w:tc>
        <w:tc>
          <w:tcPr>
            <w:tcW w:w="2126" w:type="dxa"/>
          </w:tcPr>
          <w:p w14:paraId="54F784D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Спиридонов Милан</w:t>
            </w:r>
          </w:p>
        </w:tc>
        <w:tc>
          <w:tcPr>
            <w:tcW w:w="2126" w:type="dxa"/>
          </w:tcPr>
          <w:p w14:paraId="36AF7BD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w:t>
            </w:r>
          </w:p>
        </w:tc>
        <w:tc>
          <w:tcPr>
            <w:tcW w:w="1440" w:type="dxa"/>
          </w:tcPr>
          <w:p w14:paraId="052F34F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сертификат</w:t>
            </w:r>
          </w:p>
        </w:tc>
        <w:tc>
          <w:tcPr>
            <w:tcW w:w="1502" w:type="dxa"/>
          </w:tcPr>
          <w:p w14:paraId="7F0E8D63"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Котоконов</w:t>
            </w:r>
            <w:proofErr w:type="spellEnd"/>
            <w:r w:rsidRPr="00AD4197">
              <w:rPr>
                <w:rFonts w:ascii="Times New Roman" w:hAnsi="Times New Roman"/>
                <w:color w:val="000000"/>
                <w:sz w:val="24"/>
                <w:szCs w:val="24"/>
              </w:rPr>
              <w:t xml:space="preserve"> Н.М.</w:t>
            </w:r>
          </w:p>
        </w:tc>
      </w:tr>
      <w:tr w:rsidR="0094652E" w:rsidRPr="00AD4197" w14:paraId="2624F616" w14:textId="77777777" w:rsidTr="003105E3">
        <w:trPr>
          <w:trHeight w:val="653"/>
          <w:jc w:val="center"/>
        </w:trPr>
        <w:tc>
          <w:tcPr>
            <w:tcW w:w="2660" w:type="dxa"/>
          </w:tcPr>
          <w:p w14:paraId="47BF0A4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Конкурс стихотворений о войне</w:t>
            </w:r>
          </w:p>
        </w:tc>
        <w:tc>
          <w:tcPr>
            <w:tcW w:w="2126" w:type="dxa"/>
          </w:tcPr>
          <w:p w14:paraId="06FA616C"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Рахматулина</w:t>
            </w:r>
            <w:proofErr w:type="spellEnd"/>
            <w:r w:rsidRPr="00AD4197">
              <w:rPr>
                <w:rFonts w:ascii="Times New Roman" w:hAnsi="Times New Roman"/>
                <w:color w:val="000000"/>
                <w:sz w:val="24"/>
                <w:szCs w:val="24"/>
              </w:rPr>
              <w:t xml:space="preserve"> Анастасия</w:t>
            </w:r>
          </w:p>
        </w:tc>
        <w:tc>
          <w:tcPr>
            <w:tcW w:w="2126" w:type="dxa"/>
          </w:tcPr>
          <w:p w14:paraId="4E7829F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w:t>
            </w:r>
          </w:p>
        </w:tc>
        <w:tc>
          <w:tcPr>
            <w:tcW w:w="1440" w:type="dxa"/>
          </w:tcPr>
          <w:p w14:paraId="72EF291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сертификат</w:t>
            </w:r>
          </w:p>
        </w:tc>
        <w:tc>
          <w:tcPr>
            <w:tcW w:w="1502" w:type="dxa"/>
          </w:tcPr>
          <w:p w14:paraId="5C077BC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Шатрова Л.И.</w:t>
            </w:r>
          </w:p>
        </w:tc>
      </w:tr>
      <w:tr w:rsidR="0094652E" w:rsidRPr="00AD4197" w14:paraId="27021E30" w14:textId="77777777" w:rsidTr="003105E3">
        <w:trPr>
          <w:trHeight w:val="862"/>
          <w:jc w:val="center"/>
        </w:trPr>
        <w:tc>
          <w:tcPr>
            <w:tcW w:w="2660" w:type="dxa"/>
          </w:tcPr>
          <w:p w14:paraId="73016D9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Конкурс стихотворений о войне</w:t>
            </w:r>
          </w:p>
        </w:tc>
        <w:tc>
          <w:tcPr>
            <w:tcW w:w="2126" w:type="dxa"/>
          </w:tcPr>
          <w:p w14:paraId="18D59A7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Лыткин Егор</w:t>
            </w:r>
          </w:p>
        </w:tc>
        <w:tc>
          <w:tcPr>
            <w:tcW w:w="2126" w:type="dxa"/>
          </w:tcPr>
          <w:p w14:paraId="559376A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w:t>
            </w:r>
          </w:p>
        </w:tc>
        <w:tc>
          <w:tcPr>
            <w:tcW w:w="1440" w:type="dxa"/>
          </w:tcPr>
          <w:p w14:paraId="153C0A6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сертификат</w:t>
            </w:r>
          </w:p>
        </w:tc>
        <w:tc>
          <w:tcPr>
            <w:tcW w:w="1502" w:type="dxa"/>
          </w:tcPr>
          <w:p w14:paraId="3B682FE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Шатрова Л.И.</w:t>
            </w:r>
          </w:p>
        </w:tc>
      </w:tr>
      <w:tr w:rsidR="0094652E" w:rsidRPr="00AD4197" w14:paraId="006CFF47" w14:textId="77777777" w:rsidTr="003105E3">
        <w:trPr>
          <w:trHeight w:val="422"/>
          <w:jc w:val="center"/>
        </w:trPr>
        <w:tc>
          <w:tcPr>
            <w:tcW w:w="2660" w:type="dxa"/>
          </w:tcPr>
          <w:p w14:paraId="174CE18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Гимнастическая разминка</w:t>
            </w:r>
          </w:p>
        </w:tc>
        <w:tc>
          <w:tcPr>
            <w:tcW w:w="2126" w:type="dxa"/>
          </w:tcPr>
          <w:p w14:paraId="7B755D9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Лыткин Егор</w:t>
            </w:r>
          </w:p>
        </w:tc>
        <w:tc>
          <w:tcPr>
            <w:tcW w:w="2126" w:type="dxa"/>
          </w:tcPr>
          <w:p w14:paraId="60958B9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w:t>
            </w:r>
          </w:p>
        </w:tc>
        <w:tc>
          <w:tcPr>
            <w:tcW w:w="1440" w:type="dxa"/>
          </w:tcPr>
          <w:p w14:paraId="64189F7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3 место</w:t>
            </w:r>
          </w:p>
        </w:tc>
        <w:tc>
          <w:tcPr>
            <w:tcW w:w="1502" w:type="dxa"/>
          </w:tcPr>
          <w:p w14:paraId="1FAB0F0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w:t>
            </w:r>
          </w:p>
        </w:tc>
      </w:tr>
      <w:tr w:rsidR="0094652E" w:rsidRPr="00AD4197" w14:paraId="29E2321B" w14:textId="77777777" w:rsidTr="003105E3">
        <w:trPr>
          <w:trHeight w:val="843"/>
          <w:jc w:val="center"/>
        </w:trPr>
        <w:tc>
          <w:tcPr>
            <w:tcW w:w="2660" w:type="dxa"/>
          </w:tcPr>
          <w:p w14:paraId="7089F7F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Конкурс-марафон разминок "Здоровая школа"</w:t>
            </w:r>
          </w:p>
        </w:tc>
        <w:tc>
          <w:tcPr>
            <w:tcW w:w="2126" w:type="dxa"/>
          </w:tcPr>
          <w:p w14:paraId="77F9DEB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Прокопьева Анна Анатольевна</w:t>
            </w:r>
          </w:p>
        </w:tc>
        <w:tc>
          <w:tcPr>
            <w:tcW w:w="2126" w:type="dxa"/>
          </w:tcPr>
          <w:p w14:paraId="47E3370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72C3DCB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5EF64C8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Катаева Наталья Ивановна</w:t>
            </w:r>
          </w:p>
        </w:tc>
      </w:tr>
      <w:tr w:rsidR="0094652E" w:rsidRPr="00AD4197" w14:paraId="72F1E91F" w14:textId="77777777" w:rsidTr="003105E3">
        <w:trPr>
          <w:trHeight w:val="982"/>
          <w:jc w:val="center"/>
        </w:trPr>
        <w:tc>
          <w:tcPr>
            <w:tcW w:w="2660" w:type="dxa"/>
          </w:tcPr>
          <w:p w14:paraId="65A8FA9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Фотоконкурс национальных костюмов "Красота Якутии"</w:t>
            </w:r>
          </w:p>
        </w:tc>
        <w:tc>
          <w:tcPr>
            <w:tcW w:w="2126" w:type="dxa"/>
          </w:tcPr>
          <w:p w14:paraId="1EA2695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Семья Прокопьевых</w:t>
            </w:r>
          </w:p>
        </w:tc>
        <w:tc>
          <w:tcPr>
            <w:tcW w:w="2126" w:type="dxa"/>
          </w:tcPr>
          <w:p w14:paraId="57AF28E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75C230D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 Диплом 1 степени</w:t>
            </w:r>
          </w:p>
        </w:tc>
        <w:tc>
          <w:tcPr>
            <w:tcW w:w="1502" w:type="dxa"/>
          </w:tcPr>
          <w:p w14:paraId="35D9788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Борисова Татьяна Михайловна</w:t>
            </w:r>
          </w:p>
        </w:tc>
      </w:tr>
      <w:tr w:rsidR="0094652E" w:rsidRPr="00AD4197" w14:paraId="45BBB53D" w14:textId="77777777" w:rsidTr="003105E3">
        <w:trPr>
          <w:trHeight w:val="1032"/>
          <w:jc w:val="center"/>
        </w:trPr>
        <w:tc>
          <w:tcPr>
            <w:tcW w:w="2660" w:type="dxa"/>
          </w:tcPr>
          <w:p w14:paraId="458943C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Дистанционный конкурс "Любимые и родные советские мультфильмы"</w:t>
            </w:r>
          </w:p>
        </w:tc>
        <w:tc>
          <w:tcPr>
            <w:tcW w:w="2126" w:type="dxa"/>
          </w:tcPr>
          <w:p w14:paraId="3DFAB49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Прокопьева Анна Анатольевна</w:t>
            </w:r>
          </w:p>
        </w:tc>
        <w:tc>
          <w:tcPr>
            <w:tcW w:w="2126" w:type="dxa"/>
          </w:tcPr>
          <w:p w14:paraId="55EDCEC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1F2299A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 место</w:t>
            </w:r>
          </w:p>
        </w:tc>
        <w:tc>
          <w:tcPr>
            <w:tcW w:w="1502" w:type="dxa"/>
          </w:tcPr>
          <w:p w14:paraId="0D6DBB6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Максимова </w:t>
            </w:r>
            <w:proofErr w:type="spellStart"/>
            <w:r w:rsidRPr="00AD4197">
              <w:rPr>
                <w:rFonts w:ascii="Times New Roman" w:hAnsi="Times New Roman"/>
                <w:color w:val="000000"/>
                <w:sz w:val="24"/>
                <w:szCs w:val="24"/>
              </w:rPr>
              <w:t>Антуанетта</w:t>
            </w:r>
            <w:proofErr w:type="spellEnd"/>
            <w:r w:rsidRPr="00AD4197">
              <w:rPr>
                <w:rFonts w:ascii="Times New Roman" w:hAnsi="Times New Roman"/>
                <w:color w:val="000000"/>
                <w:sz w:val="24"/>
                <w:szCs w:val="24"/>
              </w:rPr>
              <w:t xml:space="preserve"> Дмитриевна</w:t>
            </w:r>
          </w:p>
        </w:tc>
      </w:tr>
      <w:tr w:rsidR="0094652E" w:rsidRPr="00AD4197" w14:paraId="5E4F2879" w14:textId="77777777" w:rsidTr="003105E3">
        <w:trPr>
          <w:trHeight w:val="940"/>
          <w:jc w:val="center"/>
        </w:trPr>
        <w:tc>
          <w:tcPr>
            <w:tcW w:w="2660" w:type="dxa"/>
          </w:tcPr>
          <w:p w14:paraId="4D24B5E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Фотоконкурс "Живой шедевр"</w:t>
            </w:r>
          </w:p>
        </w:tc>
        <w:tc>
          <w:tcPr>
            <w:tcW w:w="2126" w:type="dxa"/>
          </w:tcPr>
          <w:p w14:paraId="1464645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Прокопьева Анна Анатольевна</w:t>
            </w:r>
          </w:p>
        </w:tc>
        <w:tc>
          <w:tcPr>
            <w:tcW w:w="2126" w:type="dxa"/>
          </w:tcPr>
          <w:p w14:paraId="6A69771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6B0B0E1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2227720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Борисова Татьяна Михайловна</w:t>
            </w:r>
          </w:p>
        </w:tc>
      </w:tr>
      <w:tr w:rsidR="0094652E" w:rsidRPr="00AD4197" w14:paraId="73773F44" w14:textId="77777777" w:rsidTr="003105E3">
        <w:trPr>
          <w:trHeight w:val="866"/>
          <w:jc w:val="center"/>
        </w:trPr>
        <w:tc>
          <w:tcPr>
            <w:tcW w:w="2660" w:type="dxa"/>
          </w:tcPr>
          <w:p w14:paraId="1DD09C4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Конкурс рисунков "Танк Т-34"</w:t>
            </w:r>
          </w:p>
        </w:tc>
        <w:tc>
          <w:tcPr>
            <w:tcW w:w="2126" w:type="dxa"/>
          </w:tcPr>
          <w:p w14:paraId="6708F07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Прокопьева Анна Анатольевна</w:t>
            </w:r>
          </w:p>
        </w:tc>
        <w:tc>
          <w:tcPr>
            <w:tcW w:w="2126" w:type="dxa"/>
          </w:tcPr>
          <w:p w14:paraId="5CFEE64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39D5A0E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538A15E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Борисова Татьяна Михайловна</w:t>
            </w:r>
          </w:p>
        </w:tc>
      </w:tr>
      <w:tr w:rsidR="0094652E" w:rsidRPr="00AD4197" w14:paraId="4B05E295" w14:textId="77777777" w:rsidTr="003105E3">
        <w:trPr>
          <w:trHeight w:val="978"/>
          <w:jc w:val="center"/>
        </w:trPr>
        <w:tc>
          <w:tcPr>
            <w:tcW w:w="2660" w:type="dxa"/>
          </w:tcPr>
          <w:p w14:paraId="40C319A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 конкурс "Гордость России"</w:t>
            </w:r>
          </w:p>
        </w:tc>
        <w:tc>
          <w:tcPr>
            <w:tcW w:w="2126" w:type="dxa"/>
          </w:tcPr>
          <w:p w14:paraId="17BCD2F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Прокопьева Анна Анатольевна</w:t>
            </w:r>
          </w:p>
        </w:tc>
        <w:tc>
          <w:tcPr>
            <w:tcW w:w="2126" w:type="dxa"/>
          </w:tcPr>
          <w:p w14:paraId="41F74F9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w:t>
            </w:r>
          </w:p>
        </w:tc>
        <w:tc>
          <w:tcPr>
            <w:tcW w:w="1440" w:type="dxa"/>
          </w:tcPr>
          <w:p w14:paraId="47B5FEB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 место</w:t>
            </w:r>
          </w:p>
        </w:tc>
        <w:tc>
          <w:tcPr>
            <w:tcW w:w="1502" w:type="dxa"/>
          </w:tcPr>
          <w:p w14:paraId="2BFAAE8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Борисова Татьяна Михайловна</w:t>
            </w:r>
          </w:p>
        </w:tc>
      </w:tr>
      <w:tr w:rsidR="0094652E" w:rsidRPr="00AD4197" w14:paraId="5ADD214F" w14:textId="77777777" w:rsidTr="003105E3">
        <w:trPr>
          <w:trHeight w:val="698"/>
          <w:jc w:val="center"/>
        </w:trPr>
        <w:tc>
          <w:tcPr>
            <w:tcW w:w="2660" w:type="dxa"/>
          </w:tcPr>
          <w:p w14:paraId="3BD245C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"Кросс нации - 2019"</w:t>
            </w:r>
          </w:p>
        </w:tc>
        <w:tc>
          <w:tcPr>
            <w:tcW w:w="2126" w:type="dxa"/>
          </w:tcPr>
          <w:p w14:paraId="0CCC6A85"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Гозен</w:t>
            </w:r>
            <w:proofErr w:type="spellEnd"/>
            <w:r w:rsidRPr="00AD4197">
              <w:rPr>
                <w:rFonts w:ascii="Times New Roman" w:hAnsi="Times New Roman"/>
                <w:color w:val="000000"/>
                <w:sz w:val="24"/>
                <w:szCs w:val="24"/>
              </w:rPr>
              <w:t xml:space="preserve"> Саша</w:t>
            </w:r>
          </w:p>
        </w:tc>
        <w:tc>
          <w:tcPr>
            <w:tcW w:w="2126" w:type="dxa"/>
          </w:tcPr>
          <w:p w14:paraId="191F27C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5B454D9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 место</w:t>
            </w:r>
          </w:p>
        </w:tc>
        <w:tc>
          <w:tcPr>
            <w:tcW w:w="1502" w:type="dxa"/>
          </w:tcPr>
          <w:p w14:paraId="0CBD727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Мартынова Т.В.</w:t>
            </w:r>
          </w:p>
        </w:tc>
      </w:tr>
      <w:tr w:rsidR="0094652E" w:rsidRPr="00AD4197" w14:paraId="7459FC45" w14:textId="77777777" w:rsidTr="003105E3">
        <w:trPr>
          <w:trHeight w:val="556"/>
          <w:jc w:val="center"/>
        </w:trPr>
        <w:tc>
          <w:tcPr>
            <w:tcW w:w="2660" w:type="dxa"/>
          </w:tcPr>
          <w:p w14:paraId="7053CAF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"Кросс нации - 2019"</w:t>
            </w:r>
          </w:p>
        </w:tc>
        <w:tc>
          <w:tcPr>
            <w:tcW w:w="2126" w:type="dxa"/>
          </w:tcPr>
          <w:p w14:paraId="599F05F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Григорьев Илья</w:t>
            </w:r>
          </w:p>
        </w:tc>
        <w:tc>
          <w:tcPr>
            <w:tcW w:w="2126" w:type="dxa"/>
          </w:tcPr>
          <w:p w14:paraId="44B53F5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784B6ED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00E88C4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Мартынова Т.В.</w:t>
            </w:r>
          </w:p>
        </w:tc>
      </w:tr>
      <w:tr w:rsidR="0094652E" w:rsidRPr="00AD4197" w14:paraId="0865B771" w14:textId="77777777" w:rsidTr="003105E3">
        <w:trPr>
          <w:trHeight w:val="705"/>
          <w:jc w:val="center"/>
        </w:trPr>
        <w:tc>
          <w:tcPr>
            <w:tcW w:w="2660" w:type="dxa"/>
          </w:tcPr>
          <w:p w14:paraId="3B2FCEA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Республиканский конкурс "Праздник </w:t>
            </w:r>
            <w:r w:rsidRPr="00AD4197">
              <w:rPr>
                <w:rFonts w:ascii="Times New Roman" w:hAnsi="Times New Roman"/>
                <w:color w:val="000000"/>
                <w:sz w:val="24"/>
                <w:szCs w:val="24"/>
              </w:rPr>
              <w:lastRenderedPageBreak/>
              <w:t>танца, красоты и грации"</w:t>
            </w:r>
          </w:p>
        </w:tc>
        <w:tc>
          <w:tcPr>
            <w:tcW w:w="2126" w:type="dxa"/>
          </w:tcPr>
          <w:p w14:paraId="34182ED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lastRenderedPageBreak/>
              <w:t>Васильев Илья</w:t>
            </w:r>
          </w:p>
        </w:tc>
        <w:tc>
          <w:tcPr>
            <w:tcW w:w="2126" w:type="dxa"/>
          </w:tcPr>
          <w:p w14:paraId="1EC9DB3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40EB1F5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Лауреат 3 ст.</w:t>
            </w:r>
          </w:p>
        </w:tc>
        <w:tc>
          <w:tcPr>
            <w:tcW w:w="1502" w:type="dxa"/>
          </w:tcPr>
          <w:p w14:paraId="171E81C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Васильева М.И.</w:t>
            </w:r>
          </w:p>
        </w:tc>
      </w:tr>
      <w:tr w:rsidR="0094652E" w:rsidRPr="00AD4197" w14:paraId="73EAEC04" w14:textId="77777777" w:rsidTr="003105E3">
        <w:trPr>
          <w:trHeight w:val="1500"/>
          <w:jc w:val="center"/>
        </w:trPr>
        <w:tc>
          <w:tcPr>
            <w:tcW w:w="2660" w:type="dxa"/>
          </w:tcPr>
          <w:p w14:paraId="413B1F1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lastRenderedPageBreak/>
              <w:t>Турнир по дзюдо " Я дзюдоист"</w:t>
            </w:r>
          </w:p>
        </w:tc>
        <w:tc>
          <w:tcPr>
            <w:tcW w:w="2126" w:type="dxa"/>
          </w:tcPr>
          <w:p w14:paraId="1424F30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Стручков </w:t>
            </w:r>
            <w:proofErr w:type="spellStart"/>
            <w:r w:rsidRPr="00AD4197">
              <w:rPr>
                <w:rFonts w:ascii="Times New Roman" w:hAnsi="Times New Roman"/>
                <w:color w:val="000000"/>
                <w:sz w:val="24"/>
                <w:szCs w:val="24"/>
              </w:rPr>
              <w:t>Эрхаан</w:t>
            </w:r>
            <w:proofErr w:type="spellEnd"/>
          </w:p>
        </w:tc>
        <w:tc>
          <w:tcPr>
            <w:tcW w:w="2126" w:type="dxa"/>
          </w:tcPr>
          <w:p w14:paraId="688B169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Турнир по дзюдо </w:t>
            </w:r>
            <w:proofErr w:type="spellStart"/>
            <w:r w:rsidRPr="00AD4197">
              <w:rPr>
                <w:rFonts w:ascii="Times New Roman" w:hAnsi="Times New Roman"/>
                <w:color w:val="000000"/>
                <w:sz w:val="24"/>
                <w:szCs w:val="24"/>
              </w:rPr>
              <w:t>посв</w:t>
            </w:r>
            <w:proofErr w:type="spellEnd"/>
            <w:r w:rsidRPr="00AD4197">
              <w:rPr>
                <w:rFonts w:ascii="Times New Roman" w:hAnsi="Times New Roman"/>
                <w:color w:val="000000"/>
                <w:sz w:val="24"/>
                <w:szCs w:val="24"/>
              </w:rPr>
              <w:t xml:space="preserve">. 3-х </w:t>
            </w:r>
            <w:proofErr w:type="spellStart"/>
            <w:r w:rsidRPr="00AD4197">
              <w:rPr>
                <w:rFonts w:ascii="Times New Roman" w:hAnsi="Times New Roman"/>
                <w:color w:val="000000"/>
                <w:sz w:val="24"/>
                <w:szCs w:val="24"/>
              </w:rPr>
              <w:t>летию</w:t>
            </w:r>
            <w:proofErr w:type="spellEnd"/>
            <w:r w:rsidRPr="00AD4197">
              <w:rPr>
                <w:rFonts w:ascii="Times New Roman" w:hAnsi="Times New Roman"/>
                <w:color w:val="000000"/>
                <w:sz w:val="24"/>
                <w:szCs w:val="24"/>
              </w:rPr>
              <w:t xml:space="preserve"> Клуба единоборств "Седьмой </w:t>
            </w:r>
            <w:proofErr w:type="spellStart"/>
            <w:r w:rsidRPr="00AD4197">
              <w:rPr>
                <w:rFonts w:ascii="Times New Roman" w:hAnsi="Times New Roman"/>
                <w:color w:val="000000"/>
                <w:sz w:val="24"/>
                <w:szCs w:val="24"/>
              </w:rPr>
              <w:t>импероатор</w:t>
            </w:r>
            <w:proofErr w:type="spellEnd"/>
            <w:r w:rsidRPr="00AD4197">
              <w:rPr>
                <w:rFonts w:ascii="Times New Roman" w:hAnsi="Times New Roman"/>
                <w:color w:val="000000"/>
                <w:sz w:val="24"/>
                <w:szCs w:val="24"/>
              </w:rPr>
              <w:t>"</w:t>
            </w:r>
          </w:p>
        </w:tc>
        <w:tc>
          <w:tcPr>
            <w:tcW w:w="1440" w:type="dxa"/>
          </w:tcPr>
          <w:p w14:paraId="3AEDDB7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3 место</w:t>
            </w:r>
          </w:p>
        </w:tc>
        <w:tc>
          <w:tcPr>
            <w:tcW w:w="1502" w:type="dxa"/>
          </w:tcPr>
          <w:p w14:paraId="520A65A9" w14:textId="77777777" w:rsidR="0094652E" w:rsidRPr="00AD4197" w:rsidRDefault="0094652E" w:rsidP="003105E3">
            <w:pPr>
              <w:pStyle w:val="af0"/>
              <w:tabs>
                <w:tab w:val="left" w:pos="0"/>
                <w:tab w:val="left" w:pos="2127"/>
              </w:tabs>
              <w:rPr>
                <w:rFonts w:ascii="Times New Roman" w:hAnsi="Times New Roman"/>
                <w:color w:val="000000"/>
                <w:sz w:val="24"/>
                <w:szCs w:val="24"/>
              </w:rPr>
            </w:pPr>
          </w:p>
        </w:tc>
      </w:tr>
      <w:tr w:rsidR="0094652E" w:rsidRPr="00AD4197" w14:paraId="783AFAE9" w14:textId="77777777" w:rsidTr="003105E3">
        <w:trPr>
          <w:trHeight w:val="1006"/>
          <w:jc w:val="center"/>
        </w:trPr>
        <w:tc>
          <w:tcPr>
            <w:tcW w:w="2660" w:type="dxa"/>
          </w:tcPr>
          <w:p w14:paraId="166D5DA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X республиканская конференция "Ступеньки к творчеству"</w:t>
            </w:r>
          </w:p>
        </w:tc>
        <w:tc>
          <w:tcPr>
            <w:tcW w:w="2126" w:type="dxa"/>
          </w:tcPr>
          <w:p w14:paraId="7CAF720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1.Антоев Денис</w:t>
            </w:r>
          </w:p>
        </w:tc>
        <w:tc>
          <w:tcPr>
            <w:tcW w:w="2126" w:type="dxa"/>
          </w:tcPr>
          <w:p w14:paraId="71B5D7D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w:t>
            </w:r>
          </w:p>
        </w:tc>
        <w:tc>
          <w:tcPr>
            <w:tcW w:w="1440" w:type="dxa"/>
          </w:tcPr>
          <w:p w14:paraId="6825818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сертификат</w:t>
            </w:r>
          </w:p>
        </w:tc>
        <w:tc>
          <w:tcPr>
            <w:tcW w:w="1502" w:type="dxa"/>
          </w:tcPr>
          <w:p w14:paraId="01E63990"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Халимова</w:t>
            </w:r>
            <w:proofErr w:type="spellEnd"/>
            <w:r w:rsidRPr="00AD4197">
              <w:rPr>
                <w:rFonts w:ascii="Times New Roman" w:hAnsi="Times New Roman"/>
                <w:color w:val="000000"/>
                <w:sz w:val="24"/>
                <w:szCs w:val="24"/>
              </w:rPr>
              <w:t xml:space="preserve"> З.Г.</w:t>
            </w:r>
          </w:p>
        </w:tc>
      </w:tr>
      <w:tr w:rsidR="0094652E" w:rsidRPr="00AD4197" w14:paraId="11C75A65" w14:textId="77777777" w:rsidTr="003105E3">
        <w:trPr>
          <w:trHeight w:val="836"/>
          <w:jc w:val="center"/>
        </w:trPr>
        <w:tc>
          <w:tcPr>
            <w:tcW w:w="2660" w:type="dxa"/>
          </w:tcPr>
          <w:p w14:paraId="09B8C64B"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Ркспубликанская</w:t>
            </w:r>
            <w:proofErr w:type="spellEnd"/>
            <w:r w:rsidRPr="00AD4197">
              <w:rPr>
                <w:rFonts w:ascii="Times New Roman" w:hAnsi="Times New Roman"/>
                <w:color w:val="000000"/>
                <w:sz w:val="24"/>
                <w:szCs w:val="24"/>
              </w:rPr>
              <w:t xml:space="preserve"> дистанционная олимпиада по математике</w:t>
            </w:r>
          </w:p>
        </w:tc>
        <w:tc>
          <w:tcPr>
            <w:tcW w:w="2126" w:type="dxa"/>
          </w:tcPr>
          <w:p w14:paraId="109BE93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1.Антоев Денис</w:t>
            </w:r>
          </w:p>
        </w:tc>
        <w:tc>
          <w:tcPr>
            <w:tcW w:w="2126" w:type="dxa"/>
          </w:tcPr>
          <w:p w14:paraId="484E9EC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w:t>
            </w:r>
          </w:p>
        </w:tc>
        <w:tc>
          <w:tcPr>
            <w:tcW w:w="1440" w:type="dxa"/>
          </w:tcPr>
          <w:p w14:paraId="0B2DE9D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II степени</w:t>
            </w:r>
          </w:p>
        </w:tc>
        <w:tc>
          <w:tcPr>
            <w:tcW w:w="1502" w:type="dxa"/>
          </w:tcPr>
          <w:p w14:paraId="7B6FF999"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Халимова</w:t>
            </w:r>
            <w:proofErr w:type="spellEnd"/>
            <w:r w:rsidRPr="00AD4197">
              <w:rPr>
                <w:rFonts w:ascii="Times New Roman" w:hAnsi="Times New Roman"/>
                <w:color w:val="000000"/>
                <w:sz w:val="24"/>
                <w:szCs w:val="24"/>
              </w:rPr>
              <w:t xml:space="preserve"> З.Г.</w:t>
            </w:r>
          </w:p>
        </w:tc>
      </w:tr>
      <w:tr w:rsidR="0094652E" w:rsidRPr="00AD4197" w14:paraId="564E2F7B" w14:textId="77777777" w:rsidTr="003105E3">
        <w:trPr>
          <w:trHeight w:val="1500"/>
          <w:jc w:val="center"/>
        </w:trPr>
        <w:tc>
          <w:tcPr>
            <w:tcW w:w="2660" w:type="dxa"/>
          </w:tcPr>
          <w:p w14:paraId="27E39941" w14:textId="77777777" w:rsidR="0094652E" w:rsidRPr="00AD4197" w:rsidRDefault="0094652E" w:rsidP="003105E3">
            <w:pPr>
              <w:pStyle w:val="af0"/>
              <w:tabs>
                <w:tab w:val="left" w:pos="0"/>
                <w:tab w:val="left" w:pos="2127"/>
              </w:tabs>
              <w:rPr>
                <w:rFonts w:ascii="Times New Roman" w:hAnsi="Times New Roman"/>
                <w:color w:val="000000"/>
                <w:sz w:val="24"/>
                <w:szCs w:val="24"/>
              </w:rPr>
            </w:pPr>
          </w:p>
        </w:tc>
        <w:tc>
          <w:tcPr>
            <w:tcW w:w="2126" w:type="dxa"/>
          </w:tcPr>
          <w:p w14:paraId="617B0DC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2.Павлов Семен</w:t>
            </w:r>
          </w:p>
        </w:tc>
        <w:tc>
          <w:tcPr>
            <w:tcW w:w="2126" w:type="dxa"/>
          </w:tcPr>
          <w:p w14:paraId="48CD84B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w:t>
            </w:r>
          </w:p>
        </w:tc>
        <w:tc>
          <w:tcPr>
            <w:tcW w:w="1440" w:type="dxa"/>
          </w:tcPr>
          <w:p w14:paraId="0F68EAA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III степени</w:t>
            </w:r>
          </w:p>
        </w:tc>
        <w:tc>
          <w:tcPr>
            <w:tcW w:w="1502" w:type="dxa"/>
          </w:tcPr>
          <w:p w14:paraId="46FF96EF"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Халимова</w:t>
            </w:r>
            <w:proofErr w:type="spellEnd"/>
            <w:r w:rsidRPr="00AD4197">
              <w:rPr>
                <w:rFonts w:ascii="Times New Roman" w:hAnsi="Times New Roman"/>
                <w:color w:val="000000"/>
                <w:sz w:val="24"/>
                <w:szCs w:val="24"/>
              </w:rPr>
              <w:t xml:space="preserve"> З.Г.</w:t>
            </w:r>
          </w:p>
        </w:tc>
      </w:tr>
      <w:tr w:rsidR="0094652E" w:rsidRPr="00AD4197" w14:paraId="73316EE6" w14:textId="77777777" w:rsidTr="003105E3">
        <w:trPr>
          <w:trHeight w:val="716"/>
          <w:jc w:val="center"/>
        </w:trPr>
        <w:tc>
          <w:tcPr>
            <w:tcW w:w="2660" w:type="dxa"/>
          </w:tcPr>
          <w:p w14:paraId="108067AA" w14:textId="77777777" w:rsidR="0094652E" w:rsidRPr="00AD4197" w:rsidRDefault="0094652E" w:rsidP="003105E3">
            <w:pPr>
              <w:pStyle w:val="af0"/>
              <w:tabs>
                <w:tab w:val="left" w:pos="0"/>
                <w:tab w:val="left" w:pos="2127"/>
              </w:tabs>
              <w:rPr>
                <w:rFonts w:ascii="Times New Roman" w:hAnsi="Times New Roman"/>
                <w:color w:val="000000"/>
                <w:sz w:val="24"/>
                <w:szCs w:val="24"/>
              </w:rPr>
            </w:pPr>
          </w:p>
        </w:tc>
        <w:tc>
          <w:tcPr>
            <w:tcW w:w="2126" w:type="dxa"/>
          </w:tcPr>
          <w:p w14:paraId="2915A06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3.Юденко Диана</w:t>
            </w:r>
          </w:p>
        </w:tc>
        <w:tc>
          <w:tcPr>
            <w:tcW w:w="2126" w:type="dxa"/>
          </w:tcPr>
          <w:p w14:paraId="3DB7595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w:t>
            </w:r>
          </w:p>
        </w:tc>
        <w:tc>
          <w:tcPr>
            <w:tcW w:w="1440" w:type="dxa"/>
          </w:tcPr>
          <w:p w14:paraId="3DEC761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III степени</w:t>
            </w:r>
          </w:p>
        </w:tc>
        <w:tc>
          <w:tcPr>
            <w:tcW w:w="1502" w:type="dxa"/>
          </w:tcPr>
          <w:p w14:paraId="337A3AE0"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Халимова</w:t>
            </w:r>
            <w:proofErr w:type="spellEnd"/>
            <w:r w:rsidRPr="00AD4197">
              <w:rPr>
                <w:rFonts w:ascii="Times New Roman" w:hAnsi="Times New Roman"/>
                <w:color w:val="000000"/>
                <w:sz w:val="24"/>
                <w:szCs w:val="24"/>
              </w:rPr>
              <w:t xml:space="preserve"> З.Г.</w:t>
            </w:r>
          </w:p>
        </w:tc>
      </w:tr>
      <w:tr w:rsidR="0094652E" w:rsidRPr="00AD4197" w14:paraId="351D6C7C" w14:textId="77777777" w:rsidTr="003105E3">
        <w:trPr>
          <w:trHeight w:val="1500"/>
          <w:jc w:val="center"/>
        </w:trPr>
        <w:tc>
          <w:tcPr>
            <w:tcW w:w="2660" w:type="dxa"/>
          </w:tcPr>
          <w:p w14:paraId="4A78715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 конкурс-марафон разминок Здоровая школа</w:t>
            </w:r>
          </w:p>
        </w:tc>
        <w:tc>
          <w:tcPr>
            <w:tcW w:w="2126" w:type="dxa"/>
          </w:tcPr>
          <w:p w14:paraId="09A17705"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Сорокопуд</w:t>
            </w:r>
            <w:proofErr w:type="spellEnd"/>
            <w:r w:rsidRPr="00AD4197">
              <w:rPr>
                <w:rFonts w:ascii="Times New Roman" w:hAnsi="Times New Roman"/>
                <w:color w:val="000000"/>
                <w:sz w:val="24"/>
                <w:szCs w:val="24"/>
              </w:rPr>
              <w:t xml:space="preserve"> Василиса</w:t>
            </w:r>
          </w:p>
        </w:tc>
        <w:tc>
          <w:tcPr>
            <w:tcW w:w="2126" w:type="dxa"/>
          </w:tcPr>
          <w:p w14:paraId="125FAED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республиканская</w:t>
            </w:r>
          </w:p>
        </w:tc>
        <w:tc>
          <w:tcPr>
            <w:tcW w:w="1440" w:type="dxa"/>
          </w:tcPr>
          <w:p w14:paraId="7BC2640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грамота в номинации "Разминка с боксерской грушей"</w:t>
            </w:r>
          </w:p>
        </w:tc>
        <w:tc>
          <w:tcPr>
            <w:tcW w:w="1502" w:type="dxa"/>
          </w:tcPr>
          <w:p w14:paraId="6B83A9FE" w14:textId="77777777" w:rsidR="0094652E" w:rsidRPr="00AD4197" w:rsidRDefault="0094652E" w:rsidP="003105E3">
            <w:pPr>
              <w:pStyle w:val="af0"/>
              <w:tabs>
                <w:tab w:val="left" w:pos="0"/>
                <w:tab w:val="left" w:pos="2127"/>
              </w:tabs>
              <w:rPr>
                <w:rFonts w:ascii="Times New Roman" w:hAnsi="Times New Roman"/>
                <w:color w:val="000000"/>
                <w:sz w:val="24"/>
                <w:szCs w:val="24"/>
              </w:rPr>
            </w:pPr>
          </w:p>
        </w:tc>
      </w:tr>
      <w:tr w:rsidR="0094652E" w:rsidRPr="00AD4197" w14:paraId="2234D189" w14:textId="77777777" w:rsidTr="003105E3">
        <w:trPr>
          <w:trHeight w:val="1500"/>
          <w:jc w:val="center"/>
        </w:trPr>
        <w:tc>
          <w:tcPr>
            <w:tcW w:w="2660" w:type="dxa"/>
          </w:tcPr>
          <w:p w14:paraId="44D7AA9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Конкурс – фестиваль «Бриллиантовые нотки» в рамках Республиканского фестиваля «Зима начинается  с Якутии»</w:t>
            </w:r>
          </w:p>
        </w:tc>
        <w:tc>
          <w:tcPr>
            <w:tcW w:w="2126" w:type="dxa"/>
          </w:tcPr>
          <w:p w14:paraId="20B818A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Коллектив 3в класса</w:t>
            </w:r>
          </w:p>
        </w:tc>
        <w:tc>
          <w:tcPr>
            <w:tcW w:w="2126" w:type="dxa"/>
          </w:tcPr>
          <w:p w14:paraId="5196A88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1BCCA93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1 степени</w:t>
            </w:r>
          </w:p>
        </w:tc>
        <w:tc>
          <w:tcPr>
            <w:tcW w:w="1502" w:type="dxa"/>
          </w:tcPr>
          <w:p w14:paraId="1584C98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Катаева НИ, Волкова ЗМ</w:t>
            </w:r>
          </w:p>
        </w:tc>
      </w:tr>
      <w:tr w:rsidR="0094652E" w:rsidRPr="00AD4197" w14:paraId="4A06E9E4" w14:textId="77777777" w:rsidTr="003105E3">
        <w:trPr>
          <w:trHeight w:val="693"/>
          <w:jc w:val="center"/>
        </w:trPr>
        <w:tc>
          <w:tcPr>
            <w:tcW w:w="2660" w:type="dxa"/>
          </w:tcPr>
          <w:p w14:paraId="5F5727C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Конкурс открыток «Открытка своими руками»</w:t>
            </w:r>
          </w:p>
        </w:tc>
        <w:tc>
          <w:tcPr>
            <w:tcW w:w="2126" w:type="dxa"/>
          </w:tcPr>
          <w:p w14:paraId="2D9E8B5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Захарова </w:t>
            </w:r>
            <w:proofErr w:type="spellStart"/>
            <w:r w:rsidRPr="00AD4197">
              <w:rPr>
                <w:rFonts w:ascii="Times New Roman" w:hAnsi="Times New Roman"/>
                <w:color w:val="000000"/>
                <w:sz w:val="24"/>
                <w:szCs w:val="24"/>
              </w:rPr>
              <w:t>Анеля</w:t>
            </w:r>
            <w:proofErr w:type="spellEnd"/>
          </w:p>
        </w:tc>
        <w:tc>
          <w:tcPr>
            <w:tcW w:w="2126" w:type="dxa"/>
          </w:tcPr>
          <w:p w14:paraId="36542DF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56755B9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Победителя</w:t>
            </w:r>
          </w:p>
        </w:tc>
        <w:tc>
          <w:tcPr>
            <w:tcW w:w="1502" w:type="dxa"/>
          </w:tcPr>
          <w:p w14:paraId="6F4876E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Волкова ЗМ</w:t>
            </w:r>
          </w:p>
        </w:tc>
      </w:tr>
      <w:tr w:rsidR="0094652E" w:rsidRPr="00AD4197" w14:paraId="3528F98E" w14:textId="77777777" w:rsidTr="003105E3">
        <w:trPr>
          <w:trHeight w:val="632"/>
          <w:jc w:val="center"/>
        </w:trPr>
        <w:tc>
          <w:tcPr>
            <w:tcW w:w="2660" w:type="dxa"/>
          </w:tcPr>
          <w:p w14:paraId="0647A57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Конкурс «Красота родного края»</w:t>
            </w:r>
          </w:p>
        </w:tc>
        <w:tc>
          <w:tcPr>
            <w:tcW w:w="2126" w:type="dxa"/>
          </w:tcPr>
          <w:p w14:paraId="05A3DE0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Захарова </w:t>
            </w:r>
            <w:proofErr w:type="spellStart"/>
            <w:r w:rsidRPr="00AD4197">
              <w:rPr>
                <w:rFonts w:ascii="Times New Roman" w:hAnsi="Times New Roman"/>
                <w:color w:val="000000"/>
                <w:sz w:val="24"/>
                <w:szCs w:val="24"/>
              </w:rPr>
              <w:t>Анеля</w:t>
            </w:r>
            <w:proofErr w:type="spellEnd"/>
          </w:p>
        </w:tc>
        <w:tc>
          <w:tcPr>
            <w:tcW w:w="2126" w:type="dxa"/>
          </w:tcPr>
          <w:p w14:paraId="7A89D94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1560989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3 степени</w:t>
            </w:r>
          </w:p>
        </w:tc>
        <w:tc>
          <w:tcPr>
            <w:tcW w:w="1502" w:type="dxa"/>
          </w:tcPr>
          <w:p w14:paraId="35CA83A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Волкова ЗМ</w:t>
            </w:r>
          </w:p>
        </w:tc>
      </w:tr>
      <w:tr w:rsidR="0094652E" w:rsidRPr="00AD4197" w14:paraId="0941904D" w14:textId="77777777" w:rsidTr="003105E3">
        <w:trPr>
          <w:trHeight w:val="1266"/>
          <w:jc w:val="center"/>
        </w:trPr>
        <w:tc>
          <w:tcPr>
            <w:tcW w:w="2660" w:type="dxa"/>
          </w:tcPr>
          <w:p w14:paraId="7FFA814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Конкурс рисунков по сказкам </w:t>
            </w:r>
            <w:proofErr w:type="spellStart"/>
            <w:r w:rsidRPr="00AD4197">
              <w:rPr>
                <w:rFonts w:ascii="Times New Roman" w:hAnsi="Times New Roman"/>
                <w:color w:val="000000"/>
                <w:sz w:val="24"/>
                <w:szCs w:val="24"/>
              </w:rPr>
              <w:t>Г.Х.Андерсена</w:t>
            </w:r>
            <w:proofErr w:type="spellEnd"/>
            <w:r w:rsidRPr="00AD4197">
              <w:rPr>
                <w:rFonts w:ascii="Times New Roman" w:hAnsi="Times New Roman"/>
                <w:color w:val="000000"/>
                <w:sz w:val="24"/>
                <w:szCs w:val="24"/>
              </w:rPr>
              <w:t xml:space="preserve"> «Нам сказка дарит чудеса»</w:t>
            </w:r>
          </w:p>
        </w:tc>
        <w:tc>
          <w:tcPr>
            <w:tcW w:w="2126" w:type="dxa"/>
          </w:tcPr>
          <w:p w14:paraId="483F09B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Захарова </w:t>
            </w:r>
            <w:proofErr w:type="spellStart"/>
            <w:r w:rsidRPr="00AD4197">
              <w:rPr>
                <w:rFonts w:ascii="Times New Roman" w:hAnsi="Times New Roman"/>
                <w:color w:val="000000"/>
                <w:sz w:val="24"/>
                <w:szCs w:val="24"/>
              </w:rPr>
              <w:t>Анеля</w:t>
            </w:r>
            <w:proofErr w:type="spellEnd"/>
          </w:p>
        </w:tc>
        <w:tc>
          <w:tcPr>
            <w:tcW w:w="2126" w:type="dxa"/>
          </w:tcPr>
          <w:p w14:paraId="35657C4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115DFA8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1 степени</w:t>
            </w:r>
          </w:p>
        </w:tc>
        <w:tc>
          <w:tcPr>
            <w:tcW w:w="1502" w:type="dxa"/>
          </w:tcPr>
          <w:p w14:paraId="5D61BAA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Волкова ЗМ</w:t>
            </w:r>
          </w:p>
        </w:tc>
      </w:tr>
      <w:tr w:rsidR="0094652E" w:rsidRPr="00AD4197" w14:paraId="282DDBA3" w14:textId="77777777" w:rsidTr="003105E3">
        <w:trPr>
          <w:trHeight w:val="1500"/>
          <w:jc w:val="center"/>
        </w:trPr>
        <w:tc>
          <w:tcPr>
            <w:tcW w:w="2660" w:type="dxa"/>
          </w:tcPr>
          <w:p w14:paraId="33499D5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Конкурс – марафон разминок «Здоровая школа» номинация «Силовая разминка»</w:t>
            </w:r>
          </w:p>
        </w:tc>
        <w:tc>
          <w:tcPr>
            <w:tcW w:w="2126" w:type="dxa"/>
          </w:tcPr>
          <w:p w14:paraId="2A25AB09"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Аммосов</w:t>
            </w:r>
            <w:proofErr w:type="spellEnd"/>
            <w:r w:rsidRPr="00AD4197">
              <w:rPr>
                <w:rFonts w:ascii="Times New Roman" w:hAnsi="Times New Roman"/>
                <w:color w:val="000000"/>
                <w:sz w:val="24"/>
                <w:szCs w:val="24"/>
              </w:rPr>
              <w:t xml:space="preserve"> Ефим</w:t>
            </w:r>
          </w:p>
        </w:tc>
        <w:tc>
          <w:tcPr>
            <w:tcW w:w="2126" w:type="dxa"/>
          </w:tcPr>
          <w:p w14:paraId="021F33F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021A41D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1 степени</w:t>
            </w:r>
          </w:p>
        </w:tc>
        <w:tc>
          <w:tcPr>
            <w:tcW w:w="1502" w:type="dxa"/>
          </w:tcPr>
          <w:p w14:paraId="445C68D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Катаева НИ</w:t>
            </w:r>
          </w:p>
        </w:tc>
      </w:tr>
      <w:tr w:rsidR="0094652E" w:rsidRPr="00AD4197" w14:paraId="0C4BA846" w14:textId="77777777" w:rsidTr="003105E3">
        <w:trPr>
          <w:trHeight w:val="1500"/>
          <w:jc w:val="center"/>
        </w:trPr>
        <w:tc>
          <w:tcPr>
            <w:tcW w:w="2660" w:type="dxa"/>
          </w:tcPr>
          <w:p w14:paraId="024FB38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lastRenderedPageBreak/>
              <w:t>Конкурс – марафон разминок «Здоровая школа» номинация «Утренняя разминка»</w:t>
            </w:r>
          </w:p>
        </w:tc>
        <w:tc>
          <w:tcPr>
            <w:tcW w:w="2126" w:type="dxa"/>
          </w:tcPr>
          <w:p w14:paraId="46A6846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Захарова </w:t>
            </w:r>
            <w:proofErr w:type="spellStart"/>
            <w:r w:rsidRPr="00AD4197">
              <w:rPr>
                <w:rFonts w:ascii="Times New Roman" w:hAnsi="Times New Roman"/>
                <w:color w:val="000000"/>
                <w:sz w:val="24"/>
                <w:szCs w:val="24"/>
              </w:rPr>
              <w:t>Анеля</w:t>
            </w:r>
            <w:proofErr w:type="spellEnd"/>
          </w:p>
        </w:tc>
        <w:tc>
          <w:tcPr>
            <w:tcW w:w="2126" w:type="dxa"/>
          </w:tcPr>
          <w:p w14:paraId="7D31444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6615036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Победителя</w:t>
            </w:r>
          </w:p>
        </w:tc>
        <w:tc>
          <w:tcPr>
            <w:tcW w:w="1502" w:type="dxa"/>
          </w:tcPr>
          <w:p w14:paraId="4F30557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Катаева НИ</w:t>
            </w:r>
          </w:p>
        </w:tc>
      </w:tr>
      <w:tr w:rsidR="0094652E" w:rsidRPr="00AD4197" w14:paraId="40CB2BE5" w14:textId="77777777" w:rsidTr="003105E3">
        <w:trPr>
          <w:trHeight w:val="1500"/>
          <w:jc w:val="center"/>
        </w:trPr>
        <w:tc>
          <w:tcPr>
            <w:tcW w:w="2660" w:type="dxa"/>
          </w:tcPr>
          <w:p w14:paraId="4D834A7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 конкурс «Гордость России»,  «Под знаменем Победы» (конкурс песни и строя)</w:t>
            </w:r>
          </w:p>
        </w:tc>
        <w:tc>
          <w:tcPr>
            <w:tcW w:w="2126" w:type="dxa"/>
          </w:tcPr>
          <w:p w14:paraId="40CB8FB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Коллектив 3в класса</w:t>
            </w:r>
          </w:p>
        </w:tc>
        <w:tc>
          <w:tcPr>
            <w:tcW w:w="2126" w:type="dxa"/>
          </w:tcPr>
          <w:p w14:paraId="5C544D7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w:t>
            </w:r>
          </w:p>
        </w:tc>
        <w:tc>
          <w:tcPr>
            <w:tcW w:w="1440" w:type="dxa"/>
          </w:tcPr>
          <w:p w14:paraId="292BE79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2 степени</w:t>
            </w:r>
          </w:p>
        </w:tc>
        <w:tc>
          <w:tcPr>
            <w:tcW w:w="1502" w:type="dxa"/>
          </w:tcPr>
          <w:p w14:paraId="145FF87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Волкова ЗМ</w:t>
            </w:r>
          </w:p>
        </w:tc>
      </w:tr>
      <w:tr w:rsidR="0094652E" w:rsidRPr="00AD4197" w14:paraId="0F3A0304" w14:textId="77777777" w:rsidTr="003105E3">
        <w:trPr>
          <w:trHeight w:val="1500"/>
          <w:jc w:val="center"/>
        </w:trPr>
        <w:tc>
          <w:tcPr>
            <w:tcW w:w="2660" w:type="dxa"/>
          </w:tcPr>
          <w:p w14:paraId="4D5FBB0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 конкурс «В сердце ты у каждого, Победа!»</w:t>
            </w:r>
          </w:p>
        </w:tc>
        <w:tc>
          <w:tcPr>
            <w:tcW w:w="2126" w:type="dxa"/>
          </w:tcPr>
          <w:p w14:paraId="6C978071"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Мярин</w:t>
            </w:r>
            <w:proofErr w:type="spellEnd"/>
            <w:r w:rsidRPr="00AD4197">
              <w:rPr>
                <w:rFonts w:ascii="Times New Roman" w:hAnsi="Times New Roman"/>
                <w:color w:val="000000"/>
                <w:sz w:val="24"/>
                <w:szCs w:val="24"/>
              </w:rPr>
              <w:t xml:space="preserve"> </w:t>
            </w:r>
            <w:proofErr w:type="spellStart"/>
            <w:r w:rsidRPr="00AD4197">
              <w:rPr>
                <w:rFonts w:ascii="Times New Roman" w:hAnsi="Times New Roman"/>
                <w:color w:val="000000"/>
                <w:sz w:val="24"/>
                <w:szCs w:val="24"/>
              </w:rPr>
              <w:t>Эрчим</w:t>
            </w:r>
            <w:proofErr w:type="spellEnd"/>
          </w:p>
        </w:tc>
        <w:tc>
          <w:tcPr>
            <w:tcW w:w="2126" w:type="dxa"/>
          </w:tcPr>
          <w:p w14:paraId="0B275B0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w:t>
            </w:r>
          </w:p>
        </w:tc>
        <w:tc>
          <w:tcPr>
            <w:tcW w:w="1440" w:type="dxa"/>
          </w:tcPr>
          <w:p w14:paraId="7FDBC54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2 степени</w:t>
            </w:r>
          </w:p>
        </w:tc>
        <w:tc>
          <w:tcPr>
            <w:tcW w:w="1502" w:type="dxa"/>
          </w:tcPr>
          <w:p w14:paraId="2D2C154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Волкова ЗМ</w:t>
            </w:r>
          </w:p>
        </w:tc>
      </w:tr>
      <w:tr w:rsidR="0094652E" w:rsidRPr="00AD4197" w14:paraId="02847CDB" w14:textId="77777777" w:rsidTr="003105E3">
        <w:trPr>
          <w:trHeight w:val="1500"/>
          <w:jc w:val="center"/>
        </w:trPr>
        <w:tc>
          <w:tcPr>
            <w:tcW w:w="2660" w:type="dxa"/>
          </w:tcPr>
          <w:p w14:paraId="3F92745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 конкурс «В сердце ты у каждого, Победа!»</w:t>
            </w:r>
          </w:p>
        </w:tc>
        <w:tc>
          <w:tcPr>
            <w:tcW w:w="2126" w:type="dxa"/>
          </w:tcPr>
          <w:p w14:paraId="7085F6CF"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Готовцева</w:t>
            </w:r>
            <w:proofErr w:type="spellEnd"/>
            <w:r w:rsidRPr="00AD4197">
              <w:rPr>
                <w:rFonts w:ascii="Times New Roman" w:hAnsi="Times New Roman"/>
                <w:color w:val="000000"/>
                <w:sz w:val="24"/>
                <w:szCs w:val="24"/>
              </w:rPr>
              <w:t xml:space="preserve"> Алина</w:t>
            </w:r>
          </w:p>
        </w:tc>
        <w:tc>
          <w:tcPr>
            <w:tcW w:w="2126" w:type="dxa"/>
          </w:tcPr>
          <w:p w14:paraId="5E5A4EC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w:t>
            </w:r>
          </w:p>
        </w:tc>
        <w:tc>
          <w:tcPr>
            <w:tcW w:w="1440" w:type="dxa"/>
          </w:tcPr>
          <w:p w14:paraId="498DBBA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2 степени</w:t>
            </w:r>
          </w:p>
        </w:tc>
        <w:tc>
          <w:tcPr>
            <w:tcW w:w="1502" w:type="dxa"/>
          </w:tcPr>
          <w:p w14:paraId="5D64E3D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Волкова ЗМ</w:t>
            </w:r>
          </w:p>
        </w:tc>
      </w:tr>
      <w:tr w:rsidR="0094652E" w:rsidRPr="00AD4197" w14:paraId="1C5A8D7C" w14:textId="77777777" w:rsidTr="003105E3">
        <w:trPr>
          <w:trHeight w:val="1500"/>
          <w:jc w:val="center"/>
        </w:trPr>
        <w:tc>
          <w:tcPr>
            <w:tcW w:w="2660" w:type="dxa"/>
          </w:tcPr>
          <w:p w14:paraId="2FB68C5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 конкурс «В сердце ты у каждого, Победа!»</w:t>
            </w:r>
          </w:p>
        </w:tc>
        <w:tc>
          <w:tcPr>
            <w:tcW w:w="2126" w:type="dxa"/>
          </w:tcPr>
          <w:p w14:paraId="0931C01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Федотов Женя</w:t>
            </w:r>
          </w:p>
        </w:tc>
        <w:tc>
          <w:tcPr>
            <w:tcW w:w="2126" w:type="dxa"/>
          </w:tcPr>
          <w:p w14:paraId="54A319D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w:t>
            </w:r>
          </w:p>
        </w:tc>
        <w:tc>
          <w:tcPr>
            <w:tcW w:w="1440" w:type="dxa"/>
          </w:tcPr>
          <w:p w14:paraId="1022D44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1 степени</w:t>
            </w:r>
          </w:p>
        </w:tc>
        <w:tc>
          <w:tcPr>
            <w:tcW w:w="1502" w:type="dxa"/>
          </w:tcPr>
          <w:p w14:paraId="2337523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Волкова ЗМ</w:t>
            </w:r>
          </w:p>
        </w:tc>
      </w:tr>
      <w:tr w:rsidR="0094652E" w:rsidRPr="00AD4197" w14:paraId="1CE2579E" w14:textId="77777777" w:rsidTr="003105E3">
        <w:trPr>
          <w:trHeight w:val="941"/>
          <w:jc w:val="center"/>
        </w:trPr>
        <w:tc>
          <w:tcPr>
            <w:tcW w:w="2660" w:type="dxa"/>
          </w:tcPr>
          <w:p w14:paraId="58F27EA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 конкурс «В сердце ты у каждого, Победа!»</w:t>
            </w:r>
          </w:p>
        </w:tc>
        <w:tc>
          <w:tcPr>
            <w:tcW w:w="2126" w:type="dxa"/>
          </w:tcPr>
          <w:p w14:paraId="69F2884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Иовлев Артем</w:t>
            </w:r>
          </w:p>
        </w:tc>
        <w:tc>
          <w:tcPr>
            <w:tcW w:w="2126" w:type="dxa"/>
          </w:tcPr>
          <w:p w14:paraId="1862753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w:t>
            </w:r>
          </w:p>
        </w:tc>
        <w:tc>
          <w:tcPr>
            <w:tcW w:w="1440" w:type="dxa"/>
          </w:tcPr>
          <w:p w14:paraId="14388B8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1 степени</w:t>
            </w:r>
          </w:p>
        </w:tc>
        <w:tc>
          <w:tcPr>
            <w:tcW w:w="1502" w:type="dxa"/>
          </w:tcPr>
          <w:p w14:paraId="584CFF1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Волкова ЗМ</w:t>
            </w:r>
          </w:p>
        </w:tc>
      </w:tr>
      <w:tr w:rsidR="0094652E" w:rsidRPr="00AD4197" w14:paraId="5C548BA9" w14:textId="77777777" w:rsidTr="003105E3">
        <w:trPr>
          <w:trHeight w:val="1054"/>
          <w:jc w:val="center"/>
        </w:trPr>
        <w:tc>
          <w:tcPr>
            <w:tcW w:w="2660" w:type="dxa"/>
          </w:tcPr>
          <w:p w14:paraId="3248087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 конкурс «В сердце ты у каждого, Победа!»</w:t>
            </w:r>
          </w:p>
        </w:tc>
        <w:tc>
          <w:tcPr>
            <w:tcW w:w="2126" w:type="dxa"/>
          </w:tcPr>
          <w:p w14:paraId="10797C5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Северьянов </w:t>
            </w:r>
            <w:proofErr w:type="spellStart"/>
            <w:r w:rsidRPr="00AD4197">
              <w:rPr>
                <w:rFonts w:ascii="Times New Roman" w:hAnsi="Times New Roman"/>
                <w:color w:val="000000"/>
                <w:sz w:val="24"/>
                <w:szCs w:val="24"/>
              </w:rPr>
              <w:t>Туйгун</w:t>
            </w:r>
            <w:proofErr w:type="spellEnd"/>
          </w:p>
        </w:tc>
        <w:tc>
          <w:tcPr>
            <w:tcW w:w="2126" w:type="dxa"/>
          </w:tcPr>
          <w:p w14:paraId="1FA32D6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w:t>
            </w:r>
          </w:p>
        </w:tc>
        <w:tc>
          <w:tcPr>
            <w:tcW w:w="1440" w:type="dxa"/>
          </w:tcPr>
          <w:p w14:paraId="5210C90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2 степени</w:t>
            </w:r>
          </w:p>
        </w:tc>
        <w:tc>
          <w:tcPr>
            <w:tcW w:w="1502" w:type="dxa"/>
          </w:tcPr>
          <w:p w14:paraId="68FD669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Волкова ЗМ</w:t>
            </w:r>
          </w:p>
        </w:tc>
      </w:tr>
      <w:tr w:rsidR="0094652E" w:rsidRPr="00AD4197" w14:paraId="6F02F7C4" w14:textId="77777777" w:rsidTr="003105E3">
        <w:trPr>
          <w:trHeight w:val="1126"/>
          <w:jc w:val="center"/>
        </w:trPr>
        <w:tc>
          <w:tcPr>
            <w:tcW w:w="2660" w:type="dxa"/>
          </w:tcPr>
          <w:p w14:paraId="327EBB1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 конкурс «В сердце ты у каждого, Победа!»</w:t>
            </w:r>
          </w:p>
        </w:tc>
        <w:tc>
          <w:tcPr>
            <w:tcW w:w="2126" w:type="dxa"/>
          </w:tcPr>
          <w:p w14:paraId="42DB71D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Румянцева </w:t>
            </w:r>
            <w:proofErr w:type="spellStart"/>
            <w:r w:rsidRPr="00AD4197">
              <w:rPr>
                <w:rFonts w:ascii="Times New Roman" w:hAnsi="Times New Roman"/>
                <w:color w:val="000000"/>
                <w:sz w:val="24"/>
                <w:szCs w:val="24"/>
              </w:rPr>
              <w:t>Улаана</w:t>
            </w:r>
            <w:proofErr w:type="spellEnd"/>
          </w:p>
        </w:tc>
        <w:tc>
          <w:tcPr>
            <w:tcW w:w="2126" w:type="dxa"/>
          </w:tcPr>
          <w:p w14:paraId="77ABFA5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w:t>
            </w:r>
          </w:p>
        </w:tc>
        <w:tc>
          <w:tcPr>
            <w:tcW w:w="1440" w:type="dxa"/>
          </w:tcPr>
          <w:p w14:paraId="1BAF80E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2 степени</w:t>
            </w:r>
          </w:p>
        </w:tc>
        <w:tc>
          <w:tcPr>
            <w:tcW w:w="1502" w:type="dxa"/>
          </w:tcPr>
          <w:p w14:paraId="36F1A2E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Волкова ЗМ</w:t>
            </w:r>
          </w:p>
        </w:tc>
      </w:tr>
      <w:tr w:rsidR="0094652E" w:rsidRPr="00AD4197" w14:paraId="61A5020E" w14:textId="77777777" w:rsidTr="003105E3">
        <w:trPr>
          <w:trHeight w:val="972"/>
          <w:jc w:val="center"/>
        </w:trPr>
        <w:tc>
          <w:tcPr>
            <w:tcW w:w="2660" w:type="dxa"/>
          </w:tcPr>
          <w:p w14:paraId="5FE80C7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 конкурс «В сердце ты у каждого, Победа!»</w:t>
            </w:r>
          </w:p>
        </w:tc>
        <w:tc>
          <w:tcPr>
            <w:tcW w:w="2126" w:type="dxa"/>
          </w:tcPr>
          <w:p w14:paraId="6433319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Терехова </w:t>
            </w:r>
            <w:proofErr w:type="spellStart"/>
            <w:r w:rsidRPr="00AD4197">
              <w:rPr>
                <w:rFonts w:ascii="Times New Roman" w:hAnsi="Times New Roman"/>
                <w:color w:val="000000"/>
                <w:sz w:val="24"/>
                <w:szCs w:val="24"/>
              </w:rPr>
              <w:t>Сайаана</w:t>
            </w:r>
            <w:proofErr w:type="spellEnd"/>
          </w:p>
        </w:tc>
        <w:tc>
          <w:tcPr>
            <w:tcW w:w="2126" w:type="dxa"/>
          </w:tcPr>
          <w:p w14:paraId="1B0200B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w:t>
            </w:r>
          </w:p>
        </w:tc>
        <w:tc>
          <w:tcPr>
            <w:tcW w:w="1440" w:type="dxa"/>
          </w:tcPr>
          <w:p w14:paraId="36E323C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2 степени</w:t>
            </w:r>
          </w:p>
        </w:tc>
        <w:tc>
          <w:tcPr>
            <w:tcW w:w="1502" w:type="dxa"/>
          </w:tcPr>
          <w:p w14:paraId="42E18B2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Волкова ЗМ</w:t>
            </w:r>
          </w:p>
        </w:tc>
      </w:tr>
      <w:tr w:rsidR="0094652E" w:rsidRPr="00AD4197" w14:paraId="0EE08053" w14:textId="77777777" w:rsidTr="003105E3">
        <w:trPr>
          <w:trHeight w:val="840"/>
          <w:jc w:val="center"/>
        </w:trPr>
        <w:tc>
          <w:tcPr>
            <w:tcW w:w="2660" w:type="dxa"/>
          </w:tcPr>
          <w:p w14:paraId="124CC29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Конкурс чтецов «75-Великой Победе»</w:t>
            </w:r>
          </w:p>
        </w:tc>
        <w:tc>
          <w:tcPr>
            <w:tcW w:w="2126" w:type="dxa"/>
          </w:tcPr>
          <w:p w14:paraId="25D18C6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7 учащихся</w:t>
            </w:r>
          </w:p>
        </w:tc>
        <w:tc>
          <w:tcPr>
            <w:tcW w:w="2126" w:type="dxa"/>
          </w:tcPr>
          <w:p w14:paraId="7303D65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w:t>
            </w:r>
          </w:p>
        </w:tc>
        <w:tc>
          <w:tcPr>
            <w:tcW w:w="1440" w:type="dxa"/>
          </w:tcPr>
          <w:p w14:paraId="75434ED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1 степени</w:t>
            </w:r>
          </w:p>
        </w:tc>
        <w:tc>
          <w:tcPr>
            <w:tcW w:w="1502" w:type="dxa"/>
          </w:tcPr>
          <w:p w14:paraId="3233F8E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Волкова ЗМ</w:t>
            </w:r>
          </w:p>
        </w:tc>
      </w:tr>
      <w:tr w:rsidR="0094652E" w:rsidRPr="00AD4197" w14:paraId="51A8F23E" w14:textId="77777777" w:rsidTr="003105E3">
        <w:trPr>
          <w:trHeight w:val="840"/>
          <w:jc w:val="center"/>
        </w:trPr>
        <w:tc>
          <w:tcPr>
            <w:tcW w:w="2660" w:type="dxa"/>
          </w:tcPr>
          <w:p w14:paraId="55A7B1C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соревнования по вольной </w:t>
            </w:r>
            <w:proofErr w:type="spellStart"/>
            <w:r w:rsidRPr="00AD4197">
              <w:rPr>
                <w:rFonts w:ascii="Times New Roman" w:hAnsi="Times New Roman"/>
                <w:color w:val="000000"/>
                <w:sz w:val="24"/>
                <w:szCs w:val="24"/>
              </w:rPr>
              <w:t>борбе</w:t>
            </w:r>
            <w:proofErr w:type="spellEnd"/>
          </w:p>
        </w:tc>
        <w:tc>
          <w:tcPr>
            <w:tcW w:w="2126" w:type="dxa"/>
          </w:tcPr>
          <w:p w14:paraId="1D5C70B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Ипатьев Марк</w:t>
            </w:r>
          </w:p>
        </w:tc>
        <w:tc>
          <w:tcPr>
            <w:tcW w:w="2126" w:type="dxa"/>
          </w:tcPr>
          <w:p w14:paraId="7E5D109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w:t>
            </w:r>
          </w:p>
        </w:tc>
        <w:tc>
          <w:tcPr>
            <w:tcW w:w="1440" w:type="dxa"/>
          </w:tcPr>
          <w:p w14:paraId="53536C1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 место</w:t>
            </w:r>
          </w:p>
        </w:tc>
        <w:tc>
          <w:tcPr>
            <w:tcW w:w="1502" w:type="dxa"/>
          </w:tcPr>
          <w:p w14:paraId="4265ACF4" w14:textId="77777777" w:rsidR="0094652E" w:rsidRPr="00AD4197" w:rsidRDefault="0094652E" w:rsidP="003105E3">
            <w:pPr>
              <w:pStyle w:val="af0"/>
              <w:tabs>
                <w:tab w:val="left" w:pos="0"/>
                <w:tab w:val="left" w:pos="2127"/>
              </w:tabs>
              <w:rPr>
                <w:rFonts w:ascii="Times New Roman" w:hAnsi="Times New Roman"/>
                <w:color w:val="000000"/>
                <w:sz w:val="24"/>
                <w:szCs w:val="24"/>
              </w:rPr>
            </w:pPr>
          </w:p>
        </w:tc>
      </w:tr>
      <w:tr w:rsidR="0094652E" w:rsidRPr="00AD4197" w14:paraId="1E365282" w14:textId="77777777" w:rsidTr="003105E3">
        <w:trPr>
          <w:trHeight w:val="710"/>
          <w:jc w:val="center"/>
        </w:trPr>
        <w:tc>
          <w:tcPr>
            <w:tcW w:w="2660" w:type="dxa"/>
            <w:vMerge w:val="restart"/>
          </w:tcPr>
          <w:p w14:paraId="59621A0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конкурс чтецов "Гордость России"</w:t>
            </w:r>
          </w:p>
        </w:tc>
        <w:tc>
          <w:tcPr>
            <w:tcW w:w="2126" w:type="dxa"/>
          </w:tcPr>
          <w:p w14:paraId="238E4349"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Замаратская</w:t>
            </w:r>
            <w:proofErr w:type="spellEnd"/>
            <w:r w:rsidRPr="00AD4197">
              <w:rPr>
                <w:rFonts w:ascii="Times New Roman" w:hAnsi="Times New Roman"/>
                <w:color w:val="000000"/>
                <w:sz w:val="24"/>
                <w:szCs w:val="24"/>
              </w:rPr>
              <w:t xml:space="preserve"> </w:t>
            </w:r>
            <w:proofErr w:type="spellStart"/>
            <w:r w:rsidRPr="00AD4197">
              <w:rPr>
                <w:rFonts w:ascii="Times New Roman" w:hAnsi="Times New Roman"/>
                <w:color w:val="000000"/>
                <w:sz w:val="24"/>
                <w:szCs w:val="24"/>
              </w:rPr>
              <w:t>Лилиана</w:t>
            </w:r>
            <w:proofErr w:type="spellEnd"/>
          </w:p>
        </w:tc>
        <w:tc>
          <w:tcPr>
            <w:tcW w:w="2126" w:type="dxa"/>
          </w:tcPr>
          <w:p w14:paraId="23B803D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w:t>
            </w:r>
          </w:p>
        </w:tc>
        <w:tc>
          <w:tcPr>
            <w:tcW w:w="1440" w:type="dxa"/>
          </w:tcPr>
          <w:p w14:paraId="65780B0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I степени</w:t>
            </w:r>
          </w:p>
        </w:tc>
        <w:tc>
          <w:tcPr>
            <w:tcW w:w="1502" w:type="dxa"/>
          </w:tcPr>
          <w:p w14:paraId="494CB130"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Тонкович</w:t>
            </w:r>
            <w:proofErr w:type="spellEnd"/>
            <w:r w:rsidRPr="00AD4197">
              <w:rPr>
                <w:rFonts w:ascii="Times New Roman" w:hAnsi="Times New Roman"/>
                <w:color w:val="000000"/>
                <w:sz w:val="24"/>
                <w:szCs w:val="24"/>
              </w:rPr>
              <w:t xml:space="preserve"> М.В.</w:t>
            </w:r>
          </w:p>
        </w:tc>
      </w:tr>
      <w:tr w:rsidR="0094652E" w:rsidRPr="00AD4197" w14:paraId="32864B1A" w14:textId="77777777" w:rsidTr="003105E3">
        <w:trPr>
          <w:trHeight w:val="691"/>
          <w:jc w:val="center"/>
        </w:trPr>
        <w:tc>
          <w:tcPr>
            <w:tcW w:w="2660" w:type="dxa"/>
            <w:vMerge/>
          </w:tcPr>
          <w:p w14:paraId="2508176D" w14:textId="77777777" w:rsidR="0094652E" w:rsidRPr="00AD4197" w:rsidRDefault="0094652E" w:rsidP="003105E3">
            <w:pPr>
              <w:pStyle w:val="af0"/>
              <w:tabs>
                <w:tab w:val="left" w:pos="0"/>
                <w:tab w:val="left" w:pos="2127"/>
              </w:tabs>
              <w:rPr>
                <w:rFonts w:ascii="Times New Roman" w:hAnsi="Times New Roman"/>
                <w:color w:val="000000"/>
                <w:sz w:val="24"/>
                <w:szCs w:val="24"/>
              </w:rPr>
            </w:pPr>
          </w:p>
        </w:tc>
        <w:tc>
          <w:tcPr>
            <w:tcW w:w="2126" w:type="dxa"/>
          </w:tcPr>
          <w:p w14:paraId="42776E0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Платонова Ксения</w:t>
            </w:r>
          </w:p>
        </w:tc>
        <w:tc>
          <w:tcPr>
            <w:tcW w:w="2126" w:type="dxa"/>
          </w:tcPr>
          <w:p w14:paraId="7AC54D5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w:t>
            </w:r>
          </w:p>
        </w:tc>
        <w:tc>
          <w:tcPr>
            <w:tcW w:w="1440" w:type="dxa"/>
          </w:tcPr>
          <w:p w14:paraId="7E362A3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I степени</w:t>
            </w:r>
          </w:p>
        </w:tc>
        <w:tc>
          <w:tcPr>
            <w:tcW w:w="1502" w:type="dxa"/>
          </w:tcPr>
          <w:p w14:paraId="7EFFB316"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Тонкович</w:t>
            </w:r>
            <w:proofErr w:type="spellEnd"/>
            <w:r w:rsidRPr="00AD4197">
              <w:rPr>
                <w:rFonts w:ascii="Times New Roman" w:hAnsi="Times New Roman"/>
                <w:color w:val="000000"/>
                <w:sz w:val="24"/>
                <w:szCs w:val="24"/>
              </w:rPr>
              <w:t xml:space="preserve"> М.В.</w:t>
            </w:r>
          </w:p>
        </w:tc>
      </w:tr>
      <w:tr w:rsidR="0094652E" w:rsidRPr="00AD4197" w14:paraId="2B28FA5B" w14:textId="77777777" w:rsidTr="003105E3">
        <w:trPr>
          <w:trHeight w:val="701"/>
          <w:jc w:val="center"/>
        </w:trPr>
        <w:tc>
          <w:tcPr>
            <w:tcW w:w="2660" w:type="dxa"/>
            <w:vMerge/>
          </w:tcPr>
          <w:p w14:paraId="64FC04E0" w14:textId="77777777" w:rsidR="0094652E" w:rsidRPr="00AD4197" w:rsidRDefault="0094652E" w:rsidP="003105E3">
            <w:pPr>
              <w:pStyle w:val="af0"/>
              <w:tabs>
                <w:tab w:val="left" w:pos="0"/>
                <w:tab w:val="left" w:pos="2127"/>
              </w:tabs>
              <w:rPr>
                <w:rFonts w:ascii="Times New Roman" w:hAnsi="Times New Roman"/>
                <w:color w:val="000000"/>
                <w:sz w:val="24"/>
                <w:szCs w:val="24"/>
              </w:rPr>
            </w:pPr>
          </w:p>
        </w:tc>
        <w:tc>
          <w:tcPr>
            <w:tcW w:w="2126" w:type="dxa"/>
          </w:tcPr>
          <w:p w14:paraId="3353FCD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Лыткин Анатолий</w:t>
            </w:r>
          </w:p>
        </w:tc>
        <w:tc>
          <w:tcPr>
            <w:tcW w:w="2126" w:type="dxa"/>
          </w:tcPr>
          <w:p w14:paraId="38167F9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w:t>
            </w:r>
          </w:p>
        </w:tc>
        <w:tc>
          <w:tcPr>
            <w:tcW w:w="1440" w:type="dxa"/>
          </w:tcPr>
          <w:p w14:paraId="5228CCD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I степени</w:t>
            </w:r>
          </w:p>
        </w:tc>
        <w:tc>
          <w:tcPr>
            <w:tcW w:w="1502" w:type="dxa"/>
          </w:tcPr>
          <w:p w14:paraId="02484FC5"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Тонкович</w:t>
            </w:r>
            <w:proofErr w:type="spellEnd"/>
            <w:r w:rsidRPr="00AD4197">
              <w:rPr>
                <w:rFonts w:ascii="Times New Roman" w:hAnsi="Times New Roman"/>
                <w:color w:val="000000"/>
                <w:sz w:val="24"/>
                <w:szCs w:val="24"/>
              </w:rPr>
              <w:t xml:space="preserve"> М.В.</w:t>
            </w:r>
          </w:p>
        </w:tc>
      </w:tr>
      <w:tr w:rsidR="0094652E" w:rsidRPr="00AD4197" w14:paraId="4FAFA91A" w14:textId="77777777" w:rsidTr="003105E3">
        <w:trPr>
          <w:trHeight w:val="697"/>
          <w:jc w:val="center"/>
        </w:trPr>
        <w:tc>
          <w:tcPr>
            <w:tcW w:w="2660" w:type="dxa"/>
            <w:vMerge/>
          </w:tcPr>
          <w:p w14:paraId="5E193AF8" w14:textId="77777777" w:rsidR="0094652E" w:rsidRPr="00AD4197" w:rsidRDefault="0094652E" w:rsidP="003105E3">
            <w:pPr>
              <w:pStyle w:val="af0"/>
              <w:tabs>
                <w:tab w:val="left" w:pos="0"/>
                <w:tab w:val="left" w:pos="2127"/>
              </w:tabs>
              <w:rPr>
                <w:rFonts w:ascii="Times New Roman" w:hAnsi="Times New Roman"/>
                <w:color w:val="000000"/>
                <w:sz w:val="24"/>
                <w:szCs w:val="24"/>
              </w:rPr>
            </w:pPr>
          </w:p>
        </w:tc>
        <w:tc>
          <w:tcPr>
            <w:tcW w:w="2126" w:type="dxa"/>
          </w:tcPr>
          <w:p w14:paraId="08F818A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Васильев Андрей</w:t>
            </w:r>
          </w:p>
        </w:tc>
        <w:tc>
          <w:tcPr>
            <w:tcW w:w="2126" w:type="dxa"/>
          </w:tcPr>
          <w:p w14:paraId="30D5BED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w:t>
            </w:r>
          </w:p>
        </w:tc>
        <w:tc>
          <w:tcPr>
            <w:tcW w:w="1440" w:type="dxa"/>
          </w:tcPr>
          <w:p w14:paraId="13071C9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I степени</w:t>
            </w:r>
          </w:p>
        </w:tc>
        <w:tc>
          <w:tcPr>
            <w:tcW w:w="1502" w:type="dxa"/>
          </w:tcPr>
          <w:p w14:paraId="12E0A892"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Тонкович</w:t>
            </w:r>
            <w:proofErr w:type="spellEnd"/>
            <w:r w:rsidRPr="00AD4197">
              <w:rPr>
                <w:rFonts w:ascii="Times New Roman" w:hAnsi="Times New Roman"/>
                <w:color w:val="000000"/>
                <w:sz w:val="24"/>
                <w:szCs w:val="24"/>
              </w:rPr>
              <w:t xml:space="preserve"> М.В.</w:t>
            </w:r>
          </w:p>
        </w:tc>
      </w:tr>
      <w:tr w:rsidR="0094652E" w:rsidRPr="00AD4197" w14:paraId="69598AF4" w14:textId="77777777" w:rsidTr="003105E3">
        <w:trPr>
          <w:trHeight w:val="693"/>
          <w:jc w:val="center"/>
        </w:trPr>
        <w:tc>
          <w:tcPr>
            <w:tcW w:w="2660" w:type="dxa"/>
            <w:vMerge/>
          </w:tcPr>
          <w:p w14:paraId="20F72FE7" w14:textId="77777777" w:rsidR="0094652E" w:rsidRPr="00AD4197" w:rsidRDefault="0094652E" w:rsidP="003105E3">
            <w:pPr>
              <w:pStyle w:val="af0"/>
              <w:tabs>
                <w:tab w:val="left" w:pos="0"/>
                <w:tab w:val="left" w:pos="2127"/>
              </w:tabs>
              <w:rPr>
                <w:rFonts w:ascii="Times New Roman" w:hAnsi="Times New Roman"/>
                <w:color w:val="000000"/>
                <w:sz w:val="24"/>
                <w:szCs w:val="24"/>
              </w:rPr>
            </w:pPr>
          </w:p>
        </w:tc>
        <w:tc>
          <w:tcPr>
            <w:tcW w:w="2126" w:type="dxa"/>
          </w:tcPr>
          <w:p w14:paraId="45F5622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Макарова Валерия</w:t>
            </w:r>
          </w:p>
        </w:tc>
        <w:tc>
          <w:tcPr>
            <w:tcW w:w="2126" w:type="dxa"/>
          </w:tcPr>
          <w:p w14:paraId="71C30C3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w:t>
            </w:r>
          </w:p>
        </w:tc>
        <w:tc>
          <w:tcPr>
            <w:tcW w:w="1440" w:type="dxa"/>
          </w:tcPr>
          <w:p w14:paraId="62B9887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I степени</w:t>
            </w:r>
          </w:p>
        </w:tc>
        <w:tc>
          <w:tcPr>
            <w:tcW w:w="1502" w:type="dxa"/>
          </w:tcPr>
          <w:p w14:paraId="02B4B392"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Тонкович</w:t>
            </w:r>
            <w:proofErr w:type="spellEnd"/>
            <w:r w:rsidRPr="00AD4197">
              <w:rPr>
                <w:rFonts w:ascii="Times New Roman" w:hAnsi="Times New Roman"/>
                <w:color w:val="000000"/>
                <w:sz w:val="24"/>
                <w:szCs w:val="24"/>
              </w:rPr>
              <w:t xml:space="preserve"> М.В.</w:t>
            </w:r>
          </w:p>
        </w:tc>
      </w:tr>
      <w:tr w:rsidR="0094652E" w:rsidRPr="00AD4197" w14:paraId="717DBC27" w14:textId="77777777" w:rsidTr="003105E3">
        <w:trPr>
          <w:trHeight w:val="703"/>
          <w:jc w:val="center"/>
        </w:trPr>
        <w:tc>
          <w:tcPr>
            <w:tcW w:w="2660" w:type="dxa"/>
            <w:vMerge/>
          </w:tcPr>
          <w:p w14:paraId="2B34A536" w14:textId="77777777" w:rsidR="0094652E" w:rsidRPr="00AD4197" w:rsidRDefault="0094652E" w:rsidP="003105E3">
            <w:pPr>
              <w:pStyle w:val="af0"/>
              <w:tabs>
                <w:tab w:val="left" w:pos="0"/>
                <w:tab w:val="left" w:pos="2127"/>
              </w:tabs>
              <w:rPr>
                <w:rFonts w:ascii="Times New Roman" w:hAnsi="Times New Roman"/>
                <w:color w:val="000000"/>
                <w:sz w:val="24"/>
                <w:szCs w:val="24"/>
              </w:rPr>
            </w:pPr>
          </w:p>
        </w:tc>
        <w:tc>
          <w:tcPr>
            <w:tcW w:w="2126" w:type="dxa"/>
          </w:tcPr>
          <w:p w14:paraId="1DB2C8A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Яковлева Виктория</w:t>
            </w:r>
          </w:p>
        </w:tc>
        <w:tc>
          <w:tcPr>
            <w:tcW w:w="2126" w:type="dxa"/>
          </w:tcPr>
          <w:p w14:paraId="6EC9A0A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w:t>
            </w:r>
          </w:p>
        </w:tc>
        <w:tc>
          <w:tcPr>
            <w:tcW w:w="1440" w:type="dxa"/>
          </w:tcPr>
          <w:p w14:paraId="4825715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I степени</w:t>
            </w:r>
          </w:p>
        </w:tc>
        <w:tc>
          <w:tcPr>
            <w:tcW w:w="1502" w:type="dxa"/>
          </w:tcPr>
          <w:p w14:paraId="5F7A4A35"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Тонкович</w:t>
            </w:r>
            <w:proofErr w:type="spellEnd"/>
            <w:r w:rsidRPr="00AD4197">
              <w:rPr>
                <w:rFonts w:ascii="Times New Roman" w:hAnsi="Times New Roman"/>
                <w:color w:val="000000"/>
                <w:sz w:val="24"/>
                <w:szCs w:val="24"/>
              </w:rPr>
              <w:t xml:space="preserve"> М.В.</w:t>
            </w:r>
          </w:p>
        </w:tc>
      </w:tr>
      <w:tr w:rsidR="0094652E" w:rsidRPr="00AD4197" w14:paraId="06B2E01A" w14:textId="77777777" w:rsidTr="003105E3">
        <w:trPr>
          <w:trHeight w:val="841"/>
          <w:jc w:val="center"/>
        </w:trPr>
        <w:tc>
          <w:tcPr>
            <w:tcW w:w="2660" w:type="dxa"/>
          </w:tcPr>
          <w:p w14:paraId="7FA80964"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proofErr w:type="gramStart"/>
            <w:r w:rsidRPr="00AD4197">
              <w:rPr>
                <w:rFonts w:ascii="Times New Roman" w:hAnsi="Times New Roman"/>
                <w:color w:val="000000"/>
                <w:sz w:val="24"/>
                <w:szCs w:val="24"/>
              </w:rPr>
              <w:t>Инфоурок</w:t>
            </w:r>
            <w:proofErr w:type="spellEnd"/>
            <w:r w:rsidRPr="00AD4197">
              <w:rPr>
                <w:rFonts w:ascii="Times New Roman" w:hAnsi="Times New Roman"/>
                <w:color w:val="000000"/>
                <w:sz w:val="24"/>
                <w:szCs w:val="24"/>
              </w:rPr>
              <w:t xml:space="preserve"> .Осенний</w:t>
            </w:r>
            <w:proofErr w:type="gramEnd"/>
            <w:r w:rsidRPr="00AD4197">
              <w:rPr>
                <w:rFonts w:ascii="Times New Roman" w:hAnsi="Times New Roman"/>
                <w:color w:val="000000"/>
                <w:sz w:val="24"/>
                <w:szCs w:val="24"/>
              </w:rPr>
              <w:t xml:space="preserve"> сезон. Математика</w:t>
            </w:r>
          </w:p>
        </w:tc>
        <w:tc>
          <w:tcPr>
            <w:tcW w:w="2126" w:type="dxa"/>
          </w:tcPr>
          <w:p w14:paraId="6C7D50D0"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Коростелёв</w:t>
            </w:r>
            <w:proofErr w:type="spellEnd"/>
            <w:r w:rsidRPr="00AD4197">
              <w:rPr>
                <w:rFonts w:ascii="Times New Roman" w:hAnsi="Times New Roman"/>
                <w:color w:val="000000"/>
                <w:sz w:val="24"/>
                <w:szCs w:val="24"/>
              </w:rPr>
              <w:t xml:space="preserve"> Роман</w:t>
            </w:r>
          </w:p>
        </w:tc>
        <w:tc>
          <w:tcPr>
            <w:tcW w:w="2126" w:type="dxa"/>
          </w:tcPr>
          <w:p w14:paraId="1E9235C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w:t>
            </w:r>
          </w:p>
        </w:tc>
        <w:tc>
          <w:tcPr>
            <w:tcW w:w="1440" w:type="dxa"/>
          </w:tcPr>
          <w:p w14:paraId="6A25AA4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3</w:t>
            </w:r>
          </w:p>
        </w:tc>
        <w:tc>
          <w:tcPr>
            <w:tcW w:w="1502" w:type="dxa"/>
          </w:tcPr>
          <w:p w14:paraId="4202F66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Заводская ИС</w:t>
            </w:r>
          </w:p>
        </w:tc>
      </w:tr>
      <w:tr w:rsidR="0094652E" w:rsidRPr="00AD4197" w14:paraId="5B1AE325" w14:textId="77777777" w:rsidTr="003105E3">
        <w:trPr>
          <w:trHeight w:val="555"/>
          <w:jc w:val="center"/>
        </w:trPr>
        <w:tc>
          <w:tcPr>
            <w:tcW w:w="2660" w:type="dxa"/>
          </w:tcPr>
          <w:p w14:paraId="174BF866"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proofErr w:type="gramStart"/>
            <w:r w:rsidRPr="00AD4197">
              <w:rPr>
                <w:rFonts w:ascii="Times New Roman" w:hAnsi="Times New Roman"/>
                <w:color w:val="000000"/>
                <w:sz w:val="24"/>
                <w:szCs w:val="24"/>
              </w:rPr>
              <w:t>Инфоурок</w:t>
            </w:r>
            <w:proofErr w:type="spellEnd"/>
            <w:r w:rsidRPr="00AD4197">
              <w:rPr>
                <w:rFonts w:ascii="Times New Roman" w:hAnsi="Times New Roman"/>
                <w:color w:val="000000"/>
                <w:sz w:val="24"/>
                <w:szCs w:val="24"/>
              </w:rPr>
              <w:t xml:space="preserve"> .Осенний</w:t>
            </w:r>
            <w:proofErr w:type="gramEnd"/>
            <w:r w:rsidRPr="00AD4197">
              <w:rPr>
                <w:rFonts w:ascii="Times New Roman" w:hAnsi="Times New Roman"/>
                <w:color w:val="000000"/>
                <w:sz w:val="24"/>
                <w:szCs w:val="24"/>
              </w:rPr>
              <w:t xml:space="preserve"> сезон. Русский язык</w:t>
            </w:r>
          </w:p>
        </w:tc>
        <w:tc>
          <w:tcPr>
            <w:tcW w:w="2126" w:type="dxa"/>
          </w:tcPr>
          <w:p w14:paraId="5885284F"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Коростелёв</w:t>
            </w:r>
            <w:proofErr w:type="spellEnd"/>
            <w:r w:rsidRPr="00AD4197">
              <w:rPr>
                <w:rFonts w:ascii="Times New Roman" w:hAnsi="Times New Roman"/>
                <w:color w:val="000000"/>
                <w:sz w:val="24"/>
                <w:szCs w:val="24"/>
              </w:rPr>
              <w:t xml:space="preserve"> Роман</w:t>
            </w:r>
          </w:p>
        </w:tc>
        <w:tc>
          <w:tcPr>
            <w:tcW w:w="2126" w:type="dxa"/>
          </w:tcPr>
          <w:p w14:paraId="076854F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w:t>
            </w:r>
          </w:p>
        </w:tc>
        <w:tc>
          <w:tcPr>
            <w:tcW w:w="1440" w:type="dxa"/>
          </w:tcPr>
          <w:p w14:paraId="488F46C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3</w:t>
            </w:r>
          </w:p>
        </w:tc>
        <w:tc>
          <w:tcPr>
            <w:tcW w:w="1502" w:type="dxa"/>
          </w:tcPr>
          <w:p w14:paraId="3B9B97C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Заводская ИС</w:t>
            </w:r>
          </w:p>
        </w:tc>
      </w:tr>
      <w:tr w:rsidR="0094652E" w:rsidRPr="00AD4197" w14:paraId="5369983D" w14:textId="77777777" w:rsidTr="003105E3">
        <w:trPr>
          <w:trHeight w:val="1062"/>
          <w:jc w:val="center"/>
        </w:trPr>
        <w:tc>
          <w:tcPr>
            <w:tcW w:w="2660" w:type="dxa"/>
          </w:tcPr>
          <w:p w14:paraId="3188D636"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Инфоурок</w:t>
            </w:r>
            <w:proofErr w:type="spellEnd"/>
            <w:r w:rsidRPr="00AD4197">
              <w:rPr>
                <w:rFonts w:ascii="Times New Roman" w:hAnsi="Times New Roman"/>
                <w:color w:val="000000"/>
                <w:sz w:val="24"/>
                <w:szCs w:val="24"/>
              </w:rPr>
              <w:t>. Осенний сезон. Окружающий мир</w:t>
            </w:r>
          </w:p>
        </w:tc>
        <w:tc>
          <w:tcPr>
            <w:tcW w:w="2126" w:type="dxa"/>
          </w:tcPr>
          <w:p w14:paraId="698EB24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Сарафанов Денис</w:t>
            </w:r>
          </w:p>
        </w:tc>
        <w:tc>
          <w:tcPr>
            <w:tcW w:w="2126" w:type="dxa"/>
          </w:tcPr>
          <w:p w14:paraId="225B284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Международный</w:t>
            </w:r>
          </w:p>
        </w:tc>
        <w:tc>
          <w:tcPr>
            <w:tcW w:w="1440" w:type="dxa"/>
          </w:tcPr>
          <w:p w14:paraId="1E24689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3</w:t>
            </w:r>
          </w:p>
        </w:tc>
        <w:tc>
          <w:tcPr>
            <w:tcW w:w="1502" w:type="dxa"/>
          </w:tcPr>
          <w:p w14:paraId="75CCF89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Заводская ИС</w:t>
            </w:r>
          </w:p>
        </w:tc>
      </w:tr>
      <w:tr w:rsidR="0094652E" w:rsidRPr="00AD4197" w14:paraId="0332C9F8" w14:textId="77777777" w:rsidTr="003105E3">
        <w:trPr>
          <w:trHeight w:val="1134"/>
          <w:jc w:val="center"/>
        </w:trPr>
        <w:tc>
          <w:tcPr>
            <w:tcW w:w="2660" w:type="dxa"/>
          </w:tcPr>
          <w:p w14:paraId="15023ED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 экологический конкурс "Сохраним родную природу"</w:t>
            </w:r>
          </w:p>
        </w:tc>
        <w:tc>
          <w:tcPr>
            <w:tcW w:w="2126" w:type="dxa"/>
          </w:tcPr>
          <w:p w14:paraId="1231A06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Егоров Алексей</w:t>
            </w:r>
          </w:p>
        </w:tc>
        <w:tc>
          <w:tcPr>
            <w:tcW w:w="2126" w:type="dxa"/>
          </w:tcPr>
          <w:p w14:paraId="14E3C1F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w:t>
            </w:r>
          </w:p>
        </w:tc>
        <w:tc>
          <w:tcPr>
            <w:tcW w:w="1440" w:type="dxa"/>
          </w:tcPr>
          <w:p w14:paraId="0095418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w:t>
            </w:r>
          </w:p>
        </w:tc>
        <w:tc>
          <w:tcPr>
            <w:tcW w:w="1502" w:type="dxa"/>
          </w:tcPr>
          <w:p w14:paraId="78FFAA3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Заводская ИС</w:t>
            </w:r>
          </w:p>
        </w:tc>
      </w:tr>
      <w:tr w:rsidR="0094652E" w:rsidRPr="00AD4197" w14:paraId="6B980AA1" w14:textId="77777777" w:rsidTr="003105E3">
        <w:trPr>
          <w:trHeight w:val="683"/>
          <w:jc w:val="center"/>
        </w:trPr>
        <w:tc>
          <w:tcPr>
            <w:tcW w:w="2660" w:type="dxa"/>
          </w:tcPr>
          <w:p w14:paraId="4E7AEC0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Математический </w:t>
            </w:r>
            <w:proofErr w:type="spellStart"/>
            <w:r w:rsidRPr="00AD4197">
              <w:rPr>
                <w:rFonts w:ascii="Times New Roman" w:hAnsi="Times New Roman"/>
                <w:color w:val="000000"/>
                <w:sz w:val="24"/>
                <w:szCs w:val="24"/>
              </w:rPr>
              <w:t>квест</w:t>
            </w:r>
            <w:proofErr w:type="spellEnd"/>
            <w:r w:rsidRPr="00AD4197">
              <w:rPr>
                <w:rFonts w:ascii="Times New Roman" w:hAnsi="Times New Roman"/>
                <w:color w:val="000000"/>
                <w:sz w:val="24"/>
                <w:szCs w:val="24"/>
              </w:rPr>
              <w:t xml:space="preserve"> "</w:t>
            </w:r>
            <w:proofErr w:type="spellStart"/>
            <w:r w:rsidRPr="00AD4197">
              <w:rPr>
                <w:rFonts w:ascii="Times New Roman" w:hAnsi="Times New Roman"/>
                <w:color w:val="000000"/>
                <w:sz w:val="24"/>
                <w:szCs w:val="24"/>
              </w:rPr>
              <w:t>Кэнкэмэ</w:t>
            </w:r>
            <w:proofErr w:type="spellEnd"/>
            <w:r w:rsidRPr="00AD4197">
              <w:rPr>
                <w:rFonts w:ascii="Times New Roman" w:hAnsi="Times New Roman"/>
                <w:color w:val="000000"/>
                <w:sz w:val="24"/>
                <w:szCs w:val="24"/>
              </w:rPr>
              <w:t>"</w:t>
            </w:r>
          </w:p>
        </w:tc>
        <w:tc>
          <w:tcPr>
            <w:tcW w:w="2126" w:type="dxa"/>
          </w:tcPr>
          <w:p w14:paraId="5CBCFC6B"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Тагаумуродов</w:t>
            </w:r>
            <w:proofErr w:type="spellEnd"/>
            <w:r w:rsidRPr="00AD4197">
              <w:rPr>
                <w:rFonts w:ascii="Times New Roman" w:hAnsi="Times New Roman"/>
                <w:color w:val="000000"/>
                <w:sz w:val="24"/>
                <w:szCs w:val="24"/>
              </w:rPr>
              <w:t xml:space="preserve"> Сандал</w:t>
            </w:r>
          </w:p>
        </w:tc>
        <w:tc>
          <w:tcPr>
            <w:tcW w:w="2126" w:type="dxa"/>
          </w:tcPr>
          <w:p w14:paraId="592C70B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w:t>
            </w:r>
          </w:p>
        </w:tc>
        <w:tc>
          <w:tcPr>
            <w:tcW w:w="1440" w:type="dxa"/>
          </w:tcPr>
          <w:p w14:paraId="18EDAA4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w:t>
            </w:r>
          </w:p>
        </w:tc>
        <w:tc>
          <w:tcPr>
            <w:tcW w:w="1502" w:type="dxa"/>
          </w:tcPr>
          <w:p w14:paraId="70AB02D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Заводская ИС</w:t>
            </w:r>
          </w:p>
        </w:tc>
      </w:tr>
      <w:tr w:rsidR="0094652E" w:rsidRPr="00AD4197" w14:paraId="0216FE87" w14:textId="77777777" w:rsidTr="003105E3">
        <w:trPr>
          <w:trHeight w:val="1500"/>
          <w:jc w:val="center"/>
        </w:trPr>
        <w:tc>
          <w:tcPr>
            <w:tcW w:w="2660" w:type="dxa"/>
          </w:tcPr>
          <w:p w14:paraId="42DCA25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III Всероссийский открытый конкурс </w:t>
            </w:r>
            <w:proofErr w:type="spellStart"/>
            <w:r w:rsidRPr="00AD4197">
              <w:rPr>
                <w:rFonts w:ascii="Times New Roman" w:hAnsi="Times New Roman"/>
                <w:color w:val="000000"/>
                <w:sz w:val="24"/>
                <w:szCs w:val="24"/>
              </w:rPr>
              <w:t>изобрабразительного</w:t>
            </w:r>
            <w:proofErr w:type="spellEnd"/>
            <w:r w:rsidRPr="00AD4197">
              <w:rPr>
                <w:rFonts w:ascii="Times New Roman" w:hAnsi="Times New Roman"/>
                <w:color w:val="000000"/>
                <w:sz w:val="24"/>
                <w:szCs w:val="24"/>
              </w:rPr>
              <w:t xml:space="preserve"> искусства и декор-</w:t>
            </w:r>
            <w:proofErr w:type="spellStart"/>
            <w:r w:rsidRPr="00AD4197">
              <w:rPr>
                <w:rFonts w:ascii="Times New Roman" w:hAnsi="Times New Roman"/>
                <w:color w:val="000000"/>
                <w:sz w:val="24"/>
                <w:szCs w:val="24"/>
              </w:rPr>
              <w:t>прикл</w:t>
            </w:r>
            <w:proofErr w:type="spellEnd"/>
            <w:r w:rsidRPr="00AD4197">
              <w:rPr>
                <w:rFonts w:ascii="Times New Roman" w:hAnsi="Times New Roman"/>
                <w:color w:val="000000"/>
                <w:sz w:val="24"/>
                <w:szCs w:val="24"/>
              </w:rPr>
              <w:t xml:space="preserve"> творчества        " Мы - наследники Победы"</w:t>
            </w:r>
          </w:p>
        </w:tc>
        <w:tc>
          <w:tcPr>
            <w:tcW w:w="2126" w:type="dxa"/>
          </w:tcPr>
          <w:p w14:paraId="254C09EB"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Уваровский</w:t>
            </w:r>
            <w:proofErr w:type="spellEnd"/>
            <w:r w:rsidRPr="00AD4197">
              <w:rPr>
                <w:rFonts w:ascii="Times New Roman" w:hAnsi="Times New Roman"/>
                <w:color w:val="000000"/>
                <w:sz w:val="24"/>
                <w:szCs w:val="24"/>
              </w:rPr>
              <w:t xml:space="preserve"> Арсен</w:t>
            </w:r>
          </w:p>
        </w:tc>
        <w:tc>
          <w:tcPr>
            <w:tcW w:w="2126" w:type="dxa"/>
          </w:tcPr>
          <w:p w14:paraId="712545F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Российский</w:t>
            </w:r>
          </w:p>
        </w:tc>
        <w:tc>
          <w:tcPr>
            <w:tcW w:w="1440" w:type="dxa"/>
          </w:tcPr>
          <w:p w14:paraId="3DF9635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w:t>
            </w:r>
          </w:p>
        </w:tc>
        <w:tc>
          <w:tcPr>
            <w:tcW w:w="1502" w:type="dxa"/>
          </w:tcPr>
          <w:p w14:paraId="23655913"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Посельская</w:t>
            </w:r>
            <w:proofErr w:type="spellEnd"/>
            <w:r w:rsidRPr="00AD4197">
              <w:rPr>
                <w:rFonts w:ascii="Times New Roman" w:hAnsi="Times New Roman"/>
                <w:color w:val="000000"/>
                <w:sz w:val="24"/>
                <w:szCs w:val="24"/>
              </w:rPr>
              <w:t xml:space="preserve"> НС</w:t>
            </w:r>
          </w:p>
        </w:tc>
      </w:tr>
      <w:tr w:rsidR="0094652E" w:rsidRPr="00AD4197" w14:paraId="559F050D" w14:textId="77777777" w:rsidTr="003105E3">
        <w:trPr>
          <w:trHeight w:val="1500"/>
          <w:jc w:val="center"/>
        </w:trPr>
        <w:tc>
          <w:tcPr>
            <w:tcW w:w="2660" w:type="dxa"/>
          </w:tcPr>
          <w:p w14:paraId="472F459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III Всероссийский открытый конкурс </w:t>
            </w:r>
            <w:proofErr w:type="spellStart"/>
            <w:r w:rsidRPr="00AD4197">
              <w:rPr>
                <w:rFonts w:ascii="Times New Roman" w:hAnsi="Times New Roman"/>
                <w:color w:val="000000"/>
                <w:sz w:val="24"/>
                <w:szCs w:val="24"/>
              </w:rPr>
              <w:t>изобрабразительного</w:t>
            </w:r>
            <w:proofErr w:type="spellEnd"/>
            <w:r w:rsidRPr="00AD4197">
              <w:rPr>
                <w:rFonts w:ascii="Times New Roman" w:hAnsi="Times New Roman"/>
                <w:color w:val="000000"/>
                <w:sz w:val="24"/>
                <w:szCs w:val="24"/>
              </w:rPr>
              <w:t xml:space="preserve"> искусства и декор-</w:t>
            </w:r>
            <w:proofErr w:type="spellStart"/>
            <w:r w:rsidRPr="00AD4197">
              <w:rPr>
                <w:rFonts w:ascii="Times New Roman" w:hAnsi="Times New Roman"/>
                <w:color w:val="000000"/>
                <w:sz w:val="24"/>
                <w:szCs w:val="24"/>
              </w:rPr>
              <w:t>прикл</w:t>
            </w:r>
            <w:proofErr w:type="spellEnd"/>
            <w:r w:rsidRPr="00AD4197">
              <w:rPr>
                <w:rFonts w:ascii="Times New Roman" w:hAnsi="Times New Roman"/>
                <w:color w:val="000000"/>
                <w:sz w:val="24"/>
                <w:szCs w:val="24"/>
              </w:rPr>
              <w:t xml:space="preserve"> творчества         " Мы - наследники Победы"</w:t>
            </w:r>
          </w:p>
        </w:tc>
        <w:tc>
          <w:tcPr>
            <w:tcW w:w="2126" w:type="dxa"/>
          </w:tcPr>
          <w:p w14:paraId="7B8E0680"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Яндреева</w:t>
            </w:r>
            <w:proofErr w:type="spellEnd"/>
            <w:r w:rsidRPr="00AD4197">
              <w:rPr>
                <w:rFonts w:ascii="Times New Roman" w:hAnsi="Times New Roman"/>
                <w:color w:val="000000"/>
                <w:sz w:val="24"/>
                <w:szCs w:val="24"/>
              </w:rPr>
              <w:t xml:space="preserve"> Ангелина</w:t>
            </w:r>
          </w:p>
        </w:tc>
        <w:tc>
          <w:tcPr>
            <w:tcW w:w="2126" w:type="dxa"/>
          </w:tcPr>
          <w:p w14:paraId="129C606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Российский</w:t>
            </w:r>
          </w:p>
        </w:tc>
        <w:tc>
          <w:tcPr>
            <w:tcW w:w="1440" w:type="dxa"/>
          </w:tcPr>
          <w:p w14:paraId="142A10B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3</w:t>
            </w:r>
          </w:p>
        </w:tc>
        <w:tc>
          <w:tcPr>
            <w:tcW w:w="1502" w:type="dxa"/>
          </w:tcPr>
          <w:p w14:paraId="2CD07ED9"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Посельская</w:t>
            </w:r>
            <w:proofErr w:type="spellEnd"/>
            <w:r w:rsidRPr="00AD4197">
              <w:rPr>
                <w:rFonts w:ascii="Times New Roman" w:hAnsi="Times New Roman"/>
                <w:color w:val="000000"/>
                <w:sz w:val="24"/>
                <w:szCs w:val="24"/>
              </w:rPr>
              <w:t xml:space="preserve"> НС</w:t>
            </w:r>
          </w:p>
        </w:tc>
      </w:tr>
      <w:tr w:rsidR="0094652E" w:rsidRPr="00AD4197" w14:paraId="6BDD6FA4" w14:textId="77777777" w:rsidTr="003105E3">
        <w:trPr>
          <w:trHeight w:val="1124"/>
          <w:jc w:val="center"/>
        </w:trPr>
        <w:tc>
          <w:tcPr>
            <w:tcW w:w="2660" w:type="dxa"/>
          </w:tcPr>
          <w:p w14:paraId="5091A2B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Городская игра "Мега мозг"    Музей "Россия- моя история"</w:t>
            </w:r>
          </w:p>
        </w:tc>
        <w:tc>
          <w:tcPr>
            <w:tcW w:w="2126" w:type="dxa"/>
          </w:tcPr>
          <w:p w14:paraId="7E1CC60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Иванов Андрей</w:t>
            </w:r>
          </w:p>
        </w:tc>
        <w:tc>
          <w:tcPr>
            <w:tcW w:w="2126" w:type="dxa"/>
          </w:tcPr>
          <w:p w14:paraId="30E71D6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2D5F6D8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w:t>
            </w:r>
          </w:p>
        </w:tc>
        <w:tc>
          <w:tcPr>
            <w:tcW w:w="1502" w:type="dxa"/>
          </w:tcPr>
          <w:p w14:paraId="40FAAD76"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Посельская</w:t>
            </w:r>
            <w:proofErr w:type="spellEnd"/>
            <w:r w:rsidRPr="00AD4197">
              <w:rPr>
                <w:rFonts w:ascii="Times New Roman" w:hAnsi="Times New Roman"/>
                <w:color w:val="000000"/>
                <w:sz w:val="24"/>
                <w:szCs w:val="24"/>
              </w:rPr>
              <w:t xml:space="preserve"> НС</w:t>
            </w:r>
          </w:p>
        </w:tc>
      </w:tr>
      <w:tr w:rsidR="0094652E" w:rsidRPr="00AD4197" w14:paraId="7FF13FA6" w14:textId="77777777" w:rsidTr="003105E3">
        <w:trPr>
          <w:trHeight w:val="983"/>
          <w:jc w:val="center"/>
        </w:trPr>
        <w:tc>
          <w:tcPr>
            <w:tcW w:w="2660" w:type="dxa"/>
          </w:tcPr>
          <w:p w14:paraId="2910D65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Городская игра "Мистер Икс" Музей " Россия- моя история"</w:t>
            </w:r>
          </w:p>
        </w:tc>
        <w:tc>
          <w:tcPr>
            <w:tcW w:w="2126" w:type="dxa"/>
          </w:tcPr>
          <w:p w14:paraId="05FCD4A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Павлова Вика</w:t>
            </w:r>
          </w:p>
        </w:tc>
        <w:tc>
          <w:tcPr>
            <w:tcW w:w="2126" w:type="dxa"/>
          </w:tcPr>
          <w:p w14:paraId="4F76D1D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1C5D611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w:t>
            </w:r>
          </w:p>
        </w:tc>
        <w:tc>
          <w:tcPr>
            <w:tcW w:w="1502" w:type="dxa"/>
          </w:tcPr>
          <w:p w14:paraId="4562F22B"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Посельская</w:t>
            </w:r>
            <w:proofErr w:type="spellEnd"/>
            <w:r w:rsidRPr="00AD4197">
              <w:rPr>
                <w:rFonts w:ascii="Times New Roman" w:hAnsi="Times New Roman"/>
                <w:color w:val="000000"/>
                <w:sz w:val="24"/>
                <w:szCs w:val="24"/>
              </w:rPr>
              <w:t xml:space="preserve"> НС</w:t>
            </w:r>
          </w:p>
        </w:tc>
      </w:tr>
      <w:tr w:rsidR="0094652E" w:rsidRPr="00AD4197" w14:paraId="6466E483" w14:textId="77777777" w:rsidTr="003105E3">
        <w:trPr>
          <w:trHeight w:val="1096"/>
          <w:jc w:val="center"/>
        </w:trPr>
        <w:tc>
          <w:tcPr>
            <w:tcW w:w="2660" w:type="dxa"/>
          </w:tcPr>
          <w:p w14:paraId="6523AFF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lastRenderedPageBreak/>
              <w:t>Городская игра "Мистер Икс" Музей " Россия- моя история"</w:t>
            </w:r>
          </w:p>
        </w:tc>
        <w:tc>
          <w:tcPr>
            <w:tcW w:w="2126" w:type="dxa"/>
          </w:tcPr>
          <w:p w14:paraId="2521E5C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Гуляева Вероника</w:t>
            </w:r>
          </w:p>
        </w:tc>
        <w:tc>
          <w:tcPr>
            <w:tcW w:w="2126" w:type="dxa"/>
          </w:tcPr>
          <w:p w14:paraId="2079D23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7C82ABF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w:t>
            </w:r>
          </w:p>
        </w:tc>
        <w:tc>
          <w:tcPr>
            <w:tcW w:w="1502" w:type="dxa"/>
          </w:tcPr>
          <w:p w14:paraId="3C0D46EE"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Посельская</w:t>
            </w:r>
            <w:proofErr w:type="spellEnd"/>
            <w:r w:rsidRPr="00AD4197">
              <w:rPr>
                <w:rFonts w:ascii="Times New Roman" w:hAnsi="Times New Roman"/>
                <w:color w:val="000000"/>
                <w:sz w:val="24"/>
                <w:szCs w:val="24"/>
              </w:rPr>
              <w:t xml:space="preserve"> НС</w:t>
            </w:r>
          </w:p>
        </w:tc>
      </w:tr>
      <w:tr w:rsidR="0094652E" w:rsidRPr="00AD4197" w14:paraId="65D62558" w14:textId="77777777" w:rsidTr="003105E3">
        <w:trPr>
          <w:trHeight w:val="1500"/>
          <w:jc w:val="center"/>
        </w:trPr>
        <w:tc>
          <w:tcPr>
            <w:tcW w:w="2660" w:type="dxa"/>
          </w:tcPr>
          <w:p w14:paraId="5A595D7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Творческий конкурс-выставка </w:t>
            </w:r>
            <w:proofErr w:type="spellStart"/>
            <w:r w:rsidRPr="00AD4197">
              <w:rPr>
                <w:rFonts w:ascii="Times New Roman" w:hAnsi="Times New Roman"/>
                <w:color w:val="000000"/>
                <w:sz w:val="24"/>
                <w:szCs w:val="24"/>
              </w:rPr>
              <w:t>пластилинографии</w:t>
            </w:r>
            <w:proofErr w:type="spellEnd"/>
            <w:r w:rsidRPr="00AD4197">
              <w:rPr>
                <w:rFonts w:ascii="Times New Roman" w:hAnsi="Times New Roman"/>
                <w:color w:val="000000"/>
                <w:sz w:val="24"/>
                <w:szCs w:val="24"/>
              </w:rPr>
              <w:t xml:space="preserve"> и декоративно-прикладного творчества</w:t>
            </w:r>
          </w:p>
        </w:tc>
        <w:tc>
          <w:tcPr>
            <w:tcW w:w="2126" w:type="dxa"/>
          </w:tcPr>
          <w:p w14:paraId="3162887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Филиппова София</w:t>
            </w:r>
          </w:p>
        </w:tc>
        <w:tc>
          <w:tcPr>
            <w:tcW w:w="2126" w:type="dxa"/>
          </w:tcPr>
          <w:p w14:paraId="2C1979C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68624EA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w:t>
            </w:r>
          </w:p>
        </w:tc>
        <w:tc>
          <w:tcPr>
            <w:tcW w:w="1502" w:type="dxa"/>
          </w:tcPr>
          <w:p w14:paraId="1E70BB82"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Посельская</w:t>
            </w:r>
            <w:proofErr w:type="spellEnd"/>
            <w:r w:rsidRPr="00AD4197">
              <w:rPr>
                <w:rFonts w:ascii="Times New Roman" w:hAnsi="Times New Roman"/>
                <w:color w:val="000000"/>
                <w:sz w:val="24"/>
                <w:szCs w:val="24"/>
              </w:rPr>
              <w:t xml:space="preserve"> НС</w:t>
            </w:r>
          </w:p>
        </w:tc>
      </w:tr>
      <w:tr w:rsidR="0094652E" w:rsidRPr="00AD4197" w14:paraId="5B339282" w14:textId="77777777" w:rsidTr="003105E3">
        <w:trPr>
          <w:trHeight w:val="439"/>
          <w:jc w:val="center"/>
        </w:trPr>
        <w:tc>
          <w:tcPr>
            <w:tcW w:w="2660" w:type="dxa"/>
          </w:tcPr>
          <w:p w14:paraId="636386D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олимпиада - онлайн</w:t>
            </w:r>
          </w:p>
        </w:tc>
        <w:tc>
          <w:tcPr>
            <w:tcW w:w="2126" w:type="dxa"/>
          </w:tcPr>
          <w:p w14:paraId="7C39F40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Яковлев Никита</w:t>
            </w:r>
          </w:p>
        </w:tc>
        <w:tc>
          <w:tcPr>
            <w:tcW w:w="2126" w:type="dxa"/>
          </w:tcPr>
          <w:p w14:paraId="565464CC"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всероссийс</w:t>
            </w:r>
            <w:proofErr w:type="spellEnd"/>
            <w:r w:rsidRPr="00AD4197">
              <w:rPr>
                <w:rFonts w:ascii="Times New Roman" w:hAnsi="Times New Roman"/>
                <w:color w:val="000000"/>
                <w:sz w:val="24"/>
                <w:szCs w:val="24"/>
              </w:rPr>
              <w:t xml:space="preserve"> кий</w:t>
            </w:r>
          </w:p>
        </w:tc>
        <w:tc>
          <w:tcPr>
            <w:tcW w:w="1440" w:type="dxa"/>
          </w:tcPr>
          <w:p w14:paraId="7EABCA6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сертификат</w:t>
            </w:r>
          </w:p>
        </w:tc>
        <w:tc>
          <w:tcPr>
            <w:tcW w:w="1502" w:type="dxa"/>
          </w:tcPr>
          <w:p w14:paraId="1F820CD9"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ЧинякинаЛМ</w:t>
            </w:r>
            <w:proofErr w:type="spellEnd"/>
          </w:p>
        </w:tc>
      </w:tr>
      <w:tr w:rsidR="0094652E" w:rsidRPr="00AD4197" w14:paraId="7375B040" w14:textId="77777777" w:rsidTr="003105E3">
        <w:trPr>
          <w:trHeight w:val="843"/>
          <w:jc w:val="center"/>
        </w:trPr>
        <w:tc>
          <w:tcPr>
            <w:tcW w:w="2660" w:type="dxa"/>
          </w:tcPr>
          <w:p w14:paraId="64886F7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Марафон "Весеннее пробуждение"</w:t>
            </w:r>
          </w:p>
        </w:tc>
        <w:tc>
          <w:tcPr>
            <w:tcW w:w="2126" w:type="dxa"/>
          </w:tcPr>
          <w:p w14:paraId="6129648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Яковлев Никита</w:t>
            </w:r>
          </w:p>
        </w:tc>
        <w:tc>
          <w:tcPr>
            <w:tcW w:w="2126" w:type="dxa"/>
          </w:tcPr>
          <w:p w14:paraId="0C025448"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всероссийс</w:t>
            </w:r>
            <w:proofErr w:type="spellEnd"/>
            <w:r w:rsidRPr="00AD4197">
              <w:rPr>
                <w:rFonts w:ascii="Times New Roman" w:hAnsi="Times New Roman"/>
                <w:color w:val="000000"/>
                <w:sz w:val="24"/>
                <w:szCs w:val="24"/>
              </w:rPr>
              <w:t xml:space="preserve"> кий</w:t>
            </w:r>
          </w:p>
        </w:tc>
        <w:tc>
          <w:tcPr>
            <w:tcW w:w="1440" w:type="dxa"/>
          </w:tcPr>
          <w:p w14:paraId="5067FB5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грамота</w:t>
            </w:r>
          </w:p>
        </w:tc>
        <w:tc>
          <w:tcPr>
            <w:tcW w:w="1502" w:type="dxa"/>
          </w:tcPr>
          <w:p w14:paraId="40220063"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ЧинякинаЛМ</w:t>
            </w:r>
            <w:proofErr w:type="spellEnd"/>
          </w:p>
        </w:tc>
      </w:tr>
      <w:tr w:rsidR="0094652E" w:rsidRPr="00AD4197" w14:paraId="71AB1449" w14:textId="77777777" w:rsidTr="003105E3">
        <w:trPr>
          <w:trHeight w:val="1500"/>
          <w:jc w:val="center"/>
        </w:trPr>
        <w:tc>
          <w:tcPr>
            <w:tcW w:w="2660" w:type="dxa"/>
          </w:tcPr>
          <w:p w14:paraId="04F782B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Олимпиада. Образовательно-просветительный портал "ФГОС-онлайн"</w:t>
            </w:r>
          </w:p>
        </w:tc>
        <w:tc>
          <w:tcPr>
            <w:tcW w:w="2126" w:type="dxa"/>
          </w:tcPr>
          <w:p w14:paraId="265F26F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Яковлев Никита</w:t>
            </w:r>
          </w:p>
        </w:tc>
        <w:tc>
          <w:tcPr>
            <w:tcW w:w="2126" w:type="dxa"/>
          </w:tcPr>
          <w:p w14:paraId="2B667BD7"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международый</w:t>
            </w:r>
            <w:proofErr w:type="spellEnd"/>
          </w:p>
        </w:tc>
        <w:tc>
          <w:tcPr>
            <w:tcW w:w="1440" w:type="dxa"/>
          </w:tcPr>
          <w:p w14:paraId="15A9C418"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дипом</w:t>
            </w:r>
            <w:proofErr w:type="spellEnd"/>
            <w:r w:rsidRPr="00AD4197">
              <w:rPr>
                <w:rFonts w:ascii="Times New Roman" w:hAnsi="Times New Roman"/>
                <w:color w:val="000000"/>
                <w:sz w:val="24"/>
                <w:szCs w:val="24"/>
              </w:rPr>
              <w:t xml:space="preserve"> 1 место</w:t>
            </w:r>
          </w:p>
        </w:tc>
        <w:tc>
          <w:tcPr>
            <w:tcW w:w="1502" w:type="dxa"/>
          </w:tcPr>
          <w:p w14:paraId="2CD49028"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ЧинякинаЛМ</w:t>
            </w:r>
            <w:proofErr w:type="spellEnd"/>
          </w:p>
        </w:tc>
      </w:tr>
      <w:tr w:rsidR="0094652E" w:rsidRPr="00AD4197" w14:paraId="13C782A7" w14:textId="77777777" w:rsidTr="003105E3">
        <w:trPr>
          <w:trHeight w:val="904"/>
          <w:jc w:val="center"/>
        </w:trPr>
        <w:tc>
          <w:tcPr>
            <w:tcW w:w="2660" w:type="dxa"/>
          </w:tcPr>
          <w:p w14:paraId="4B3638D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Первенство по тхэквондо в </w:t>
            </w:r>
            <w:proofErr w:type="spellStart"/>
            <w:r w:rsidRPr="00AD4197">
              <w:rPr>
                <w:rFonts w:ascii="Times New Roman" w:hAnsi="Times New Roman"/>
                <w:color w:val="000000"/>
                <w:sz w:val="24"/>
                <w:szCs w:val="24"/>
              </w:rPr>
              <w:t>г.Покровске</w:t>
            </w:r>
            <w:proofErr w:type="spellEnd"/>
          </w:p>
        </w:tc>
        <w:tc>
          <w:tcPr>
            <w:tcW w:w="2126" w:type="dxa"/>
          </w:tcPr>
          <w:p w14:paraId="7A2F87E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Иванова Алина</w:t>
            </w:r>
          </w:p>
        </w:tc>
        <w:tc>
          <w:tcPr>
            <w:tcW w:w="2126" w:type="dxa"/>
          </w:tcPr>
          <w:p w14:paraId="0C7E06D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Межрегиональный</w:t>
            </w:r>
          </w:p>
        </w:tc>
        <w:tc>
          <w:tcPr>
            <w:tcW w:w="1440" w:type="dxa"/>
          </w:tcPr>
          <w:p w14:paraId="59D9DA4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3 место</w:t>
            </w:r>
          </w:p>
        </w:tc>
        <w:tc>
          <w:tcPr>
            <w:tcW w:w="1502" w:type="dxa"/>
          </w:tcPr>
          <w:p w14:paraId="15986E2D"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Туолагова</w:t>
            </w:r>
            <w:proofErr w:type="spellEnd"/>
            <w:r w:rsidRPr="00AD4197">
              <w:rPr>
                <w:rFonts w:ascii="Times New Roman" w:hAnsi="Times New Roman"/>
                <w:color w:val="000000"/>
                <w:sz w:val="24"/>
                <w:szCs w:val="24"/>
              </w:rPr>
              <w:t xml:space="preserve"> Л.Р</w:t>
            </w:r>
          </w:p>
        </w:tc>
      </w:tr>
      <w:tr w:rsidR="0094652E" w:rsidRPr="00AD4197" w14:paraId="524B5325" w14:textId="77777777" w:rsidTr="003105E3">
        <w:trPr>
          <w:trHeight w:val="1500"/>
          <w:jc w:val="center"/>
        </w:trPr>
        <w:tc>
          <w:tcPr>
            <w:tcW w:w="2660" w:type="dxa"/>
          </w:tcPr>
          <w:p w14:paraId="67EBED0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Открытое первенство по тхэквондо МБУ До ДЮСШ№4 среди школьников</w:t>
            </w:r>
          </w:p>
        </w:tc>
        <w:tc>
          <w:tcPr>
            <w:tcW w:w="2126" w:type="dxa"/>
          </w:tcPr>
          <w:p w14:paraId="60F0ED6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Иванова Алина</w:t>
            </w:r>
          </w:p>
        </w:tc>
        <w:tc>
          <w:tcPr>
            <w:tcW w:w="2126" w:type="dxa"/>
          </w:tcPr>
          <w:p w14:paraId="15D0435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71B3250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3 место</w:t>
            </w:r>
          </w:p>
        </w:tc>
        <w:tc>
          <w:tcPr>
            <w:tcW w:w="1502" w:type="dxa"/>
          </w:tcPr>
          <w:p w14:paraId="00A197DB"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Туолагова</w:t>
            </w:r>
            <w:proofErr w:type="spellEnd"/>
            <w:r w:rsidRPr="00AD4197">
              <w:rPr>
                <w:rFonts w:ascii="Times New Roman" w:hAnsi="Times New Roman"/>
                <w:color w:val="000000"/>
                <w:sz w:val="24"/>
                <w:szCs w:val="24"/>
              </w:rPr>
              <w:t xml:space="preserve"> Л.Р</w:t>
            </w:r>
          </w:p>
        </w:tc>
      </w:tr>
      <w:tr w:rsidR="0094652E" w:rsidRPr="00AD4197" w14:paraId="48135617" w14:textId="77777777" w:rsidTr="003105E3">
        <w:trPr>
          <w:trHeight w:val="1500"/>
          <w:jc w:val="center"/>
        </w:trPr>
        <w:tc>
          <w:tcPr>
            <w:tcW w:w="2660" w:type="dxa"/>
          </w:tcPr>
          <w:p w14:paraId="2EC1A13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 конкурс рисунков "Животный мир"</w:t>
            </w:r>
          </w:p>
        </w:tc>
        <w:tc>
          <w:tcPr>
            <w:tcW w:w="2126" w:type="dxa"/>
          </w:tcPr>
          <w:p w14:paraId="55517F3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Давыдова Ксения</w:t>
            </w:r>
          </w:p>
        </w:tc>
        <w:tc>
          <w:tcPr>
            <w:tcW w:w="2126" w:type="dxa"/>
          </w:tcPr>
          <w:p w14:paraId="328A0D1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w:t>
            </w:r>
          </w:p>
        </w:tc>
        <w:tc>
          <w:tcPr>
            <w:tcW w:w="1440" w:type="dxa"/>
          </w:tcPr>
          <w:p w14:paraId="7525EAD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4AAF747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Попова Х.Е.</w:t>
            </w:r>
          </w:p>
        </w:tc>
      </w:tr>
      <w:tr w:rsidR="0094652E" w:rsidRPr="00AD4197" w14:paraId="5E67435E" w14:textId="77777777" w:rsidTr="003105E3">
        <w:trPr>
          <w:trHeight w:val="1500"/>
          <w:jc w:val="center"/>
        </w:trPr>
        <w:tc>
          <w:tcPr>
            <w:tcW w:w="2660" w:type="dxa"/>
          </w:tcPr>
          <w:p w14:paraId="28DA82E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Первый открытый турнир по боксу памяти Героя Советского Союза </w:t>
            </w:r>
            <w:proofErr w:type="spellStart"/>
            <w:r w:rsidRPr="00AD4197">
              <w:rPr>
                <w:rFonts w:ascii="Times New Roman" w:hAnsi="Times New Roman"/>
                <w:color w:val="000000"/>
                <w:sz w:val="24"/>
                <w:szCs w:val="24"/>
              </w:rPr>
              <w:t>Ф.К.Попова</w:t>
            </w:r>
            <w:proofErr w:type="spellEnd"/>
            <w:r w:rsidRPr="00AD4197">
              <w:rPr>
                <w:rFonts w:ascii="Times New Roman" w:hAnsi="Times New Roman"/>
                <w:color w:val="000000"/>
                <w:sz w:val="24"/>
                <w:szCs w:val="24"/>
              </w:rPr>
              <w:t xml:space="preserve"> среди школьников города Якутска</w:t>
            </w:r>
          </w:p>
        </w:tc>
        <w:tc>
          <w:tcPr>
            <w:tcW w:w="2126" w:type="dxa"/>
          </w:tcPr>
          <w:p w14:paraId="61DD9E61"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Хамхоев</w:t>
            </w:r>
            <w:proofErr w:type="spellEnd"/>
            <w:r w:rsidRPr="00AD4197">
              <w:rPr>
                <w:rFonts w:ascii="Times New Roman" w:hAnsi="Times New Roman"/>
                <w:color w:val="000000"/>
                <w:sz w:val="24"/>
                <w:szCs w:val="24"/>
              </w:rPr>
              <w:t xml:space="preserve"> </w:t>
            </w:r>
            <w:proofErr w:type="spellStart"/>
            <w:r w:rsidRPr="00AD4197">
              <w:rPr>
                <w:rFonts w:ascii="Times New Roman" w:hAnsi="Times New Roman"/>
                <w:color w:val="000000"/>
                <w:sz w:val="24"/>
                <w:szCs w:val="24"/>
              </w:rPr>
              <w:t>Абдурахман</w:t>
            </w:r>
            <w:proofErr w:type="spellEnd"/>
          </w:p>
        </w:tc>
        <w:tc>
          <w:tcPr>
            <w:tcW w:w="2126" w:type="dxa"/>
          </w:tcPr>
          <w:p w14:paraId="0E11D8B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5DB49AE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74A7A4B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Ефимов И.И.</w:t>
            </w:r>
          </w:p>
        </w:tc>
      </w:tr>
      <w:tr w:rsidR="0094652E" w:rsidRPr="00AD4197" w14:paraId="11E595B6" w14:textId="77777777" w:rsidTr="003105E3">
        <w:trPr>
          <w:trHeight w:val="1500"/>
          <w:jc w:val="center"/>
        </w:trPr>
        <w:tc>
          <w:tcPr>
            <w:tcW w:w="2660" w:type="dxa"/>
          </w:tcPr>
          <w:p w14:paraId="3A90583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Соревнование по </w:t>
            </w:r>
            <w:proofErr w:type="spellStart"/>
            <w:r w:rsidRPr="00AD4197">
              <w:rPr>
                <w:rFonts w:ascii="Times New Roman" w:hAnsi="Times New Roman"/>
                <w:color w:val="000000"/>
                <w:sz w:val="24"/>
                <w:szCs w:val="24"/>
              </w:rPr>
              <w:t>роботехнике</w:t>
            </w:r>
            <w:proofErr w:type="spellEnd"/>
            <w:r w:rsidRPr="00AD4197">
              <w:rPr>
                <w:rFonts w:ascii="Times New Roman" w:hAnsi="Times New Roman"/>
                <w:color w:val="000000"/>
                <w:sz w:val="24"/>
                <w:szCs w:val="24"/>
              </w:rPr>
              <w:t xml:space="preserve"> среди учащихся школ </w:t>
            </w:r>
            <w:proofErr w:type="spellStart"/>
            <w:r w:rsidRPr="00AD4197">
              <w:rPr>
                <w:rFonts w:ascii="Times New Roman" w:hAnsi="Times New Roman"/>
                <w:color w:val="000000"/>
                <w:sz w:val="24"/>
                <w:szCs w:val="24"/>
              </w:rPr>
              <w:t>г.Якутска</w:t>
            </w:r>
            <w:proofErr w:type="spellEnd"/>
            <w:r w:rsidRPr="00AD4197">
              <w:rPr>
                <w:rFonts w:ascii="Times New Roman" w:hAnsi="Times New Roman"/>
                <w:color w:val="000000"/>
                <w:sz w:val="24"/>
                <w:szCs w:val="24"/>
              </w:rPr>
              <w:t xml:space="preserve"> "</w:t>
            </w:r>
            <w:proofErr w:type="spellStart"/>
            <w:r w:rsidRPr="00AD4197">
              <w:rPr>
                <w:rFonts w:ascii="Times New Roman" w:hAnsi="Times New Roman"/>
                <w:color w:val="000000"/>
                <w:sz w:val="24"/>
                <w:szCs w:val="24"/>
              </w:rPr>
              <w:t>Робофест</w:t>
            </w:r>
            <w:proofErr w:type="spellEnd"/>
            <w:r w:rsidRPr="00AD4197">
              <w:rPr>
                <w:rFonts w:ascii="Times New Roman" w:hAnsi="Times New Roman"/>
                <w:color w:val="000000"/>
                <w:sz w:val="24"/>
                <w:szCs w:val="24"/>
              </w:rPr>
              <w:t>"</w:t>
            </w:r>
          </w:p>
        </w:tc>
        <w:tc>
          <w:tcPr>
            <w:tcW w:w="2126" w:type="dxa"/>
          </w:tcPr>
          <w:p w14:paraId="4E954BD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Дмитриев Валентин</w:t>
            </w:r>
          </w:p>
        </w:tc>
        <w:tc>
          <w:tcPr>
            <w:tcW w:w="2126" w:type="dxa"/>
          </w:tcPr>
          <w:p w14:paraId="508B355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078B552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4 место</w:t>
            </w:r>
          </w:p>
        </w:tc>
        <w:tc>
          <w:tcPr>
            <w:tcW w:w="1502" w:type="dxa"/>
          </w:tcPr>
          <w:p w14:paraId="074F8D1F"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Котоконов</w:t>
            </w:r>
            <w:proofErr w:type="spellEnd"/>
            <w:r w:rsidRPr="00AD4197">
              <w:rPr>
                <w:rFonts w:ascii="Times New Roman" w:hAnsi="Times New Roman"/>
                <w:color w:val="000000"/>
                <w:sz w:val="24"/>
                <w:szCs w:val="24"/>
              </w:rPr>
              <w:t xml:space="preserve"> Н.Н.</w:t>
            </w:r>
          </w:p>
        </w:tc>
      </w:tr>
      <w:tr w:rsidR="0094652E" w:rsidRPr="00AD4197" w14:paraId="40249BE4" w14:textId="77777777" w:rsidTr="003105E3">
        <w:trPr>
          <w:trHeight w:val="1500"/>
          <w:jc w:val="center"/>
        </w:trPr>
        <w:tc>
          <w:tcPr>
            <w:tcW w:w="2660" w:type="dxa"/>
          </w:tcPr>
          <w:p w14:paraId="2FAD2A7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lastRenderedPageBreak/>
              <w:t xml:space="preserve">Соревнование по </w:t>
            </w:r>
            <w:proofErr w:type="spellStart"/>
            <w:r w:rsidRPr="00AD4197">
              <w:rPr>
                <w:rFonts w:ascii="Times New Roman" w:hAnsi="Times New Roman"/>
                <w:color w:val="000000"/>
                <w:sz w:val="24"/>
                <w:szCs w:val="24"/>
              </w:rPr>
              <w:t>роботехнике</w:t>
            </w:r>
            <w:proofErr w:type="spellEnd"/>
            <w:r w:rsidRPr="00AD4197">
              <w:rPr>
                <w:rFonts w:ascii="Times New Roman" w:hAnsi="Times New Roman"/>
                <w:color w:val="000000"/>
                <w:sz w:val="24"/>
                <w:szCs w:val="24"/>
              </w:rPr>
              <w:t xml:space="preserve"> среди учащихся школ </w:t>
            </w:r>
            <w:proofErr w:type="spellStart"/>
            <w:r w:rsidRPr="00AD4197">
              <w:rPr>
                <w:rFonts w:ascii="Times New Roman" w:hAnsi="Times New Roman"/>
                <w:color w:val="000000"/>
                <w:sz w:val="24"/>
                <w:szCs w:val="24"/>
              </w:rPr>
              <w:t>г.Якутска</w:t>
            </w:r>
            <w:proofErr w:type="spellEnd"/>
            <w:r w:rsidRPr="00AD4197">
              <w:rPr>
                <w:rFonts w:ascii="Times New Roman" w:hAnsi="Times New Roman"/>
                <w:color w:val="000000"/>
                <w:sz w:val="24"/>
                <w:szCs w:val="24"/>
              </w:rPr>
              <w:t xml:space="preserve"> "</w:t>
            </w:r>
            <w:proofErr w:type="spellStart"/>
            <w:r w:rsidRPr="00AD4197">
              <w:rPr>
                <w:rFonts w:ascii="Times New Roman" w:hAnsi="Times New Roman"/>
                <w:color w:val="000000"/>
                <w:sz w:val="24"/>
                <w:szCs w:val="24"/>
              </w:rPr>
              <w:t>Робофест</w:t>
            </w:r>
            <w:proofErr w:type="spellEnd"/>
            <w:r w:rsidRPr="00AD4197">
              <w:rPr>
                <w:rFonts w:ascii="Times New Roman" w:hAnsi="Times New Roman"/>
                <w:color w:val="000000"/>
                <w:sz w:val="24"/>
                <w:szCs w:val="24"/>
              </w:rPr>
              <w:t>"</w:t>
            </w:r>
          </w:p>
        </w:tc>
        <w:tc>
          <w:tcPr>
            <w:tcW w:w="2126" w:type="dxa"/>
          </w:tcPr>
          <w:p w14:paraId="21436F7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Чуринов Андрей</w:t>
            </w:r>
          </w:p>
        </w:tc>
        <w:tc>
          <w:tcPr>
            <w:tcW w:w="2126" w:type="dxa"/>
          </w:tcPr>
          <w:p w14:paraId="3318570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47CFEB8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4 место</w:t>
            </w:r>
          </w:p>
        </w:tc>
        <w:tc>
          <w:tcPr>
            <w:tcW w:w="1502" w:type="dxa"/>
          </w:tcPr>
          <w:p w14:paraId="0E8C8706"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Котоконов</w:t>
            </w:r>
            <w:proofErr w:type="spellEnd"/>
            <w:r w:rsidRPr="00AD4197">
              <w:rPr>
                <w:rFonts w:ascii="Times New Roman" w:hAnsi="Times New Roman"/>
                <w:color w:val="000000"/>
                <w:sz w:val="24"/>
                <w:szCs w:val="24"/>
              </w:rPr>
              <w:t xml:space="preserve"> Н.Н.</w:t>
            </w:r>
          </w:p>
        </w:tc>
      </w:tr>
      <w:tr w:rsidR="0094652E" w:rsidRPr="00AD4197" w14:paraId="4E423478" w14:textId="77777777" w:rsidTr="003105E3">
        <w:trPr>
          <w:trHeight w:val="1500"/>
          <w:jc w:val="center"/>
        </w:trPr>
        <w:tc>
          <w:tcPr>
            <w:tcW w:w="2660" w:type="dxa"/>
          </w:tcPr>
          <w:p w14:paraId="577D41D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Соревнование по </w:t>
            </w:r>
            <w:proofErr w:type="spellStart"/>
            <w:r w:rsidRPr="00AD4197">
              <w:rPr>
                <w:rFonts w:ascii="Times New Roman" w:hAnsi="Times New Roman"/>
                <w:color w:val="000000"/>
                <w:sz w:val="24"/>
                <w:szCs w:val="24"/>
              </w:rPr>
              <w:t>роботехнике</w:t>
            </w:r>
            <w:proofErr w:type="spellEnd"/>
            <w:r w:rsidRPr="00AD4197">
              <w:rPr>
                <w:rFonts w:ascii="Times New Roman" w:hAnsi="Times New Roman"/>
                <w:color w:val="000000"/>
                <w:sz w:val="24"/>
                <w:szCs w:val="24"/>
              </w:rPr>
              <w:t xml:space="preserve"> среди учащихся школ </w:t>
            </w:r>
            <w:proofErr w:type="spellStart"/>
            <w:r w:rsidRPr="00AD4197">
              <w:rPr>
                <w:rFonts w:ascii="Times New Roman" w:hAnsi="Times New Roman"/>
                <w:color w:val="000000"/>
                <w:sz w:val="24"/>
                <w:szCs w:val="24"/>
              </w:rPr>
              <w:t>г.Якутска</w:t>
            </w:r>
            <w:proofErr w:type="spellEnd"/>
            <w:r w:rsidRPr="00AD4197">
              <w:rPr>
                <w:rFonts w:ascii="Times New Roman" w:hAnsi="Times New Roman"/>
                <w:color w:val="000000"/>
                <w:sz w:val="24"/>
                <w:szCs w:val="24"/>
              </w:rPr>
              <w:t xml:space="preserve"> "</w:t>
            </w:r>
            <w:proofErr w:type="spellStart"/>
            <w:r w:rsidRPr="00AD4197">
              <w:rPr>
                <w:rFonts w:ascii="Times New Roman" w:hAnsi="Times New Roman"/>
                <w:color w:val="000000"/>
                <w:sz w:val="24"/>
                <w:szCs w:val="24"/>
              </w:rPr>
              <w:t>Робофест</w:t>
            </w:r>
            <w:proofErr w:type="spellEnd"/>
            <w:r w:rsidRPr="00AD4197">
              <w:rPr>
                <w:rFonts w:ascii="Times New Roman" w:hAnsi="Times New Roman"/>
                <w:color w:val="000000"/>
                <w:sz w:val="24"/>
                <w:szCs w:val="24"/>
              </w:rPr>
              <w:t>"</w:t>
            </w:r>
          </w:p>
        </w:tc>
        <w:tc>
          <w:tcPr>
            <w:tcW w:w="2126" w:type="dxa"/>
          </w:tcPr>
          <w:p w14:paraId="7B537792"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Поисеев</w:t>
            </w:r>
            <w:proofErr w:type="spellEnd"/>
            <w:r w:rsidRPr="00AD4197">
              <w:rPr>
                <w:rFonts w:ascii="Times New Roman" w:hAnsi="Times New Roman"/>
                <w:color w:val="000000"/>
                <w:sz w:val="24"/>
                <w:szCs w:val="24"/>
              </w:rPr>
              <w:t xml:space="preserve"> Кирилл</w:t>
            </w:r>
          </w:p>
        </w:tc>
        <w:tc>
          <w:tcPr>
            <w:tcW w:w="2126" w:type="dxa"/>
          </w:tcPr>
          <w:p w14:paraId="4C1F0B2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5DFBE5C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4 место</w:t>
            </w:r>
          </w:p>
        </w:tc>
        <w:tc>
          <w:tcPr>
            <w:tcW w:w="1502" w:type="dxa"/>
          </w:tcPr>
          <w:p w14:paraId="23AA105B"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Котоконов</w:t>
            </w:r>
            <w:proofErr w:type="spellEnd"/>
            <w:r w:rsidRPr="00AD4197">
              <w:rPr>
                <w:rFonts w:ascii="Times New Roman" w:hAnsi="Times New Roman"/>
                <w:color w:val="000000"/>
                <w:sz w:val="24"/>
                <w:szCs w:val="24"/>
              </w:rPr>
              <w:t xml:space="preserve"> Н.Н.</w:t>
            </w:r>
          </w:p>
        </w:tc>
      </w:tr>
      <w:tr w:rsidR="0094652E" w:rsidRPr="00AD4197" w14:paraId="2DD8B85B" w14:textId="77777777" w:rsidTr="003105E3">
        <w:trPr>
          <w:trHeight w:val="1500"/>
          <w:jc w:val="center"/>
        </w:trPr>
        <w:tc>
          <w:tcPr>
            <w:tcW w:w="2660" w:type="dxa"/>
          </w:tcPr>
          <w:p w14:paraId="5CE3CF6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Соревнование по </w:t>
            </w:r>
            <w:proofErr w:type="spellStart"/>
            <w:r w:rsidRPr="00AD4197">
              <w:rPr>
                <w:rFonts w:ascii="Times New Roman" w:hAnsi="Times New Roman"/>
                <w:color w:val="000000"/>
                <w:sz w:val="24"/>
                <w:szCs w:val="24"/>
              </w:rPr>
              <w:t>роботехнике</w:t>
            </w:r>
            <w:proofErr w:type="spellEnd"/>
            <w:r w:rsidRPr="00AD4197">
              <w:rPr>
                <w:rFonts w:ascii="Times New Roman" w:hAnsi="Times New Roman"/>
                <w:color w:val="000000"/>
                <w:sz w:val="24"/>
                <w:szCs w:val="24"/>
              </w:rPr>
              <w:t xml:space="preserve"> среди учащихся школ </w:t>
            </w:r>
            <w:proofErr w:type="spellStart"/>
            <w:r w:rsidRPr="00AD4197">
              <w:rPr>
                <w:rFonts w:ascii="Times New Roman" w:hAnsi="Times New Roman"/>
                <w:color w:val="000000"/>
                <w:sz w:val="24"/>
                <w:szCs w:val="24"/>
              </w:rPr>
              <w:t>г.Якутска</w:t>
            </w:r>
            <w:proofErr w:type="spellEnd"/>
            <w:r w:rsidRPr="00AD4197">
              <w:rPr>
                <w:rFonts w:ascii="Times New Roman" w:hAnsi="Times New Roman"/>
                <w:color w:val="000000"/>
                <w:sz w:val="24"/>
                <w:szCs w:val="24"/>
              </w:rPr>
              <w:t xml:space="preserve"> "</w:t>
            </w:r>
            <w:proofErr w:type="spellStart"/>
            <w:r w:rsidRPr="00AD4197">
              <w:rPr>
                <w:rFonts w:ascii="Times New Roman" w:hAnsi="Times New Roman"/>
                <w:color w:val="000000"/>
                <w:sz w:val="24"/>
                <w:szCs w:val="24"/>
              </w:rPr>
              <w:t>Робофест</w:t>
            </w:r>
            <w:proofErr w:type="spellEnd"/>
            <w:r w:rsidRPr="00AD4197">
              <w:rPr>
                <w:rFonts w:ascii="Times New Roman" w:hAnsi="Times New Roman"/>
                <w:color w:val="000000"/>
                <w:sz w:val="24"/>
                <w:szCs w:val="24"/>
              </w:rPr>
              <w:t>"</w:t>
            </w:r>
          </w:p>
        </w:tc>
        <w:tc>
          <w:tcPr>
            <w:tcW w:w="2126" w:type="dxa"/>
          </w:tcPr>
          <w:p w14:paraId="2A97E31B"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Маракаев</w:t>
            </w:r>
            <w:proofErr w:type="spellEnd"/>
            <w:r w:rsidRPr="00AD4197">
              <w:rPr>
                <w:rFonts w:ascii="Times New Roman" w:hAnsi="Times New Roman"/>
                <w:color w:val="000000"/>
                <w:sz w:val="24"/>
                <w:szCs w:val="24"/>
              </w:rPr>
              <w:t xml:space="preserve"> Слава</w:t>
            </w:r>
          </w:p>
        </w:tc>
        <w:tc>
          <w:tcPr>
            <w:tcW w:w="2126" w:type="dxa"/>
          </w:tcPr>
          <w:p w14:paraId="1FF049F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60535E2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4 место</w:t>
            </w:r>
          </w:p>
        </w:tc>
        <w:tc>
          <w:tcPr>
            <w:tcW w:w="1502" w:type="dxa"/>
          </w:tcPr>
          <w:p w14:paraId="7950DA6E"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Котоконов</w:t>
            </w:r>
            <w:proofErr w:type="spellEnd"/>
            <w:r w:rsidRPr="00AD4197">
              <w:rPr>
                <w:rFonts w:ascii="Times New Roman" w:hAnsi="Times New Roman"/>
                <w:color w:val="000000"/>
                <w:sz w:val="24"/>
                <w:szCs w:val="24"/>
              </w:rPr>
              <w:t xml:space="preserve"> Н.Н.</w:t>
            </w:r>
          </w:p>
        </w:tc>
      </w:tr>
      <w:tr w:rsidR="0094652E" w:rsidRPr="00AD4197" w14:paraId="595522AA" w14:textId="77777777" w:rsidTr="003105E3">
        <w:trPr>
          <w:trHeight w:val="1500"/>
          <w:jc w:val="center"/>
        </w:trPr>
        <w:tc>
          <w:tcPr>
            <w:tcW w:w="2660" w:type="dxa"/>
          </w:tcPr>
          <w:p w14:paraId="6E25416A"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Ркспубликанская</w:t>
            </w:r>
            <w:proofErr w:type="spellEnd"/>
            <w:r w:rsidRPr="00AD4197">
              <w:rPr>
                <w:rFonts w:ascii="Times New Roman" w:hAnsi="Times New Roman"/>
                <w:color w:val="000000"/>
                <w:sz w:val="24"/>
                <w:szCs w:val="24"/>
              </w:rPr>
              <w:t xml:space="preserve"> дистанционна математическая олимпиада</w:t>
            </w:r>
          </w:p>
        </w:tc>
        <w:tc>
          <w:tcPr>
            <w:tcW w:w="2126" w:type="dxa"/>
          </w:tcPr>
          <w:p w14:paraId="264B6ED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Лебедев Игорь</w:t>
            </w:r>
          </w:p>
        </w:tc>
        <w:tc>
          <w:tcPr>
            <w:tcW w:w="2126" w:type="dxa"/>
          </w:tcPr>
          <w:p w14:paraId="36E8780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0F51DF1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Победитель</w:t>
            </w:r>
          </w:p>
        </w:tc>
        <w:tc>
          <w:tcPr>
            <w:tcW w:w="1502" w:type="dxa"/>
          </w:tcPr>
          <w:p w14:paraId="52E9405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Попова М.Г.</w:t>
            </w:r>
          </w:p>
        </w:tc>
      </w:tr>
      <w:tr w:rsidR="0094652E" w:rsidRPr="00AD4197" w14:paraId="7D7ACD0D" w14:textId="77777777" w:rsidTr="003105E3">
        <w:trPr>
          <w:trHeight w:val="1500"/>
          <w:jc w:val="center"/>
        </w:trPr>
        <w:tc>
          <w:tcPr>
            <w:tcW w:w="2660" w:type="dxa"/>
          </w:tcPr>
          <w:p w14:paraId="321FB949"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Ркспубликанская</w:t>
            </w:r>
            <w:proofErr w:type="spellEnd"/>
            <w:r w:rsidRPr="00AD4197">
              <w:rPr>
                <w:rFonts w:ascii="Times New Roman" w:hAnsi="Times New Roman"/>
                <w:color w:val="000000"/>
                <w:sz w:val="24"/>
                <w:szCs w:val="24"/>
              </w:rPr>
              <w:t xml:space="preserve"> дистанционна математическая олимпиада</w:t>
            </w:r>
          </w:p>
        </w:tc>
        <w:tc>
          <w:tcPr>
            <w:tcW w:w="2126" w:type="dxa"/>
          </w:tcPr>
          <w:p w14:paraId="0614041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Иванова Алина</w:t>
            </w:r>
          </w:p>
        </w:tc>
        <w:tc>
          <w:tcPr>
            <w:tcW w:w="2126" w:type="dxa"/>
          </w:tcPr>
          <w:p w14:paraId="48ED55F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5407073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Призер</w:t>
            </w:r>
          </w:p>
        </w:tc>
        <w:tc>
          <w:tcPr>
            <w:tcW w:w="1502" w:type="dxa"/>
          </w:tcPr>
          <w:p w14:paraId="2CACD52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Попова М.Г.</w:t>
            </w:r>
          </w:p>
        </w:tc>
      </w:tr>
      <w:tr w:rsidR="0094652E" w:rsidRPr="00AD4197" w14:paraId="686B6A9A" w14:textId="77777777" w:rsidTr="003105E3">
        <w:trPr>
          <w:trHeight w:val="1500"/>
          <w:jc w:val="center"/>
        </w:trPr>
        <w:tc>
          <w:tcPr>
            <w:tcW w:w="2660" w:type="dxa"/>
          </w:tcPr>
          <w:p w14:paraId="6B19644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 онлайн блиц-турнир среди школьников</w:t>
            </w:r>
          </w:p>
        </w:tc>
        <w:tc>
          <w:tcPr>
            <w:tcW w:w="2126" w:type="dxa"/>
          </w:tcPr>
          <w:p w14:paraId="4829020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Лебедев Игорь</w:t>
            </w:r>
          </w:p>
        </w:tc>
        <w:tc>
          <w:tcPr>
            <w:tcW w:w="2126" w:type="dxa"/>
          </w:tcPr>
          <w:p w14:paraId="683FF20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7835D44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441EB0A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Попова М.Г.</w:t>
            </w:r>
          </w:p>
        </w:tc>
      </w:tr>
      <w:tr w:rsidR="0094652E" w:rsidRPr="00AD4197" w14:paraId="085D8316" w14:textId="77777777" w:rsidTr="003105E3">
        <w:trPr>
          <w:trHeight w:val="1500"/>
          <w:jc w:val="center"/>
        </w:trPr>
        <w:tc>
          <w:tcPr>
            <w:tcW w:w="2660" w:type="dxa"/>
          </w:tcPr>
          <w:p w14:paraId="7BE58CC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Соревнование по </w:t>
            </w:r>
            <w:proofErr w:type="spellStart"/>
            <w:r w:rsidRPr="00AD4197">
              <w:rPr>
                <w:rFonts w:ascii="Times New Roman" w:hAnsi="Times New Roman"/>
                <w:color w:val="000000"/>
                <w:sz w:val="24"/>
                <w:szCs w:val="24"/>
              </w:rPr>
              <w:t>роботехнике</w:t>
            </w:r>
            <w:proofErr w:type="spellEnd"/>
            <w:r w:rsidRPr="00AD4197">
              <w:rPr>
                <w:rFonts w:ascii="Times New Roman" w:hAnsi="Times New Roman"/>
                <w:color w:val="000000"/>
                <w:sz w:val="24"/>
                <w:szCs w:val="24"/>
              </w:rPr>
              <w:t xml:space="preserve"> среди учащихся школ </w:t>
            </w:r>
            <w:proofErr w:type="spellStart"/>
            <w:r w:rsidRPr="00AD4197">
              <w:rPr>
                <w:rFonts w:ascii="Times New Roman" w:hAnsi="Times New Roman"/>
                <w:color w:val="000000"/>
                <w:sz w:val="24"/>
                <w:szCs w:val="24"/>
              </w:rPr>
              <w:t>г.Якутска</w:t>
            </w:r>
            <w:proofErr w:type="spellEnd"/>
            <w:r w:rsidRPr="00AD4197">
              <w:rPr>
                <w:rFonts w:ascii="Times New Roman" w:hAnsi="Times New Roman"/>
                <w:color w:val="000000"/>
                <w:sz w:val="24"/>
                <w:szCs w:val="24"/>
              </w:rPr>
              <w:t xml:space="preserve"> "Салют Победы"</w:t>
            </w:r>
          </w:p>
        </w:tc>
        <w:tc>
          <w:tcPr>
            <w:tcW w:w="2126" w:type="dxa"/>
          </w:tcPr>
          <w:p w14:paraId="3056B1A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Чуринов Андрей</w:t>
            </w:r>
          </w:p>
        </w:tc>
        <w:tc>
          <w:tcPr>
            <w:tcW w:w="2126" w:type="dxa"/>
          </w:tcPr>
          <w:p w14:paraId="08E9CA7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0C0890D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3FAA6E7D"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Котоконов</w:t>
            </w:r>
            <w:proofErr w:type="spellEnd"/>
            <w:r w:rsidRPr="00AD4197">
              <w:rPr>
                <w:rFonts w:ascii="Times New Roman" w:hAnsi="Times New Roman"/>
                <w:color w:val="000000"/>
                <w:sz w:val="24"/>
                <w:szCs w:val="24"/>
              </w:rPr>
              <w:t xml:space="preserve"> Н.Н.</w:t>
            </w:r>
          </w:p>
        </w:tc>
      </w:tr>
      <w:tr w:rsidR="0094652E" w:rsidRPr="00AD4197" w14:paraId="6E899066" w14:textId="77777777" w:rsidTr="003105E3">
        <w:trPr>
          <w:trHeight w:val="1500"/>
          <w:jc w:val="center"/>
        </w:trPr>
        <w:tc>
          <w:tcPr>
            <w:tcW w:w="2660" w:type="dxa"/>
          </w:tcPr>
          <w:p w14:paraId="067A960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Соревнование по </w:t>
            </w:r>
            <w:proofErr w:type="spellStart"/>
            <w:r w:rsidRPr="00AD4197">
              <w:rPr>
                <w:rFonts w:ascii="Times New Roman" w:hAnsi="Times New Roman"/>
                <w:color w:val="000000"/>
                <w:sz w:val="24"/>
                <w:szCs w:val="24"/>
              </w:rPr>
              <w:t>роботехнике</w:t>
            </w:r>
            <w:proofErr w:type="spellEnd"/>
            <w:r w:rsidRPr="00AD4197">
              <w:rPr>
                <w:rFonts w:ascii="Times New Roman" w:hAnsi="Times New Roman"/>
                <w:color w:val="000000"/>
                <w:sz w:val="24"/>
                <w:szCs w:val="24"/>
              </w:rPr>
              <w:t xml:space="preserve"> среди учащихся школ </w:t>
            </w:r>
            <w:proofErr w:type="spellStart"/>
            <w:r w:rsidRPr="00AD4197">
              <w:rPr>
                <w:rFonts w:ascii="Times New Roman" w:hAnsi="Times New Roman"/>
                <w:color w:val="000000"/>
                <w:sz w:val="24"/>
                <w:szCs w:val="24"/>
              </w:rPr>
              <w:t>г.Якутска</w:t>
            </w:r>
            <w:proofErr w:type="spellEnd"/>
            <w:r w:rsidRPr="00AD4197">
              <w:rPr>
                <w:rFonts w:ascii="Times New Roman" w:hAnsi="Times New Roman"/>
                <w:color w:val="000000"/>
                <w:sz w:val="24"/>
                <w:szCs w:val="24"/>
              </w:rPr>
              <w:t xml:space="preserve"> "Салют Победы"</w:t>
            </w:r>
          </w:p>
        </w:tc>
        <w:tc>
          <w:tcPr>
            <w:tcW w:w="2126" w:type="dxa"/>
          </w:tcPr>
          <w:p w14:paraId="27DA0C0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Дмитриев Валентин</w:t>
            </w:r>
          </w:p>
        </w:tc>
        <w:tc>
          <w:tcPr>
            <w:tcW w:w="2126" w:type="dxa"/>
          </w:tcPr>
          <w:p w14:paraId="730CCDB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4D3E0AB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602E629A"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Котоконов</w:t>
            </w:r>
            <w:proofErr w:type="spellEnd"/>
            <w:r w:rsidRPr="00AD4197">
              <w:rPr>
                <w:rFonts w:ascii="Times New Roman" w:hAnsi="Times New Roman"/>
                <w:color w:val="000000"/>
                <w:sz w:val="24"/>
                <w:szCs w:val="24"/>
              </w:rPr>
              <w:t xml:space="preserve"> Н.Н.</w:t>
            </w:r>
          </w:p>
        </w:tc>
      </w:tr>
      <w:tr w:rsidR="0094652E" w:rsidRPr="00AD4197" w14:paraId="3DF4C402" w14:textId="77777777" w:rsidTr="003105E3">
        <w:trPr>
          <w:trHeight w:val="1500"/>
          <w:jc w:val="center"/>
        </w:trPr>
        <w:tc>
          <w:tcPr>
            <w:tcW w:w="2660" w:type="dxa"/>
          </w:tcPr>
          <w:p w14:paraId="2E758CD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Соревнование по </w:t>
            </w:r>
            <w:proofErr w:type="spellStart"/>
            <w:r w:rsidRPr="00AD4197">
              <w:rPr>
                <w:rFonts w:ascii="Times New Roman" w:hAnsi="Times New Roman"/>
                <w:color w:val="000000"/>
                <w:sz w:val="24"/>
                <w:szCs w:val="24"/>
              </w:rPr>
              <w:t>роботехнике</w:t>
            </w:r>
            <w:proofErr w:type="spellEnd"/>
            <w:r w:rsidRPr="00AD4197">
              <w:rPr>
                <w:rFonts w:ascii="Times New Roman" w:hAnsi="Times New Roman"/>
                <w:color w:val="000000"/>
                <w:sz w:val="24"/>
                <w:szCs w:val="24"/>
              </w:rPr>
              <w:t xml:space="preserve"> среди учащихся школ </w:t>
            </w:r>
            <w:proofErr w:type="spellStart"/>
            <w:r w:rsidRPr="00AD4197">
              <w:rPr>
                <w:rFonts w:ascii="Times New Roman" w:hAnsi="Times New Roman"/>
                <w:color w:val="000000"/>
                <w:sz w:val="24"/>
                <w:szCs w:val="24"/>
              </w:rPr>
              <w:t>г.Якутска</w:t>
            </w:r>
            <w:proofErr w:type="spellEnd"/>
            <w:r w:rsidRPr="00AD4197">
              <w:rPr>
                <w:rFonts w:ascii="Times New Roman" w:hAnsi="Times New Roman"/>
                <w:color w:val="000000"/>
                <w:sz w:val="24"/>
                <w:szCs w:val="24"/>
              </w:rPr>
              <w:t xml:space="preserve"> "Салют Победы"</w:t>
            </w:r>
          </w:p>
        </w:tc>
        <w:tc>
          <w:tcPr>
            <w:tcW w:w="2126" w:type="dxa"/>
          </w:tcPr>
          <w:p w14:paraId="6EA82030"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Маракаев</w:t>
            </w:r>
            <w:proofErr w:type="spellEnd"/>
            <w:r w:rsidRPr="00AD4197">
              <w:rPr>
                <w:rFonts w:ascii="Times New Roman" w:hAnsi="Times New Roman"/>
                <w:color w:val="000000"/>
                <w:sz w:val="24"/>
                <w:szCs w:val="24"/>
              </w:rPr>
              <w:t xml:space="preserve"> Слава</w:t>
            </w:r>
          </w:p>
        </w:tc>
        <w:tc>
          <w:tcPr>
            <w:tcW w:w="2126" w:type="dxa"/>
          </w:tcPr>
          <w:p w14:paraId="42E7D1B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5265321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0F40A489"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Котоконов</w:t>
            </w:r>
            <w:proofErr w:type="spellEnd"/>
            <w:r w:rsidRPr="00AD4197">
              <w:rPr>
                <w:rFonts w:ascii="Times New Roman" w:hAnsi="Times New Roman"/>
                <w:color w:val="000000"/>
                <w:sz w:val="24"/>
                <w:szCs w:val="24"/>
              </w:rPr>
              <w:t xml:space="preserve"> Н.Н.</w:t>
            </w:r>
          </w:p>
        </w:tc>
      </w:tr>
      <w:tr w:rsidR="0094652E" w:rsidRPr="00AD4197" w14:paraId="54439852" w14:textId="77777777" w:rsidTr="003105E3">
        <w:trPr>
          <w:trHeight w:val="1500"/>
          <w:jc w:val="center"/>
        </w:trPr>
        <w:tc>
          <w:tcPr>
            <w:tcW w:w="2660" w:type="dxa"/>
          </w:tcPr>
          <w:p w14:paraId="721048F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lastRenderedPageBreak/>
              <w:t xml:space="preserve">Соревнование по </w:t>
            </w:r>
            <w:proofErr w:type="spellStart"/>
            <w:r w:rsidRPr="00AD4197">
              <w:rPr>
                <w:rFonts w:ascii="Times New Roman" w:hAnsi="Times New Roman"/>
                <w:color w:val="000000"/>
                <w:sz w:val="24"/>
                <w:szCs w:val="24"/>
              </w:rPr>
              <w:t>роботехнике</w:t>
            </w:r>
            <w:proofErr w:type="spellEnd"/>
            <w:r w:rsidRPr="00AD4197">
              <w:rPr>
                <w:rFonts w:ascii="Times New Roman" w:hAnsi="Times New Roman"/>
                <w:color w:val="000000"/>
                <w:sz w:val="24"/>
                <w:szCs w:val="24"/>
              </w:rPr>
              <w:t xml:space="preserve"> среди учащихся школ </w:t>
            </w:r>
            <w:proofErr w:type="spellStart"/>
            <w:r w:rsidRPr="00AD4197">
              <w:rPr>
                <w:rFonts w:ascii="Times New Roman" w:hAnsi="Times New Roman"/>
                <w:color w:val="000000"/>
                <w:sz w:val="24"/>
                <w:szCs w:val="24"/>
              </w:rPr>
              <w:t>г.Якутска</w:t>
            </w:r>
            <w:proofErr w:type="spellEnd"/>
            <w:r w:rsidRPr="00AD4197">
              <w:rPr>
                <w:rFonts w:ascii="Times New Roman" w:hAnsi="Times New Roman"/>
                <w:color w:val="000000"/>
                <w:sz w:val="24"/>
                <w:szCs w:val="24"/>
              </w:rPr>
              <w:t xml:space="preserve"> "Салют Победы"</w:t>
            </w:r>
          </w:p>
        </w:tc>
        <w:tc>
          <w:tcPr>
            <w:tcW w:w="2126" w:type="dxa"/>
          </w:tcPr>
          <w:p w14:paraId="75CBBCBC"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Поисеев</w:t>
            </w:r>
            <w:proofErr w:type="spellEnd"/>
            <w:r w:rsidRPr="00AD4197">
              <w:rPr>
                <w:rFonts w:ascii="Times New Roman" w:hAnsi="Times New Roman"/>
                <w:color w:val="000000"/>
                <w:sz w:val="24"/>
                <w:szCs w:val="24"/>
              </w:rPr>
              <w:t xml:space="preserve"> Кирилл</w:t>
            </w:r>
          </w:p>
        </w:tc>
        <w:tc>
          <w:tcPr>
            <w:tcW w:w="2126" w:type="dxa"/>
          </w:tcPr>
          <w:p w14:paraId="2414817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41B888B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5F622C1F"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Котоконов</w:t>
            </w:r>
            <w:proofErr w:type="spellEnd"/>
            <w:r w:rsidRPr="00AD4197">
              <w:rPr>
                <w:rFonts w:ascii="Times New Roman" w:hAnsi="Times New Roman"/>
                <w:color w:val="000000"/>
                <w:sz w:val="24"/>
                <w:szCs w:val="24"/>
              </w:rPr>
              <w:t xml:space="preserve"> Н.Н.</w:t>
            </w:r>
          </w:p>
        </w:tc>
      </w:tr>
      <w:tr w:rsidR="0094652E" w:rsidRPr="00AD4197" w14:paraId="688DEA05" w14:textId="77777777" w:rsidTr="003105E3">
        <w:trPr>
          <w:trHeight w:val="1500"/>
          <w:jc w:val="center"/>
        </w:trPr>
        <w:tc>
          <w:tcPr>
            <w:tcW w:w="2660" w:type="dxa"/>
          </w:tcPr>
          <w:p w14:paraId="403773A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 конкурс творческих коллективов и исполнителей "АРТСЕВЕРА"</w:t>
            </w:r>
          </w:p>
        </w:tc>
        <w:tc>
          <w:tcPr>
            <w:tcW w:w="2126" w:type="dxa"/>
          </w:tcPr>
          <w:p w14:paraId="2A5DB7A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Сергеев Дима</w:t>
            </w:r>
          </w:p>
        </w:tc>
        <w:tc>
          <w:tcPr>
            <w:tcW w:w="2126" w:type="dxa"/>
          </w:tcPr>
          <w:p w14:paraId="685B222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0B3B5ED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2 степени</w:t>
            </w:r>
          </w:p>
        </w:tc>
        <w:tc>
          <w:tcPr>
            <w:tcW w:w="1502" w:type="dxa"/>
          </w:tcPr>
          <w:p w14:paraId="7FB1F19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Павлова В.И.</w:t>
            </w:r>
          </w:p>
        </w:tc>
      </w:tr>
      <w:tr w:rsidR="0094652E" w:rsidRPr="00AD4197" w14:paraId="71FFD842" w14:textId="77777777" w:rsidTr="003105E3">
        <w:trPr>
          <w:trHeight w:val="563"/>
          <w:jc w:val="center"/>
        </w:trPr>
        <w:tc>
          <w:tcPr>
            <w:tcW w:w="2660" w:type="dxa"/>
          </w:tcPr>
          <w:p w14:paraId="2757BCA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Кроха 2020, </w:t>
            </w:r>
            <w:proofErr w:type="spellStart"/>
            <w:r w:rsidRPr="00AD4197">
              <w:rPr>
                <w:rFonts w:ascii="Times New Roman" w:hAnsi="Times New Roman"/>
                <w:color w:val="000000"/>
                <w:sz w:val="24"/>
                <w:szCs w:val="24"/>
              </w:rPr>
              <w:t>г.Озёрный</w:t>
            </w:r>
            <w:proofErr w:type="spellEnd"/>
          </w:p>
        </w:tc>
        <w:tc>
          <w:tcPr>
            <w:tcW w:w="2126" w:type="dxa"/>
          </w:tcPr>
          <w:p w14:paraId="6BEC14C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Григорьева Лиля</w:t>
            </w:r>
          </w:p>
        </w:tc>
        <w:tc>
          <w:tcPr>
            <w:tcW w:w="2126" w:type="dxa"/>
          </w:tcPr>
          <w:p w14:paraId="5AE6CBA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Россия</w:t>
            </w:r>
          </w:p>
        </w:tc>
        <w:tc>
          <w:tcPr>
            <w:tcW w:w="1440" w:type="dxa"/>
          </w:tcPr>
          <w:p w14:paraId="63205F2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w:t>
            </w:r>
          </w:p>
        </w:tc>
        <w:tc>
          <w:tcPr>
            <w:tcW w:w="1502" w:type="dxa"/>
          </w:tcPr>
          <w:p w14:paraId="6BF00515" w14:textId="77777777" w:rsidR="0094652E" w:rsidRPr="00AD4197" w:rsidRDefault="0094652E" w:rsidP="003105E3">
            <w:pPr>
              <w:pStyle w:val="af0"/>
              <w:tabs>
                <w:tab w:val="left" w:pos="0"/>
                <w:tab w:val="left" w:pos="2127"/>
              </w:tabs>
              <w:rPr>
                <w:rFonts w:ascii="Times New Roman" w:hAnsi="Times New Roman"/>
                <w:color w:val="000000"/>
                <w:sz w:val="24"/>
                <w:szCs w:val="24"/>
              </w:rPr>
            </w:pPr>
          </w:p>
        </w:tc>
      </w:tr>
      <w:tr w:rsidR="0094652E" w:rsidRPr="00AD4197" w14:paraId="68495E81" w14:textId="77777777" w:rsidTr="003105E3">
        <w:trPr>
          <w:trHeight w:val="557"/>
          <w:jc w:val="center"/>
        </w:trPr>
        <w:tc>
          <w:tcPr>
            <w:tcW w:w="2660" w:type="dxa"/>
          </w:tcPr>
          <w:p w14:paraId="7F184FE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Художественная гимнастика</w:t>
            </w:r>
          </w:p>
        </w:tc>
        <w:tc>
          <w:tcPr>
            <w:tcW w:w="2126" w:type="dxa"/>
          </w:tcPr>
          <w:p w14:paraId="62BDB7A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Григорьева Лиля</w:t>
            </w:r>
          </w:p>
        </w:tc>
        <w:tc>
          <w:tcPr>
            <w:tcW w:w="2126" w:type="dxa"/>
          </w:tcPr>
          <w:p w14:paraId="233BECD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4CFAE10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4</w:t>
            </w:r>
          </w:p>
        </w:tc>
        <w:tc>
          <w:tcPr>
            <w:tcW w:w="1502" w:type="dxa"/>
          </w:tcPr>
          <w:p w14:paraId="4F96D3D4" w14:textId="77777777" w:rsidR="0094652E" w:rsidRPr="00AD4197" w:rsidRDefault="0094652E" w:rsidP="003105E3">
            <w:pPr>
              <w:pStyle w:val="af0"/>
              <w:tabs>
                <w:tab w:val="left" w:pos="0"/>
                <w:tab w:val="left" w:pos="2127"/>
              </w:tabs>
              <w:rPr>
                <w:rFonts w:ascii="Times New Roman" w:hAnsi="Times New Roman"/>
                <w:color w:val="000000"/>
                <w:sz w:val="24"/>
                <w:szCs w:val="24"/>
              </w:rPr>
            </w:pPr>
          </w:p>
        </w:tc>
      </w:tr>
      <w:tr w:rsidR="0094652E" w:rsidRPr="00AD4197" w14:paraId="4E752757" w14:textId="77777777" w:rsidTr="003105E3">
        <w:trPr>
          <w:trHeight w:val="835"/>
          <w:jc w:val="center"/>
        </w:trPr>
        <w:tc>
          <w:tcPr>
            <w:tcW w:w="2660" w:type="dxa"/>
          </w:tcPr>
          <w:p w14:paraId="61BB69A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Городские соревнования по боксу</w:t>
            </w:r>
          </w:p>
        </w:tc>
        <w:tc>
          <w:tcPr>
            <w:tcW w:w="2126" w:type="dxa"/>
          </w:tcPr>
          <w:p w14:paraId="6DD22AD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Самсонов Миша</w:t>
            </w:r>
          </w:p>
        </w:tc>
        <w:tc>
          <w:tcPr>
            <w:tcW w:w="2126" w:type="dxa"/>
          </w:tcPr>
          <w:p w14:paraId="32C2C39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w:t>
            </w:r>
          </w:p>
        </w:tc>
        <w:tc>
          <w:tcPr>
            <w:tcW w:w="1440" w:type="dxa"/>
          </w:tcPr>
          <w:p w14:paraId="74D63BF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w:t>
            </w:r>
          </w:p>
        </w:tc>
        <w:tc>
          <w:tcPr>
            <w:tcW w:w="1502" w:type="dxa"/>
          </w:tcPr>
          <w:p w14:paraId="59C750D7" w14:textId="77777777" w:rsidR="0094652E" w:rsidRPr="00AD4197" w:rsidRDefault="0094652E" w:rsidP="003105E3">
            <w:pPr>
              <w:pStyle w:val="af0"/>
              <w:tabs>
                <w:tab w:val="left" w:pos="0"/>
                <w:tab w:val="left" w:pos="2127"/>
              </w:tabs>
              <w:rPr>
                <w:rFonts w:ascii="Times New Roman" w:hAnsi="Times New Roman"/>
                <w:color w:val="000000"/>
                <w:sz w:val="24"/>
                <w:szCs w:val="24"/>
              </w:rPr>
            </w:pPr>
          </w:p>
        </w:tc>
      </w:tr>
      <w:tr w:rsidR="0094652E" w:rsidRPr="00AD4197" w14:paraId="0AFABE19" w14:textId="77777777" w:rsidTr="003105E3">
        <w:trPr>
          <w:trHeight w:val="847"/>
          <w:jc w:val="center"/>
        </w:trPr>
        <w:tc>
          <w:tcPr>
            <w:tcW w:w="2660" w:type="dxa"/>
          </w:tcPr>
          <w:p w14:paraId="7F73094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Конкурс каллиграфии</w:t>
            </w:r>
          </w:p>
        </w:tc>
        <w:tc>
          <w:tcPr>
            <w:tcW w:w="2126" w:type="dxa"/>
          </w:tcPr>
          <w:p w14:paraId="7B37A60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Самсонов Миша</w:t>
            </w:r>
          </w:p>
        </w:tc>
        <w:tc>
          <w:tcPr>
            <w:tcW w:w="2126" w:type="dxa"/>
          </w:tcPr>
          <w:p w14:paraId="20E8840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Округ</w:t>
            </w:r>
          </w:p>
        </w:tc>
        <w:tc>
          <w:tcPr>
            <w:tcW w:w="1440" w:type="dxa"/>
          </w:tcPr>
          <w:p w14:paraId="131CD5C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Номинация</w:t>
            </w:r>
          </w:p>
        </w:tc>
        <w:tc>
          <w:tcPr>
            <w:tcW w:w="1502" w:type="dxa"/>
          </w:tcPr>
          <w:p w14:paraId="54423511"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Бянкина</w:t>
            </w:r>
            <w:proofErr w:type="spellEnd"/>
            <w:r w:rsidRPr="00AD4197">
              <w:rPr>
                <w:rFonts w:ascii="Times New Roman" w:hAnsi="Times New Roman"/>
                <w:color w:val="000000"/>
                <w:sz w:val="24"/>
                <w:szCs w:val="24"/>
              </w:rPr>
              <w:t xml:space="preserve"> Марина Родионовна</w:t>
            </w:r>
          </w:p>
        </w:tc>
      </w:tr>
      <w:tr w:rsidR="0094652E" w:rsidRPr="00AD4197" w14:paraId="700BC735" w14:textId="77777777" w:rsidTr="003105E3">
        <w:trPr>
          <w:trHeight w:val="987"/>
          <w:jc w:val="center"/>
        </w:trPr>
        <w:tc>
          <w:tcPr>
            <w:tcW w:w="2660" w:type="dxa"/>
          </w:tcPr>
          <w:p w14:paraId="505B6E4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Конкурс рисунков "Салют Победы"</w:t>
            </w:r>
          </w:p>
        </w:tc>
        <w:tc>
          <w:tcPr>
            <w:tcW w:w="2126" w:type="dxa"/>
          </w:tcPr>
          <w:p w14:paraId="5EA30956"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Корзухина</w:t>
            </w:r>
            <w:proofErr w:type="spellEnd"/>
            <w:r w:rsidRPr="00AD4197">
              <w:rPr>
                <w:rFonts w:ascii="Times New Roman" w:hAnsi="Times New Roman"/>
                <w:color w:val="000000"/>
                <w:sz w:val="24"/>
                <w:szCs w:val="24"/>
              </w:rPr>
              <w:t xml:space="preserve"> Лиля</w:t>
            </w:r>
          </w:p>
        </w:tc>
        <w:tc>
          <w:tcPr>
            <w:tcW w:w="2126" w:type="dxa"/>
          </w:tcPr>
          <w:p w14:paraId="2FAA1D2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w:t>
            </w:r>
          </w:p>
        </w:tc>
        <w:tc>
          <w:tcPr>
            <w:tcW w:w="1440" w:type="dxa"/>
          </w:tcPr>
          <w:p w14:paraId="2C2C629E" w14:textId="77777777" w:rsidR="0094652E" w:rsidRPr="00AD4197" w:rsidRDefault="0094652E" w:rsidP="003105E3">
            <w:pPr>
              <w:pStyle w:val="af0"/>
              <w:tabs>
                <w:tab w:val="left" w:pos="0"/>
                <w:tab w:val="left" w:pos="2127"/>
              </w:tabs>
              <w:rPr>
                <w:rFonts w:ascii="Times New Roman" w:hAnsi="Times New Roman"/>
                <w:color w:val="000000"/>
                <w:sz w:val="24"/>
                <w:szCs w:val="24"/>
              </w:rPr>
            </w:pPr>
          </w:p>
        </w:tc>
        <w:tc>
          <w:tcPr>
            <w:tcW w:w="1502" w:type="dxa"/>
          </w:tcPr>
          <w:p w14:paraId="3DD002E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Емельянова Изольда Вячеславовна</w:t>
            </w:r>
          </w:p>
        </w:tc>
      </w:tr>
      <w:tr w:rsidR="0094652E" w:rsidRPr="00AD4197" w14:paraId="49F8288D" w14:textId="77777777" w:rsidTr="003105E3">
        <w:trPr>
          <w:trHeight w:val="675"/>
          <w:jc w:val="center"/>
        </w:trPr>
        <w:tc>
          <w:tcPr>
            <w:tcW w:w="2660" w:type="dxa"/>
          </w:tcPr>
          <w:p w14:paraId="0EE6290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Математический бой (олимпиада)</w:t>
            </w:r>
          </w:p>
        </w:tc>
        <w:tc>
          <w:tcPr>
            <w:tcW w:w="2126" w:type="dxa"/>
          </w:tcPr>
          <w:p w14:paraId="2EC1A7AC"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Стебенев</w:t>
            </w:r>
            <w:proofErr w:type="spellEnd"/>
            <w:r w:rsidRPr="00AD4197">
              <w:rPr>
                <w:rFonts w:ascii="Times New Roman" w:hAnsi="Times New Roman"/>
                <w:color w:val="000000"/>
                <w:sz w:val="24"/>
                <w:szCs w:val="24"/>
              </w:rPr>
              <w:t xml:space="preserve"> Дмитрий</w:t>
            </w:r>
          </w:p>
        </w:tc>
        <w:tc>
          <w:tcPr>
            <w:tcW w:w="2126" w:type="dxa"/>
          </w:tcPr>
          <w:p w14:paraId="564A440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7A21AD5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призер</w:t>
            </w:r>
          </w:p>
        </w:tc>
        <w:tc>
          <w:tcPr>
            <w:tcW w:w="1502" w:type="dxa"/>
          </w:tcPr>
          <w:p w14:paraId="7904D8A5"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Мигалкина</w:t>
            </w:r>
            <w:proofErr w:type="spellEnd"/>
            <w:r w:rsidRPr="00AD4197">
              <w:rPr>
                <w:rFonts w:ascii="Times New Roman" w:hAnsi="Times New Roman"/>
                <w:color w:val="000000"/>
                <w:sz w:val="24"/>
                <w:szCs w:val="24"/>
              </w:rPr>
              <w:t xml:space="preserve"> С.Д.</w:t>
            </w:r>
          </w:p>
        </w:tc>
      </w:tr>
      <w:tr w:rsidR="0094652E" w:rsidRPr="00AD4197" w14:paraId="550D2CFE" w14:textId="77777777" w:rsidTr="003105E3">
        <w:trPr>
          <w:trHeight w:val="685"/>
          <w:jc w:val="center"/>
        </w:trPr>
        <w:tc>
          <w:tcPr>
            <w:tcW w:w="2660" w:type="dxa"/>
          </w:tcPr>
          <w:p w14:paraId="503897B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Смотр песни и строя</w:t>
            </w:r>
          </w:p>
        </w:tc>
        <w:tc>
          <w:tcPr>
            <w:tcW w:w="2126" w:type="dxa"/>
          </w:tcPr>
          <w:p w14:paraId="26222AC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коллектив 6б</w:t>
            </w:r>
          </w:p>
        </w:tc>
        <w:tc>
          <w:tcPr>
            <w:tcW w:w="2126" w:type="dxa"/>
          </w:tcPr>
          <w:p w14:paraId="07D06E4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Окружной</w:t>
            </w:r>
          </w:p>
        </w:tc>
        <w:tc>
          <w:tcPr>
            <w:tcW w:w="1440" w:type="dxa"/>
          </w:tcPr>
          <w:p w14:paraId="6222C2E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активное участие</w:t>
            </w:r>
          </w:p>
        </w:tc>
        <w:tc>
          <w:tcPr>
            <w:tcW w:w="1502" w:type="dxa"/>
          </w:tcPr>
          <w:p w14:paraId="6A9AF09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Николаев Н.В.</w:t>
            </w:r>
          </w:p>
        </w:tc>
      </w:tr>
      <w:tr w:rsidR="0094652E" w:rsidRPr="00AD4197" w14:paraId="612FA03A" w14:textId="77777777" w:rsidTr="003105E3">
        <w:trPr>
          <w:trHeight w:val="567"/>
          <w:jc w:val="center"/>
        </w:trPr>
        <w:tc>
          <w:tcPr>
            <w:tcW w:w="2660" w:type="dxa"/>
          </w:tcPr>
          <w:p w14:paraId="7583FF6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Открытый турнир "Вдохновение осени" </w:t>
            </w:r>
            <w:proofErr w:type="spellStart"/>
            <w:r w:rsidRPr="00AD4197">
              <w:rPr>
                <w:rFonts w:ascii="Times New Roman" w:hAnsi="Times New Roman"/>
                <w:color w:val="000000"/>
                <w:sz w:val="24"/>
                <w:szCs w:val="24"/>
              </w:rPr>
              <w:t>г.Казань</w:t>
            </w:r>
            <w:proofErr w:type="spellEnd"/>
          </w:p>
        </w:tc>
        <w:tc>
          <w:tcPr>
            <w:tcW w:w="2126" w:type="dxa"/>
          </w:tcPr>
          <w:p w14:paraId="63EB4C7E"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Слепцова</w:t>
            </w:r>
            <w:proofErr w:type="spellEnd"/>
            <w:r w:rsidRPr="00AD4197">
              <w:rPr>
                <w:rFonts w:ascii="Times New Roman" w:hAnsi="Times New Roman"/>
                <w:color w:val="000000"/>
                <w:sz w:val="24"/>
                <w:szCs w:val="24"/>
              </w:rPr>
              <w:t xml:space="preserve"> Анна</w:t>
            </w:r>
          </w:p>
        </w:tc>
        <w:tc>
          <w:tcPr>
            <w:tcW w:w="2126" w:type="dxa"/>
          </w:tcPr>
          <w:p w14:paraId="54E271B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Российский</w:t>
            </w:r>
          </w:p>
        </w:tc>
        <w:tc>
          <w:tcPr>
            <w:tcW w:w="1440" w:type="dxa"/>
          </w:tcPr>
          <w:p w14:paraId="0E3046B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6D15321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Казанцева О.Н.</w:t>
            </w:r>
          </w:p>
        </w:tc>
      </w:tr>
      <w:tr w:rsidR="0094652E" w:rsidRPr="00AD4197" w14:paraId="26D05414" w14:textId="77777777" w:rsidTr="003105E3">
        <w:trPr>
          <w:trHeight w:val="1358"/>
          <w:jc w:val="center"/>
        </w:trPr>
        <w:tc>
          <w:tcPr>
            <w:tcW w:w="2660" w:type="dxa"/>
          </w:tcPr>
          <w:p w14:paraId="7B22C54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Открытое первенство по художественной гимнастике </w:t>
            </w:r>
            <w:proofErr w:type="spellStart"/>
            <w:r w:rsidRPr="00AD4197">
              <w:rPr>
                <w:rFonts w:ascii="Times New Roman" w:hAnsi="Times New Roman"/>
                <w:color w:val="000000"/>
                <w:sz w:val="24"/>
                <w:szCs w:val="24"/>
              </w:rPr>
              <w:t>г.Саранск</w:t>
            </w:r>
            <w:proofErr w:type="spellEnd"/>
          </w:p>
        </w:tc>
        <w:tc>
          <w:tcPr>
            <w:tcW w:w="2126" w:type="dxa"/>
          </w:tcPr>
          <w:p w14:paraId="7FF750CA"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Слепцова</w:t>
            </w:r>
            <w:proofErr w:type="spellEnd"/>
            <w:r w:rsidRPr="00AD4197">
              <w:rPr>
                <w:rFonts w:ascii="Times New Roman" w:hAnsi="Times New Roman"/>
                <w:color w:val="000000"/>
                <w:sz w:val="24"/>
                <w:szCs w:val="24"/>
              </w:rPr>
              <w:t xml:space="preserve"> Анна</w:t>
            </w:r>
          </w:p>
        </w:tc>
        <w:tc>
          <w:tcPr>
            <w:tcW w:w="2126" w:type="dxa"/>
          </w:tcPr>
          <w:p w14:paraId="4DE35C7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Российский</w:t>
            </w:r>
          </w:p>
        </w:tc>
        <w:tc>
          <w:tcPr>
            <w:tcW w:w="1440" w:type="dxa"/>
          </w:tcPr>
          <w:p w14:paraId="265FA15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 место</w:t>
            </w:r>
          </w:p>
        </w:tc>
        <w:tc>
          <w:tcPr>
            <w:tcW w:w="1502" w:type="dxa"/>
          </w:tcPr>
          <w:p w14:paraId="3DBD6B7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Казанцева О.Н.</w:t>
            </w:r>
          </w:p>
        </w:tc>
      </w:tr>
      <w:tr w:rsidR="0094652E" w:rsidRPr="00AD4197" w14:paraId="703F7052" w14:textId="77777777" w:rsidTr="003105E3">
        <w:trPr>
          <w:trHeight w:val="825"/>
          <w:jc w:val="center"/>
        </w:trPr>
        <w:tc>
          <w:tcPr>
            <w:tcW w:w="2660" w:type="dxa"/>
          </w:tcPr>
          <w:p w14:paraId="21363E50"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Первенсво</w:t>
            </w:r>
            <w:proofErr w:type="spellEnd"/>
            <w:r w:rsidRPr="00AD4197">
              <w:rPr>
                <w:rFonts w:ascii="Times New Roman" w:hAnsi="Times New Roman"/>
                <w:color w:val="000000"/>
                <w:sz w:val="24"/>
                <w:szCs w:val="24"/>
              </w:rPr>
              <w:t xml:space="preserve"> РС (Я) по художественной гимнастике</w:t>
            </w:r>
          </w:p>
        </w:tc>
        <w:tc>
          <w:tcPr>
            <w:tcW w:w="2126" w:type="dxa"/>
          </w:tcPr>
          <w:p w14:paraId="39013BA2"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Слепцова</w:t>
            </w:r>
            <w:proofErr w:type="spellEnd"/>
            <w:r w:rsidRPr="00AD4197">
              <w:rPr>
                <w:rFonts w:ascii="Times New Roman" w:hAnsi="Times New Roman"/>
                <w:color w:val="000000"/>
                <w:sz w:val="24"/>
                <w:szCs w:val="24"/>
              </w:rPr>
              <w:t xml:space="preserve"> Анна</w:t>
            </w:r>
          </w:p>
        </w:tc>
        <w:tc>
          <w:tcPr>
            <w:tcW w:w="2126" w:type="dxa"/>
          </w:tcPr>
          <w:p w14:paraId="7F59950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2AB661C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 место</w:t>
            </w:r>
          </w:p>
        </w:tc>
        <w:tc>
          <w:tcPr>
            <w:tcW w:w="1502" w:type="dxa"/>
          </w:tcPr>
          <w:p w14:paraId="31D26A2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Казанцева О.Н.</w:t>
            </w:r>
          </w:p>
        </w:tc>
      </w:tr>
      <w:tr w:rsidR="0094652E" w:rsidRPr="00AD4197" w14:paraId="282BD026" w14:textId="77777777" w:rsidTr="003105E3">
        <w:trPr>
          <w:trHeight w:val="840"/>
          <w:jc w:val="center"/>
        </w:trPr>
        <w:tc>
          <w:tcPr>
            <w:tcW w:w="2660" w:type="dxa"/>
          </w:tcPr>
          <w:p w14:paraId="4CC4FA4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Чемпионат по художественной гимнастике РС (Я)</w:t>
            </w:r>
          </w:p>
        </w:tc>
        <w:tc>
          <w:tcPr>
            <w:tcW w:w="2126" w:type="dxa"/>
          </w:tcPr>
          <w:p w14:paraId="3BC2D681"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Слепцова</w:t>
            </w:r>
            <w:proofErr w:type="spellEnd"/>
            <w:r w:rsidRPr="00AD4197">
              <w:rPr>
                <w:rFonts w:ascii="Times New Roman" w:hAnsi="Times New Roman"/>
                <w:color w:val="000000"/>
                <w:sz w:val="24"/>
                <w:szCs w:val="24"/>
              </w:rPr>
              <w:t xml:space="preserve"> Анна</w:t>
            </w:r>
          </w:p>
        </w:tc>
        <w:tc>
          <w:tcPr>
            <w:tcW w:w="2126" w:type="dxa"/>
          </w:tcPr>
          <w:p w14:paraId="3CABE2B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2926384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 место</w:t>
            </w:r>
          </w:p>
        </w:tc>
        <w:tc>
          <w:tcPr>
            <w:tcW w:w="1502" w:type="dxa"/>
          </w:tcPr>
          <w:p w14:paraId="3A4946B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Казанцева О.Н.</w:t>
            </w:r>
          </w:p>
        </w:tc>
      </w:tr>
      <w:tr w:rsidR="0094652E" w:rsidRPr="00AD4197" w14:paraId="08268D57" w14:textId="77777777" w:rsidTr="003105E3">
        <w:trPr>
          <w:trHeight w:val="556"/>
          <w:jc w:val="center"/>
        </w:trPr>
        <w:tc>
          <w:tcPr>
            <w:tcW w:w="2660" w:type="dxa"/>
          </w:tcPr>
          <w:p w14:paraId="33DD159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Первенство ДВФО</w:t>
            </w:r>
          </w:p>
        </w:tc>
        <w:tc>
          <w:tcPr>
            <w:tcW w:w="2126" w:type="dxa"/>
          </w:tcPr>
          <w:p w14:paraId="43918517"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Слепцова</w:t>
            </w:r>
            <w:proofErr w:type="spellEnd"/>
            <w:r w:rsidRPr="00AD4197">
              <w:rPr>
                <w:rFonts w:ascii="Times New Roman" w:hAnsi="Times New Roman"/>
                <w:color w:val="000000"/>
                <w:sz w:val="24"/>
                <w:szCs w:val="24"/>
              </w:rPr>
              <w:t xml:space="preserve"> Анна</w:t>
            </w:r>
          </w:p>
        </w:tc>
        <w:tc>
          <w:tcPr>
            <w:tcW w:w="2126" w:type="dxa"/>
          </w:tcPr>
          <w:p w14:paraId="40AB914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Федеральный</w:t>
            </w:r>
          </w:p>
        </w:tc>
        <w:tc>
          <w:tcPr>
            <w:tcW w:w="1440" w:type="dxa"/>
          </w:tcPr>
          <w:p w14:paraId="10F14D6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11 место</w:t>
            </w:r>
          </w:p>
        </w:tc>
        <w:tc>
          <w:tcPr>
            <w:tcW w:w="1502" w:type="dxa"/>
          </w:tcPr>
          <w:p w14:paraId="14331E8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Казанцева О.Н.</w:t>
            </w:r>
          </w:p>
        </w:tc>
      </w:tr>
      <w:tr w:rsidR="0094652E" w:rsidRPr="00AD4197" w14:paraId="2A64A65F" w14:textId="77777777" w:rsidTr="003105E3">
        <w:trPr>
          <w:trHeight w:val="698"/>
          <w:jc w:val="center"/>
        </w:trPr>
        <w:tc>
          <w:tcPr>
            <w:tcW w:w="2660" w:type="dxa"/>
          </w:tcPr>
          <w:p w14:paraId="4A08FED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Первенство России по художественной гимнастике</w:t>
            </w:r>
          </w:p>
        </w:tc>
        <w:tc>
          <w:tcPr>
            <w:tcW w:w="2126" w:type="dxa"/>
          </w:tcPr>
          <w:p w14:paraId="5625A62B"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Слепцова</w:t>
            </w:r>
            <w:proofErr w:type="spellEnd"/>
            <w:r w:rsidRPr="00AD4197">
              <w:rPr>
                <w:rFonts w:ascii="Times New Roman" w:hAnsi="Times New Roman"/>
                <w:color w:val="000000"/>
                <w:sz w:val="24"/>
                <w:szCs w:val="24"/>
              </w:rPr>
              <w:t xml:space="preserve"> Анна</w:t>
            </w:r>
          </w:p>
        </w:tc>
        <w:tc>
          <w:tcPr>
            <w:tcW w:w="2126" w:type="dxa"/>
          </w:tcPr>
          <w:p w14:paraId="7D64A99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Российский</w:t>
            </w:r>
          </w:p>
        </w:tc>
        <w:tc>
          <w:tcPr>
            <w:tcW w:w="1440" w:type="dxa"/>
          </w:tcPr>
          <w:p w14:paraId="19CA19B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участие</w:t>
            </w:r>
          </w:p>
        </w:tc>
        <w:tc>
          <w:tcPr>
            <w:tcW w:w="1502" w:type="dxa"/>
          </w:tcPr>
          <w:p w14:paraId="794A171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Казанцева О.Н.</w:t>
            </w:r>
          </w:p>
        </w:tc>
      </w:tr>
      <w:tr w:rsidR="0094652E" w:rsidRPr="00AD4197" w14:paraId="092E5AD7" w14:textId="77777777" w:rsidTr="003105E3">
        <w:trPr>
          <w:trHeight w:val="638"/>
          <w:jc w:val="center"/>
        </w:trPr>
        <w:tc>
          <w:tcPr>
            <w:tcW w:w="2660" w:type="dxa"/>
          </w:tcPr>
          <w:p w14:paraId="724F5C4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Открытый турнир "Юный боксер"</w:t>
            </w:r>
          </w:p>
        </w:tc>
        <w:tc>
          <w:tcPr>
            <w:tcW w:w="2126" w:type="dxa"/>
          </w:tcPr>
          <w:p w14:paraId="69933055"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Тен</w:t>
            </w:r>
            <w:proofErr w:type="spellEnd"/>
            <w:r w:rsidRPr="00AD4197">
              <w:rPr>
                <w:rFonts w:ascii="Times New Roman" w:hAnsi="Times New Roman"/>
                <w:color w:val="000000"/>
                <w:sz w:val="24"/>
                <w:szCs w:val="24"/>
              </w:rPr>
              <w:t xml:space="preserve"> Дархан</w:t>
            </w:r>
          </w:p>
        </w:tc>
        <w:tc>
          <w:tcPr>
            <w:tcW w:w="2126" w:type="dxa"/>
          </w:tcPr>
          <w:p w14:paraId="4EB21D7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22226B3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участие</w:t>
            </w:r>
          </w:p>
        </w:tc>
        <w:tc>
          <w:tcPr>
            <w:tcW w:w="1502" w:type="dxa"/>
          </w:tcPr>
          <w:p w14:paraId="1D776A1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Ефимов И.И.</w:t>
            </w:r>
          </w:p>
        </w:tc>
      </w:tr>
      <w:tr w:rsidR="0094652E" w:rsidRPr="00AD4197" w14:paraId="2FF3AD0C" w14:textId="77777777" w:rsidTr="003105E3">
        <w:trPr>
          <w:trHeight w:val="703"/>
          <w:jc w:val="center"/>
        </w:trPr>
        <w:tc>
          <w:tcPr>
            <w:tcW w:w="2660" w:type="dxa"/>
          </w:tcPr>
          <w:p w14:paraId="525F931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lastRenderedPageBreak/>
              <w:t>6 городская устная олимпиада по математике</w:t>
            </w:r>
          </w:p>
        </w:tc>
        <w:tc>
          <w:tcPr>
            <w:tcW w:w="2126" w:type="dxa"/>
          </w:tcPr>
          <w:p w14:paraId="379AC0E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Севен </w:t>
            </w:r>
            <w:proofErr w:type="spellStart"/>
            <w:r w:rsidRPr="00AD4197">
              <w:rPr>
                <w:rFonts w:ascii="Times New Roman" w:hAnsi="Times New Roman"/>
                <w:color w:val="000000"/>
                <w:sz w:val="24"/>
                <w:szCs w:val="24"/>
              </w:rPr>
              <w:t>Дарина</w:t>
            </w:r>
            <w:proofErr w:type="spellEnd"/>
          </w:p>
        </w:tc>
        <w:tc>
          <w:tcPr>
            <w:tcW w:w="2126" w:type="dxa"/>
          </w:tcPr>
          <w:p w14:paraId="46E75F2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353ADB2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участие</w:t>
            </w:r>
          </w:p>
        </w:tc>
        <w:tc>
          <w:tcPr>
            <w:tcW w:w="1502" w:type="dxa"/>
          </w:tcPr>
          <w:p w14:paraId="2DF520AF"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Мигалкина</w:t>
            </w:r>
            <w:proofErr w:type="spellEnd"/>
            <w:r w:rsidRPr="00AD4197">
              <w:rPr>
                <w:rFonts w:ascii="Times New Roman" w:hAnsi="Times New Roman"/>
                <w:color w:val="000000"/>
                <w:sz w:val="24"/>
                <w:szCs w:val="24"/>
              </w:rPr>
              <w:t xml:space="preserve"> С.Д.</w:t>
            </w:r>
          </w:p>
        </w:tc>
      </w:tr>
      <w:tr w:rsidR="0094652E" w:rsidRPr="00AD4197" w14:paraId="2C93E078" w14:textId="77777777" w:rsidTr="003105E3">
        <w:trPr>
          <w:trHeight w:val="1500"/>
          <w:jc w:val="center"/>
        </w:trPr>
        <w:tc>
          <w:tcPr>
            <w:tcW w:w="2660" w:type="dxa"/>
          </w:tcPr>
          <w:p w14:paraId="3242662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Первый открытый турнир по боксу среди школьников </w:t>
            </w:r>
            <w:proofErr w:type="spellStart"/>
            <w:r w:rsidRPr="00AD4197">
              <w:rPr>
                <w:rFonts w:ascii="Times New Roman" w:hAnsi="Times New Roman"/>
                <w:color w:val="000000"/>
                <w:sz w:val="24"/>
                <w:szCs w:val="24"/>
              </w:rPr>
              <w:t>г.Якутска</w:t>
            </w:r>
            <w:proofErr w:type="spellEnd"/>
            <w:r w:rsidRPr="00AD4197">
              <w:rPr>
                <w:rFonts w:ascii="Times New Roman" w:hAnsi="Times New Roman"/>
                <w:color w:val="000000"/>
                <w:sz w:val="24"/>
                <w:szCs w:val="24"/>
              </w:rPr>
              <w:t xml:space="preserve"> памяти героя Советского Союза Федора Кузьмича Федорова</w:t>
            </w:r>
          </w:p>
        </w:tc>
        <w:tc>
          <w:tcPr>
            <w:tcW w:w="2126" w:type="dxa"/>
          </w:tcPr>
          <w:p w14:paraId="38568465"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Тен</w:t>
            </w:r>
            <w:proofErr w:type="spellEnd"/>
            <w:r w:rsidRPr="00AD4197">
              <w:rPr>
                <w:rFonts w:ascii="Times New Roman" w:hAnsi="Times New Roman"/>
                <w:color w:val="000000"/>
                <w:sz w:val="24"/>
                <w:szCs w:val="24"/>
              </w:rPr>
              <w:t xml:space="preserve"> Дархан</w:t>
            </w:r>
          </w:p>
        </w:tc>
        <w:tc>
          <w:tcPr>
            <w:tcW w:w="2126" w:type="dxa"/>
          </w:tcPr>
          <w:p w14:paraId="6A21EB6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3251EBE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2 </w:t>
            </w:r>
            <w:proofErr w:type="spellStart"/>
            <w:r w:rsidRPr="00AD4197">
              <w:rPr>
                <w:rFonts w:ascii="Times New Roman" w:hAnsi="Times New Roman"/>
                <w:color w:val="000000"/>
                <w:sz w:val="24"/>
                <w:szCs w:val="24"/>
              </w:rPr>
              <w:t>метсо</w:t>
            </w:r>
            <w:proofErr w:type="spellEnd"/>
          </w:p>
        </w:tc>
        <w:tc>
          <w:tcPr>
            <w:tcW w:w="1502" w:type="dxa"/>
          </w:tcPr>
          <w:p w14:paraId="0BD2AF1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Ефимов И.И.</w:t>
            </w:r>
          </w:p>
        </w:tc>
      </w:tr>
      <w:tr w:rsidR="0094652E" w:rsidRPr="00AD4197" w14:paraId="24F736C2" w14:textId="77777777" w:rsidTr="003105E3">
        <w:trPr>
          <w:trHeight w:val="729"/>
          <w:jc w:val="center"/>
        </w:trPr>
        <w:tc>
          <w:tcPr>
            <w:tcW w:w="2660" w:type="dxa"/>
          </w:tcPr>
          <w:p w14:paraId="401730A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Математический </w:t>
            </w:r>
            <w:proofErr w:type="spellStart"/>
            <w:r w:rsidRPr="00AD4197">
              <w:rPr>
                <w:rFonts w:ascii="Times New Roman" w:hAnsi="Times New Roman"/>
                <w:color w:val="000000"/>
                <w:sz w:val="24"/>
                <w:szCs w:val="24"/>
              </w:rPr>
              <w:t>квест</w:t>
            </w:r>
            <w:proofErr w:type="spellEnd"/>
            <w:r w:rsidRPr="00AD4197">
              <w:rPr>
                <w:rFonts w:ascii="Times New Roman" w:hAnsi="Times New Roman"/>
                <w:color w:val="000000"/>
                <w:sz w:val="24"/>
                <w:szCs w:val="24"/>
              </w:rPr>
              <w:t xml:space="preserve"> "</w:t>
            </w:r>
            <w:proofErr w:type="spellStart"/>
            <w:r w:rsidRPr="00AD4197">
              <w:rPr>
                <w:rFonts w:ascii="Times New Roman" w:hAnsi="Times New Roman"/>
                <w:color w:val="000000"/>
                <w:sz w:val="24"/>
                <w:szCs w:val="24"/>
              </w:rPr>
              <w:t>Кэнкэмэ</w:t>
            </w:r>
            <w:proofErr w:type="spellEnd"/>
            <w:r w:rsidRPr="00AD4197">
              <w:rPr>
                <w:rFonts w:ascii="Times New Roman" w:hAnsi="Times New Roman"/>
                <w:color w:val="000000"/>
                <w:sz w:val="24"/>
                <w:szCs w:val="24"/>
              </w:rPr>
              <w:t>"</w:t>
            </w:r>
          </w:p>
        </w:tc>
        <w:tc>
          <w:tcPr>
            <w:tcW w:w="2126" w:type="dxa"/>
          </w:tcPr>
          <w:p w14:paraId="54B1BD46"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Стебенев</w:t>
            </w:r>
            <w:proofErr w:type="spellEnd"/>
            <w:r w:rsidRPr="00AD4197">
              <w:rPr>
                <w:rFonts w:ascii="Times New Roman" w:hAnsi="Times New Roman"/>
                <w:color w:val="000000"/>
                <w:sz w:val="24"/>
                <w:szCs w:val="24"/>
              </w:rPr>
              <w:t xml:space="preserve"> Дмитрий</w:t>
            </w:r>
          </w:p>
        </w:tc>
        <w:tc>
          <w:tcPr>
            <w:tcW w:w="2126" w:type="dxa"/>
          </w:tcPr>
          <w:p w14:paraId="41B6FB0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23C8F1C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3 место</w:t>
            </w:r>
          </w:p>
        </w:tc>
        <w:tc>
          <w:tcPr>
            <w:tcW w:w="1502" w:type="dxa"/>
          </w:tcPr>
          <w:p w14:paraId="6EF0BFB3"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Мигалкина</w:t>
            </w:r>
            <w:proofErr w:type="spellEnd"/>
            <w:r w:rsidRPr="00AD4197">
              <w:rPr>
                <w:rFonts w:ascii="Times New Roman" w:hAnsi="Times New Roman"/>
                <w:color w:val="000000"/>
                <w:sz w:val="24"/>
                <w:szCs w:val="24"/>
              </w:rPr>
              <w:t xml:space="preserve"> С.Д.</w:t>
            </w:r>
          </w:p>
        </w:tc>
      </w:tr>
      <w:tr w:rsidR="0094652E" w:rsidRPr="00AD4197" w14:paraId="315274CB" w14:textId="77777777" w:rsidTr="003105E3">
        <w:trPr>
          <w:trHeight w:val="1278"/>
          <w:jc w:val="center"/>
        </w:trPr>
        <w:tc>
          <w:tcPr>
            <w:tcW w:w="2660" w:type="dxa"/>
          </w:tcPr>
          <w:p w14:paraId="3AFC665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Командная игра МО учителей естественно-научного цикла</w:t>
            </w:r>
          </w:p>
        </w:tc>
        <w:tc>
          <w:tcPr>
            <w:tcW w:w="2126" w:type="dxa"/>
          </w:tcPr>
          <w:p w14:paraId="7FEF552C"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Тен</w:t>
            </w:r>
            <w:proofErr w:type="spellEnd"/>
            <w:r w:rsidRPr="00AD4197">
              <w:rPr>
                <w:rFonts w:ascii="Times New Roman" w:hAnsi="Times New Roman"/>
                <w:color w:val="000000"/>
                <w:sz w:val="24"/>
                <w:szCs w:val="24"/>
              </w:rPr>
              <w:t xml:space="preserve"> Дархан</w:t>
            </w:r>
          </w:p>
        </w:tc>
        <w:tc>
          <w:tcPr>
            <w:tcW w:w="2126" w:type="dxa"/>
          </w:tcPr>
          <w:p w14:paraId="1BA367F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Школьный</w:t>
            </w:r>
          </w:p>
        </w:tc>
        <w:tc>
          <w:tcPr>
            <w:tcW w:w="1440" w:type="dxa"/>
          </w:tcPr>
          <w:p w14:paraId="66D7D5E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3 место</w:t>
            </w:r>
          </w:p>
        </w:tc>
        <w:tc>
          <w:tcPr>
            <w:tcW w:w="1502" w:type="dxa"/>
          </w:tcPr>
          <w:p w14:paraId="0136E09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учителя МО </w:t>
            </w:r>
            <w:proofErr w:type="spellStart"/>
            <w:r w:rsidRPr="00AD4197">
              <w:rPr>
                <w:rFonts w:ascii="Times New Roman" w:hAnsi="Times New Roman"/>
                <w:color w:val="000000"/>
                <w:sz w:val="24"/>
                <w:szCs w:val="24"/>
              </w:rPr>
              <w:t>естевенно</w:t>
            </w:r>
            <w:proofErr w:type="spellEnd"/>
            <w:r w:rsidRPr="00AD4197">
              <w:rPr>
                <w:rFonts w:ascii="Times New Roman" w:hAnsi="Times New Roman"/>
                <w:color w:val="000000"/>
                <w:sz w:val="24"/>
                <w:szCs w:val="24"/>
              </w:rPr>
              <w:t>-научного цикла</w:t>
            </w:r>
          </w:p>
        </w:tc>
      </w:tr>
      <w:tr w:rsidR="0094652E" w:rsidRPr="00AD4197" w14:paraId="21EF7CD0" w14:textId="77777777" w:rsidTr="003105E3">
        <w:trPr>
          <w:trHeight w:val="1500"/>
          <w:jc w:val="center"/>
        </w:trPr>
        <w:tc>
          <w:tcPr>
            <w:tcW w:w="2660" w:type="dxa"/>
          </w:tcPr>
          <w:p w14:paraId="4357603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Открытый юбилейный турнир по боксу посвященный к 60-летию </w:t>
            </w:r>
            <w:proofErr w:type="spellStart"/>
            <w:r w:rsidRPr="00AD4197">
              <w:rPr>
                <w:rFonts w:ascii="Times New Roman" w:hAnsi="Times New Roman"/>
                <w:color w:val="000000"/>
                <w:sz w:val="24"/>
                <w:szCs w:val="24"/>
              </w:rPr>
              <w:t>Сунтарского</w:t>
            </w:r>
            <w:proofErr w:type="spellEnd"/>
            <w:r w:rsidRPr="00AD4197">
              <w:rPr>
                <w:rFonts w:ascii="Times New Roman" w:hAnsi="Times New Roman"/>
                <w:color w:val="000000"/>
                <w:sz w:val="24"/>
                <w:szCs w:val="24"/>
              </w:rPr>
              <w:t xml:space="preserve"> бокса среди школьников</w:t>
            </w:r>
          </w:p>
        </w:tc>
        <w:tc>
          <w:tcPr>
            <w:tcW w:w="2126" w:type="dxa"/>
          </w:tcPr>
          <w:p w14:paraId="0A132CD6"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Тен</w:t>
            </w:r>
            <w:proofErr w:type="spellEnd"/>
            <w:r w:rsidRPr="00AD4197">
              <w:rPr>
                <w:rFonts w:ascii="Times New Roman" w:hAnsi="Times New Roman"/>
                <w:color w:val="000000"/>
                <w:sz w:val="24"/>
                <w:szCs w:val="24"/>
              </w:rPr>
              <w:t xml:space="preserve"> Дархан</w:t>
            </w:r>
          </w:p>
        </w:tc>
        <w:tc>
          <w:tcPr>
            <w:tcW w:w="2126" w:type="dxa"/>
          </w:tcPr>
          <w:p w14:paraId="1CABB98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02F8405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3 место</w:t>
            </w:r>
          </w:p>
        </w:tc>
        <w:tc>
          <w:tcPr>
            <w:tcW w:w="1502" w:type="dxa"/>
          </w:tcPr>
          <w:p w14:paraId="08C8FF1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Ефимов И.И.</w:t>
            </w:r>
          </w:p>
        </w:tc>
      </w:tr>
      <w:tr w:rsidR="0094652E" w:rsidRPr="00AD4197" w14:paraId="28501916" w14:textId="77777777" w:rsidTr="003105E3">
        <w:trPr>
          <w:trHeight w:val="1500"/>
          <w:jc w:val="center"/>
        </w:trPr>
        <w:tc>
          <w:tcPr>
            <w:tcW w:w="2660" w:type="dxa"/>
          </w:tcPr>
          <w:p w14:paraId="7B94056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Первый открытый турнир по боксу среди школьников </w:t>
            </w:r>
            <w:proofErr w:type="spellStart"/>
            <w:r w:rsidRPr="00AD4197">
              <w:rPr>
                <w:rFonts w:ascii="Times New Roman" w:hAnsi="Times New Roman"/>
                <w:color w:val="000000"/>
                <w:sz w:val="24"/>
                <w:szCs w:val="24"/>
              </w:rPr>
              <w:t>г.Якутска</w:t>
            </w:r>
            <w:proofErr w:type="spellEnd"/>
            <w:r w:rsidRPr="00AD4197">
              <w:rPr>
                <w:rFonts w:ascii="Times New Roman" w:hAnsi="Times New Roman"/>
                <w:color w:val="000000"/>
                <w:sz w:val="24"/>
                <w:szCs w:val="24"/>
              </w:rPr>
              <w:t xml:space="preserve"> памяти героя Советского Союза Федора Кузьмича Федорова</w:t>
            </w:r>
          </w:p>
        </w:tc>
        <w:tc>
          <w:tcPr>
            <w:tcW w:w="2126" w:type="dxa"/>
          </w:tcPr>
          <w:p w14:paraId="78A026C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Сурков Данил</w:t>
            </w:r>
          </w:p>
        </w:tc>
        <w:tc>
          <w:tcPr>
            <w:tcW w:w="2126" w:type="dxa"/>
          </w:tcPr>
          <w:p w14:paraId="32FDA21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47407D4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 место</w:t>
            </w:r>
          </w:p>
        </w:tc>
        <w:tc>
          <w:tcPr>
            <w:tcW w:w="1502" w:type="dxa"/>
          </w:tcPr>
          <w:p w14:paraId="1012479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Ефимов И.И.</w:t>
            </w:r>
          </w:p>
        </w:tc>
      </w:tr>
      <w:tr w:rsidR="0094652E" w:rsidRPr="00AD4197" w14:paraId="48AA0AF2" w14:textId="77777777" w:rsidTr="003105E3">
        <w:trPr>
          <w:trHeight w:val="1500"/>
          <w:jc w:val="center"/>
        </w:trPr>
        <w:tc>
          <w:tcPr>
            <w:tcW w:w="2660" w:type="dxa"/>
          </w:tcPr>
          <w:p w14:paraId="23DF163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Открытый Юнармейский  турнир по </w:t>
            </w:r>
            <w:proofErr w:type="spellStart"/>
            <w:r w:rsidRPr="00AD4197">
              <w:rPr>
                <w:rFonts w:ascii="Times New Roman" w:hAnsi="Times New Roman"/>
                <w:color w:val="000000"/>
                <w:sz w:val="24"/>
                <w:szCs w:val="24"/>
              </w:rPr>
              <w:t>поксу</w:t>
            </w:r>
            <w:proofErr w:type="spellEnd"/>
            <w:r w:rsidRPr="00AD4197">
              <w:rPr>
                <w:rFonts w:ascii="Times New Roman" w:hAnsi="Times New Roman"/>
                <w:color w:val="000000"/>
                <w:sz w:val="24"/>
                <w:szCs w:val="24"/>
              </w:rPr>
              <w:t xml:space="preserve"> среди юношей на призы ГБОУ РС(Я) "Якутская кадетская школа-интернат"</w:t>
            </w:r>
          </w:p>
        </w:tc>
        <w:tc>
          <w:tcPr>
            <w:tcW w:w="2126" w:type="dxa"/>
          </w:tcPr>
          <w:p w14:paraId="40632E4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Сурков Данил</w:t>
            </w:r>
          </w:p>
        </w:tc>
        <w:tc>
          <w:tcPr>
            <w:tcW w:w="2126" w:type="dxa"/>
          </w:tcPr>
          <w:p w14:paraId="37F3BA9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1C49969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2 </w:t>
            </w:r>
            <w:proofErr w:type="spellStart"/>
            <w:r w:rsidRPr="00AD4197">
              <w:rPr>
                <w:rFonts w:ascii="Times New Roman" w:hAnsi="Times New Roman"/>
                <w:color w:val="000000"/>
                <w:sz w:val="24"/>
                <w:szCs w:val="24"/>
              </w:rPr>
              <w:t>метсо</w:t>
            </w:r>
            <w:proofErr w:type="spellEnd"/>
          </w:p>
        </w:tc>
        <w:tc>
          <w:tcPr>
            <w:tcW w:w="1502" w:type="dxa"/>
          </w:tcPr>
          <w:p w14:paraId="4E23A62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Ефимов И.И.</w:t>
            </w:r>
          </w:p>
        </w:tc>
      </w:tr>
      <w:tr w:rsidR="0094652E" w:rsidRPr="00AD4197" w14:paraId="2F4E3EFE" w14:textId="77777777" w:rsidTr="003105E3">
        <w:trPr>
          <w:trHeight w:val="1500"/>
          <w:jc w:val="center"/>
        </w:trPr>
        <w:tc>
          <w:tcPr>
            <w:tcW w:w="2660" w:type="dxa"/>
          </w:tcPr>
          <w:p w14:paraId="3E72CB8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Открытый юбилейный турнир по боксу посвященный к 60-летию </w:t>
            </w:r>
            <w:proofErr w:type="spellStart"/>
            <w:r w:rsidRPr="00AD4197">
              <w:rPr>
                <w:rFonts w:ascii="Times New Roman" w:hAnsi="Times New Roman"/>
                <w:color w:val="000000"/>
                <w:sz w:val="24"/>
                <w:szCs w:val="24"/>
              </w:rPr>
              <w:t>Сунтарского</w:t>
            </w:r>
            <w:proofErr w:type="spellEnd"/>
            <w:r w:rsidRPr="00AD4197">
              <w:rPr>
                <w:rFonts w:ascii="Times New Roman" w:hAnsi="Times New Roman"/>
                <w:color w:val="000000"/>
                <w:sz w:val="24"/>
                <w:szCs w:val="24"/>
              </w:rPr>
              <w:t xml:space="preserve"> бокса среди школьников</w:t>
            </w:r>
          </w:p>
        </w:tc>
        <w:tc>
          <w:tcPr>
            <w:tcW w:w="2126" w:type="dxa"/>
          </w:tcPr>
          <w:p w14:paraId="54F66C7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Сурков Данил</w:t>
            </w:r>
          </w:p>
        </w:tc>
        <w:tc>
          <w:tcPr>
            <w:tcW w:w="2126" w:type="dxa"/>
          </w:tcPr>
          <w:p w14:paraId="0CAC893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5219F23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3 место</w:t>
            </w:r>
          </w:p>
        </w:tc>
        <w:tc>
          <w:tcPr>
            <w:tcW w:w="1502" w:type="dxa"/>
          </w:tcPr>
          <w:p w14:paraId="486D973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Ефимов И.И.</w:t>
            </w:r>
          </w:p>
        </w:tc>
      </w:tr>
      <w:tr w:rsidR="0094652E" w:rsidRPr="00AD4197" w14:paraId="0C63F9B2" w14:textId="77777777" w:rsidTr="003105E3">
        <w:trPr>
          <w:trHeight w:val="982"/>
          <w:jc w:val="center"/>
        </w:trPr>
        <w:tc>
          <w:tcPr>
            <w:tcW w:w="2660" w:type="dxa"/>
          </w:tcPr>
          <w:p w14:paraId="67D36A5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Министерство спорта РФ</w:t>
            </w:r>
          </w:p>
        </w:tc>
        <w:tc>
          <w:tcPr>
            <w:tcW w:w="2126" w:type="dxa"/>
          </w:tcPr>
          <w:p w14:paraId="34A3842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Трифонова Ангелина</w:t>
            </w:r>
          </w:p>
        </w:tc>
        <w:tc>
          <w:tcPr>
            <w:tcW w:w="2126" w:type="dxa"/>
          </w:tcPr>
          <w:p w14:paraId="0012231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52D7F48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2,3 юношеский разряд</w:t>
            </w:r>
          </w:p>
        </w:tc>
        <w:tc>
          <w:tcPr>
            <w:tcW w:w="1502" w:type="dxa"/>
          </w:tcPr>
          <w:p w14:paraId="41CDB9F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Варфоломеев Т.С.</w:t>
            </w:r>
          </w:p>
        </w:tc>
      </w:tr>
      <w:tr w:rsidR="0094652E" w:rsidRPr="00AD4197" w14:paraId="12EC956E" w14:textId="77777777" w:rsidTr="003105E3">
        <w:trPr>
          <w:trHeight w:val="1500"/>
          <w:jc w:val="center"/>
        </w:trPr>
        <w:tc>
          <w:tcPr>
            <w:tcW w:w="2660" w:type="dxa"/>
          </w:tcPr>
          <w:p w14:paraId="726EE7A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Министерство экологии, экологическая сказка "Приключение розовой чайки и ее друзей"</w:t>
            </w:r>
          </w:p>
        </w:tc>
        <w:tc>
          <w:tcPr>
            <w:tcW w:w="2126" w:type="dxa"/>
          </w:tcPr>
          <w:p w14:paraId="23B997C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Трифонова Ангелина</w:t>
            </w:r>
          </w:p>
        </w:tc>
        <w:tc>
          <w:tcPr>
            <w:tcW w:w="2126" w:type="dxa"/>
          </w:tcPr>
          <w:p w14:paraId="2201A53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Городской</w:t>
            </w:r>
          </w:p>
        </w:tc>
        <w:tc>
          <w:tcPr>
            <w:tcW w:w="1440" w:type="dxa"/>
          </w:tcPr>
          <w:p w14:paraId="342BC74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Благодарственное письмо</w:t>
            </w:r>
          </w:p>
        </w:tc>
        <w:tc>
          <w:tcPr>
            <w:tcW w:w="1502" w:type="dxa"/>
          </w:tcPr>
          <w:p w14:paraId="0E880320" w14:textId="77777777" w:rsidR="0094652E" w:rsidRPr="00AD4197" w:rsidRDefault="0094652E" w:rsidP="003105E3">
            <w:pPr>
              <w:pStyle w:val="af0"/>
              <w:tabs>
                <w:tab w:val="left" w:pos="0"/>
                <w:tab w:val="left" w:pos="2127"/>
              </w:tabs>
              <w:rPr>
                <w:rFonts w:ascii="Times New Roman" w:hAnsi="Times New Roman"/>
                <w:color w:val="000000"/>
                <w:sz w:val="24"/>
                <w:szCs w:val="24"/>
              </w:rPr>
            </w:pPr>
          </w:p>
        </w:tc>
      </w:tr>
      <w:tr w:rsidR="0094652E" w:rsidRPr="00AD4197" w14:paraId="0CF0794A" w14:textId="77777777" w:rsidTr="003105E3">
        <w:trPr>
          <w:trHeight w:val="1048"/>
          <w:jc w:val="center"/>
        </w:trPr>
        <w:tc>
          <w:tcPr>
            <w:tcW w:w="2660" w:type="dxa"/>
          </w:tcPr>
          <w:p w14:paraId="192D564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lastRenderedPageBreak/>
              <w:t>Городской конкурс семейных видеороликов и фотографий</w:t>
            </w:r>
          </w:p>
        </w:tc>
        <w:tc>
          <w:tcPr>
            <w:tcW w:w="2126" w:type="dxa"/>
          </w:tcPr>
          <w:p w14:paraId="7B53E04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Трифонова Ангелина</w:t>
            </w:r>
          </w:p>
        </w:tc>
        <w:tc>
          <w:tcPr>
            <w:tcW w:w="2126" w:type="dxa"/>
          </w:tcPr>
          <w:p w14:paraId="5BCFA84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окружной</w:t>
            </w:r>
          </w:p>
        </w:tc>
        <w:tc>
          <w:tcPr>
            <w:tcW w:w="1440" w:type="dxa"/>
          </w:tcPr>
          <w:p w14:paraId="4877BDA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победитель</w:t>
            </w:r>
          </w:p>
        </w:tc>
        <w:tc>
          <w:tcPr>
            <w:tcW w:w="1502" w:type="dxa"/>
          </w:tcPr>
          <w:p w14:paraId="34B488CA" w14:textId="77777777" w:rsidR="0094652E" w:rsidRPr="00AD4197" w:rsidRDefault="0094652E" w:rsidP="003105E3">
            <w:pPr>
              <w:pStyle w:val="af0"/>
              <w:tabs>
                <w:tab w:val="left" w:pos="0"/>
                <w:tab w:val="left" w:pos="2127"/>
              </w:tabs>
              <w:rPr>
                <w:rFonts w:ascii="Times New Roman" w:hAnsi="Times New Roman"/>
                <w:color w:val="000000"/>
                <w:sz w:val="24"/>
                <w:szCs w:val="24"/>
              </w:rPr>
            </w:pPr>
          </w:p>
        </w:tc>
      </w:tr>
      <w:tr w:rsidR="0094652E" w:rsidRPr="00AD4197" w14:paraId="51875B18" w14:textId="77777777" w:rsidTr="003105E3">
        <w:trPr>
          <w:trHeight w:val="694"/>
          <w:jc w:val="center"/>
        </w:trPr>
        <w:tc>
          <w:tcPr>
            <w:tcW w:w="2660" w:type="dxa"/>
          </w:tcPr>
          <w:p w14:paraId="0069BF7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Вольная борьба Хабаровск</w:t>
            </w:r>
          </w:p>
        </w:tc>
        <w:tc>
          <w:tcPr>
            <w:tcW w:w="2126" w:type="dxa"/>
          </w:tcPr>
          <w:p w14:paraId="73E1DDF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Васильева </w:t>
            </w:r>
            <w:proofErr w:type="spellStart"/>
            <w:r w:rsidRPr="00AD4197">
              <w:rPr>
                <w:rFonts w:ascii="Times New Roman" w:hAnsi="Times New Roman"/>
                <w:color w:val="000000"/>
                <w:sz w:val="24"/>
                <w:szCs w:val="24"/>
              </w:rPr>
              <w:t>Сардана</w:t>
            </w:r>
            <w:proofErr w:type="spellEnd"/>
          </w:p>
        </w:tc>
        <w:tc>
          <w:tcPr>
            <w:tcW w:w="2126" w:type="dxa"/>
          </w:tcPr>
          <w:p w14:paraId="3B0D220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Федеральный</w:t>
            </w:r>
          </w:p>
        </w:tc>
        <w:tc>
          <w:tcPr>
            <w:tcW w:w="1440" w:type="dxa"/>
          </w:tcPr>
          <w:p w14:paraId="01DE36F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 место</w:t>
            </w:r>
          </w:p>
        </w:tc>
        <w:tc>
          <w:tcPr>
            <w:tcW w:w="1502" w:type="dxa"/>
          </w:tcPr>
          <w:p w14:paraId="44F04B5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УОР</w:t>
            </w:r>
          </w:p>
        </w:tc>
      </w:tr>
      <w:tr w:rsidR="0094652E" w:rsidRPr="00AD4197" w14:paraId="7725B66C" w14:textId="77777777" w:rsidTr="003105E3">
        <w:trPr>
          <w:trHeight w:val="705"/>
          <w:jc w:val="center"/>
        </w:trPr>
        <w:tc>
          <w:tcPr>
            <w:tcW w:w="2660" w:type="dxa"/>
          </w:tcPr>
          <w:p w14:paraId="50BE765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 конкурс ледовых скульптур</w:t>
            </w:r>
          </w:p>
        </w:tc>
        <w:tc>
          <w:tcPr>
            <w:tcW w:w="2126" w:type="dxa"/>
          </w:tcPr>
          <w:p w14:paraId="35CDF005"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Саввин</w:t>
            </w:r>
            <w:proofErr w:type="spellEnd"/>
            <w:r w:rsidRPr="00AD4197">
              <w:rPr>
                <w:rFonts w:ascii="Times New Roman" w:hAnsi="Times New Roman"/>
                <w:color w:val="000000"/>
                <w:sz w:val="24"/>
                <w:szCs w:val="24"/>
              </w:rPr>
              <w:t xml:space="preserve"> Семен</w:t>
            </w:r>
          </w:p>
        </w:tc>
        <w:tc>
          <w:tcPr>
            <w:tcW w:w="2126" w:type="dxa"/>
          </w:tcPr>
          <w:p w14:paraId="387DCD8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w:t>
            </w:r>
          </w:p>
        </w:tc>
        <w:tc>
          <w:tcPr>
            <w:tcW w:w="1440" w:type="dxa"/>
          </w:tcPr>
          <w:p w14:paraId="4D437CF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Сертификат</w:t>
            </w:r>
          </w:p>
        </w:tc>
        <w:tc>
          <w:tcPr>
            <w:tcW w:w="1502" w:type="dxa"/>
          </w:tcPr>
          <w:p w14:paraId="311E6C1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Школа Искусств</w:t>
            </w:r>
          </w:p>
        </w:tc>
      </w:tr>
      <w:tr w:rsidR="0094652E" w:rsidRPr="00AD4197" w14:paraId="0456A5E5" w14:textId="77777777" w:rsidTr="003105E3">
        <w:trPr>
          <w:trHeight w:val="645"/>
          <w:jc w:val="center"/>
        </w:trPr>
        <w:tc>
          <w:tcPr>
            <w:tcW w:w="2660" w:type="dxa"/>
          </w:tcPr>
          <w:p w14:paraId="7CD4480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Конкурс юных музыкантов</w:t>
            </w:r>
          </w:p>
        </w:tc>
        <w:tc>
          <w:tcPr>
            <w:tcW w:w="2126" w:type="dxa"/>
          </w:tcPr>
          <w:p w14:paraId="76DC9CB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Черных Богдан</w:t>
            </w:r>
          </w:p>
        </w:tc>
        <w:tc>
          <w:tcPr>
            <w:tcW w:w="2126" w:type="dxa"/>
          </w:tcPr>
          <w:p w14:paraId="087621A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w:t>
            </w:r>
          </w:p>
        </w:tc>
        <w:tc>
          <w:tcPr>
            <w:tcW w:w="1440" w:type="dxa"/>
          </w:tcPr>
          <w:p w14:paraId="36F4FA0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 место</w:t>
            </w:r>
          </w:p>
        </w:tc>
        <w:tc>
          <w:tcPr>
            <w:tcW w:w="1502" w:type="dxa"/>
          </w:tcPr>
          <w:p w14:paraId="6F289E8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Школа Искусств</w:t>
            </w:r>
          </w:p>
        </w:tc>
      </w:tr>
      <w:tr w:rsidR="0094652E" w:rsidRPr="00AD4197" w14:paraId="7ABA2DC5" w14:textId="77777777" w:rsidTr="003105E3">
        <w:trPr>
          <w:trHeight w:val="555"/>
          <w:jc w:val="center"/>
        </w:trPr>
        <w:tc>
          <w:tcPr>
            <w:tcW w:w="2660" w:type="dxa"/>
          </w:tcPr>
          <w:p w14:paraId="0B26F79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Футбол</w:t>
            </w:r>
          </w:p>
        </w:tc>
        <w:tc>
          <w:tcPr>
            <w:tcW w:w="2126" w:type="dxa"/>
          </w:tcPr>
          <w:p w14:paraId="70F62F6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Ковалев Костя</w:t>
            </w:r>
          </w:p>
        </w:tc>
        <w:tc>
          <w:tcPr>
            <w:tcW w:w="2126" w:type="dxa"/>
          </w:tcPr>
          <w:p w14:paraId="2F86704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Округ</w:t>
            </w:r>
          </w:p>
        </w:tc>
        <w:tc>
          <w:tcPr>
            <w:tcW w:w="1440" w:type="dxa"/>
          </w:tcPr>
          <w:p w14:paraId="538EC54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27336BC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Николаев Н.В.</w:t>
            </w:r>
          </w:p>
        </w:tc>
      </w:tr>
      <w:tr w:rsidR="0094652E" w:rsidRPr="00AD4197" w14:paraId="0AC0FE1E" w14:textId="77777777" w:rsidTr="003105E3">
        <w:trPr>
          <w:trHeight w:val="833"/>
          <w:jc w:val="center"/>
        </w:trPr>
        <w:tc>
          <w:tcPr>
            <w:tcW w:w="2660" w:type="dxa"/>
          </w:tcPr>
          <w:p w14:paraId="537ACA2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Футбол</w:t>
            </w:r>
          </w:p>
        </w:tc>
        <w:tc>
          <w:tcPr>
            <w:tcW w:w="2126" w:type="dxa"/>
          </w:tcPr>
          <w:p w14:paraId="28AA80CE"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Ажыбеков</w:t>
            </w:r>
            <w:proofErr w:type="spellEnd"/>
            <w:r w:rsidRPr="00AD4197">
              <w:rPr>
                <w:rFonts w:ascii="Times New Roman" w:hAnsi="Times New Roman"/>
                <w:color w:val="000000"/>
                <w:sz w:val="24"/>
                <w:szCs w:val="24"/>
              </w:rPr>
              <w:t xml:space="preserve"> Женя</w:t>
            </w:r>
          </w:p>
        </w:tc>
        <w:tc>
          <w:tcPr>
            <w:tcW w:w="2126" w:type="dxa"/>
          </w:tcPr>
          <w:p w14:paraId="301C269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Округ</w:t>
            </w:r>
          </w:p>
        </w:tc>
        <w:tc>
          <w:tcPr>
            <w:tcW w:w="1440" w:type="dxa"/>
          </w:tcPr>
          <w:p w14:paraId="430255B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4B9E160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Николаев Н.В.</w:t>
            </w:r>
          </w:p>
        </w:tc>
      </w:tr>
      <w:tr w:rsidR="0094652E" w:rsidRPr="00AD4197" w14:paraId="21D03A94" w14:textId="77777777" w:rsidTr="003105E3">
        <w:trPr>
          <w:trHeight w:val="703"/>
          <w:jc w:val="center"/>
        </w:trPr>
        <w:tc>
          <w:tcPr>
            <w:tcW w:w="2660" w:type="dxa"/>
          </w:tcPr>
          <w:p w14:paraId="28E16F0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Футбол</w:t>
            </w:r>
          </w:p>
        </w:tc>
        <w:tc>
          <w:tcPr>
            <w:tcW w:w="2126" w:type="dxa"/>
          </w:tcPr>
          <w:p w14:paraId="6B6C7CB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Попцов Кирилл</w:t>
            </w:r>
          </w:p>
        </w:tc>
        <w:tc>
          <w:tcPr>
            <w:tcW w:w="2126" w:type="dxa"/>
          </w:tcPr>
          <w:p w14:paraId="3BF93BE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Округ</w:t>
            </w:r>
          </w:p>
        </w:tc>
        <w:tc>
          <w:tcPr>
            <w:tcW w:w="1440" w:type="dxa"/>
          </w:tcPr>
          <w:p w14:paraId="637C6C2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374D0BF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Николаев Н.В.</w:t>
            </w:r>
          </w:p>
        </w:tc>
      </w:tr>
      <w:tr w:rsidR="0094652E" w:rsidRPr="00AD4197" w14:paraId="270D4471" w14:textId="77777777" w:rsidTr="003105E3">
        <w:trPr>
          <w:trHeight w:val="699"/>
          <w:jc w:val="center"/>
        </w:trPr>
        <w:tc>
          <w:tcPr>
            <w:tcW w:w="2660" w:type="dxa"/>
          </w:tcPr>
          <w:p w14:paraId="4C63F65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Футбол</w:t>
            </w:r>
          </w:p>
        </w:tc>
        <w:tc>
          <w:tcPr>
            <w:tcW w:w="2126" w:type="dxa"/>
          </w:tcPr>
          <w:p w14:paraId="31ED3DE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Рожин Руслан</w:t>
            </w:r>
          </w:p>
        </w:tc>
        <w:tc>
          <w:tcPr>
            <w:tcW w:w="2126" w:type="dxa"/>
          </w:tcPr>
          <w:p w14:paraId="756C441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Округ</w:t>
            </w:r>
          </w:p>
        </w:tc>
        <w:tc>
          <w:tcPr>
            <w:tcW w:w="1440" w:type="dxa"/>
          </w:tcPr>
          <w:p w14:paraId="557C442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1B4E548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Николаев Н.В.</w:t>
            </w:r>
          </w:p>
        </w:tc>
      </w:tr>
      <w:tr w:rsidR="0094652E" w:rsidRPr="00AD4197" w14:paraId="356EA83E" w14:textId="77777777" w:rsidTr="003105E3">
        <w:trPr>
          <w:trHeight w:val="553"/>
          <w:jc w:val="center"/>
        </w:trPr>
        <w:tc>
          <w:tcPr>
            <w:tcW w:w="2660" w:type="dxa"/>
          </w:tcPr>
          <w:p w14:paraId="4307598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Футбол</w:t>
            </w:r>
          </w:p>
        </w:tc>
        <w:tc>
          <w:tcPr>
            <w:tcW w:w="2126" w:type="dxa"/>
          </w:tcPr>
          <w:p w14:paraId="0C02458C"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Кислицын</w:t>
            </w:r>
            <w:proofErr w:type="spellEnd"/>
            <w:r w:rsidRPr="00AD4197">
              <w:rPr>
                <w:rFonts w:ascii="Times New Roman" w:hAnsi="Times New Roman"/>
                <w:color w:val="000000"/>
                <w:sz w:val="24"/>
                <w:szCs w:val="24"/>
              </w:rPr>
              <w:t xml:space="preserve"> Артем</w:t>
            </w:r>
          </w:p>
        </w:tc>
        <w:tc>
          <w:tcPr>
            <w:tcW w:w="2126" w:type="dxa"/>
          </w:tcPr>
          <w:p w14:paraId="4E32B37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Округ</w:t>
            </w:r>
          </w:p>
        </w:tc>
        <w:tc>
          <w:tcPr>
            <w:tcW w:w="1440" w:type="dxa"/>
          </w:tcPr>
          <w:p w14:paraId="0A1CEC5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12A3EAA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Николаев Н.В.</w:t>
            </w:r>
          </w:p>
        </w:tc>
      </w:tr>
      <w:tr w:rsidR="0094652E" w:rsidRPr="00AD4197" w14:paraId="3C0AB58C" w14:textId="77777777" w:rsidTr="003105E3">
        <w:trPr>
          <w:trHeight w:val="703"/>
          <w:jc w:val="center"/>
        </w:trPr>
        <w:tc>
          <w:tcPr>
            <w:tcW w:w="2660" w:type="dxa"/>
          </w:tcPr>
          <w:p w14:paraId="7139319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Футбол , отборочный тур</w:t>
            </w:r>
          </w:p>
        </w:tc>
        <w:tc>
          <w:tcPr>
            <w:tcW w:w="2126" w:type="dxa"/>
          </w:tcPr>
          <w:p w14:paraId="3A30F46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Ковалев Костя</w:t>
            </w:r>
          </w:p>
        </w:tc>
        <w:tc>
          <w:tcPr>
            <w:tcW w:w="2126" w:type="dxa"/>
          </w:tcPr>
          <w:p w14:paraId="031CFF3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w:t>
            </w:r>
          </w:p>
        </w:tc>
        <w:tc>
          <w:tcPr>
            <w:tcW w:w="1440" w:type="dxa"/>
          </w:tcPr>
          <w:p w14:paraId="0A78AF9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 место</w:t>
            </w:r>
          </w:p>
        </w:tc>
        <w:tc>
          <w:tcPr>
            <w:tcW w:w="1502" w:type="dxa"/>
          </w:tcPr>
          <w:p w14:paraId="52F5D57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Николаев Н.В.</w:t>
            </w:r>
          </w:p>
        </w:tc>
      </w:tr>
      <w:tr w:rsidR="0094652E" w:rsidRPr="00AD4197" w14:paraId="614D8ABE" w14:textId="77777777" w:rsidTr="003105E3">
        <w:trPr>
          <w:trHeight w:val="557"/>
          <w:jc w:val="center"/>
        </w:trPr>
        <w:tc>
          <w:tcPr>
            <w:tcW w:w="2660" w:type="dxa"/>
          </w:tcPr>
          <w:p w14:paraId="01E3946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Футбол , отборочный тур</w:t>
            </w:r>
          </w:p>
        </w:tc>
        <w:tc>
          <w:tcPr>
            <w:tcW w:w="2126" w:type="dxa"/>
          </w:tcPr>
          <w:p w14:paraId="12C1E7E7"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Ажыбеков</w:t>
            </w:r>
            <w:proofErr w:type="spellEnd"/>
            <w:r w:rsidRPr="00AD4197">
              <w:rPr>
                <w:rFonts w:ascii="Times New Roman" w:hAnsi="Times New Roman"/>
                <w:color w:val="000000"/>
                <w:sz w:val="24"/>
                <w:szCs w:val="24"/>
              </w:rPr>
              <w:t xml:space="preserve"> Женя</w:t>
            </w:r>
          </w:p>
        </w:tc>
        <w:tc>
          <w:tcPr>
            <w:tcW w:w="2126" w:type="dxa"/>
          </w:tcPr>
          <w:p w14:paraId="33EA354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w:t>
            </w:r>
          </w:p>
        </w:tc>
        <w:tc>
          <w:tcPr>
            <w:tcW w:w="1440" w:type="dxa"/>
          </w:tcPr>
          <w:p w14:paraId="3B0AC3A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 место</w:t>
            </w:r>
          </w:p>
        </w:tc>
        <w:tc>
          <w:tcPr>
            <w:tcW w:w="1502" w:type="dxa"/>
          </w:tcPr>
          <w:p w14:paraId="2700B5D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Николаев Н.В.</w:t>
            </w:r>
          </w:p>
        </w:tc>
      </w:tr>
      <w:tr w:rsidR="0094652E" w:rsidRPr="00AD4197" w14:paraId="6BE01D2A" w14:textId="77777777" w:rsidTr="003105E3">
        <w:trPr>
          <w:trHeight w:val="565"/>
          <w:jc w:val="center"/>
        </w:trPr>
        <w:tc>
          <w:tcPr>
            <w:tcW w:w="2660" w:type="dxa"/>
          </w:tcPr>
          <w:p w14:paraId="76D0825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Футбол , отборочный тур</w:t>
            </w:r>
          </w:p>
        </w:tc>
        <w:tc>
          <w:tcPr>
            <w:tcW w:w="2126" w:type="dxa"/>
          </w:tcPr>
          <w:p w14:paraId="38257CA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Попцов Кирилл</w:t>
            </w:r>
          </w:p>
        </w:tc>
        <w:tc>
          <w:tcPr>
            <w:tcW w:w="2126" w:type="dxa"/>
          </w:tcPr>
          <w:p w14:paraId="112CEBD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w:t>
            </w:r>
          </w:p>
        </w:tc>
        <w:tc>
          <w:tcPr>
            <w:tcW w:w="1440" w:type="dxa"/>
          </w:tcPr>
          <w:p w14:paraId="0361502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 место</w:t>
            </w:r>
          </w:p>
        </w:tc>
        <w:tc>
          <w:tcPr>
            <w:tcW w:w="1502" w:type="dxa"/>
          </w:tcPr>
          <w:p w14:paraId="474CE45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Николаев Н.В.</w:t>
            </w:r>
          </w:p>
        </w:tc>
      </w:tr>
      <w:tr w:rsidR="0094652E" w:rsidRPr="00AD4197" w14:paraId="06C6EBB9" w14:textId="77777777" w:rsidTr="003105E3">
        <w:trPr>
          <w:trHeight w:val="687"/>
          <w:jc w:val="center"/>
        </w:trPr>
        <w:tc>
          <w:tcPr>
            <w:tcW w:w="2660" w:type="dxa"/>
          </w:tcPr>
          <w:p w14:paraId="0FCBCC5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Футбол , отборочный тур</w:t>
            </w:r>
          </w:p>
        </w:tc>
        <w:tc>
          <w:tcPr>
            <w:tcW w:w="2126" w:type="dxa"/>
          </w:tcPr>
          <w:p w14:paraId="186C129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Рожин Руслан</w:t>
            </w:r>
          </w:p>
        </w:tc>
        <w:tc>
          <w:tcPr>
            <w:tcW w:w="2126" w:type="dxa"/>
          </w:tcPr>
          <w:p w14:paraId="0511AF3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w:t>
            </w:r>
          </w:p>
        </w:tc>
        <w:tc>
          <w:tcPr>
            <w:tcW w:w="1440" w:type="dxa"/>
          </w:tcPr>
          <w:p w14:paraId="127B25E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 место</w:t>
            </w:r>
          </w:p>
        </w:tc>
        <w:tc>
          <w:tcPr>
            <w:tcW w:w="1502" w:type="dxa"/>
          </w:tcPr>
          <w:p w14:paraId="1969B16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Николаев Н.В.</w:t>
            </w:r>
          </w:p>
        </w:tc>
      </w:tr>
      <w:tr w:rsidR="0094652E" w:rsidRPr="00AD4197" w14:paraId="6333F525" w14:textId="77777777" w:rsidTr="003105E3">
        <w:trPr>
          <w:trHeight w:val="569"/>
          <w:jc w:val="center"/>
        </w:trPr>
        <w:tc>
          <w:tcPr>
            <w:tcW w:w="2660" w:type="dxa"/>
          </w:tcPr>
          <w:p w14:paraId="184DD9F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Футбол , отборочный тур</w:t>
            </w:r>
          </w:p>
        </w:tc>
        <w:tc>
          <w:tcPr>
            <w:tcW w:w="2126" w:type="dxa"/>
          </w:tcPr>
          <w:p w14:paraId="7DB0D18B"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Кислицын</w:t>
            </w:r>
            <w:proofErr w:type="spellEnd"/>
            <w:r w:rsidRPr="00AD4197">
              <w:rPr>
                <w:rFonts w:ascii="Times New Roman" w:hAnsi="Times New Roman"/>
                <w:color w:val="000000"/>
                <w:sz w:val="24"/>
                <w:szCs w:val="24"/>
              </w:rPr>
              <w:t xml:space="preserve"> Артем</w:t>
            </w:r>
          </w:p>
        </w:tc>
        <w:tc>
          <w:tcPr>
            <w:tcW w:w="2126" w:type="dxa"/>
          </w:tcPr>
          <w:p w14:paraId="0363AD6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w:t>
            </w:r>
          </w:p>
        </w:tc>
        <w:tc>
          <w:tcPr>
            <w:tcW w:w="1440" w:type="dxa"/>
          </w:tcPr>
          <w:p w14:paraId="21FFC4C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 место</w:t>
            </w:r>
          </w:p>
        </w:tc>
        <w:tc>
          <w:tcPr>
            <w:tcW w:w="1502" w:type="dxa"/>
          </w:tcPr>
          <w:p w14:paraId="6C2BB10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Николаев Н.В.</w:t>
            </w:r>
          </w:p>
        </w:tc>
      </w:tr>
      <w:tr w:rsidR="0094652E" w:rsidRPr="00AD4197" w14:paraId="5785BEF7" w14:textId="77777777" w:rsidTr="003105E3">
        <w:trPr>
          <w:trHeight w:val="1500"/>
          <w:jc w:val="center"/>
        </w:trPr>
        <w:tc>
          <w:tcPr>
            <w:tcW w:w="2660" w:type="dxa"/>
          </w:tcPr>
          <w:p w14:paraId="5B5079E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открытый турнир по художественной гимнастике  «Вдохновение осени» г. Казань</w:t>
            </w:r>
          </w:p>
        </w:tc>
        <w:tc>
          <w:tcPr>
            <w:tcW w:w="2126" w:type="dxa"/>
          </w:tcPr>
          <w:p w14:paraId="3961C7F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Алексеева Антонина Васильевна</w:t>
            </w:r>
          </w:p>
        </w:tc>
        <w:tc>
          <w:tcPr>
            <w:tcW w:w="2126" w:type="dxa"/>
          </w:tcPr>
          <w:p w14:paraId="774062C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w:t>
            </w:r>
          </w:p>
        </w:tc>
        <w:tc>
          <w:tcPr>
            <w:tcW w:w="1440" w:type="dxa"/>
          </w:tcPr>
          <w:p w14:paraId="7C19902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w:t>
            </w:r>
          </w:p>
        </w:tc>
        <w:tc>
          <w:tcPr>
            <w:tcW w:w="1502" w:type="dxa"/>
          </w:tcPr>
          <w:p w14:paraId="7BBB324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Оксана Николаевна Казанцева</w:t>
            </w:r>
          </w:p>
        </w:tc>
      </w:tr>
      <w:tr w:rsidR="0094652E" w:rsidRPr="00AD4197" w14:paraId="55B989DD" w14:textId="77777777" w:rsidTr="003105E3">
        <w:trPr>
          <w:trHeight w:val="1500"/>
          <w:jc w:val="center"/>
        </w:trPr>
        <w:tc>
          <w:tcPr>
            <w:tcW w:w="2660" w:type="dxa"/>
          </w:tcPr>
          <w:p w14:paraId="40FBE17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Всероссийские соревнования по художественной гимнастике "Надежды России"  г. Сочи</w:t>
            </w:r>
          </w:p>
        </w:tc>
        <w:tc>
          <w:tcPr>
            <w:tcW w:w="2126" w:type="dxa"/>
          </w:tcPr>
          <w:p w14:paraId="1A05AD5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Алексеева Антонина Васильевна</w:t>
            </w:r>
          </w:p>
        </w:tc>
        <w:tc>
          <w:tcPr>
            <w:tcW w:w="2126" w:type="dxa"/>
          </w:tcPr>
          <w:p w14:paraId="66D76F9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w:t>
            </w:r>
          </w:p>
        </w:tc>
        <w:tc>
          <w:tcPr>
            <w:tcW w:w="1440" w:type="dxa"/>
          </w:tcPr>
          <w:p w14:paraId="71DFF7C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21-е место из 46 команд</w:t>
            </w:r>
          </w:p>
        </w:tc>
        <w:tc>
          <w:tcPr>
            <w:tcW w:w="1502" w:type="dxa"/>
          </w:tcPr>
          <w:p w14:paraId="3831489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Оксана Николаевна Казанцева</w:t>
            </w:r>
          </w:p>
        </w:tc>
      </w:tr>
      <w:tr w:rsidR="0094652E" w:rsidRPr="00AD4197" w14:paraId="11ED2899" w14:textId="77777777" w:rsidTr="003105E3">
        <w:trPr>
          <w:trHeight w:val="1500"/>
          <w:jc w:val="center"/>
        </w:trPr>
        <w:tc>
          <w:tcPr>
            <w:tcW w:w="2660" w:type="dxa"/>
          </w:tcPr>
          <w:p w14:paraId="49EABD0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Первенство Республики Саха (Якутия) по художественной гимнастике</w:t>
            </w:r>
          </w:p>
        </w:tc>
        <w:tc>
          <w:tcPr>
            <w:tcW w:w="2126" w:type="dxa"/>
          </w:tcPr>
          <w:p w14:paraId="4D63666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Алексеева Антонина Васильевна</w:t>
            </w:r>
          </w:p>
        </w:tc>
        <w:tc>
          <w:tcPr>
            <w:tcW w:w="2126" w:type="dxa"/>
          </w:tcPr>
          <w:p w14:paraId="795D411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09979D0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w:t>
            </w:r>
          </w:p>
        </w:tc>
        <w:tc>
          <w:tcPr>
            <w:tcW w:w="1502" w:type="dxa"/>
          </w:tcPr>
          <w:p w14:paraId="186FBE8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Оксана Николаевна Казанцева</w:t>
            </w:r>
          </w:p>
        </w:tc>
      </w:tr>
      <w:tr w:rsidR="0094652E" w:rsidRPr="00AD4197" w14:paraId="1D11A495" w14:textId="77777777" w:rsidTr="003105E3">
        <w:trPr>
          <w:trHeight w:val="1500"/>
          <w:jc w:val="center"/>
        </w:trPr>
        <w:tc>
          <w:tcPr>
            <w:tcW w:w="2660" w:type="dxa"/>
          </w:tcPr>
          <w:p w14:paraId="523B2A1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lastRenderedPageBreak/>
              <w:t xml:space="preserve">Первенство России по художественной гимнастике 2019 </w:t>
            </w:r>
            <w:proofErr w:type="spellStart"/>
            <w:r w:rsidRPr="00AD4197">
              <w:rPr>
                <w:rFonts w:ascii="Times New Roman" w:hAnsi="Times New Roman"/>
                <w:color w:val="000000"/>
                <w:sz w:val="24"/>
                <w:szCs w:val="24"/>
              </w:rPr>
              <w:t>г.г</w:t>
            </w:r>
            <w:proofErr w:type="spellEnd"/>
            <w:r w:rsidRPr="00AD4197">
              <w:rPr>
                <w:rFonts w:ascii="Times New Roman" w:hAnsi="Times New Roman"/>
                <w:color w:val="000000"/>
                <w:sz w:val="24"/>
                <w:szCs w:val="24"/>
              </w:rPr>
              <w:t>. Москва</w:t>
            </w:r>
          </w:p>
        </w:tc>
        <w:tc>
          <w:tcPr>
            <w:tcW w:w="2126" w:type="dxa"/>
          </w:tcPr>
          <w:p w14:paraId="42CB345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Алексеева Антонина Васильевна</w:t>
            </w:r>
          </w:p>
        </w:tc>
        <w:tc>
          <w:tcPr>
            <w:tcW w:w="2126" w:type="dxa"/>
          </w:tcPr>
          <w:p w14:paraId="08A2A72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w:t>
            </w:r>
          </w:p>
        </w:tc>
        <w:tc>
          <w:tcPr>
            <w:tcW w:w="1440" w:type="dxa"/>
          </w:tcPr>
          <w:p w14:paraId="62F223B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38-е место из 47 команд</w:t>
            </w:r>
          </w:p>
        </w:tc>
        <w:tc>
          <w:tcPr>
            <w:tcW w:w="1502" w:type="dxa"/>
          </w:tcPr>
          <w:p w14:paraId="7E51A41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Оксана Николаевна Казанцева</w:t>
            </w:r>
          </w:p>
        </w:tc>
      </w:tr>
      <w:tr w:rsidR="0094652E" w:rsidRPr="00AD4197" w14:paraId="2E0EE1F6" w14:textId="77777777" w:rsidTr="003105E3">
        <w:trPr>
          <w:trHeight w:val="1500"/>
          <w:jc w:val="center"/>
        </w:trPr>
        <w:tc>
          <w:tcPr>
            <w:tcW w:w="2660" w:type="dxa"/>
          </w:tcPr>
          <w:p w14:paraId="48E3BCD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Первенство России по художественной гимнастике 2020 г. г. Москва</w:t>
            </w:r>
          </w:p>
        </w:tc>
        <w:tc>
          <w:tcPr>
            <w:tcW w:w="2126" w:type="dxa"/>
          </w:tcPr>
          <w:p w14:paraId="63D1A18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Алексеева Антонина Васильевна</w:t>
            </w:r>
          </w:p>
        </w:tc>
        <w:tc>
          <w:tcPr>
            <w:tcW w:w="2126" w:type="dxa"/>
          </w:tcPr>
          <w:p w14:paraId="7C2FD006"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w:t>
            </w:r>
          </w:p>
        </w:tc>
        <w:tc>
          <w:tcPr>
            <w:tcW w:w="1440" w:type="dxa"/>
          </w:tcPr>
          <w:p w14:paraId="514C77A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25-е место из 50 команд</w:t>
            </w:r>
          </w:p>
        </w:tc>
        <w:tc>
          <w:tcPr>
            <w:tcW w:w="1502" w:type="dxa"/>
          </w:tcPr>
          <w:p w14:paraId="7D973D1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Оксана Николаевна Казанцева</w:t>
            </w:r>
          </w:p>
        </w:tc>
      </w:tr>
      <w:tr w:rsidR="0094652E" w:rsidRPr="00AD4197" w14:paraId="480DB06F" w14:textId="77777777" w:rsidTr="003105E3">
        <w:trPr>
          <w:trHeight w:val="1500"/>
          <w:jc w:val="center"/>
        </w:trPr>
        <w:tc>
          <w:tcPr>
            <w:tcW w:w="2660" w:type="dxa"/>
          </w:tcPr>
          <w:p w14:paraId="0BFF6F1D"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Всероссийский </w:t>
            </w:r>
            <w:proofErr w:type="spellStart"/>
            <w:r w:rsidRPr="00AD4197">
              <w:rPr>
                <w:rFonts w:ascii="Times New Roman" w:hAnsi="Times New Roman"/>
                <w:color w:val="000000"/>
                <w:sz w:val="24"/>
                <w:szCs w:val="24"/>
              </w:rPr>
              <w:t>турнирпо</w:t>
            </w:r>
            <w:proofErr w:type="spellEnd"/>
            <w:r w:rsidRPr="00AD4197">
              <w:rPr>
                <w:rFonts w:ascii="Times New Roman" w:hAnsi="Times New Roman"/>
                <w:color w:val="000000"/>
                <w:sz w:val="24"/>
                <w:szCs w:val="24"/>
              </w:rPr>
              <w:t xml:space="preserve"> художественной гимнастике  памяти заслуженного тренера СССР Галины </w:t>
            </w:r>
            <w:proofErr w:type="spellStart"/>
            <w:r w:rsidRPr="00AD4197">
              <w:rPr>
                <w:rFonts w:ascii="Times New Roman" w:hAnsi="Times New Roman"/>
                <w:color w:val="000000"/>
                <w:sz w:val="24"/>
                <w:szCs w:val="24"/>
              </w:rPr>
              <w:t>Горенковой</w:t>
            </w:r>
            <w:proofErr w:type="spellEnd"/>
            <w:r w:rsidRPr="00AD4197">
              <w:rPr>
                <w:rFonts w:ascii="Times New Roman" w:hAnsi="Times New Roman"/>
                <w:color w:val="000000"/>
                <w:sz w:val="24"/>
                <w:szCs w:val="24"/>
              </w:rPr>
              <w:t xml:space="preserve"> в городе Омске.</w:t>
            </w:r>
          </w:p>
        </w:tc>
        <w:tc>
          <w:tcPr>
            <w:tcW w:w="2126" w:type="dxa"/>
          </w:tcPr>
          <w:p w14:paraId="61566FB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Алексеева Антонина Васильевна</w:t>
            </w:r>
          </w:p>
        </w:tc>
        <w:tc>
          <w:tcPr>
            <w:tcW w:w="2126" w:type="dxa"/>
          </w:tcPr>
          <w:p w14:paraId="4C08CAE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w:t>
            </w:r>
          </w:p>
        </w:tc>
        <w:tc>
          <w:tcPr>
            <w:tcW w:w="1440" w:type="dxa"/>
          </w:tcPr>
          <w:p w14:paraId="085D9AD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5-е место из 29 команд</w:t>
            </w:r>
          </w:p>
        </w:tc>
        <w:tc>
          <w:tcPr>
            <w:tcW w:w="1502" w:type="dxa"/>
          </w:tcPr>
          <w:p w14:paraId="0A0A4BE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Оксана Николаевна Казанцева</w:t>
            </w:r>
          </w:p>
        </w:tc>
      </w:tr>
      <w:tr w:rsidR="0094652E" w:rsidRPr="00AD4197" w14:paraId="79C2A46F" w14:textId="77777777" w:rsidTr="003105E3">
        <w:trPr>
          <w:trHeight w:val="1500"/>
          <w:jc w:val="center"/>
        </w:trPr>
        <w:tc>
          <w:tcPr>
            <w:tcW w:w="2660" w:type="dxa"/>
          </w:tcPr>
          <w:p w14:paraId="503666E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2020г. Первенство Дальневосточного Федерального округа по вольной борьбе среди девушек до 16 лет.</w:t>
            </w:r>
          </w:p>
        </w:tc>
        <w:tc>
          <w:tcPr>
            <w:tcW w:w="2126" w:type="dxa"/>
          </w:tcPr>
          <w:p w14:paraId="521721F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Дьячковская Лера Павловна</w:t>
            </w:r>
          </w:p>
        </w:tc>
        <w:tc>
          <w:tcPr>
            <w:tcW w:w="2126" w:type="dxa"/>
          </w:tcPr>
          <w:p w14:paraId="5C7F878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дальневосточный</w:t>
            </w:r>
          </w:p>
        </w:tc>
        <w:tc>
          <w:tcPr>
            <w:tcW w:w="1440" w:type="dxa"/>
          </w:tcPr>
          <w:p w14:paraId="237E3A3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w:t>
            </w:r>
          </w:p>
        </w:tc>
        <w:tc>
          <w:tcPr>
            <w:tcW w:w="1502" w:type="dxa"/>
          </w:tcPr>
          <w:p w14:paraId="3C8C9F28"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Парникова</w:t>
            </w:r>
            <w:proofErr w:type="spellEnd"/>
            <w:r w:rsidRPr="00AD4197">
              <w:rPr>
                <w:rFonts w:ascii="Times New Roman" w:hAnsi="Times New Roman"/>
                <w:color w:val="000000"/>
                <w:sz w:val="24"/>
                <w:szCs w:val="24"/>
              </w:rPr>
              <w:t xml:space="preserve"> Анжелика Владимировна</w:t>
            </w:r>
          </w:p>
        </w:tc>
      </w:tr>
      <w:tr w:rsidR="0094652E" w:rsidRPr="00AD4197" w14:paraId="514E86E1" w14:textId="77777777" w:rsidTr="003105E3">
        <w:trPr>
          <w:trHeight w:val="1500"/>
          <w:jc w:val="center"/>
        </w:trPr>
        <w:tc>
          <w:tcPr>
            <w:tcW w:w="2660" w:type="dxa"/>
          </w:tcPr>
          <w:p w14:paraId="3B2B2D8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Республиканский турнир по вольной борьбе "Игры </w:t>
            </w:r>
            <w:proofErr w:type="spellStart"/>
            <w:r w:rsidRPr="00AD4197">
              <w:rPr>
                <w:rFonts w:ascii="Times New Roman" w:hAnsi="Times New Roman"/>
                <w:color w:val="000000"/>
                <w:sz w:val="24"/>
                <w:szCs w:val="24"/>
              </w:rPr>
              <w:t>Боотуров</w:t>
            </w:r>
            <w:proofErr w:type="spellEnd"/>
            <w:r w:rsidRPr="00AD4197">
              <w:rPr>
                <w:rFonts w:ascii="Times New Roman" w:hAnsi="Times New Roman"/>
                <w:color w:val="000000"/>
                <w:sz w:val="24"/>
                <w:szCs w:val="24"/>
              </w:rPr>
              <w:t>" 2019г</w:t>
            </w:r>
          </w:p>
        </w:tc>
        <w:tc>
          <w:tcPr>
            <w:tcW w:w="2126" w:type="dxa"/>
          </w:tcPr>
          <w:p w14:paraId="027EBA50"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Дьячковская Лера Павловна</w:t>
            </w:r>
          </w:p>
        </w:tc>
        <w:tc>
          <w:tcPr>
            <w:tcW w:w="2126" w:type="dxa"/>
          </w:tcPr>
          <w:p w14:paraId="52BE44D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686495C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w:t>
            </w:r>
          </w:p>
        </w:tc>
        <w:tc>
          <w:tcPr>
            <w:tcW w:w="1502" w:type="dxa"/>
          </w:tcPr>
          <w:p w14:paraId="75D396D6"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Парникова</w:t>
            </w:r>
            <w:proofErr w:type="spellEnd"/>
            <w:r w:rsidRPr="00AD4197">
              <w:rPr>
                <w:rFonts w:ascii="Times New Roman" w:hAnsi="Times New Roman"/>
                <w:color w:val="000000"/>
                <w:sz w:val="24"/>
                <w:szCs w:val="24"/>
              </w:rPr>
              <w:t xml:space="preserve"> Анжелика Владимировна</w:t>
            </w:r>
          </w:p>
        </w:tc>
      </w:tr>
      <w:tr w:rsidR="0094652E" w:rsidRPr="00AD4197" w14:paraId="762B6A00" w14:textId="77777777" w:rsidTr="003105E3">
        <w:trPr>
          <w:trHeight w:val="1500"/>
          <w:jc w:val="center"/>
        </w:trPr>
        <w:tc>
          <w:tcPr>
            <w:tcW w:w="2660" w:type="dxa"/>
          </w:tcPr>
          <w:p w14:paraId="4C99386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Открытый дальневосточный турнир по вольной борьбе среди юношей и девушек памяти Андрея Запорожского</w:t>
            </w:r>
          </w:p>
        </w:tc>
        <w:tc>
          <w:tcPr>
            <w:tcW w:w="2126" w:type="dxa"/>
          </w:tcPr>
          <w:p w14:paraId="2D14EED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Дьячковская Лера Павловна</w:t>
            </w:r>
          </w:p>
        </w:tc>
        <w:tc>
          <w:tcPr>
            <w:tcW w:w="2126" w:type="dxa"/>
          </w:tcPr>
          <w:p w14:paraId="171C069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дальневосточный</w:t>
            </w:r>
          </w:p>
        </w:tc>
        <w:tc>
          <w:tcPr>
            <w:tcW w:w="1440" w:type="dxa"/>
          </w:tcPr>
          <w:p w14:paraId="2935060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3</w:t>
            </w:r>
          </w:p>
        </w:tc>
        <w:tc>
          <w:tcPr>
            <w:tcW w:w="1502" w:type="dxa"/>
          </w:tcPr>
          <w:p w14:paraId="7234FF1A"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Парникова</w:t>
            </w:r>
            <w:proofErr w:type="spellEnd"/>
            <w:r w:rsidRPr="00AD4197">
              <w:rPr>
                <w:rFonts w:ascii="Times New Roman" w:hAnsi="Times New Roman"/>
                <w:color w:val="000000"/>
                <w:sz w:val="24"/>
                <w:szCs w:val="24"/>
              </w:rPr>
              <w:t xml:space="preserve"> Анжелика Владимировна</w:t>
            </w:r>
          </w:p>
        </w:tc>
      </w:tr>
      <w:tr w:rsidR="0094652E" w:rsidRPr="00AD4197" w14:paraId="51EAEEBE" w14:textId="77777777" w:rsidTr="003105E3">
        <w:trPr>
          <w:trHeight w:val="1500"/>
          <w:jc w:val="center"/>
        </w:trPr>
        <w:tc>
          <w:tcPr>
            <w:tcW w:w="2660" w:type="dxa"/>
          </w:tcPr>
          <w:p w14:paraId="7A8E6F0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Соревнования по художественной гимнастике «</w:t>
            </w:r>
            <w:proofErr w:type="spellStart"/>
            <w:r w:rsidRPr="00AD4197">
              <w:rPr>
                <w:rFonts w:ascii="Times New Roman" w:hAnsi="Times New Roman"/>
                <w:color w:val="000000"/>
                <w:sz w:val="24"/>
                <w:szCs w:val="24"/>
              </w:rPr>
              <w:t>Шумбрат</w:t>
            </w:r>
            <w:proofErr w:type="spellEnd"/>
            <w:r w:rsidRPr="00AD4197">
              <w:rPr>
                <w:rFonts w:ascii="Times New Roman" w:hAnsi="Times New Roman"/>
                <w:color w:val="000000"/>
                <w:sz w:val="24"/>
                <w:szCs w:val="24"/>
              </w:rPr>
              <w:t>, Молодость!» г. Саранск</w:t>
            </w:r>
          </w:p>
        </w:tc>
        <w:tc>
          <w:tcPr>
            <w:tcW w:w="2126" w:type="dxa"/>
          </w:tcPr>
          <w:p w14:paraId="4545F7BF"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Алексеева Антонина Васильевна</w:t>
            </w:r>
          </w:p>
        </w:tc>
        <w:tc>
          <w:tcPr>
            <w:tcW w:w="2126" w:type="dxa"/>
          </w:tcPr>
          <w:p w14:paraId="283E27A4"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всероссийский</w:t>
            </w:r>
          </w:p>
        </w:tc>
        <w:tc>
          <w:tcPr>
            <w:tcW w:w="1440" w:type="dxa"/>
          </w:tcPr>
          <w:p w14:paraId="73837C7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2-е место</w:t>
            </w:r>
          </w:p>
        </w:tc>
        <w:tc>
          <w:tcPr>
            <w:tcW w:w="1502" w:type="dxa"/>
          </w:tcPr>
          <w:p w14:paraId="164AE2C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Оксана Николаевна Казанцева</w:t>
            </w:r>
          </w:p>
        </w:tc>
      </w:tr>
      <w:tr w:rsidR="0094652E" w:rsidRPr="00AD4197" w14:paraId="66E1A910" w14:textId="77777777" w:rsidTr="003105E3">
        <w:trPr>
          <w:trHeight w:val="1500"/>
          <w:jc w:val="center"/>
        </w:trPr>
        <w:tc>
          <w:tcPr>
            <w:tcW w:w="2660" w:type="dxa"/>
          </w:tcPr>
          <w:p w14:paraId="3CD5D1E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"Шаг в будущее</w:t>
            </w:r>
            <w:proofErr w:type="gramStart"/>
            <w:r w:rsidRPr="00AD4197">
              <w:rPr>
                <w:rFonts w:ascii="Times New Roman" w:hAnsi="Times New Roman"/>
                <w:color w:val="000000"/>
                <w:sz w:val="24"/>
                <w:szCs w:val="24"/>
              </w:rPr>
              <w:t>"  Естественные</w:t>
            </w:r>
            <w:proofErr w:type="gramEnd"/>
            <w:r w:rsidRPr="00AD4197">
              <w:rPr>
                <w:rFonts w:ascii="Times New Roman" w:hAnsi="Times New Roman"/>
                <w:color w:val="000000"/>
                <w:sz w:val="24"/>
                <w:szCs w:val="24"/>
              </w:rPr>
              <w:t xml:space="preserve"> науки. Химия. Биология.</w:t>
            </w:r>
          </w:p>
        </w:tc>
        <w:tc>
          <w:tcPr>
            <w:tcW w:w="2126" w:type="dxa"/>
          </w:tcPr>
          <w:p w14:paraId="71E3684E"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Бецанич</w:t>
            </w:r>
            <w:proofErr w:type="spellEnd"/>
            <w:r w:rsidRPr="00AD4197">
              <w:rPr>
                <w:rFonts w:ascii="Times New Roman" w:hAnsi="Times New Roman"/>
                <w:color w:val="000000"/>
                <w:sz w:val="24"/>
                <w:szCs w:val="24"/>
              </w:rPr>
              <w:t xml:space="preserve"> Илья Андреевич</w:t>
            </w:r>
          </w:p>
        </w:tc>
        <w:tc>
          <w:tcPr>
            <w:tcW w:w="2126" w:type="dxa"/>
          </w:tcPr>
          <w:p w14:paraId="3C25782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региональный</w:t>
            </w:r>
          </w:p>
        </w:tc>
        <w:tc>
          <w:tcPr>
            <w:tcW w:w="1440" w:type="dxa"/>
          </w:tcPr>
          <w:p w14:paraId="047FB89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w:t>
            </w:r>
          </w:p>
        </w:tc>
        <w:tc>
          <w:tcPr>
            <w:tcW w:w="1502" w:type="dxa"/>
          </w:tcPr>
          <w:p w14:paraId="32D9C184"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Слепцова</w:t>
            </w:r>
            <w:proofErr w:type="spellEnd"/>
            <w:r w:rsidRPr="00AD4197">
              <w:rPr>
                <w:rFonts w:ascii="Times New Roman" w:hAnsi="Times New Roman"/>
                <w:color w:val="000000"/>
                <w:sz w:val="24"/>
                <w:szCs w:val="24"/>
              </w:rPr>
              <w:t xml:space="preserve"> Варвара Петровна</w:t>
            </w:r>
          </w:p>
        </w:tc>
      </w:tr>
      <w:tr w:rsidR="0094652E" w:rsidRPr="00AD4197" w14:paraId="1C253D7C" w14:textId="77777777" w:rsidTr="003105E3">
        <w:trPr>
          <w:trHeight w:val="924"/>
          <w:jc w:val="center"/>
        </w:trPr>
        <w:tc>
          <w:tcPr>
            <w:tcW w:w="2660" w:type="dxa"/>
          </w:tcPr>
          <w:p w14:paraId="7A1FA8E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Республиканский эко слет "Зеленые </w:t>
            </w:r>
            <w:proofErr w:type="spellStart"/>
            <w:r w:rsidRPr="00AD4197">
              <w:rPr>
                <w:rFonts w:ascii="Times New Roman" w:hAnsi="Times New Roman"/>
                <w:color w:val="000000"/>
                <w:sz w:val="24"/>
                <w:szCs w:val="24"/>
              </w:rPr>
              <w:t>пиоеры</w:t>
            </w:r>
            <w:proofErr w:type="spellEnd"/>
            <w:r w:rsidRPr="00AD4197">
              <w:rPr>
                <w:rFonts w:ascii="Times New Roman" w:hAnsi="Times New Roman"/>
                <w:color w:val="000000"/>
                <w:sz w:val="24"/>
                <w:szCs w:val="24"/>
              </w:rPr>
              <w:t>"</w:t>
            </w:r>
          </w:p>
        </w:tc>
        <w:tc>
          <w:tcPr>
            <w:tcW w:w="2126" w:type="dxa"/>
          </w:tcPr>
          <w:p w14:paraId="2BA044F8"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Бецанич</w:t>
            </w:r>
            <w:proofErr w:type="spellEnd"/>
            <w:r w:rsidRPr="00AD4197">
              <w:rPr>
                <w:rFonts w:ascii="Times New Roman" w:hAnsi="Times New Roman"/>
                <w:color w:val="000000"/>
                <w:sz w:val="24"/>
                <w:szCs w:val="24"/>
              </w:rPr>
              <w:t xml:space="preserve"> Илья Андреевич</w:t>
            </w:r>
          </w:p>
        </w:tc>
        <w:tc>
          <w:tcPr>
            <w:tcW w:w="2126" w:type="dxa"/>
          </w:tcPr>
          <w:p w14:paraId="3E82B2D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w:t>
            </w:r>
          </w:p>
        </w:tc>
        <w:tc>
          <w:tcPr>
            <w:tcW w:w="1440" w:type="dxa"/>
          </w:tcPr>
          <w:p w14:paraId="3713A64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2</w:t>
            </w:r>
          </w:p>
        </w:tc>
        <w:tc>
          <w:tcPr>
            <w:tcW w:w="1502" w:type="dxa"/>
          </w:tcPr>
          <w:p w14:paraId="07DF49F7"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Слепцова</w:t>
            </w:r>
            <w:proofErr w:type="spellEnd"/>
            <w:r w:rsidRPr="00AD4197">
              <w:rPr>
                <w:rFonts w:ascii="Times New Roman" w:hAnsi="Times New Roman"/>
                <w:color w:val="000000"/>
                <w:sz w:val="24"/>
                <w:szCs w:val="24"/>
              </w:rPr>
              <w:t xml:space="preserve"> Варвара Петровна</w:t>
            </w:r>
          </w:p>
        </w:tc>
      </w:tr>
      <w:tr w:rsidR="0094652E" w:rsidRPr="00AD4197" w14:paraId="5C4ABC0C" w14:textId="77777777" w:rsidTr="003105E3">
        <w:trPr>
          <w:trHeight w:val="1500"/>
          <w:jc w:val="center"/>
        </w:trPr>
        <w:tc>
          <w:tcPr>
            <w:tcW w:w="2660" w:type="dxa"/>
          </w:tcPr>
          <w:p w14:paraId="5BB46CB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lastRenderedPageBreak/>
              <w:t xml:space="preserve">Конкурс-выставка научно-технического </w:t>
            </w:r>
            <w:proofErr w:type="spellStart"/>
            <w:r w:rsidRPr="00AD4197">
              <w:rPr>
                <w:rFonts w:ascii="Times New Roman" w:hAnsi="Times New Roman"/>
                <w:color w:val="000000"/>
                <w:sz w:val="24"/>
                <w:szCs w:val="24"/>
              </w:rPr>
              <w:t>творчества,посвященная</w:t>
            </w:r>
            <w:proofErr w:type="spellEnd"/>
            <w:r w:rsidRPr="00AD4197">
              <w:rPr>
                <w:rFonts w:ascii="Times New Roman" w:hAnsi="Times New Roman"/>
                <w:color w:val="000000"/>
                <w:sz w:val="24"/>
                <w:szCs w:val="24"/>
              </w:rPr>
              <w:t xml:space="preserve"> 75-летию Победы в ВОВ</w:t>
            </w:r>
          </w:p>
        </w:tc>
        <w:tc>
          <w:tcPr>
            <w:tcW w:w="2126" w:type="dxa"/>
          </w:tcPr>
          <w:p w14:paraId="33BBFBA1"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Канаева</w:t>
            </w:r>
            <w:proofErr w:type="spellEnd"/>
            <w:r w:rsidRPr="00AD4197">
              <w:rPr>
                <w:rFonts w:ascii="Times New Roman" w:hAnsi="Times New Roman"/>
                <w:color w:val="000000"/>
                <w:sz w:val="24"/>
                <w:szCs w:val="24"/>
              </w:rPr>
              <w:t xml:space="preserve"> Алина </w:t>
            </w:r>
            <w:proofErr w:type="spellStart"/>
            <w:r w:rsidRPr="00AD4197">
              <w:rPr>
                <w:rFonts w:ascii="Times New Roman" w:hAnsi="Times New Roman"/>
                <w:color w:val="000000"/>
                <w:sz w:val="24"/>
                <w:szCs w:val="24"/>
              </w:rPr>
              <w:t>Айаановна</w:t>
            </w:r>
            <w:proofErr w:type="spellEnd"/>
          </w:p>
        </w:tc>
        <w:tc>
          <w:tcPr>
            <w:tcW w:w="2126" w:type="dxa"/>
          </w:tcPr>
          <w:p w14:paraId="4DB1241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w:t>
            </w:r>
          </w:p>
        </w:tc>
        <w:tc>
          <w:tcPr>
            <w:tcW w:w="1440" w:type="dxa"/>
          </w:tcPr>
          <w:p w14:paraId="1FC2163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диплом 1 степени</w:t>
            </w:r>
          </w:p>
        </w:tc>
        <w:tc>
          <w:tcPr>
            <w:tcW w:w="1502" w:type="dxa"/>
          </w:tcPr>
          <w:p w14:paraId="73DC0F7A"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Иванов </w:t>
            </w:r>
            <w:proofErr w:type="spellStart"/>
            <w:r w:rsidRPr="00AD4197">
              <w:rPr>
                <w:rFonts w:ascii="Times New Roman" w:hAnsi="Times New Roman"/>
                <w:color w:val="000000"/>
                <w:sz w:val="24"/>
                <w:szCs w:val="24"/>
              </w:rPr>
              <w:t>Ньургуян</w:t>
            </w:r>
            <w:proofErr w:type="spellEnd"/>
            <w:r w:rsidRPr="00AD4197">
              <w:rPr>
                <w:rFonts w:ascii="Times New Roman" w:hAnsi="Times New Roman"/>
                <w:color w:val="000000"/>
                <w:sz w:val="24"/>
                <w:szCs w:val="24"/>
              </w:rPr>
              <w:t xml:space="preserve"> Семенович</w:t>
            </w:r>
          </w:p>
        </w:tc>
      </w:tr>
      <w:tr w:rsidR="0094652E" w:rsidRPr="00AD4197" w14:paraId="0A77FF3B" w14:textId="77777777" w:rsidTr="003105E3">
        <w:trPr>
          <w:trHeight w:val="1500"/>
          <w:jc w:val="center"/>
        </w:trPr>
        <w:tc>
          <w:tcPr>
            <w:tcW w:w="2660" w:type="dxa"/>
          </w:tcPr>
          <w:p w14:paraId="3A1CF499"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Первенство РС(Я) по стрельбе из лука среди спортсменов 2003-2006г.р.</w:t>
            </w:r>
          </w:p>
        </w:tc>
        <w:tc>
          <w:tcPr>
            <w:tcW w:w="2126" w:type="dxa"/>
          </w:tcPr>
          <w:p w14:paraId="03E05C1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Захарова Клавдия </w:t>
            </w:r>
            <w:proofErr w:type="spellStart"/>
            <w:r w:rsidRPr="00AD4197">
              <w:rPr>
                <w:rFonts w:ascii="Times New Roman" w:hAnsi="Times New Roman"/>
                <w:color w:val="000000"/>
                <w:sz w:val="24"/>
                <w:szCs w:val="24"/>
              </w:rPr>
              <w:t>Власьевна</w:t>
            </w:r>
            <w:proofErr w:type="spellEnd"/>
          </w:p>
        </w:tc>
        <w:tc>
          <w:tcPr>
            <w:tcW w:w="2126" w:type="dxa"/>
          </w:tcPr>
          <w:p w14:paraId="51389A6B"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Республ</w:t>
            </w:r>
            <w:proofErr w:type="spellEnd"/>
            <w:r w:rsidRPr="00AD4197">
              <w:rPr>
                <w:rFonts w:ascii="Times New Roman" w:hAnsi="Times New Roman"/>
                <w:color w:val="000000"/>
                <w:sz w:val="24"/>
                <w:szCs w:val="24"/>
              </w:rPr>
              <w:t>.</w:t>
            </w:r>
          </w:p>
        </w:tc>
        <w:tc>
          <w:tcPr>
            <w:tcW w:w="1440" w:type="dxa"/>
          </w:tcPr>
          <w:p w14:paraId="0388D51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3 место в личном,1 место в командном</w:t>
            </w:r>
          </w:p>
        </w:tc>
        <w:tc>
          <w:tcPr>
            <w:tcW w:w="1502" w:type="dxa"/>
          </w:tcPr>
          <w:p w14:paraId="33637B2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ДЮСШ №1</w:t>
            </w:r>
          </w:p>
        </w:tc>
      </w:tr>
      <w:tr w:rsidR="0094652E" w:rsidRPr="00AD4197" w14:paraId="11A897E1" w14:textId="77777777" w:rsidTr="003105E3">
        <w:trPr>
          <w:trHeight w:val="1500"/>
          <w:jc w:val="center"/>
        </w:trPr>
        <w:tc>
          <w:tcPr>
            <w:tcW w:w="2660" w:type="dxa"/>
          </w:tcPr>
          <w:p w14:paraId="3887242B"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с.Бердигестях.Республиканский</w:t>
            </w:r>
            <w:proofErr w:type="spellEnd"/>
            <w:r w:rsidRPr="00AD4197">
              <w:rPr>
                <w:rFonts w:ascii="Times New Roman" w:hAnsi="Times New Roman"/>
                <w:color w:val="000000"/>
                <w:sz w:val="24"/>
                <w:szCs w:val="24"/>
              </w:rPr>
              <w:t xml:space="preserve"> лично-командный турнир по стрельбе из лука среди школьников 2003 г.р. И младше.</w:t>
            </w:r>
          </w:p>
        </w:tc>
        <w:tc>
          <w:tcPr>
            <w:tcW w:w="2126" w:type="dxa"/>
          </w:tcPr>
          <w:p w14:paraId="3383662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Захарова Клавдия </w:t>
            </w:r>
            <w:proofErr w:type="spellStart"/>
            <w:r w:rsidRPr="00AD4197">
              <w:rPr>
                <w:rFonts w:ascii="Times New Roman" w:hAnsi="Times New Roman"/>
                <w:color w:val="000000"/>
                <w:sz w:val="24"/>
                <w:szCs w:val="24"/>
              </w:rPr>
              <w:t>Власьевна</w:t>
            </w:r>
            <w:proofErr w:type="spellEnd"/>
          </w:p>
        </w:tc>
        <w:tc>
          <w:tcPr>
            <w:tcW w:w="2126" w:type="dxa"/>
          </w:tcPr>
          <w:p w14:paraId="52F1D807"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Республ</w:t>
            </w:r>
            <w:proofErr w:type="spellEnd"/>
            <w:r w:rsidRPr="00AD4197">
              <w:rPr>
                <w:rFonts w:ascii="Times New Roman" w:hAnsi="Times New Roman"/>
                <w:color w:val="000000"/>
                <w:sz w:val="24"/>
                <w:szCs w:val="24"/>
              </w:rPr>
              <w:t>.</w:t>
            </w:r>
          </w:p>
        </w:tc>
        <w:tc>
          <w:tcPr>
            <w:tcW w:w="1440" w:type="dxa"/>
          </w:tcPr>
          <w:p w14:paraId="22F96ECB"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 в командном</w:t>
            </w:r>
          </w:p>
        </w:tc>
        <w:tc>
          <w:tcPr>
            <w:tcW w:w="1502" w:type="dxa"/>
          </w:tcPr>
          <w:p w14:paraId="561C2AF3"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ДЮСШ №1</w:t>
            </w:r>
          </w:p>
        </w:tc>
      </w:tr>
      <w:tr w:rsidR="0094652E" w:rsidRPr="00AD4197" w14:paraId="5A0C65C8" w14:textId="77777777" w:rsidTr="003105E3">
        <w:trPr>
          <w:trHeight w:val="1500"/>
          <w:jc w:val="center"/>
        </w:trPr>
        <w:tc>
          <w:tcPr>
            <w:tcW w:w="2660" w:type="dxa"/>
          </w:tcPr>
          <w:p w14:paraId="0BD73FE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Чемпиона профессионального мастерства школьников </w:t>
            </w:r>
            <w:proofErr w:type="spellStart"/>
            <w:r w:rsidRPr="00AD4197">
              <w:rPr>
                <w:rFonts w:ascii="Times New Roman" w:hAnsi="Times New Roman"/>
                <w:color w:val="000000"/>
                <w:sz w:val="24"/>
                <w:szCs w:val="24"/>
              </w:rPr>
              <w:t>WorldSkills</w:t>
            </w:r>
            <w:proofErr w:type="spellEnd"/>
            <w:r w:rsidRPr="00AD4197">
              <w:rPr>
                <w:rFonts w:ascii="Times New Roman" w:hAnsi="Times New Roman"/>
                <w:color w:val="000000"/>
                <w:sz w:val="24"/>
                <w:szCs w:val="24"/>
              </w:rPr>
              <w:t xml:space="preserve"> </w:t>
            </w:r>
            <w:proofErr w:type="spellStart"/>
            <w:r w:rsidRPr="00AD4197">
              <w:rPr>
                <w:rFonts w:ascii="Times New Roman" w:hAnsi="Times New Roman"/>
                <w:color w:val="000000"/>
                <w:sz w:val="24"/>
                <w:szCs w:val="24"/>
              </w:rPr>
              <w:t>Junior-Yakutsk</w:t>
            </w:r>
            <w:proofErr w:type="spellEnd"/>
            <w:r w:rsidRPr="00AD4197">
              <w:rPr>
                <w:rFonts w:ascii="Times New Roman" w:hAnsi="Times New Roman"/>
                <w:color w:val="000000"/>
                <w:sz w:val="24"/>
                <w:szCs w:val="24"/>
              </w:rPr>
              <w:t xml:space="preserve"> 2019</w:t>
            </w:r>
          </w:p>
        </w:tc>
        <w:tc>
          <w:tcPr>
            <w:tcW w:w="2126" w:type="dxa"/>
          </w:tcPr>
          <w:p w14:paraId="5BBC0884"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Россова</w:t>
            </w:r>
            <w:proofErr w:type="spellEnd"/>
            <w:r w:rsidRPr="00AD4197">
              <w:rPr>
                <w:rFonts w:ascii="Times New Roman" w:hAnsi="Times New Roman"/>
                <w:color w:val="000000"/>
                <w:sz w:val="24"/>
                <w:szCs w:val="24"/>
              </w:rPr>
              <w:t xml:space="preserve"> Эльвира</w:t>
            </w:r>
          </w:p>
        </w:tc>
        <w:tc>
          <w:tcPr>
            <w:tcW w:w="2126" w:type="dxa"/>
          </w:tcPr>
          <w:p w14:paraId="579F8A3E"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город Якутск</w:t>
            </w:r>
          </w:p>
        </w:tc>
        <w:tc>
          <w:tcPr>
            <w:tcW w:w="1440" w:type="dxa"/>
          </w:tcPr>
          <w:p w14:paraId="1E8741A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 xml:space="preserve">1 </w:t>
            </w:r>
            <w:proofErr w:type="spellStart"/>
            <w:r w:rsidRPr="00AD4197">
              <w:rPr>
                <w:rFonts w:ascii="Times New Roman" w:hAnsi="Times New Roman"/>
                <w:color w:val="000000"/>
                <w:sz w:val="24"/>
                <w:szCs w:val="24"/>
              </w:rPr>
              <w:t>местьо</w:t>
            </w:r>
            <w:proofErr w:type="spellEnd"/>
          </w:p>
        </w:tc>
        <w:tc>
          <w:tcPr>
            <w:tcW w:w="1502" w:type="dxa"/>
          </w:tcPr>
          <w:p w14:paraId="45EE179B"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Зазарова</w:t>
            </w:r>
            <w:proofErr w:type="spellEnd"/>
            <w:r w:rsidRPr="00AD4197">
              <w:rPr>
                <w:rFonts w:ascii="Times New Roman" w:hAnsi="Times New Roman"/>
                <w:color w:val="000000"/>
                <w:sz w:val="24"/>
                <w:szCs w:val="24"/>
              </w:rPr>
              <w:t xml:space="preserve"> С.Н.</w:t>
            </w:r>
          </w:p>
        </w:tc>
      </w:tr>
      <w:tr w:rsidR="0094652E" w:rsidRPr="00AD4197" w14:paraId="7EF4EFB9" w14:textId="77777777" w:rsidTr="003105E3">
        <w:trPr>
          <w:trHeight w:val="1500"/>
          <w:jc w:val="center"/>
        </w:trPr>
        <w:tc>
          <w:tcPr>
            <w:tcW w:w="2660" w:type="dxa"/>
          </w:tcPr>
          <w:p w14:paraId="28A986A5"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 турнир по боксу в Горном улусе</w:t>
            </w:r>
          </w:p>
        </w:tc>
        <w:tc>
          <w:tcPr>
            <w:tcW w:w="2126" w:type="dxa"/>
          </w:tcPr>
          <w:p w14:paraId="0A9F2B6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Васильев Илья</w:t>
            </w:r>
          </w:p>
        </w:tc>
        <w:tc>
          <w:tcPr>
            <w:tcW w:w="2126" w:type="dxa"/>
          </w:tcPr>
          <w:p w14:paraId="174FEE00"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ркспублика</w:t>
            </w:r>
            <w:proofErr w:type="spellEnd"/>
            <w:r w:rsidRPr="00AD4197">
              <w:rPr>
                <w:rFonts w:ascii="Times New Roman" w:hAnsi="Times New Roman"/>
                <w:color w:val="000000"/>
                <w:sz w:val="24"/>
                <w:szCs w:val="24"/>
              </w:rPr>
              <w:t xml:space="preserve"> Саха (Якутия)</w:t>
            </w:r>
          </w:p>
        </w:tc>
        <w:tc>
          <w:tcPr>
            <w:tcW w:w="1440" w:type="dxa"/>
          </w:tcPr>
          <w:p w14:paraId="706A2D9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346417E1"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Ефимов И.И.</w:t>
            </w:r>
          </w:p>
        </w:tc>
      </w:tr>
      <w:tr w:rsidR="0094652E" w:rsidRPr="00AD4197" w14:paraId="1C41E930" w14:textId="77777777" w:rsidTr="003105E3">
        <w:trPr>
          <w:trHeight w:val="1500"/>
          <w:jc w:val="center"/>
        </w:trPr>
        <w:tc>
          <w:tcPr>
            <w:tcW w:w="2660" w:type="dxa"/>
          </w:tcPr>
          <w:p w14:paraId="159D7602"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Республиканский турнир по боксу в г. Якутске</w:t>
            </w:r>
          </w:p>
        </w:tc>
        <w:tc>
          <w:tcPr>
            <w:tcW w:w="2126" w:type="dxa"/>
          </w:tcPr>
          <w:p w14:paraId="54C4F07C"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Васильев Илья</w:t>
            </w:r>
          </w:p>
        </w:tc>
        <w:tc>
          <w:tcPr>
            <w:tcW w:w="2126" w:type="dxa"/>
          </w:tcPr>
          <w:p w14:paraId="224AA302" w14:textId="77777777" w:rsidR="0094652E" w:rsidRPr="00AD4197" w:rsidRDefault="0094652E" w:rsidP="003105E3">
            <w:pPr>
              <w:pStyle w:val="af0"/>
              <w:tabs>
                <w:tab w:val="left" w:pos="0"/>
                <w:tab w:val="left" w:pos="2127"/>
              </w:tabs>
              <w:rPr>
                <w:rFonts w:ascii="Times New Roman" w:hAnsi="Times New Roman"/>
                <w:color w:val="000000"/>
                <w:sz w:val="24"/>
                <w:szCs w:val="24"/>
              </w:rPr>
            </w:pPr>
            <w:proofErr w:type="spellStart"/>
            <w:r w:rsidRPr="00AD4197">
              <w:rPr>
                <w:rFonts w:ascii="Times New Roman" w:hAnsi="Times New Roman"/>
                <w:color w:val="000000"/>
                <w:sz w:val="24"/>
                <w:szCs w:val="24"/>
              </w:rPr>
              <w:t>ркспублика</w:t>
            </w:r>
            <w:proofErr w:type="spellEnd"/>
            <w:r w:rsidRPr="00AD4197">
              <w:rPr>
                <w:rFonts w:ascii="Times New Roman" w:hAnsi="Times New Roman"/>
                <w:color w:val="000000"/>
                <w:sz w:val="24"/>
                <w:szCs w:val="24"/>
              </w:rPr>
              <w:t xml:space="preserve"> Саха (Якутия)</w:t>
            </w:r>
          </w:p>
        </w:tc>
        <w:tc>
          <w:tcPr>
            <w:tcW w:w="1440" w:type="dxa"/>
          </w:tcPr>
          <w:p w14:paraId="245C5507"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1 место</w:t>
            </w:r>
          </w:p>
        </w:tc>
        <w:tc>
          <w:tcPr>
            <w:tcW w:w="1502" w:type="dxa"/>
          </w:tcPr>
          <w:p w14:paraId="0536A418" w14:textId="77777777" w:rsidR="0094652E" w:rsidRPr="00AD4197" w:rsidRDefault="0094652E" w:rsidP="003105E3">
            <w:pPr>
              <w:pStyle w:val="af0"/>
              <w:tabs>
                <w:tab w:val="left" w:pos="0"/>
                <w:tab w:val="left" w:pos="2127"/>
              </w:tabs>
              <w:rPr>
                <w:rFonts w:ascii="Times New Roman" w:hAnsi="Times New Roman"/>
                <w:color w:val="000000"/>
                <w:sz w:val="24"/>
                <w:szCs w:val="24"/>
              </w:rPr>
            </w:pPr>
            <w:r w:rsidRPr="00AD4197">
              <w:rPr>
                <w:rFonts w:ascii="Times New Roman" w:hAnsi="Times New Roman"/>
                <w:color w:val="000000"/>
                <w:sz w:val="24"/>
                <w:szCs w:val="24"/>
              </w:rPr>
              <w:t>Ефимов И.И.</w:t>
            </w:r>
          </w:p>
        </w:tc>
      </w:tr>
      <w:tr w:rsidR="0094652E" w:rsidRPr="00AD4197" w14:paraId="781E9FA9" w14:textId="77777777" w:rsidTr="003105E3">
        <w:trPr>
          <w:trHeight w:val="1500"/>
          <w:jc w:val="center"/>
        </w:trPr>
        <w:tc>
          <w:tcPr>
            <w:tcW w:w="2660" w:type="dxa"/>
          </w:tcPr>
          <w:p w14:paraId="279BA052"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 xml:space="preserve">Городской математический </w:t>
            </w:r>
            <w:proofErr w:type="spellStart"/>
            <w:r w:rsidRPr="00AD4197">
              <w:rPr>
                <w:rFonts w:ascii="Times New Roman" w:hAnsi="Times New Roman"/>
                <w:sz w:val="24"/>
                <w:szCs w:val="24"/>
              </w:rPr>
              <w:t>квест</w:t>
            </w:r>
            <w:proofErr w:type="spellEnd"/>
            <w:r w:rsidRPr="00AD4197">
              <w:rPr>
                <w:rFonts w:ascii="Times New Roman" w:hAnsi="Times New Roman"/>
                <w:sz w:val="24"/>
                <w:szCs w:val="24"/>
              </w:rPr>
              <w:t xml:space="preserve"> "</w:t>
            </w:r>
            <w:proofErr w:type="spellStart"/>
            <w:r w:rsidRPr="00AD4197">
              <w:rPr>
                <w:rFonts w:ascii="Times New Roman" w:hAnsi="Times New Roman"/>
                <w:sz w:val="24"/>
                <w:szCs w:val="24"/>
              </w:rPr>
              <w:t>Кэнкэмэ</w:t>
            </w:r>
            <w:proofErr w:type="spellEnd"/>
            <w:r w:rsidRPr="00AD4197">
              <w:rPr>
                <w:rFonts w:ascii="Times New Roman" w:hAnsi="Times New Roman"/>
                <w:sz w:val="24"/>
                <w:szCs w:val="24"/>
              </w:rPr>
              <w:t>"</w:t>
            </w:r>
          </w:p>
        </w:tc>
        <w:tc>
          <w:tcPr>
            <w:tcW w:w="2126" w:type="dxa"/>
          </w:tcPr>
          <w:p w14:paraId="18622104"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муниципальный</w:t>
            </w:r>
          </w:p>
        </w:tc>
        <w:tc>
          <w:tcPr>
            <w:tcW w:w="2126" w:type="dxa"/>
          </w:tcPr>
          <w:p w14:paraId="079944EA" w14:textId="77777777" w:rsidR="0094652E" w:rsidRPr="00AD4197" w:rsidRDefault="0094652E" w:rsidP="003105E3">
            <w:pPr>
              <w:pStyle w:val="af0"/>
              <w:tabs>
                <w:tab w:val="left" w:pos="0"/>
                <w:tab w:val="left" w:pos="2127"/>
              </w:tabs>
              <w:rPr>
                <w:rFonts w:ascii="Times New Roman" w:hAnsi="Times New Roman"/>
                <w:sz w:val="24"/>
                <w:szCs w:val="24"/>
              </w:rPr>
            </w:pPr>
            <w:proofErr w:type="spellStart"/>
            <w:r w:rsidRPr="00AD4197">
              <w:rPr>
                <w:rFonts w:ascii="Times New Roman" w:hAnsi="Times New Roman"/>
                <w:sz w:val="24"/>
                <w:szCs w:val="24"/>
              </w:rPr>
              <w:t>Обутов</w:t>
            </w:r>
            <w:proofErr w:type="spellEnd"/>
            <w:r w:rsidRPr="00AD4197">
              <w:rPr>
                <w:rFonts w:ascii="Times New Roman" w:hAnsi="Times New Roman"/>
                <w:sz w:val="24"/>
                <w:szCs w:val="24"/>
              </w:rPr>
              <w:t xml:space="preserve"> Артем</w:t>
            </w:r>
          </w:p>
        </w:tc>
        <w:tc>
          <w:tcPr>
            <w:tcW w:w="1440" w:type="dxa"/>
          </w:tcPr>
          <w:p w14:paraId="1DF569CD"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3 место</w:t>
            </w:r>
          </w:p>
        </w:tc>
        <w:tc>
          <w:tcPr>
            <w:tcW w:w="1502" w:type="dxa"/>
          </w:tcPr>
          <w:p w14:paraId="6AE89810"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Грамота УО</w:t>
            </w:r>
          </w:p>
        </w:tc>
      </w:tr>
      <w:tr w:rsidR="0094652E" w:rsidRPr="00AD4197" w14:paraId="7217544F" w14:textId="77777777" w:rsidTr="003105E3">
        <w:trPr>
          <w:trHeight w:val="1500"/>
          <w:jc w:val="center"/>
        </w:trPr>
        <w:tc>
          <w:tcPr>
            <w:tcW w:w="2660" w:type="dxa"/>
          </w:tcPr>
          <w:p w14:paraId="49E00E5B"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Конкурс рисунков "Зимние узоры" по проекту "Рисуем все"</w:t>
            </w:r>
          </w:p>
        </w:tc>
        <w:tc>
          <w:tcPr>
            <w:tcW w:w="2126" w:type="dxa"/>
          </w:tcPr>
          <w:p w14:paraId="33938B8E"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Город</w:t>
            </w:r>
          </w:p>
        </w:tc>
        <w:tc>
          <w:tcPr>
            <w:tcW w:w="2126" w:type="dxa"/>
          </w:tcPr>
          <w:p w14:paraId="3E5D9FE7"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Потапова Ирина</w:t>
            </w:r>
          </w:p>
        </w:tc>
        <w:tc>
          <w:tcPr>
            <w:tcW w:w="1440" w:type="dxa"/>
          </w:tcPr>
          <w:p w14:paraId="28CC282D"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I</w:t>
            </w:r>
          </w:p>
        </w:tc>
        <w:tc>
          <w:tcPr>
            <w:tcW w:w="1502" w:type="dxa"/>
          </w:tcPr>
          <w:p w14:paraId="3B2E1639"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диплом</w:t>
            </w:r>
          </w:p>
        </w:tc>
      </w:tr>
      <w:tr w:rsidR="0094652E" w:rsidRPr="00AD4197" w14:paraId="3982CA92" w14:textId="77777777" w:rsidTr="003105E3">
        <w:trPr>
          <w:trHeight w:val="1500"/>
          <w:jc w:val="center"/>
        </w:trPr>
        <w:tc>
          <w:tcPr>
            <w:tcW w:w="2660" w:type="dxa"/>
          </w:tcPr>
          <w:p w14:paraId="040A3F1B"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Конкурс рисунков "Я рисую победу"</w:t>
            </w:r>
          </w:p>
        </w:tc>
        <w:tc>
          <w:tcPr>
            <w:tcW w:w="2126" w:type="dxa"/>
          </w:tcPr>
          <w:p w14:paraId="1823B193"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Школьный, город (</w:t>
            </w:r>
            <w:proofErr w:type="spellStart"/>
            <w:r w:rsidRPr="00AD4197">
              <w:rPr>
                <w:rFonts w:ascii="Times New Roman" w:hAnsi="Times New Roman"/>
                <w:sz w:val="24"/>
                <w:szCs w:val="24"/>
              </w:rPr>
              <w:t>Instagram</w:t>
            </w:r>
            <w:proofErr w:type="spellEnd"/>
            <w:r w:rsidRPr="00AD4197">
              <w:rPr>
                <w:rFonts w:ascii="Times New Roman" w:hAnsi="Times New Roman"/>
                <w:sz w:val="24"/>
                <w:szCs w:val="24"/>
              </w:rPr>
              <w:t>)</w:t>
            </w:r>
          </w:p>
        </w:tc>
        <w:tc>
          <w:tcPr>
            <w:tcW w:w="2126" w:type="dxa"/>
          </w:tcPr>
          <w:p w14:paraId="2C6001CF"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Тимко Мария</w:t>
            </w:r>
          </w:p>
        </w:tc>
        <w:tc>
          <w:tcPr>
            <w:tcW w:w="1440" w:type="dxa"/>
          </w:tcPr>
          <w:p w14:paraId="7A323EE2"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II,    46 голосов</w:t>
            </w:r>
          </w:p>
        </w:tc>
        <w:tc>
          <w:tcPr>
            <w:tcW w:w="1502" w:type="dxa"/>
          </w:tcPr>
          <w:p w14:paraId="74A35863"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диплом</w:t>
            </w:r>
          </w:p>
        </w:tc>
      </w:tr>
      <w:tr w:rsidR="0094652E" w:rsidRPr="00AD4197" w14:paraId="25F555F0" w14:textId="77777777" w:rsidTr="003105E3">
        <w:trPr>
          <w:trHeight w:val="1500"/>
          <w:jc w:val="center"/>
        </w:trPr>
        <w:tc>
          <w:tcPr>
            <w:tcW w:w="2660" w:type="dxa"/>
          </w:tcPr>
          <w:p w14:paraId="69A21F93"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lastRenderedPageBreak/>
              <w:t>Конкурс рисунков "Я рисую победу"</w:t>
            </w:r>
          </w:p>
        </w:tc>
        <w:tc>
          <w:tcPr>
            <w:tcW w:w="2126" w:type="dxa"/>
          </w:tcPr>
          <w:p w14:paraId="0BA230C2"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Школьный, город (</w:t>
            </w:r>
            <w:proofErr w:type="spellStart"/>
            <w:r w:rsidRPr="00AD4197">
              <w:rPr>
                <w:rFonts w:ascii="Times New Roman" w:hAnsi="Times New Roman"/>
                <w:sz w:val="24"/>
                <w:szCs w:val="24"/>
              </w:rPr>
              <w:t>Instagram</w:t>
            </w:r>
            <w:proofErr w:type="spellEnd"/>
            <w:r w:rsidRPr="00AD4197">
              <w:rPr>
                <w:rFonts w:ascii="Times New Roman" w:hAnsi="Times New Roman"/>
                <w:sz w:val="24"/>
                <w:szCs w:val="24"/>
              </w:rPr>
              <w:t>)</w:t>
            </w:r>
          </w:p>
        </w:tc>
        <w:tc>
          <w:tcPr>
            <w:tcW w:w="2126" w:type="dxa"/>
          </w:tcPr>
          <w:p w14:paraId="68353A99"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Потапова Ирина</w:t>
            </w:r>
          </w:p>
        </w:tc>
        <w:tc>
          <w:tcPr>
            <w:tcW w:w="1440" w:type="dxa"/>
          </w:tcPr>
          <w:p w14:paraId="5D15DB4B"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III, 124 голоса</w:t>
            </w:r>
          </w:p>
        </w:tc>
        <w:tc>
          <w:tcPr>
            <w:tcW w:w="1502" w:type="dxa"/>
          </w:tcPr>
          <w:p w14:paraId="2A8AB2AD"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диплом</w:t>
            </w:r>
          </w:p>
        </w:tc>
      </w:tr>
      <w:tr w:rsidR="0094652E" w:rsidRPr="00AD4197" w14:paraId="73DA124A" w14:textId="77777777" w:rsidTr="003105E3">
        <w:trPr>
          <w:trHeight w:val="1500"/>
          <w:jc w:val="center"/>
        </w:trPr>
        <w:tc>
          <w:tcPr>
            <w:tcW w:w="2660" w:type="dxa"/>
          </w:tcPr>
          <w:p w14:paraId="4FEEAFC7"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Конкурс рисунков "Я рисую победу"</w:t>
            </w:r>
          </w:p>
        </w:tc>
        <w:tc>
          <w:tcPr>
            <w:tcW w:w="2126" w:type="dxa"/>
          </w:tcPr>
          <w:p w14:paraId="12DA4C19"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Школьный, город (</w:t>
            </w:r>
            <w:proofErr w:type="spellStart"/>
            <w:r w:rsidRPr="00AD4197">
              <w:rPr>
                <w:rFonts w:ascii="Times New Roman" w:hAnsi="Times New Roman"/>
                <w:sz w:val="24"/>
                <w:szCs w:val="24"/>
              </w:rPr>
              <w:t>Instagram</w:t>
            </w:r>
            <w:proofErr w:type="spellEnd"/>
            <w:r w:rsidRPr="00AD4197">
              <w:rPr>
                <w:rFonts w:ascii="Times New Roman" w:hAnsi="Times New Roman"/>
                <w:sz w:val="24"/>
                <w:szCs w:val="24"/>
              </w:rPr>
              <w:t>)</w:t>
            </w:r>
          </w:p>
        </w:tc>
        <w:tc>
          <w:tcPr>
            <w:tcW w:w="2126" w:type="dxa"/>
          </w:tcPr>
          <w:p w14:paraId="5BA616A6" w14:textId="77777777" w:rsidR="0094652E" w:rsidRPr="00AD4197" w:rsidRDefault="0094652E" w:rsidP="003105E3">
            <w:pPr>
              <w:pStyle w:val="af0"/>
              <w:tabs>
                <w:tab w:val="left" w:pos="0"/>
                <w:tab w:val="left" w:pos="2127"/>
              </w:tabs>
              <w:rPr>
                <w:rFonts w:ascii="Times New Roman" w:hAnsi="Times New Roman"/>
                <w:sz w:val="24"/>
                <w:szCs w:val="24"/>
              </w:rPr>
            </w:pPr>
            <w:proofErr w:type="spellStart"/>
            <w:r w:rsidRPr="00AD4197">
              <w:rPr>
                <w:rFonts w:ascii="Times New Roman" w:hAnsi="Times New Roman"/>
                <w:sz w:val="24"/>
                <w:szCs w:val="24"/>
              </w:rPr>
              <w:t>Корзухина</w:t>
            </w:r>
            <w:proofErr w:type="spellEnd"/>
            <w:r w:rsidRPr="00AD4197">
              <w:rPr>
                <w:rFonts w:ascii="Times New Roman" w:hAnsi="Times New Roman"/>
                <w:sz w:val="24"/>
                <w:szCs w:val="24"/>
              </w:rPr>
              <w:t xml:space="preserve"> Лиля</w:t>
            </w:r>
          </w:p>
        </w:tc>
        <w:tc>
          <w:tcPr>
            <w:tcW w:w="1440" w:type="dxa"/>
          </w:tcPr>
          <w:p w14:paraId="0DBFC7A8"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 xml:space="preserve">II, 60 </w:t>
            </w:r>
            <w:proofErr w:type="spellStart"/>
            <w:r w:rsidRPr="00AD4197">
              <w:rPr>
                <w:rFonts w:ascii="Times New Roman" w:hAnsi="Times New Roman"/>
                <w:sz w:val="24"/>
                <w:szCs w:val="24"/>
              </w:rPr>
              <w:t>голоов</w:t>
            </w:r>
            <w:proofErr w:type="spellEnd"/>
          </w:p>
        </w:tc>
        <w:tc>
          <w:tcPr>
            <w:tcW w:w="1502" w:type="dxa"/>
          </w:tcPr>
          <w:p w14:paraId="115B3A59"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диплом</w:t>
            </w:r>
          </w:p>
        </w:tc>
      </w:tr>
      <w:tr w:rsidR="0094652E" w:rsidRPr="00AD4197" w14:paraId="109B5316" w14:textId="77777777" w:rsidTr="003105E3">
        <w:trPr>
          <w:trHeight w:val="663"/>
          <w:jc w:val="center"/>
        </w:trPr>
        <w:tc>
          <w:tcPr>
            <w:tcW w:w="2660" w:type="dxa"/>
            <w:vMerge w:val="restart"/>
          </w:tcPr>
          <w:p w14:paraId="0FFC964C"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 xml:space="preserve">Конкурс-выставка научно-технического творчества учащихся посвященного 75-й </w:t>
            </w:r>
            <w:proofErr w:type="spellStart"/>
            <w:r w:rsidRPr="00AD4197">
              <w:rPr>
                <w:rFonts w:ascii="Times New Roman" w:hAnsi="Times New Roman"/>
                <w:sz w:val="24"/>
                <w:szCs w:val="24"/>
              </w:rPr>
              <w:t>годовщице</w:t>
            </w:r>
            <w:proofErr w:type="spellEnd"/>
            <w:r w:rsidRPr="00AD4197">
              <w:rPr>
                <w:rFonts w:ascii="Times New Roman" w:hAnsi="Times New Roman"/>
                <w:sz w:val="24"/>
                <w:szCs w:val="24"/>
              </w:rPr>
              <w:t xml:space="preserve"> победы в Великой Отечественной войне 1941-1945 гг.</w:t>
            </w:r>
          </w:p>
        </w:tc>
        <w:tc>
          <w:tcPr>
            <w:tcW w:w="2126" w:type="dxa"/>
            <w:vMerge w:val="restart"/>
          </w:tcPr>
          <w:p w14:paraId="681EAD5C" w14:textId="77777777" w:rsidR="0094652E" w:rsidRPr="00AD4197" w:rsidRDefault="0094652E" w:rsidP="003105E3">
            <w:pPr>
              <w:pStyle w:val="af0"/>
              <w:tabs>
                <w:tab w:val="left" w:pos="0"/>
                <w:tab w:val="left" w:pos="2127"/>
              </w:tabs>
              <w:rPr>
                <w:rFonts w:ascii="Times New Roman" w:hAnsi="Times New Roman"/>
                <w:sz w:val="24"/>
                <w:szCs w:val="24"/>
              </w:rPr>
            </w:pPr>
            <w:proofErr w:type="spellStart"/>
            <w:r w:rsidRPr="00AD4197">
              <w:rPr>
                <w:rFonts w:ascii="Times New Roman" w:hAnsi="Times New Roman"/>
                <w:sz w:val="24"/>
                <w:szCs w:val="24"/>
              </w:rPr>
              <w:t>Мунципальный</w:t>
            </w:r>
            <w:proofErr w:type="spellEnd"/>
            <w:r w:rsidRPr="00AD4197">
              <w:rPr>
                <w:rFonts w:ascii="Times New Roman" w:hAnsi="Times New Roman"/>
                <w:sz w:val="24"/>
                <w:szCs w:val="24"/>
              </w:rPr>
              <w:t xml:space="preserve"> </w:t>
            </w:r>
          </w:p>
        </w:tc>
        <w:tc>
          <w:tcPr>
            <w:tcW w:w="2126" w:type="dxa"/>
          </w:tcPr>
          <w:p w14:paraId="7BED94C2" w14:textId="77777777" w:rsidR="0094652E" w:rsidRPr="00AD4197" w:rsidRDefault="0094652E" w:rsidP="003105E3">
            <w:pPr>
              <w:pStyle w:val="af0"/>
              <w:tabs>
                <w:tab w:val="left" w:pos="0"/>
                <w:tab w:val="left" w:pos="2127"/>
              </w:tabs>
              <w:rPr>
                <w:rFonts w:ascii="Times New Roman" w:hAnsi="Times New Roman"/>
                <w:sz w:val="24"/>
                <w:szCs w:val="24"/>
              </w:rPr>
            </w:pPr>
            <w:proofErr w:type="spellStart"/>
            <w:r w:rsidRPr="00AD4197">
              <w:rPr>
                <w:rFonts w:ascii="Times New Roman" w:hAnsi="Times New Roman"/>
                <w:sz w:val="24"/>
                <w:szCs w:val="24"/>
              </w:rPr>
              <w:t>Батюк</w:t>
            </w:r>
            <w:proofErr w:type="spellEnd"/>
            <w:r w:rsidRPr="00AD4197">
              <w:rPr>
                <w:rFonts w:ascii="Times New Roman" w:hAnsi="Times New Roman"/>
                <w:sz w:val="24"/>
                <w:szCs w:val="24"/>
              </w:rPr>
              <w:t xml:space="preserve"> Вячеслав</w:t>
            </w:r>
          </w:p>
        </w:tc>
        <w:tc>
          <w:tcPr>
            <w:tcW w:w="1440" w:type="dxa"/>
          </w:tcPr>
          <w:p w14:paraId="6470DDB8"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Диплом 3 степени</w:t>
            </w:r>
          </w:p>
        </w:tc>
        <w:tc>
          <w:tcPr>
            <w:tcW w:w="1502" w:type="dxa"/>
          </w:tcPr>
          <w:p w14:paraId="58F6D6CD"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Иванов Н.С.</w:t>
            </w:r>
          </w:p>
        </w:tc>
      </w:tr>
      <w:tr w:rsidR="0094652E" w:rsidRPr="00AD4197" w14:paraId="2E17EF89" w14:textId="77777777" w:rsidTr="003105E3">
        <w:trPr>
          <w:trHeight w:val="559"/>
          <w:jc w:val="center"/>
        </w:trPr>
        <w:tc>
          <w:tcPr>
            <w:tcW w:w="2660" w:type="dxa"/>
            <w:vMerge/>
          </w:tcPr>
          <w:p w14:paraId="31CF39F3" w14:textId="77777777" w:rsidR="0094652E" w:rsidRPr="00AD4197" w:rsidRDefault="0094652E" w:rsidP="003105E3">
            <w:pPr>
              <w:pStyle w:val="af0"/>
              <w:tabs>
                <w:tab w:val="left" w:pos="0"/>
                <w:tab w:val="left" w:pos="2127"/>
              </w:tabs>
              <w:rPr>
                <w:rFonts w:ascii="Times New Roman" w:hAnsi="Times New Roman"/>
                <w:sz w:val="24"/>
                <w:szCs w:val="24"/>
              </w:rPr>
            </w:pPr>
          </w:p>
        </w:tc>
        <w:tc>
          <w:tcPr>
            <w:tcW w:w="2126" w:type="dxa"/>
            <w:vMerge/>
          </w:tcPr>
          <w:p w14:paraId="75EEF9A3" w14:textId="77777777" w:rsidR="0094652E" w:rsidRPr="00AD4197" w:rsidRDefault="0094652E" w:rsidP="003105E3">
            <w:pPr>
              <w:pStyle w:val="af0"/>
              <w:tabs>
                <w:tab w:val="left" w:pos="0"/>
                <w:tab w:val="left" w:pos="2127"/>
              </w:tabs>
              <w:rPr>
                <w:rFonts w:ascii="Times New Roman" w:hAnsi="Times New Roman"/>
                <w:sz w:val="24"/>
                <w:szCs w:val="24"/>
              </w:rPr>
            </w:pPr>
          </w:p>
        </w:tc>
        <w:tc>
          <w:tcPr>
            <w:tcW w:w="2126" w:type="dxa"/>
          </w:tcPr>
          <w:p w14:paraId="6BEBE4AA" w14:textId="77777777" w:rsidR="0094652E" w:rsidRPr="00AD4197" w:rsidRDefault="0094652E" w:rsidP="003105E3">
            <w:pPr>
              <w:pStyle w:val="af0"/>
              <w:tabs>
                <w:tab w:val="left" w:pos="0"/>
                <w:tab w:val="left" w:pos="2127"/>
              </w:tabs>
              <w:rPr>
                <w:rFonts w:ascii="Times New Roman" w:hAnsi="Times New Roman"/>
                <w:sz w:val="24"/>
                <w:szCs w:val="24"/>
              </w:rPr>
            </w:pPr>
            <w:proofErr w:type="spellStart"/>
            <w:r w:rsidRPr="00AD4197">
              <w:rPr>
                <w:rFonts w:ascii="Times New Roman" w:hAnsi="Times New Roman"/>
                <w:sz w:val="24"/>
                <w:szCs w:val="24"/>
              </w:rPr>
              <w:t>Барабанский</w:t>
            </w:r>
            <w:proofErr w:type="spellEnd"/>
            <w:r w:rsidRPr="00AD4197">
              <w:rPr>
                <w:rFonts w:ascii="Times New Roman" w:hAnsi="Times New Roman"/>
                <w:sz w:val="24"/>
                <w:szCs w:val="24"/>
              </w:rPr>
              <w:t xml:space="preserve"> Тимур</w:t>
            </w:r>
          </w:p>
        </w:tc>
        <w:tc>
          <w:tcPr>
            <w:tcW w:w="1440" w:type="dxa"/>
          </w:tcPr>
          <w:p w14:paraId="53B030BD"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Диплом 1 степени</w:t>
            </w:r>
          </w:p>
        </w:tc>
        <w:tc>
          <w:tcPr>
            <w:tcW w:w="1502" w:type="dxa"/>
          </w:tcPr>
          <w:p w14:paraId="294A9A8E"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Иванов Н.С.</w:t>
            </w:r>
          </w:p>
        </w:tc>
      </w:tr>
      <w:tr w:rsidR="0094652E" w:rsidRPr="00AD4197" w14:paraId="63C2F3E7" w14:textId="77777777" w:rsidTr="003105E3">
        <w:trPr>
          <w:trHeight w:val="695"/>
          <w:jc w:val="center"/>
        </w:trPr>
        <w:tc>
          <w:tcPr>
            <w:tcW w:w="2660" w:type="dxa"/>
            <w:vMerge/>
          </w:tcPr>
          <w:p w14:paraId="674D2C37" w14:textId="77777777" w:rsidR="0094652E" w:rsidRPr="00AD4197" w:rsidRDefault="0094652E" w:rsidP="003105E3">
            <w:pPr>
              <w:pStyle w:val="af0"/>
              <w:tabs>
                <w:tab w:val="left" w:pos="0"/>
                <w:tab w:val="left" w:pos="2127"/>
              </w:tabs>
              <w:rPr>
                <w:rFonts w:ascii="Times New Roman" w:hAnsi="Times New Roman"/>
                <w:sz w:val="24"/>
                <w:szCs w:val="24"/>
              </w:rPr>
            </w:pPr>
          </w:p>
        </w:tc>
        <w:tc>
          <w:tcPr>
            <w:tcW w:w="2126" w:type="dxa"/>
            <w:vMerge/>
          </w:tcPr>
          <w:p w14:paraId="16A624D5" w14:textId="77777777" w:rsidR="0094652E" w:rsidRPr="00AD4197" w:rsidRDefault="0094652E" w:rsidP="003105E3">
            <w:pPr>
              <w:pStyle w:val="af0"/>
              <w:tabs>
                <w:tab w:val="left" w:pos="0"/>
                <w:tab w:val="left" w:pos="2127"/>
              </w:tabs>
              <w:rPr>
                <w:rFonts w:ascii="Times New Roman" w:hAnsi="Times New Roman"/>
                <w:sz w:val="24"/>
                <w:szCs w:val="24"/>
              </w:rPr>
            </w:pPr>
          </w:p>
        </w:tc>
        <w:tc>
          <w:tcPr>
            <w:tcW w:w="2126" w:type="dxa"/>
          </w:tcPr>
          <w:p w14:paraId="7EDFB39A"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Андрющенко Алексей</w:t>
            </w:r>
          </w:p>
        </w:tc>
        <w:tc>
          <w:tcPr>
            <w:tcW w:w="1440" w:type="dxa"/>
          </w:tcPr>
          <w:p w14:paraId="66FA0BEF"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Диплом 2 степени</w:t>
            </w:r>
          </w:p>
        </w:tc>
        <w:tc>
          <w:tcPr>
            <w:tcW w:w="1502" w:type="dxa"/>
          </w:tcPr>
          <w:p w14:paraId="21A8CCBB"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Иванов Н.С.</w:t>
            </w:r>
          </w:p>
        </w:tc>
      </w:tr>
      <w:tr w:rsidR="0094652E" w:rsidRPr="00AD4197" w14:paraId="70C9AE5C" w14:textId="77777777" w:rsidTr="003105E3">
        <w:trPr>
          <w:trHeight w:val="691"/>
          <w:jc w:val="center"/>
        </w:trPr>
        <w:tc>
          <w:tcPr>
            <w:tcW w:w="2660" w:type="dxa"/>
            <w:vMerge/>
          </w:tcPr>
          <w:p w14:paraId="4913DA2E" w14:textId="77777777" w:rsidR="0094652E" w:rsidRPr="00AD4197" w:rsidRDefault="0094652E" w:rsidP="003105E3">
            <w:pPr>
              <w:pStyle w:val="af0"/>
              <w:tabs>
                <w:tab w:val="left" w:pos="0"/>
                <w:tab w:val="left" w:pos="2127"/>
              </w:tabs>
              <w:rPr>
                <w:rFonts w:ascii="Times New Roman" w:hAnsi="Times New Roman"/>
                <w:sz w:val="24"/>
                <w:szCs w:val="24"/>
              </w:rPr>
            </w:pPr>
          </w:p>
        </w:tc>
        <w:tc>
          <w:tcPr>
            <w:tcW w:w="2126" w:type="dxa"/>
            <w:vMerge/>
          </w:tcPr>
          <w:p w14:paraId="19A5FAD1" w14:textId="77777777" w:rsidR="0094652E" w:rsidRPr="00AD4197" w:rsidRDefault="0094652E" w:rsidP="003105E3">
            <w:pPr>
              <w:pStyle w:val="af0"/>
              <w:tabs>
                <w:tab w:val="left" w:pos="0"/>
                <w:tab w:val="left" w:pos="2127"/>
              </w:tabs>
              <w:rPr>
                <w:rFonts w:ascii="Times New Roman" w:hAnsi="Times New Roman"/>
                <w:sz w:val="24"/>
                <w:szCs w:val="24"/>
              </w:rPr>
            </w:pPr>
          </w:p>
        </w:tc>
        <w:tc>
          <w:tcPr>
            <w:tcW w:w="2126" w:type="dxa"/>
          </w:tcPr>
          <w:p w14:paraId="0F93F12E"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Сивцев Саша</w:t>
            </w:r>
          </w:p>
        </w:tc>
        <w:tc>
          <w:tcPr>
            <w:tcW w:w="1440" w:type="dxa"/>
          </w:tcPr>
          <w:p w14:paraId="39982F9A"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Сертификат участника</w:t>
            </w:r>
          </w:p>
        </w:tc>
        <w:tc>
          <w:tcPr>
            <w:tcW w:w="1502" w:type="dxa"/>
          </w:tcPr>
          <w:p w14:paraId="1E670223"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Иванов Н.С.</w:t>
            </w:r>
          </w:p>
        </w:tc>
      </w:tr>
      <w:tr w:rsidR="0094652E" w:rsidRPr="00AD4197" w14:paraId="04DC44E2" w14:textId="77777777" w:rsidTr="003105E3">
        <w:trPr>
          <w:trHeight w:val="572"/>
          <w:jc w:val="center"/>
        </w:trPr>
        <w:tc>
          <w:tcPr>
            <w:tcW w:w="2660" w:type="dxa"/>
            <w:vMerge/>
          </w:tcPr>
          <w:p w14:paraId="043301BA" w14:textId="77777777" w:rsidR="0094652E" w:rsidRPr="00AD4197" w:rsidRDefault="0094652E" w:rsidP="003105E3">
            <w:pPr>
              <w:pStyle w:val="af0"/>
              <w:tabs>
                <w:tab w:val="left" w:pos="0"/>
                <w:tab w:val="left" w:pos="2127"/>
              </w:tabs>
              <w:rPr>
                <w:rFonts w:ascii="Times New Roman" w:hAnsi="Times New Roman"/>
                <w:sz w:val="24"/>
                <w:szCs w:val="24"/>
              </w:rPr>
            </w:pPr>
          </w:p>
        </w:tc>
        <w:tc>
          <w:tcPr>
            <w:tcW w:w="2126" w:type="dxa"/>
            <w:vMerge/>
          </w:tcPr>
          <w:p w14:paraId="33D5EB40" w14:textId="77777777" w:rsidR="0094652E" w:rsidRPr="00AD4197" w:rsidRDefault="0094652E" w:rsidP="003105E3">
            <w:pPr>
              <w:pStyle w:val="af0"/>
              <w:tabs>
                <w:tab w:val="left" w:pos="0"/>
                <w:tab w:val="left" w:pos="2127"/>
              </w:tabs>
              <w:rPr>
                <w:rFonts w:ascii="Times New Roman" w:hAnsi="Times New Roman"/>
                <w:sz w:val="24"/>
                <w:szCs w:val="24"/>
              </w:rPr>
            </w:pPr>
          </w:p>
        </w:tc>
        <w:tc>
          <w:tcPr>
            <w:tcW w:w="2126" w:type="dxa"/>
          </w:tcPr>
          <w:p w14:paraId="30AED64F" w14:textId="77777777" w:rsidR="0094652E" w:rsidRPr="00AD4197" w:rsidRDefault="0094652E" w:rsidP="003105E3">
            <w:pPr>
              <w:pStyle w:val="af0"/>
              <w:tabs>
                <w:tab w:val="left" w:pos="0"/>
                <w:tab w:val="left" w:pos="2127"/>
              </w:tabs>
              <w:rPr>
                <w:rFonts w:ascii="Times New Roman" w:hAnsi="Times New Roman"/>
                <w:sz w:val="24"/>
                <w:szCs w:val="24"/>
              </w:rPr>
            </w:pPr>
            <w:proofErr w:type="spellStart"/>
            <w:r w:rsidRPr="00AD4197">
              <w:rPr>
                <w:rFonts w:ascii="Times New Roman" w:hAnsi="Times New Roman"/>
                <w:sz w:val="24"/>
                <w:szCs w:val="24"/>
              </w:rPr>
              <w:t>Канаева</w:t>
            </w:r>
            <w:proofErr w:type="spellEnd"/>
            <w:r w:rsidRPr="00AD4197">
              <w:rPr>
                <w:rFonts w:ascii="Times New Roman" w:hAnsi="Times New Roman"/>
                <w:sz w:val="24"/>
                <w:szCs w:val="24"/>
              </w:rPr>
              <w:t xml:space="preserve"> Алина</w:t>
            </w:r>
          </w:p>
        </w:tc>
        <w:tc>
          <w:tcPr>
            <w:tcW w:w="1440" w:type="dxa"/>
          </w:tcPr>
          <w:p w14:paraId="3E60694B"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Диплом 1 степени</w:t>
            </w:r>
          </w:p>
        </w:tc>
        <w:tc>
          <w:tcPr>
            <w:tcW w:w="1502" w:type="dxa"/>
          </w:tcPr>
          <w:p w14:paraId="13B43EDC"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Иванов Н.С.</w:t>
            </w:r>
          </w:p>
        </w:tc>
      </w:tr>
      <w:tr w:rsidR="0094652E" w:rsidRPr="00AD4197" w14:paraId="0087E35F" w14:textId="77777777" w:rsidTr="003105E3">
        <w:trPr>
          <w:trHeight w:val="1500"/>
          <w:jc w:val="center"/>
        </w:trPr>
        <w:tc>
          <w:tcPr>
            <w:tcW w:w="2660" w:type="dxa"/>
            <w:vMerge/>
          </w:tcPr>
          <w:p w14:paraId="114B461B" w14:textId="77777777" w:rsidR="0094652E" w:rsidRPr="00AD4197" w:rsidRDefault="0094652E" w:rsidP="003105E3">
            <w:pPr>
              <w:pStyle w:val="af0"/>
              <w:tabs>
                <w:tab w:val="left" w:pos="0"/>
                <w:tab w:val="left" w:pos="2127"/>
              </w:tabs>
              <w:rPr>
                <w:rFonts w:ascii="Times New Roman" w:hAnsi="Times New Roman"/>
                <w:sz w:val="24"/>
                <w:szCs w:val="24"/>
              </w:rPr>
            </w:pPr>
          </w:p>
        </w:tc>
        <w:tc>
          <w:tcPr>
            <w:tcW w:w="2126" w:type="dxa"/>
            <w:vMerge/>
          </w:tcPr>
          <w:p w14:paraId="0FCD2F89" w14:textId="77777777" w:rsidR="0094652E" w:rsidRPr="00AD4197" w:rsidRDefault="0094652E" w:rsidP="003105E3">
            <w:pPr>
              <w:pStyle w:val="af0"/>
              <w:tabs>
                <w:tab w:val="left" w:pos="0"/>
                <w:tab w:val="left" w:pos="2127"/>
              </w:tabs>
              <w:rPr>
                <w:rFonts w:ascii="Times New Roman" w:hAnsi="Times New Roman"/>
                <w:sz w:val="24"/>
                <w:szCs w:val="24"/>
              </w:rPr>
            </w:pPr>
          </w:p>
        </w:tc>
        <w:tc>
          <w:tcPr>
            <w:tcW w:w="2126" w:type="dxa"/>
          </w:tcPr>
          <w:p w14:paraId="4DA55750" w14:textId="77777777" w:rsidR="0094652E" w:rsidRPr="00AD4197" w:rsidRDefault="0094652E" w:rsidP="003105E3">
            <w:pPr>
              <w:pStyle w:val="af0"/>
              <w:tabs>
                <w:tab w:val="left" w:pos="0"/>
                <w:tab w:val="left" w:pos="2127"/>
              </w:tabs>
              <w:rPr>
                <w:rFonts w:ascii="Times New Roman" w:hAnsi="Times New Roman"/>
                <w:sz w:val="24"/>
                <w:szCs w:val="24"/>
              </w:rPr>
            </w:pPr>
            <w:proofErr w:type="spellStart"/>
            <w:r w:rsidRPr="00AD4197">
              <w:rPr>
                <w:rFonts w:ascii="Times New Roman" w:hAnsi="Times New Roman"/>
                <w:sz w:val="24"/>
                <w:szCs w:val="24"/>
              </w:rPr>
              <w:t>Плескачевский</w:t>
            </w:r>
            <w:proofErr w:type="spellEnd"/>
            <w:r w:rsidRPr="00AD4197">
              <w:rPr>
                <w:rFonts w:ascii="Times New Roman" w:hAnsi="Times New Roman"/>
                <w:sz w:val="24"/>
                <w:szCs w:val="24"/>
              </w:rPr>
              <w:t xml:space="preserve"> Николай</w:t>
            </w:r>
          </w:p>
        </w:tc>
        <w:tc>
          <w:tcPr>
            <w:tcW w:w="1440" w:type="dxa"/>
          </w:tcPr>
          <w:p w14:paraId="5B1368E9"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Диплом 2 степени</w:t>
            </w:r>
          </w:p>
        </w:tc>
        <w:tc>
          <w:tcPr>
            <w:tcW w:w="1502" w:type="dxa"/>
          </w:tcPr>
          <w:p w14:paraId="12AC8C1D"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Иванов Н.С.</w:t>
            </w:r>
          </w:p>
        </w:tc>
      </w:tr>
      <w:tr w:rsidR="0094652E" w:rsidRPr="00AD4197" w14:paraId="43582677" w14:textId="77777777" w:rsidTr="003105E3">
        <w:trPr>
          <w:trHeight w:val="1500"/>
          <w:jc w:val="center"/>
        </w:trPr>
        <w:tc>
          <w:tcPr>
            <w:tcW w:w="2660" w:type="dxa"/>
          </w:tcPr>
          <w:p w14:paraId="782A54C7" w14:textId="77777777" w:rsidR="0094652E" w:rsidRPr="00AD4197" w:rsidRDefault="0094652E" w:rsidP="003105E3">
            <w:pPr>
              <w:pStyle w:val="af0"/>
              <w:tabs>
                <w:tab w:val="left" w:pos="0"/>
                <w:tab w:val="left" w:pos="2127"/>
              </w:tabs>
              <w:rPr>
                <w:rFonts w:ascii="Times New Roman" w:hAnsi="Times New Roman"/>
                <w:sz w:val="24"/>
                <w:szCs w:val="24"/>
              </w:rPr>
            </w:pPr>
            <w:proofErr w:type="spellStart"/>
            <w:r w:rsidRPr="00AD4197">
              <w:rPr>
                <w:rFonts w:ascii="Times New Roman" w:hAnsi="Times New Roman"/>
                <w:sz w:val="24"/>
                <w:szCs w:val="24"/>
              </w:rPr>
              <w:t>Квест</w:t>
            </w:r>
            <w:proofErr w:type="spellEnd"/>
            <w:r w:rsidRPr="00AD4197">
              <w:rPr>
                <w:rFonts w:ascii="Times New Roman" w:hAnsi="Times New Roman"/>
                <w:sz w:val="24"/>
                <w:szCs w:val="24"/>
              </w:rPr>
              <w:t xml:space="preserve">-игра на </w:t>
            </w:r>
            <w:proofErr w:type="spellStart"/>
            <w:r w:rsidRPr="00AD4197">
              <w:rPr>
                <w:rFonts w:ascii="Times New Roman" w:hAnsi="Times New Roman"/>
                <w:sz w:val="24"/>
                <w:szCs w:val="24"/>
              </w:rPr>
              <w:t>уст.счет</w:t>
            </w:r>
            <w:proofErr w:type="spellEnd"/>
          </w:p>
        </w:tc>
        <w:tc>
          <w:tcPr>
            <w:tcW w:w="2126" w:type="dxa"/>
          </w:tcPr>
          <w:p w14:paraId="0B034903"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город</w:t>
            </w:r>
          </w:p>
        </w:tc>
        <w:tc>
          <w:tcPr>
            <w:tcW w:w="2126" w:type="dxa"/>
          </w:tcPr>
          <w:p w14:paraId="1814BAB4"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Айвазян Лева 6</w:t>
            </w:r>
          </w:p>
        </w:tc>
        <w:tc>
          <w:tcPr>
            <w:tcW w:w="1440" w:type="dxa"/>
          </w:tcPr>
          <w:p w14:paraId="6E4B5139"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3место команда</w:t>
            </w:r>
          </w:p>
        </w:tc>
        <w:tc>
          <w:tcPr>
            <w:tcW w:w="1502" w:type="dxa"/>
          </w:tcPr>
          <w:p w14:paraId="5A77DCA2"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Колесова П.М.</w:t>
            </w:r>
          </w:p>
        </w:tc>
      </w:tr>
      <w:tr w:rsidR="0094652E" w:rsidRPr="00AD4197" w14:paraId="51934AD0" w14:textId="77777777" w:rsidTr="003105E3">
        <w:trPr>
          <w:trHeight w:val="1500"/>
          <w:jc w:val="center"/>
        </w:trPr>
        <w:tc>
          <w:tcPr>
            <w:tcW w:w="2660" w:type="dxa"/>
          </w:tcPr>
          <w:p w14:paraId="27C8877C"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Республика Саха по армрестлингу</w:t>
            </w:r>
          </w:p>
        </w:tc>
        <w:tc>
          <w:tcPr>
            <w:tcW w:w="2126" w:type="dxa"/>
          </w:tcPr>
          <w:p w14:paraId="53027B3C"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республиканский</w:t>
            </w:r>
          </w:p>
        </w:tc>
        <w:tc>
          <w:tcPr>
            <w:tcW w:w="2126" w:type="dxa"/>
          </w:tcPr>
          <w:p w14:paraId="213E88D0" w14:textId="77777777" w:rsidR="0094652E" w:rsidRPr="00AD4197" w:rsidRDefault="0094652E" w:rsidP="003105E3">
            <w:pPr>
              <w:pStyle w:val="af0"/>
              <w:tabs>
                <w:tab w:val="left" w:pos="0"/>
                <w:tab w:val="left" w:pos="2127"/>
              </w:tabs>
              <w:rPr>
                <w:rFonts w:ascii="Times New Roman" w:hAnsi="Times New Roman"/>
                <w:sz w:val="24"/>
                <w:szCs w:val="24"/>
              </w:rPr>
            </w:pPr>
            <w:proofErr w:type="spellStart"/>
            <w:r w:rsidRPr="00AD4197">
              <w:rPr>
                <w:rFonts w:ascii="Times New Roman" w:hAnsi="Times New Roman"/>
                <w:sz w:val="24"/>
                <w:szCs w:val="24"/>
              </w:rPr>
              <w:t>Экстор</w:t>
            </w:r>
            <w:proofErr w:type="spellEnd"/>
            <w:r w:rsidRPr="00AD4197">
              <w:rPr>
                <w:rFonts w:ascii="Times New Roman" w:hAnsi="Times New Roman"/>
                <w:sz w:val="24"/>
                <w:szCs w:val="24"/>
              </w:rPr>
              <w:t xml:space="preserve"> Андрей</w:t>
            </w:r>
          </w:p>
        </w:tc>
        <w:tc>
          <w:tcPr>
            <w:tcW w:w="1440" w:type="dxa"/>
          </w:tcPr>
          <w:p w14:paraId="77134922"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2</w:t>
            </w:r>
          </w:p>
        </w:tc>
        <w:tc>
          <w:tcPr>
            <w:tcW w:w="1502" w:type="dxa"/>
          </w:tcPr>
          <w:p w14:paraId="39E998AF"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грамота, медаль Участия ДВФО</w:t>
            </w:r>
          </w:p>
        </w:tc>
      </w:tr>
      <w:tr w:rsidR="0094652E" w:rsidRPr="00AD4197" w14:paraId="1DE7845D" w14:textId="77777777" w:rsidTr="003105E3">
        <w:trPr>
          <w:trHeight w:val="1030"/>
          <w:jc w:val="center"/>
        </w:trPr>
        <w:tc>
          <w:tcPr>
            <w:tcW w:w="2660" w:type="dxa"/>
          </w:tcPr>
          <w:p w14:paraId="1AA9F438"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Республика Саха по армрестлингу</w:t>
            </w:r>
          </w:p>
        </w:tc>
        <w:tc>
          <w:tcPr>
            <w:tcW w:w="2126" w:type="dxa"/>
          </w:tcPr>
          <w:p w14:paraId="050AB5FB"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республиканский</w:t>
            </w:r>
          </w:p>
        </w:tc>
        <w:tc>
          <w:tcPr>
            <w:tcW w:w="2126" w:type="dxa"/>
          </w:tcPr>
          <w:p w14:paraId="06F4030D"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Гусев Сергей</w:t>
            </w:r>
          </w:p>
        </w:tc>
        <w:tc>
          <w:tcPr>
            <w:tcW w:w="1440" w:type="dxa"/>
          </w:tcPr>
          <w:p w14:paraId="5A25CB49"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3</w:t>
            </w:r>
          </w:p>
        </w:tc>
        <w:tc>
          <w:tcPr>
            <w:tcW w:w="1502" w:type="dxa"/>
          </w:tcPr>
          <w:p w14:paraId="76F486E2"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грамота, медаль Участия ДВФО</w:t>
            </w:r>
          </w:p>
        </w:tc>
      </w:tr>
      <w:tr w:rsidR="0094652E" w:rsidRPr="00AD4197" w14:paraId="17C3CE79" w14:textId="77777777" w:rsidTr="003105E3">
        <w:trPr>
          <w:trHeight w:val="939"/>
          <w:jc w:val="center"/>
        </w:trPr>
        <w:tc>
          <w:tcPr>
            <w:tcW w:w="2660" w:type="dxa"/>
          </w:tcPr>
          <w:p w14:paraId="55CDABCA"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Всероссийский сдача нормативов ГТО</w:t>
            </w:r>
          </w:p>
        </w:tc>
        <w:tc>
          <w:tcPr>
            <w:tcW w:w="2126" w:type="dxa"/>
          </w:tcPr>
          <w:p w14:paraId="4E445393"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Всероссийский</w:t>
            </w:r>
          </w:p>
        </w:tc>
        <w:tc>
          <w:tcPr>
            <w:tcW w:w="2126" w:type="dxa"/>
          </w:tcPr>
          <w:p w14:paraId="2E471D86" w14:textId="77777777" w:rsidR="0094652E" w:rsidRPr="00AD4197" w:rsidRDefault="0094652E" w:rsidP="003105E3">
            <w:pPr>
              <w:pStyle w:val="af0"/>
              <w:tabs>
                <w:tab w:val="left" w:pos="0"/>
                <w:tab w:val="left" w:pos="2127"/>
              </w:tabs>
              <w:rPr>
                <w:rFonts w:ascii="Times New Roman" w:hAnsi="Times New Roman"/>
                <w:sz w:val="24"/>
                <w:szCs w:val="24"/>
              </w:rPr>
            </w:pPr>
            <w:proofErr w:type="spellStart"/>
            <w:r w:rsidRPr="00AD4197">
              <w:rPr>
                <w:rFonts w:ascii="Times New Roman" w:hAnsi="Times New Roman"/>
                <w:sz w:val="24"/>
                <w:szCs w:val="24"/>
              </w:rPr>
              <w:t>Куть</w:t>
            </w:r>
            <w:proofErr w:type="spellEnd"/>
            <w:r w:rsidRPr="00AD4197">
              <w:rPr>
                <w:rFonts w:ascii="Times New Roman" w:hAnsi="Times New Roman"/>
                <w:sz w:val="24"/>
                <w:szCs w:val="24"/>
              </w:rPr>
              <w:t xml:space="preserve"> Ксения</w:t>
            </w:r>
          </w:p>
        </w:tc>
        <w:tc>
          <w:tcPr>
            <w:tcW w:w="1440" w:type="dxa"/>
          </w:tcPr>
          <w:p w14:paraId="79445F77"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1</w:t>
            </w:r>
          </w:p>
        </w:tc>
        <w:tc>
          <w:tcPr>
            <w:tcW w:w="1502" w:type="dxa"/>
          </w:tcPr>
          <w:p w14:paraId="4F0F4480"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золото</w:t>
            </w:r>
          </w:p>
        </w:tc>
      </w:tr>
      <w:tr w:rsidR="0094652E" w:rsidRPr="00AD4197" w14:paraId="6A5495E6" w14:textId="77777777" w:rsidTr="003105E3">
        <w:trPr>
          <w:trHeight w:val="980"/>
          <w:jc w:val="center"/>
        </w:trPr>
        <w:tc>
          <w:tcPr>
            <w:tcW w:w="2660" w:type="dxa"/>
          </w:tcPr>
          <w:p w14:paraId="4DD4C7FB"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Всероссийский сдача нормативов ГТО</w:t>
            </w:r>
          </w:p>
        </w:tc>
        <w:tc>
          <w:tcPr>
            <w:tcW w:w="2126" w:type="dxa"/>
          </w:tcPr>
          <w:p w14:paraId="7708C1B8"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Всероссийский</w:t>
            </w:r>
          </w:p>
        </w:tc>
        <w:tc>
          <w:tcPr>
            <w:tcW w:w="2126" w:type="dxa"/>
          </w:tcPr>
          <w:p w14:paraId="25FCB25F"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Гуляев Александр</w:t>
            </w:r>
          </w:p>
        </w:tc>
        <w:tc>
          <w:tcPr>
            <w:tcW w:w="1440" w:type="dxa"/>
          </w:tcPr>
          <w:p w14:paraId="6A53AA2B"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1</w:t>
            </w:r>
          </w:p>
        </w:tc>
        <w:tc>
          <w:tcPr>
            <w:tcW w:w="1502" w:type="dxa"/>
          </w:tcPr>
          <w:p w14:paraId="26B434A6"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золото</w:t>
            </w:r>
          </w:p>
        </w:tc>
      </w:tr>
      <w:tr w:rsidR="0094652E" w:rsidRPr="00AD4197" w14:paraId="10E2F8DF" w14:textId="77777777" w:rsidTr="003105E3">
        <w:trPr>
          <w:trHeight w:val="852"/>
          <w:jc w:val="center"/>
        </w:trPr>
        <w:tc>
          <w:tcPr>
            <w:tcW w:w="2660" w:type="dxa"/>
          </w:tcPr>
          <w:p w14:paraId="4A079157"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lastRenderedPageBreak/>
              <w:t>Всероссийский сдача нормативов ГТО</w:t>
            </w:r>
          </w:p>
        </w:tc>
        <w:tc>
          <w:tcPr>
            <w:tcW w:w="2126" w:type="dxa"/>
          </w:tcPr>
          <w:p w14:paraId="1F5F88F4"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Всероссийский</w:t>
            </w:r>
          </w:p>
        </w:tc>
        <w:tc>
          <w:tcPr>
            <w:tcW w:w="2126" w:type="dxa"/>
          </w:tcPr>
          <w:p w14:paraId="2F15C405"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Гуляева Вероника</w:t>
            </w:r>
          </w:p>
        </w:tc>
        <w:tc>
          <w:tcPr>
            <w:tcW w:w="1440" w:type="dxa"/>
          </w:tcPr>
          <w:p w14:paraId="710DC350"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2</w:t>
            </w:r>
          </w:p>
        </w:tc>
        <w:tc>
          <w:tcPr>
            <w:tcW w:w="1502" w:type="dxa"/>
          </w:tcPr>
          <w:p w14:paraId="380AC98D"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серебро</w:t>
            </w:r>
          </w:p>
        </w:tc>
      </w:tr>
      <w:tr w:rsidR="0094652E" w:rsidRPr="00AD4197" w14:paraId="65DF4B2E" w14:textId="77777777" w:rsidTr="003105E3">
        <w:trPr>
          <w:trHeight w:val="823"/>
          <w:jc w:val="center"/>
        </w:trPr>
        <w:tc>
          <w:tcPr>
            <w:tcW w:w="2660" w:type="dxa"/>
          </w:tcPr>
          <w:p w14:paraId="6E7243E6"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НПК "Шаг в будущее"</w:t>
            </w:r>
          </w:p>
        </w:tc>
        <w:tc>
          <w:tcPr>
            <w:tcW w:w="2126" w:type="dxa"/>
          </w:tcPr>
          <w:p w14:paraId="30A3B3EF"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городской</w:t>
            </w:r>
          </w:p>
        </w:tc>
        <w:tc>
          <w:tcPr>
            <w:tcW w:w="2126" w:type="dxa"/>
          </w:tcPr>
          <w:p w14:paraId="133AA886"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 xml:space="preserve">Степанов Юлиан </w:t>
            </w:r>
          </w:p>
        </w:tc>
        <w:tc>
          <w:tcPr>
            <w:tcW w:w="1440" w:type="dxa"/>
          </w:tcPr>
          <w:p w14:paraId="4C5FE835"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2</w:t>
            </w:r>
          </w:p>
        </w:tc>
        <w:tc>
          <w:tcPr>
            <w:tcW w:w="1502" w:type="dxa"/>
          </w:tcPr>
          <w:p w14:paraId="165C16B1" w14:textId="77777777" w:rsidR="0094652E" w:rsidRPr="00AD4197" w:rsidRDefault="0094652E" w:rsidP="003105E3">
            <w:pPr>
              <w:pStyle w:val="af0"/>
              <w:tabs>
                <w:tab w:val="left" w:pos="0"/>
                <w:tab w:val="left" w:pos="2127"/>
              </w:tabs>
              <w:rPr>
                <w:rFonts w:ascii="Times New Roman" w:hAnsi="Times New Roman"/>
                <w:sz w:val="24"/>
                <w:szCs w:val="24"/>
              </w:rPr>
            </w:pPr>
            <w:r w:rsidRPr="00AD4197">
              <w:rPr>
                <w:rFonts w:ascii="Times New Roman" w:hAnsi="Times New Roman"/>
                <w:sz w:val="24"/>
                <w:szCs w:val="24"/>
              </w:rPr>
              <w:t xml:space="preserve">медаль, грамота, сертификат </w:t>
            </w:r>
          </w:p>
        </w:tc>
      </w:tr>
    </w:tbl>
    <w:p w14:paraId="79D09140" w14:textId="77777777" w:rsidR="005E52D6" w:rsidRPr="00AD4197" w:rsidRDefault="005E52D6" w:rsidP="003105E3">
      <w:pPr>
        <w:pStyle w:val="a3"/>
        <w:tabs>
          <w:tab w:val="left" w:pos="0"/>
          <w:tab w:val="left" w:pos="2127"/>
        </w:tabs>
        <w:spacing w:before="10"/>
        <w:ind w:left="0"/>
        <w:rPr>
          <w:rFonts w:ascii="Times New Roman" w:hAnsi="Times New Roman" w:cs="Times New Roman"/>
        </w:rPr>
      </w:pPr>
    </w:p>
    <w:p w14:paraId="445B4859" w14:textId="77777777" w:rsidR="005E52D6" w:rsidRDefault="00E357A4" w:rsidP="00411E78">
      <w:pPr>
        <w:tabs>
          <w:tab w:val="left" w:pos="0"/>
          <w:tab w:val="left" w:pos="2127"/>
        </w:tabs>
        <w:ind w:hanging="142"/>
        <w:jc w:val="both"/>
        <w:rPr>
          <w:rFonts w:ascii="Times New Roman" w:hAnsi="Times New Roman" w:cs="Times New Roman"/>
          <w:sz w:val="24"/>
          <w:szCs w:val="24"/>
        </w:rPr>
      </w:pPr>
      <w:r w:rsidRPr="00AD4197">
        <w:rPr>
          <w:rFonts w:ascii="Times New Roman" w:hAnsi="Times New Roman" w:cs="Times New Roman"/>
          <w:b/>
          <w:sz w:val="24"/>
          <w:szCs w:val="24"/>
        </w:rPr>
        <w:t xml:space="preserve">Выводы: </w:t>
      </w:r>
      <w:r w:rsidRPr="00AD4197">
        <w:rPr>
          <w:rFonts w:ascii="Times New Roman" w:hAnsi="Times New Roman" w:cs="Times New Roman"/>
          <w:sz w:val="24"/>
          <w:szCs w:val="24"/>
        </w:rPr>
        <w:t>Успешное решение поставленных задач позволяет обеспечить условия для становления и самореализации обучающихся, обладающих мировоззренческим потенциалом, высокой культурой и гражданской ответственностью, интеллектуальным и социальным творчеством. Воспитание личности и создание условий для активной жизнедеятельности обучающихся, для гражданского самоопределения и самореализации, максимального удовлетворения потребностей в интеллектуальном, культурном, физическом и нравственном развитии.</w:t>
      </w:r>
    </w:p>
    <w:p w14:paraId="7FA72DCA" w14:textId="77777777" w:rsidR="005E52D6" w:rsidRPr="006F5EBC" w:rsidRDefault="005E52D6" w:rsidP="00AD4197">
      <w:pPr>
        <w:pStyle w:val="a3"/>
        <w:spacing w:before="9"/>
        <w:ind w:left="0"/>
        <w:rPr>
          <w:rFonts w:ascii="Times New Roman" w:hAnsi="Times New Roman" w:cs="Times New Roman"/>
          <w:b/>
          <w:bCs/>
        </w:rPr>
      </w:pPr>
    </w:p>
    <w:p w14:paraId="69C75220" w14:textId="715B7DD1" w:rsidR="00411E78" w:rsidRPr="003105E3" w:rsidRDefault="00736BCA" w:rsidP="003105E3">
      <w:pPr>
        <w:pStyle w:val="a5"/>
        <w:numPr>
          <w:ilvl w:val="0"/>
          <w:numId w:val="46"/>
        </w:numPr>
        <w:ind w:left="0"/>
        <w:rPr>
          <w:rFonts w:ascii="Times New Roman" w:eastAsiaTheme="minorHAnsi" w:hAnsi="Times New Roman" w:cs="Times New Roman"/>
          <w:b/>
          <w:bCs/>
          <w:sz w:val="24"/>
          <w:szCs w:val="24"/>
          <w:lang w:bidi="ar-SA"/>
        </w:rPr>
      </w:pPr>
      <w:r w:rsidRPr="006F5EBC">
        <w:rPr>
          <w:rFonts w:ascii="Times New Roman" w:hAnsi="Times New Roman" w:cs="Times New Roman"/>
          <w:b/>
          <w:bCs/>
          <w:sz w:val="24"/>
          <w:szCs w:val="24"/>
        </w:rPr>
        <w:t>Организация работы образовательной организации в области сбережения здоровья.</w:t>
      </w:r>
    </w:p>
    <w:p w14:paraId="3A35E743" w14:textId="77777777" w:rsidR="00736BCA" w:rsidRPr="00AD4197" w:rsidRDefault="00736BCA" w:rsidP="00AD4197">
      <w:pPr>
        <w:ind w:firstLine="567"/>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В течении учебного года продолжил работу общественный Пост ЗОЖ. Его работа строилась согласно следующих программ: «За здоровый образ жизни», «Профилактика безнадзорности и правонарушений несовершеннолетних», «Профилактики жестокого обращения и насилия над детьми и несовершеннолетними в семье, среди сверстников». </w:t>
      </w:r>
    </w:p>
    <w:p w14:paraId="40F5B5B4" w14:textId="77777777" w:rsidR="00736BCA" w:rsidRPr="00AD4197" w:rsidRDefault="00736BCA" w:rsidP="00AD4197">
      <w:pPr>
        <w:ind w:firstLine="567"/>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Систематически классными руководителями проводится мониторинг посещаемости и пропусков занятий по болезни обучающимися школы. Приходящими медицинскими работниками поликлиника №3 проводятся мед. осмотры школьников и прививание по возрасту и вакцинация. Систематически проводится поддержание санитарно-гигиенического режима в школе, организация дежурства в школе администрацией, учителями, техперсоналом и учащимися. </w:t>
      </w:r>
    </w:p>
    <w:p w14:paraId="2D48955B" w14:textId="77777777" w:rsidR="00736BCA" w:rsidRPr="00AD4197" w:rsidRDefault="00736BCA" w:rsidP="00AD4197">
      <w:pPr>
        <w:ind w:firstLine="567"/>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В нынешнем учебном году, как и в прошлом в школе проводятся уроки здоровья и продолжается проведением системы классных часов по культуре здоровья. В этом учебном году возобновилось дежурство совета старшеклассников перед входом </w:t>
      </w:r>
      <w:proofErr w:type="gramStart"/>
      <w:r w:rsidRPr="00AD4197">
        <w:rPr>
          <w:rFonts w:ascii="Times New Roman" w:eastAsia="Times New Roman" w:hAnsi="Times New Roman" w:cs="Times New Roman"/>
          <w:sz w:val="24"/>
          <w:szCs w:val="24"/>
        </w:rPr>
        <w:t>в  столовую</w:t>
      </w:r>
      <w:proofErr w:type="gramEnd"/>
      <w:r w:rsidRPr="00AD4197">
        <w:rPr>
          <w:rFonts w:ascii="Times New Roman" w:eastAsia="Times New Roman" w:hAnsi="Times New Roman" w:cs="Times New Roman"/>
          <w:sz w:val="24"/>
          <w:szCs w:val="24"/>
        </w:rPr>
        <w:t xml:space="preserve">, дети проверяли чистоту рук. Обязательно проводятся уроки ОБЖ в основной школе и окружающего мира в начальной школе. Классные руководители проводят комплекс мероприятий по охране зрения учащихся. В каждом классе оформлен учащимися «Уголок Здоровья и Безопасности». В фойе школы оформлен уголок Поста ЗОЖ, который обновляется систематически. </w:t>
      </w:r>
    </w:p>
    <w:p w14:paraId="54968B2A" w14:textId="77777777" w:rsidR="00736BCA" w:rsidRPr="00AD4197" w:rsidRDefault="00736BCA" w:rsidP="00AD4197">
      <w:pPr>
        <w:ind w:firstLine="567"/>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Психологом школы проводится мониторинг психологического здоровья учащихся. Организовано горячее питание для детей из многодетных, малоимущих семей. С началом дистанционного обучения для детей были выданы сухие пайки. </w:t>
      </w:r>
    </w:p>
    <w:p w14:paraId="2E65B28F" w14:textId="77777777" w:rsidR="00736BCA" w:rsidRPr="00AD4197" w:rsidRDefault="00736BCA" w:rsidP="00AD4197">
      <w:pPr>
        <w:ind w:firstLine="567"/>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В течение учебного года приглашенными специалистами и работниками школы были проведены следующие мероприятия по профилактике ЗОЖ:</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25"/>
        <w:gridCol w:w="1771"/>
        <w:gridCol w:w="2529"/>
        <w:gridCol w:w="1774"/>
      </w:tblGrid>
      <w:tr w:rsidR="00736BCA" w:rsidRPr="00AD4197" w14:paraId="40B63C7F"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hideMark/>
          </w:tcPr>
          <w:p w14:paraId="0E7FEBCC" w14:textId="77777777" w:rsidR="00736BCA" w:rsidRPr="00AD4197" w:rsidRDefault="00736BCA" w:rsidP="00AD4197">
            <w:pPr>
              <w:pStyle w:val="af0"/>
              <w:spacing w:line="276" w:lineRule="auto"/>
              <w:rPr>
                <w:rFonts w:ascii="Times New Roman" w:hAnsi="Times New Roman"/>
                <w:sz w:val="24"/>
                <w:szCs w:val="24"/>
              </w:rPr>
            </w:pPr>
            <w:r w:rsidRPr="00AD4197">
              <w:rPr>
                <w:rFonts w:ascii="Times New Roman" w:hAnsi="Times New Roman"/>
                <w:sz w:val="24"/>
                <w:szCs w:val="24"/>
              </w:rPr>
              <w:t>№</w:t>
            </w:r>
          </w:p>
        </w:tc>
        <w:tc>
          <w:tcPr>
            <w:tcW w:w="2425" w:type="dxa"/>
            <w:tcBorders>
              <w:top w:val="single" w:sz="4" w:space="0" w:color="auto"/>
              <w:left w:val="single" w:sz="4" w:space="0" w:color="auto"/>
              <w:bottom w:val="single" w:sz="4" w:space="0" w:color="auto"/>
              <w:right w:val="single" w:sz="4" w:space="0" w:color="auto"/>
            </w:tcBorders>
            <w:hideMark/>
          </w:tcPr>
          <w:p w14:paraId="5C85AE66" w14:textId="77777777" w:rsidR="00736BCA" w:rsidRPr="00AD4197" w:rsidRDefault="00736BCA" w:rsidP="00AD4197">
            <w:pPr>
              <w:pStyle w:val="af0"/>
              <w:spacing w:line="276" w:lineRule="auto"/>
              <w:jc w:val="center"/>
              <w:rPr>
                <w:rFonts w:ascii="Times New Roman" w:hAnsi="Times New Roman"/>
                <w:sz w:val="24"/>
                <w:szCs w:val="24"/>
              </w:rPr>
            </w:pPr>
            <w:r w:rsidRPr="00AD4197">
              <w:rPr>
                <w:rFonts w:ascii="Times New Roman" w:hAnsi="Times New Roman"/>
                <w:sz w:val="24"/>
                <w:szCs w:val="24"/>
              </w:rPr>
              <w:t xml:space="preserve">Название </w:t>
            </w:r>
          </w:p>
        </w:tc>
        <w:tc>
          <w:tcPr>
            <w:tcW w:w="1771" w:type="dxa"/>
            <w:tcBorders>
              <w:top w:val="single" w:sz="4" w:space="0" w:color="auto"/>
              <w:left w:val="single" w:sz="4" w:space="0" w:color="auto"/>
              <w:bottom w:val="single" w:sz="4" w:space="0" w:color="auto"/>
              <w:right w:val="single" w:sz="4" w:space="0" w:color="auto"/>
            </w:tcBorders>
            <w:hideMark/>
          </w:tcPr>
          <w:p w14:paraId="0F806F3A" w14:textId="77777777" w:rsidR="00736BCA" w:rsidRPr="00AD4197" w:rsidRDefault="00736BCA" w:rsidP="00AD4197">
            <w:pPr>
              <w:pStyle w:val="af0"/>
              <w:spacing w:line="276" w:lineRule="auto"/>
              <w:jc w:val="center"/>
              <w:rPr>
                <w:rFonts w:ascii="Times New Roman" w:hAnsi="Times New Roman"/>
                <w:sz w:val="24"/>
                <w:szCs w:val="24"/>
              </w:rPr>
            </w:pPr>
            <w:r w:rsidRPr="00AD4197">
              <w:rPr>
                <w:rFonts w:ascii="Times New Roman" w:hAnsi="Times New Roman"/>
                <w:sz w:val="24"/>
                <w:szCs w:val="24"/>
              </w:rPr>
              <w:t xml:space="preserve">ФИО специалиста </w:t>
            </w:r>
          </w:p>
        </w:tc>
        <w:tc>
          <w:tcPr>
            <w:tcW w:w="2529" w:type="dxa"/>
            <w:tcBorders>
              <w:top w:val="single" w:sz="4" w:space="0" w:color="auto"/>
              <w:left w:val="single" w:sz="4" w:space="0" w:color="auto"/>
              <w:bottom w:val="single" w:sz="4" w:space="0" w:color="auto"/>
              <w:right w:val="single" w:sz="4" w:space="0" w:color="auto"/>
            </w:tcBorders>
            <w:hideMark/>
          </w:tcPr>
          <w:p w14:paraId="4D37B453" w14:textId="77777777" w:rsidR="00736BCA" w:rsidRPr="00AD4197" w:rsidRDefault="00736BCA" w:rsidP="00AD4197">
            <w:pPr>
              <w:pStyle w:val="af0"/>
              <w:spacing w:line="276" w:lineRule="auto"/>
              <w:jc w:val="center"/>
              <w:rPr>
                <w:rFonts w:ascii="Times New Roman" w:hAnsi="Times New Roman"/>
                <w:sz w:val="24"/>
                <w:szCs w:val="24"/>
              </w:rPr>
            </w:pPr>
            <w:r w:rsidRPr="00AD4197">
              <w:rPr>
                <w:rFonts w:ascii="Times New Roman" w:hAnsi="Times New Roman"/>
                <w:sz w:val="24"/>
                <w:szCs w:val="24"/>
              </w:rPr>
              <w:t xml:space="preserve">Предприятие </w:t>
            </w:r>
          </w:p>
        </w:tc>
        <w:tc>
          <w:tcPr>
            <w:tcW w:w="1774" w:type="dxa"/>
            <w:tcBorders>
              <w:top w:val="single" w:sz="4" w:space="0" w:color="auto"/>
              <w:left w:val="single" w:sz="4" w:space="0" w:color="auto"/>
              <w:bottom w:val="single" w:sz="4" w:space="0" w:color="auto"/>
              <w:right w:val="single" w:sz="4" w:space="0" w:color="auto"/>
            </w:tcBorders>
            <w:hideMark/>
          </w:tcPr>
          <w:p w14:paraId="6D0DAD17" w14:textId="77777777" w:rsidR="00736BCA" w:rsidRPr="00AD4197" w:rsidRDefault="00736BCA" w:rsidP="00AD4197">
            <w:pPr>
              <w:pStyle w:val="af0"/>
              <w:spacing w:line="276" w:lineRule="auto"/>
              <w:jc w:val="center"/>
              <w:rPr>
                <w:rFonts w:ascii="Times New Roman" w:hAnsi="Times New Roman"/>
                <w:sz w:val="24"/>
                <w:szCs w:val="24"/>
              </w:rPr>
            </w:pPr>
            <w:r w:rsidRPr="00AD4197">
              <w:rPr>
                <w:rFonts w:ascii="Times New Roman" w:hAnsi="Times New Roman"/>
                <w:sz w:val="24"/>
                <w:szCs w:val="24"/>
              </w:rPr>
              <w:t>Класс</w:t>
            </w:r>
          </w:p>
        </w:tc>
      </w:tr>
      <w:tr w:rsidR="00736BCA" w:rsidRPr="00AD4197" w14:paraId="3DD13FFA"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2A3BB8C4"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502C0EDE"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Диагностика по методике «Человек под дождем»</w:t>
            </w:r>
          </w:p>
        </w:tc>
        <w:tc>
          <w:tcPr>
            <w:tcW w:w="1771" w:type="dxa"/>
            <w:tcBorders>
              <w:top w:val="single" w:sz="4" w:space="0" w:color="auto"/>
              <w:left w:val="single" w:sz="4" w:space="0" w:color="auto"/>
              <w:bottom w:val="single" w:sz="4" w:space="0" w:color="auto"/>
              <w:right w:val="single" w:sz="4" w:space="0" w:color="auto"/>
            </w:tcBorders>
            <w:hideMark/>
          </w:tcPr>
          <w:p w14:paraId="4543486B" w14:textId="77777777" w:rsidR="00736BCA" w:rsidRPr="00AD4197" w:rsidRDefault="00736BCA" w:rsidP="00021149">
            <w:pPr>
              <w:pStyle w:val="af0"/>
              <w:spacing w:line="256" w:lineRule="auto"/>
              <w:ind w:hanging="260"/>
              <w:jc w:val="center"/>
              <w:rPr>
                <w:rFonts w:ascii="Times New Roman" w:hAnsi="Times New Roman"/>
                <w:sz w:val="24"/>
                <w:szCs w:val="24"/>
              </w:rPr>
            </w:pPr>
            <w:proofErr w:type="spellStart"/>
            <w:r w:rsidRPr="00AD4197">
              <w:rPr>
                <w:rFonts w:ascii="Times New Roman" w:hAnsi="Times New Roman"/>
                <w:sz w:val="24"/>
                <w:szCs w:val="24"/>
              </w:rPr>
              <w:t>Кычкина</w:t>
            </w:r>
            <w:proofErr w:type="spellEnd"/>
            <w:r w:rsidRPr="00AD4197">
              <w:rPr>
                <w:rFonts w:ascii="Times New Roman" w:hAnsi="Times New Roman"/>
                <w:sz w:val="24"/>
                <w:szCs w:val="24"/>
              </w:rPr>
              <w:t xml:space="preserve"> С.С.</w:t>
            </w:r>
          </w:p>
        </w:tc>
        <w:tc>
          <w:tcPr>
            <w:tcW w:w="2529" w:type="dxa"/>
            <w:tcBorders>
              <w:top w:val="single" w:sz="4" w:space="0" w:color="auto"/>
              <w:left w:val="single" w:sz="4" w:space="0" w:color="auto"/>
              <w:bottom w:val="single" w:sz="4" w:space="0" w:color="auto"/>
              <w:right w:val="single" w:sz="4" w:space="0" w:color="auto"/>
            </w:tcBorders>
            <w:hideMark/>
          </w:tcPr>
          <w:p w14:paraId="413E0EAE"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04C612F0"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9, 11 </w:t>
            </w:r>
            <w:proofErr w:type="spellStart"/>
            <w:r w:rsidRPr="00AD4197">
              <w:rPr>
                <w:rFonts w:ascii="Times New Roman" w:hAnsi="Times New Roman"/>
                <w:sz w:val="24"/>
                <w:szCs w:val="24"/>
              </w:rPr>
              <w:t>кл</w:t>
            </w:r>
            <w:proofErr w:type="spellEnd"/>
          </w:p>
        </w:tc>
      </w:tr>
      <w:tr w:rsidR="00736BCA" w:rsidRPr="00AD4197" w14:paraId="1D92B62F"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1F903BE7"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7B56DDD6"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Заполнение рефлексивного дневника</w:t>
            </w:r>
          </w:p>
        </w:tc>
        <w:tc>
          <w:tcPr>
            <w:tcW w:w="1771" w:type="dxa"/>
            <w:tcBorders>
              <w:top w:val="single" w:sz="4" w:space="0" w:color="auto"/>
              <w:left w:val="single" w:sz="4" w:space="0" w:color="auto"/>
              <w:bottom w:val="single" w:sz="4" w:space="0" w:color="auto"/>
              <w:right w:val="single" w:sz="4" w:space="0" w:color="auto"/>
            </w:tcBorders>
            <w:hideMark/>
          </w:tcPr>
          <w:p w14:paraId="4E89618A" w14:textId="77777777" w:rsidR="00736BCA" w:rsidRPr="00AD4197" w:rsidRDefault="00736BCA" w:rsidP="00021149">
            <w:pPr>
              <w:pStyle w:val="af0"/>
              <w:spacing w:line="256" w:lineRule="auto"/>
              <w:ind w:hanging="260"/>
              <w:jc w:val="center"/>
              <w:rPr>
                <w:rFonts w:ascii="Times New Roman" w:hAnsi="Times New Roman"/>
                <w:sz w:val="24"/>
                <w:szCs w:val="24"/>
              </w:rPr>
            </w:pPr>
            <w:proofErr w:type="spellStart"/>
            <w:r w:rsidRPr="00AD4197">
              <w:rPr>
                <w:rFonts w:ascii="Times New Roman" w:hAnsi="Times New Roman"/>
                <w:sz w:val="24"/>
                <w:szCs w:val="24"/>
              </w:rPr>
              <w:t>Эртюкова</w:t>
            </w:r>
            <w:proofErr w:type="spellEnd"/>
            <w:r w:rsidRPr="00AD4197">
              <w:rPr>
                <w:rFonts w:ascii="Times New Roman" w:hAnsi="Times New Roman"/>
                <w:sz w:val="24"/>
                <w:szCs w:val="24"/>
              </w:rPr>
              <w:t xml:space="preserve"> О.В.</w:t>
            </w:r>
          </w:p>
        </w:tc>
        <w:tc>
          <w:tcPr>
            <w:tcW w:w="2529" w:type="dxa"/>
            <w:tcBorders>
              <w:top w:val="single" w:sz="4" w:space="0" w:color="auto"/>
              <w:left w:val="single" w:sz="4" w:space="0" w:color="auto"/>
              <w:bottom w:val="single" w:sz="4" w:space="0" w:color="auto"/>
              <w:right w:val="single" w:sz="4" w:space="0" w:color="auto"/>
            </w:tcBorders>
            <w:hideMark/>
          </w:tcPr>
          <w:p w14:paraId="076FBC49"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6496E521"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1-4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p w14:paraId="0BE10E10"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5аб</w:t>
            </w:r>
          </w:p>
          <w:p w14:paraId="53E544F1"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10</w:t>
            </w:r>
          </w:p>
        </w:tc>
      </w:tr>
      <w:tr w:rsidR="00736BCA" w:rsidRPr="00AD4197" w14:paraId="31071B41"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2063DA61"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31BD82A5"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Диагностика по шкале одиночества</w:t>
            </w:r>
          </w:p>
        </w:tc>
        <w:tc>
          <w:tcPr>
            <w:tcW w:w="1771" w:type="dxa"/>
            <w:tcBorders>
              <w:top w:val="single" w:sz="4" w:space="0" w:color="auto"/>
              <w:left w:val="single" w:sz="4" w:space="0" w:color="auto"/>
              <w:bottom w:val="single" w:sz="4" w:space="0" w:color="auto"/>
              <w:right w:val="single" w:sz="4" w:space="0" w:color="auto"/>
            </w:tcBorders>
            <w:hideMark/>
          </w:tcPr>
          <w:p w14:paraId="4E49D1C0" w14:textId="77777777" w:rsidR="00736BCA" w:rsidRPr="00AD4197" w:rsidRDefault="00736BCA" w:rsidP="00021149">
            <w:pPr>
              <w:pStyle w:val="af0"/>
              <w:spacing w:line="256" w:lineRule="auto"/>
              <w:ind w:hanging="260"/>
              <w:jc w:val="center"/>
              <w:rPr>
                <w:rFonts w:ascii="Times New Roman" w:hAnsi="Times New Roman"/>
                <w:sz w:val="24"/>
                <w:szCs w:val="24"/>
              </w:rPr>
            </w:pPr>
            <w:proofErr w:type="spellStart"/>
            <w:r w:rsidRPr="00AD4197">
              <w:rPr>
                <w:rFonts w:ascii="Times New Roman" w:hAnsi="Times New Roman"/>
                <w:sz w:val="24"/>
                <w:szCs w:val="24"/>
              </w:rPr>
              <w:t>Кычкина</w:t>
            </w:r>
            <w:proofErr w:type="spellEnd"/>
            <w:r w:rsidRPr="00AD4197">
              <w:rPr>
                <w:rFonts w:ascii="Times New Roman" w:hAnsi="Times New Roman"/>
                <w:sz w:val="24"/>
                <w:szCs w:val="24"/>
              </w:rPr>
              <w:t xml:space="preserve"> С.С.</w:t>
            </w:r>
          </w:p>
        </w:tc>
        <w:tc>
          <w:tcPr>
            <w:tcW w:w="2529" w:type="dxa"/>
            <w:tcBorders>
              <w:top w:val="single" w:sz="4" w:space="0" w:color="auto"/>
              <w:left w:val="single" w:sz="4" w:space="0" w:color="auto"/>
              <w:bottom w:val="single" w:sz="4" w:space="0" w:color="auto"/>
              <w:right w:val="single" w:sz="4" w:space="0" w:color="auto"/>
            </w:tcBorders>
            <w:hideMark/>
          </w:tcPr>
          <w:p w14:paraId="01009C7A"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0F7FB31D"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7аб8аб</w:t>
            </w:r>
          </w:p>
        </w:tc>
      </w:tr>
      <w:tr w:rsidR="00736BCA" w:rsidRPr="00AD4197" w14:paraId="0AB37AFA"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78AD6909"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2FA36D5A"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Диагностика по методике «Кактус»</w:t>
            </w:r>
          </w:p>
        </w:tc>
        <w:tc>
          <w:tcPr>
            <w:tcW w:w="1771" w:type="dxa"/>
            <w:tcBorders>
              <w:top w:val="single" w:sz="4" w:space="0" w:color="auto"/>
              <w:left w:val="single" w:sz="4" w:space="0" w:color="auto"/>
              <w:bottom w:val="single" w:sz="4" w:space="0" w:color="auto"/>
              <w:right w:val="single" w:sz="4" w:space="0" w:color="auto"/>
            </w:tcBorders>
            <w:hideMark/>
          </w:tcPr>
          <w:p w14:paraId="2BA6E74B" w14:textId="77777777" w:rsidR="00736BCA" w:rsidRPr="00AD4197" w:rsidRDefault="00736BCA" w:rsidP="00021149">
            <w:pPr>
              <w:pStyle w:val="af0"/>
              <w:spacing w:line="256" w:lineRule="auto"/>
              <w:ind w:hanging="260"/>
              <w:jc w:val="center"/>
              <w:rPr>
                <w:rFonts w:ascii="Times New Roman" w:hAnsi="Times New Roman"/>
                <w:sz w:val="24"/>
                <w:szCs w:val="24"/>
              </w:rPr>
            </w:pPr>
            <w:proofErr w:type="spellStart"/>
            <w:r w:rsidRPr="00AD4197">
              <w:rPr>
                <w:rFonts w:ascii="Times New Roman" w:hAnsi="Times New Roman"/>
                <w:sz w:val="24"/>
                <w:szCs w:val="24"/>
              </w:rPr>
              <w:t>Кычкина</w:t>
            </w:r>
            <w:proofErr w:type="spellEnd"/>
            <w:r w:rsidRPr="00AD4197">
              <w:rPr>
                <w:rFonts w:ascii="Times New Roman" w:hAnsi="Times New Roman"/>
                <w:sz w:val="24"/>
                <w:szCs w:val="24"/>
              </w:rPr>
              <w:t xml:space="preserve"> С.С.</w:t>
            </w:r>
          </w:p>
        </w:tc>
        <w:tc>
          <w:tcPr>
            <w:tcW w:w="2529" w:type="dxa"/>
            <w:tcBorders>
              <w:top w:val="single" w:sz="4" w:space="0" w:color="auto"/>
              <w:left w:val="single" w:sz="4" w:space="0" w:color="auto"/>
              <w:bottom w:val="single" w:sz="4" w:space="0" w:color="auto"/>
              <w:right w:val="single" w:sz="4" w:space="0" w:color="auto"/>
            </w:tcBorders>
            <w:hideMark/>
          </w:tcPr>
          <w:p w14:paraId="3D03FAAB"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5CB44477"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5аб6аб</w:t>
            </w:r>
          </w:p>
        </w:tc>
      </w:tr>
      <w:tr w:rsidR="00736BCA" w:rsidRPr="00AD4197" w14:paraId="270BC647"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228171F5"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5AFD9320"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Конкурс фотографий «Я и спорт»</w:t>
            </w:r>
          </w:p>
        </w:tc>
        <w:tc>
          <w:tcPr>
            <w:tcW w:w="1771" w:type="dxa"/>
            <w:tcBorders>
              <w:top w:val="single" w:sz="4" w:space="0" w:color="auto"/>
              <w:left w:val="single" w:sz="4" w:space="0" w:color="auto"/>
              <w:bottom w:val="single" w:sz="4" w:space="0" w:color="auto"/>
              <w:right w:val="single" w:sz="4" w:space="0" w:color="auto"/>
            </w:tcBorders>
            <w:hideMark/>
          </w:tcPr>
          <w:p w14:paraId="4D022BA2" w14:textId="77777777" w:rsidR="00736BCA" w:rsidRPr="00AD4197" w:rsidRDefault="00736BCA" w:rsidP="00021149">
            <w:pPr>
              <w:pStyle w:val="af0"/>
              <w:spacing w:line="256" w:lineRule="auto"/>
              <w:ind w:hanging="260"/>
              <w:jc w:val="center"/>
              <w:rPr>
                <w:rFonts w:ascii="Times New Roman" w:hAnsi="Times New Roman"/>
                <w:sz w:val="24"/>
                <w:szCs w:val="24"/>
              </w:rPr>
            </w:pPr>
            <w:proofErr w:type="spellStart"/>
            <w:r w:rsidRPr="00AD4197">
              <w:rPr>
                <w:rFonts w:ascii="Times New Roman" w:hAnsi="Times New Roman"/>
                <w:sz w:val="24"/>
                <w:szCs w:val="24"/>
              </w:rPr>
              <w:t>Кычкина</w:t>
            </w:r>
            <w:proofErr w:type="spellEnd"/>
            <w:r w:rsidRPr="00AD4197">
              <w:rPr>
                <w:rFonts w:ascii="Times New Roman" w:hAnsi="Times New Roman"/>
                <w:sz w:val="24"/>
                <w:szCs w:val="24"/>
              </w:rPr>
              <w:t xml:space="preserve"> С.С.</w:t>
            </w:r>
          </w:p>
        </w:tc>
        <w:tc>
          <w:tcPr>
            <w:tcW w:w="2529" w:type="dxa"/>
            <w:tcBorders>
              <w:top w:val="single" w:sz="4" w:space="0" w:color="auto"/>
              <w:left w:val="single" w:sz="4" w:space="0" w:color="auto"/>
              <w:bottom w:val="single" w:sz="4" w:space="0" w:color="auto"/>
              <w:right w:val="single" w:sz="4" w:space="0" w:color="auto"/>
            </w:tcBorders>
            <w:hideMark/>
          </w:tcPr>
          <w:p w14:paraId="6750CD1A"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21D943D3"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1454C272"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09C2565B"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7F779C40" w14:textId="77777777" w:rsidR="00736BCA" w:rsidRPr="00AD4197" w:rsidRDefault="00736BCA" w:rsidP="00021149">
            <w:pPr>
              <w:pStyle w:val="af0"/>
              <w:spacing w:line="256" w:lineRule="auto"/>
              <w:ind w:hanging="260"/>
              <w:jc w:val="center"/>
              <w:rPr>
                <w:rFonts w:ascii="Times New Roman" w:hAnsi="Times New Roman"/>
                <w:sz w:val="24"/>
                <w:szCs w:val="24"/>
              </w:rPr>
            </w:pPr>
            <w:proofErr w:type="spellStart"/>
            <w:r w:rsidRPr="00AD4197">
              <w:rPr>
                <w:rFonts w:ascii="Times New Roman" w:hAnsi="Times New Roman"/>
                <w:sz w:val="24"/>
                <w:szCs w:val="24"/>
              </w:rPr>
              <w:t>Квест</w:t>
            </w:r>
            <w:proofErr w:type="spellEnd"/>
            <w:r w:rsidRPr="00AD4197">
              <w:rPr>
                <w:rFonts w:ascii="Times New Roman" w:hAnsi="Times New Roman"/>
                <w:sz w:val="24"/>
                <w:szCs w:val="24"/>
              </w:rPr>
              <w:t>-игра в 5- 7 х классов «Нет прав без обязанностей»</w:t>
            </w:r>
          </w:p>
        </w:tc>
        <w:tc>
          <w:tcPr>
            <w:tcW w:w="1771" w:type="dxa"/>
            <w:tcBorders>
              <w:top w:val="single" w:sz="4" w:space="0" w:color="auto"/>
              <w:left w:val="single" w:sz="4" w:space="0" w:color="auto"/>
              <w:bottom w:val="single" w:sz="4" w:space="0" w:color="auto"/>
              <w:right w:val="single" w:sz="4" w:space="0" w:color="auto"/>
            </w:tcBorders>
            <w:hideMark/>
          </w:tcPr>
          <w:p w14:paraId="2AB2301F"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Емельянова И.В.</w:t>
            </w:r>
          </w:p>
        </w:tc>
        <w:tc>
          <w:tcPr>
            <w:tcW w:w="2529" w:type="dxa"/>
            <w:tcBorders>
              <w:top w:val="single" w:sz="4" w:space="0" w:color="auto"/>
              <w:left w:val="single" w:sz="4" w:space="0" w:color="auto"/>
              <w:bottom w:val="single" w:sz="4" w:space="0" w:color="auto"/>
              <w:right w:val="single" w:sz="4" w:space="0" w:color="auto"/>
            </w:tcBorders>
            <w:hideMark/>
          </w:tcPr>
          <w:p w14:paraId="10ECEC42"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6C304F07"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5-7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6D713A5D"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12B44F7B"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2A59E0C6"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Классные часы  «Мое здоровье»</w:t>
            </w:r>
          </w:p>
        </w:tc>
        <w:tc>
          <w:tcPr>
            <w:tcW w:w="1771" w:type="dxa"/>
            <w:tcBorders>
              <w:top w:val="single" w:sz="4" w:space="0" w:color="auto"/>
              <w:left w:val="single" w:sz="4" w:space="0" w:color="auto"/>
              <w:bottom w:val="single" w:sz="4" w:space="0" w:color="auto"/>
              <w:right w:val="single" w:sz="4" w:space="0" w:color="auto"/>
            </w:tcBorders>
            <w:hideMark/>
          </w:tcPr>
          <w:p w14:paraId="5510E385"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Классные руководители</w:t>
            </w:r>
          </w:p>
        </w:tc>
        <w:tc>
          <w:tcPr>
            <w:tcW w:w="2529" w:type="dxa"/>
            <w:tcBorders>
              <w:top w:val="single" w:sz="4" w:space="0" w:color="auto"/>
              <w:left w:val="single" w:sz="4" w:space="0" w:color="auto"/>
              <w:bottom w:val="single" w:sz="4" w:space="0" w:color="auto"/>
              <w:right w:val="single" w:sz="4" w:space="0" w:color="auto"/>
            </w:tcBorders>
            <w:hideMark/>
          </w:tcPr>
          <w:p w14:paraId="03F54C1F"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7475FCD4"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33ADF04A"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2BD8EA9D"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3BAD4102"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Классный час – викторина «Мое здоровье»</w:t>
            </w:r>
          </w:p>
        </w:tc>
        <w:tc>
          <w:tcPr>
            <w:tcW w:w="1771" w:type="dxa"/>
            <w:tcBorders>
              <w:top w:val="single" w:sz="4" w:space="0" w:color="auto"/>
              <w:left w:val="single" w:sz="4" w:space="0" w:color="auto"/>
              <w:bottom w:val="single" w:sz="4" w:space="0" w:color="auto"/>
              <w:right w:val="single" w:sz="4" w:space="0" w:color="auto"/>
            </w:tcBorders>
            <w:hideMark/>
          </w:tcPr>
          <w:p w14:paraId="00A3B782" w14:textId="77777777" w:rsidR="00736BCA" w:rsidRPr="00AD4197" w:rsidRDefault="00736BCA" w:rsidP="00021149">
            <w:pPr>
              <w:pStyle w:val="af0"/>
              <w:spacing w:line="256" w:lineRule="auto"/>
              <w:ind w:hanging="260"/>
              <w:jc w:val="center"/>
              <w:rPr>
                <w:rFonts w:ascii="Times New Roman" w:hAnsi="Times New Roman"/>
                <w:sz w:val="24"/>
                <w:szCs w:val="24"/>
              </w:rPr>
            </w:pPr>
            <w:proofErr w:type="spellStart"/>
            <w:r w:rsidRPr="00AD4197">
              <w:rPr>
                <w:rFonts w:ascii="Times New Roman" w:hAnsi="Times New Roman"/>
                <w:sz w:val="24"/>
                <w:szCs w:val="24"/>
              </w:rPr>
              <w:t>Эртюкова</w:t>
            </w:r>
            <w:proofErr w:type="spellEnd"/>
            <w:r w:rsidRPr="00AD4197">
              <w:rPr>
                <w:rFonts w:ascii="Times New Roman" w:hAnsi="Times New Roman"/>
                <w:sz w:val="24"/>
                <w:szCs w:val="24"/>
              </w:rPr>
              <w:t xml:space="preserve"> О.В.</w:t>
            </w:r>
          </w:p>
        </w:tc>
        <w:tc>
          <w:tcPr>
            <w:tcW w:w="2529" w:type="dxa"/>
            <w:tcBorders>
              <w:top w:val="single" w:sz="4" w:space="0" w:color="auto"/>
              <w:left w:val="single" w:sz="4" w:space="0" w:color="auto"/>
              <w:bottom w:val="single" w:sz="4" w:space="0" w:color="auto"/>
              <w:right w:val="single" w:sz="4" w:space="0" w:color="auto"/>
            </w:tcBorders>
            <w:hideMark/>
          </w:tcPr>
          <w:p w14:paraId="23C3982C"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21B18E54" w14:textId="23697709"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2д</w:t>
            </w:r>
          </w:p>
        </w:tc>
      </w:tr>
      <w:tr w:rsidR="00736BCA" w:rsidRPr="00AD4197" w14:paraId="56E4F994"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32E818D1"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0D0CE887" w14:textId="20086A11"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Лекция врача уролога «Мое здоровье»</w:t>
            </w:r>
          </w:p>
        </w:tc>
        <w:tc>
          <w:tcPr>
            <w:tcW w:w="1771" w:type="dxa"/>
            <w:tcBorders>
              <w:top w:val="single" w:sz="4" w:space="0" w:color="auto"/>
              <w:left w:val="single" w:sz="4" w:space="0" w:color="auto"/>
              <w:bottom w:val="single" w:sz="4" w:space="0" w:color="auto"/>
              <w:right w:val="single" w:sz="4" w:space="0" w:color="auto"/>
            </w:tcBorders>
          </w:tcPr>
          <w:p w14:paraId="43412FAA" w14:textId="77777777" w:rsidR="00736BCA" w:rsidRPr="00AD4197" w:rsidRDefault="00736BCA" w:rsidP="00021149">
            <w:pPr>
              <w:pStyle w:val="af0"/>
              <w:spacing w:line="256" w:lineRule="auto"/>
              <w:ind w:hanging="260"/>
              <w:jc w:val="center"/>
              <w:rPr>
                <w:rFonts w:ascii="Times New Roman" w:hAnsi="Times New Roman"/>
                <w:sz w:val="24"/>
                <w:szCs w:val="24"/>
              </w:rPr>
            </w:pPr>
          </w:p>
        </w:tc>
        <w:tc>
          <w:tcPr>
            <w:tcW w:w="2529" w:type="dxa"/>
            <w:tcBorders>
              <w:top w:val="single" w:sz="4" w:space="0" w:color="auto"/>
              <w:left w:val="single" w:sz="4" w:space="0" w:color="auto"/>
              <w:bottom w:val="single" w:sz="4" w:space="0" w:color="auto"/>
              <w:right w:val="single" w:sz="4" w:space="0" w:color="auto"/>
            </w:tcBorders>
            <w:hideMark/>
          </w:tcPr>
          <w:p w14:paraId="36CE59D3"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СПИД - Центра</w:t>
            </w:r>
          </w:p>
        </w:tc>
        <w:tc>
          <w:tcPr>
            <w:tcW w:w="1774" w:type="dxa"/>
            <w:tcBorders>
              <w:top w:val="single" w:sz="4" w:space="0" w:color="auto"/>
              <w:left w:val="single" w:sz="4" w:space="0" w:color="auto"/>
              <w:bottom w:val="single" w:sz="4" w:space="0" w:color="auto"/>
              <w:right w:val="single" w:sz="4" w:space="0" w:color="auto"/>
            </w:tcBorders>
            <w:hideMark/>
          </w:tcPr>
          <w:p w14:paraId="2558B358"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Мальчики 8-11 </w:t>
            </w:r>
            <w:proofErr w:type="spellStart"/>
            <w:r w:rsidRPr="00AD4197">
              <w:rPr>
                <w:rFonts w:ascii="Times New Roman" w:hAnsi="Times New Roman"/>
                <w:sz w:val="24"/>
                <w:szCs w:val="24"/>
              </w:rPr>
              <w:t>кл</w:t>
            </w:r>
            <w:proofErr w:type="spellEnd"/>
          </w:p>
        </w:tc>
      </w:tr>
      <w:tr w:rsidR="00736BCA" w:rsidRPr="00AD4197" w14:paraId="6A442C94"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29478EF7"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3944584C"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Профилактическое занятие «Я и мои поступки»</w:t>
            </w:r>
          </w:p>
        </w:tc>
        <w:tc>
          <w:tcPr>
            <w:tcW w:w="1771" w:type="dxa"/>
            <w:tcBorders>
              <w:top w:val="single" w:sz="4" w:space="0" w:color="auto"/>
              <w:left w:val="single" w:sz="4" w:space="0" w:color="auto"/>
              <w:bottom w:val="single" w:sz="4" w:space="0" w:color="auto"/>
              <w:right w:val="single" w:sz="4" w:space="0" w:color="auto"/>
            </w:tcBorders>
            <w:hideMark/>
          </w:tcPr>
          <w:p w14:paraId="0DFC28CA" w14:textId="77777777" w:rsidR="00736BCA" w:rsidRPr="00AD4197" w:rsidRDefault="00736BCA" w:rsidP="00021149">
            <w:pPr>
              <w:pStyle w:val="af0"/>
              <w:spacing w:line="256" w:lineRule="auto"/>
              <w:ind w:hanging="260"/>
              <w:jc w:val="center"/>
              <w:rPr>
                <w:rFonts w:ascii="Times New Roman" w:hAnsi="Times New Roman"/>
                <w:sz w:val="24"/>
                <w:szCs w:val="24"/>
              </w:rPr>
            </w:pPr>
            <w:proofErr w:type="spellStart"/>
            <w:r w:rsidRPr="00AD4197">
              <w:rPr>
                <w:rFonts w:ascii="Times New Roman" w:hAnsi="Times New Roman"/>
                <w:sz w:val="24"/>
                <w:szCs w:val="24"/>
              </w:rPr>
              <w:t>Эртюкова</w:t>
            </w:r>
            <w:proofErr w:type="spellEnd"/>
            <w:r w:rsidRPr="00AD4197">
              <w:rPr>
                <w:rFonts w:ascii="Times New Roman" w:hAnsi="Times New Roman"/>
                <w:sz w:val="24"/>
                <w:szCs w:val="24"/>
              </w:rPr>
              <w:t xml:space="preserve"> О.В.</w:t>
            </w:r>
          </w:p>
        </w:tc>
        <w:tc>
          <w:tcPr>
            <w:tcW w:w="2529" w:type="dxa"/>
            <w:tcBorders>
              <w:top w:val="single" w:sz="4" w:space="0" w:color="auto"/>
              <w:left w:val="single" w:sz="4" w:space="0" w:color="auto"/>
              <w:bottom w:val="single" w:sz="4" w:space="0" w:color="auto"/>
              <w:right w:val="single" w:sz="4" w:space="0" w:color="auto"/>
            </w:tcBorders>
            <w:hideMark/>
          </w:tcPr>
          <w:p w14:paraId="1DB5844F"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57A183A5"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7-8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1317B9A3"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546F0939"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42C1B948"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Лекция «За здоровый образ жизни»</w:t>
            </w:r>
          </w:p>
        </w:tc>
        <w:tc>
          <w:tcPr>
            <w:tcW w:w="1771" w:type="dxa"/>
            <w:tcBorders>
              <w:top w:val="single" w:sz="4" w:space="0" w:color="auto"/>
              <w:left w:val="single" w:sz="4" w:space="0" w:color="auto"/>
              <w:bottom w:val="single" w:sz="4" w:space="0" w:color="auto"/>
              <w:right w:val="single" w:sz="4" w:space="0" w:color="auto"/>
            </w:tcBorders>
          </w:tcPr>
          <w:p w14:paraId="1CEDD660" w14:textId="77777777" w:rsidR="00736BCA" w:rsidRPr="00AD4197" w:rsidRDefault="00736BCA" w:rsidP="00021149">
            <w:pPr>
              <w:pStyle w:val="af0"/>
              <w:spacing w:line="256" w:lineRule="auto"/>
              <w:ind w:hanging="260"/>
              <w:jc w:val="center"/>
              <w:rPr>
                <w:rFonts w:ascii="Times New Roman" w:hAnsi="Times New Roman"/>
                <w:sz w:val="24"/>
                <w:szCs w:val="24"/>
              </w:rPr>
            </w:pPr>
          </w:p>
        </w:tc>
        <w:tc>
          <w:tcPr>
            <w:tcW w:w="2529" w:type="dxa"/>
            <w:tcBorders>
              <w:top w:val="single" w:sz="4" w:space="0" w:color="auto"/>
              <w:left w:val="single" w:sz="4" w:space="0" w:color="auto"/>
              <w:bottom w:val="single" w:sz="4" w:space="0" w:color="auto"/>
              <w:right w:val="single" w:sz="4" w:space="0" w:color="auto"/>
            </w:tcBorders>
            <w:hideMark/>
          </w:tcPr>
          <w:p w14:paraId="6B45E4D5"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Специалист СПИД - Центра</w:t>
            </w:r>
          </w:p>
        </w:tc>
        <w:tc>
          <w:tcPr>
            <w:tcW w:w="1774" w:type="dxa"/>
            <w:tcBorders>
              <w:top w:val="single" w:sz="4" w:space="0" w:color="auto"/>
              <w:left w:val="single" w:sz="4" w:space="0" w:color="auto"/>
              <w:bottom w:val="single" w:sz="4" w:space="0" w:color="auto"/>
              <w:right w:val="single" w:sz="4" w:space="0" w:color="auto"/>
            </w:tcBorders>
            <w:hideMark/>
          </w:tcPr>
          <w:p w14:paraId="7368B5EA"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9-11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37D07FC4"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10395DC9"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03CFAB02"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Лекция «Заболевания передающиеся половым путем» отдельно для мальчиков и девочек</w:t>
            </w:r>
          </w:p>
        </w:tc>
        <w:tc>
          <w:tcPr>
            <w:tcW w:w="1771" w:type="dxa"/>
            <w:tcBorders>
              <w:top w:val="single" w:sz="4" w:space="0" w:color="auto"/>
              <w:left w:val="single" w:sz="4" w:space="0" w:color="auto"/>
              <w:bottom w:val="single" w:sz="4" w:space="0" w:color="auto"/>
              <w:right w:val="single" w:sz="4" w:space="0" w:color="auto"/>
            </w:tcBorders>
          </w:tcPr>
          <w:p w14:paraId="50E02E0A" w14:textId="77777777" w:rsidR="00736BCA" w:rsidRPr="00AD4197" w:rsidRDefault="00736BCA" w:rsidP="00021149">
            <w:pPr>
              <w:pStyle w:val="af0"/>
              <w:spacing w:line="256" w:lineRule="auto"/>
              <w:ind w:hanging="260"/>
              <w:jc w:val="center"/>
              <w:rPr>
                <w:rFonts w:ascii="Times New Roman" w:hAnsi="Times New Roman"/>
                <w:sz w:val="24"/>
                <w:szCs w:val="24"/>
              </w:rPr>
            </w:pPr>
          </w:p>
        </w:tc>
        <w:tc>
          <w:tcPr>
            <w:tcW w:w="2529" w:type="dxa"/>
            <w:tcBorders>
              <w:top w:val="single" w:sz="4" w:space="0" w:color="auto"/>
              <w:left w:val="single" w:sz="4" w:space="0" w:color="auto"/>
              <w:bottom w:val="single" w:sz="4" w:space="0" w:color="auto"/>
              <w:right w:val="single" w:sz="4" w:space="0" w:color="auto"/>
            </w:tcBorders>
            <w:hideMark/>
          </w:tcPr>
          <w:p w14:paraId="435305F5"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Представители КВД</w:t>
            </w:r>
          </w:p>
        </w:tc>
        <w:tc>
          <w:tcPr>
            <w:tcW w:w="1774" w:type="dxa"/>
            <w:tcBorders>
              <w:top w:val="single" w:sz="4" w:space="0" w:color="auto"/>
              <w:left w:val="single" w:sz="4" w:space="0" w:color="auto"/>
              <w:bottom w:val="single" w:sz="4" w:space="0" w:color="auto"/>
              <w:right w:val="single" w:sz="4" w:space="0" w:color="auto"/>
            </w:tcBorders>
            <w:hideMark/>
          </w:tcPr>
          <w:p w14:paraId="6318570D"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9-11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4C50AE33"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54C24736"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3C32C79F"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Классный час «Здоровье девочек»</w:t>
            </w:r>
          </w:p>
        </w:tc>
        <w:tc>
          <w:tcPr>
            <w:tcW w:w="1771" w:type="dxa"/>
            <w:tcBorders>
              <w:top w:val="single" w:sz="4" w:space="0" w:color="auto"/>
              <w:left w:val="single" w:sz="4" w:space="0" w:color="auto"/>
              <w:bottom w:val="single" w:sz="4" w:space="0" w:color="auto"/>
              <w:right w:val="single" w:sz="4" w:space="0" w:color="auto"/>
            </w:tcBorders>
            <w:hideMark/>
          </w:tcPr>
          <w:p w14:paraId="0320F2E9" w14:textId="77777777" w:rsidR="00736BCA" w:rsidRPr="00AD4197" w:rsidRDefault="00736BCA" w:rsidP="00021149">
            <w:pPr>
              <w:pStyle w:val="af0"/>
              <w:spacing w:line="256" w:lineRule="auto"/>
              <w:ind w:hanging="260"/>
              <w:jc w:val="center"/>
              <w:rPr>
                <w:rFonts w:ascii="Times New Roman" w:hAnsi="Times New Roman"/>
                <w:sz w:val="24"/>
                <w:szCs w:val="24"/>
              </w:rPr>
            </w:pPr>
            <w:proofErr w:type="spellStart"/>
            <w:r w:rsidRPr="00AD4197">
              <w:rPr>
                <w:rFonts w:ascii="Times New Roman" w:hAnsi="Times New Roman"/>
                <w:sz w:val="24"/>
                <w:szCs w:val="24"/>
              </w:rPr>
              <w:t>Эртюкова</w:t>
            </w:r>
            <w:proofErr w:type="spellEnd"/>
            <w:r w:rsidRPr="00AD4197">
              <w:rPr>
                <w:rFonts w:ascii="Times New Roman" w:hAnsi="Times New Roman"/>
                <w:sz w:val="24"/>
                <w:szCs w:val="24"/>
              </w:rPr>
              <w:t xml:space="preserve"> О.В.</w:t>
            </w:r>
          </w:p>
        </w:tc>
        <w:tc>
          <w:tcPr>
            <w:tcW w:w="2529" w:type="dxa"/>
            <w:tcBorders>
              <w:top w:val="single" w:sz="4" w:space="0" w:color="auto"/>
              <w:left w:val="single" w:sz="4" w:space="0" w:color="auto"/>
              <w:bottom w:val="single" w:sz="4" w:space="0" w:color="auto"/>
              <w:right w:val="single" w:sz="4" w:space="0" w:color="auto"/>
            </w:tcBorders>
            <w:hideMark/>
          </w:tcPr>
          <w:p w14:paraId="22138773"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62400019"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Девочки 10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2992E329"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4E37C2AD"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4C34531E"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Мероприятия для детей, состоящих на ВШУ совместно со школами </w:t>
            </w:r>
            <w:proofErr w:type="spellStart"/>
            <w:r w:rsidRPr="00AD4197">
              <w:rPr>
                <w:rFonts w:ascii="Times New Roman" w:hAnsi="Times New Roman"/>
                <w:sz w:val="24"/>
                <w:szCs w:val="24"/>
              </w:rPr>
              <w:t>Сайсарского</w:t>
            </w:r>
            <w:proofErr w:type="spellEnd"/>
            <w:r w:rsidRPr="00AD4197">
              <w:rPr>
                <w:rFonts w:ascii="Times New Roman" w:hAnsi="Times New Roman"/>
                <w:sz w:val="24"/>
                <w:szCs w:val="24"/>
              </w:rPr>
              <w:t xml:space="preserve"> округа «Мы вместе»</w:t>
            </w:r>
          </w:p>
        </w:tc>
        <w:tc>
          <w:tcPr>
            <w:tcW w:w="1771" w:type="dxa"/>
            <w:tcBorders>
              <w:top w:val="single" w:sz="4" w:space="0" w:color="auto"/>
              <w:left w:val="single" w:sz="4" w:space="0" w:color="auto"/>
              <w:bottom w:val="single" w:sz="4" w:space="0" w:color="auto"/>
              <w:right w:val="single" w:sz="4" w:space="0" w:color="auto"/>
            </w:tcBorders>
            <w:hideMark/>
          </w:tcPr>
          <w:p w14:paraId="0E6591CC" w14:textId="77777777" w:rsidR="00736BCA" w:rsidRPr="00AD4197" w:rsidRDefault="00736BCA" w:rsidP="00021149">
            <w:pPr>
              <w:pStyle w:val="af0"/>
              <w:spacing w:line="256" w:lineRule="auto"/>
              <w:ind w:hanging="260"/>
              <w:jc w:val="center"/>
              <w:rPr>
                <w:rFonts w:ascii="Times New Roman" w:hAnsi="Times New Roman"/>
                <w:sz w:val="24"/>
                <w:szCs w:val="24"/>
              </w:rPr>
            </w:pPr>
            <w:proofErr w:type="spellStart"/>
            <w:r w:rsidRPr="00AD4197">
              <w:rPr>
                <w:rFonts w:ascii="Times New Roman" w:hAnsi="Times New Roman"/>
                <w:sz w:val="24"/>
                <w:szCs w:val="24"/>
              </w:rPr>
              <w:t>Эртюкова</w:t>
            </w:r>
            <w:proofErr w:type="spellEnd"/>
            <w:r w:rsidRPr="00AD4197">
              <w:rPr>
                <w:rFonts w:ascii="Times New Roman" w:hAnsi="Times New Roman"/>
                <w:sz w:val="24"/>
                <w:szCs w:val="24"/>
              </w:rPr>
              <w:t xml:space="preserve"> О.В.</w:t>
            </w:r>
          </w:p>
        </w:tc>
        <w:tc>
          <w:tcPr>
            <w:tcW w:w="2529" w:type="dxa"/>
            <w:tcBorders>
              <w:top w:val="single" w:sz="4" w:space="0" w:color="auto"/>
              <w:left w:val="single" w:sz="4" w:space="0" w:color="auto"/>
              <w:bottom w:val="single" w:sz="4" w:space="0" w:color="auto"/>
              <w:right w:val="single" w:sz="4" w:space="0" w:color="auto"/>
            </w:tcBorders>
            <w:hideMark/>
          </w:tcPr>
          <w:p w14:paraId="6997082A"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ООШ 18</w:t>
            </w:r>
          </w:p>
        </w:tc>
        <w:tc>
          <w:tcPr>
            <w:tcW w:w="1774" w:type="dxa"/>
            <w:tcBorders>
              <w:top w:val="single" w:sz="4" w:space="0" w:color="auto"/>
              <w:left w:val="single" w:sz="4" w:space="0" w:color="auto"/>
              <w:bottom w:val="single" w:sz="4" w:space="0" w:color="auto"/>
              <w:right w:val="single" w:sz="4" w:space="0" w:color="auto"/>
            </w:tcBorders>
            <w:hideMark/>
          </w:tcPr>
          <w:p w14:paraId="622110EB"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7-8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59C166F8"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032162EE"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32DCFF6E" w14:textId="7DD9C0D3" w:rsidR="00736BCA" w:rsidRPr="00AD4197" w:rsidRDefault="00736BCA" w:rsidP="00021149">
            <w:pPr>
              <w:pStyle w:val="af0"/>
              <w:spacing w:line="256" w:lineRule="auto"/>
              <w:ind w:hanging="260"/>
              <w:jc w:val="center"/>
              <w:rPr>
                <w:rFonts w:ascii="Times New Roman" w:hAnsi="Times New Roman"/>
                <w:sz w:val="24"/>
                <w:szCs w:val="24"/>
              </w:rPr>
            </w:pPr>
            <w:proofErr w:type="spellStart"/>
            <w:r w:rsidRPr="00AD4197">
              <w:rPr>
                <w:rFonts w:ascii="Times New Roman" w:hAnsi="Times New Roman"/>
                <w:sz w:val="24"/>
                <w:szCs w:val="24"/>
              </w:rPr>
              <w:t>Педконсилиум</w:t>
            </w:r>
            <w:proofErr w:type="spellEnd"/>
            <w:r w:rsidRPr="00AD4197">
              <w:rPr>
                <w:rFonts w:ascii="Times New Roman" w:hAnsi="Times New Roman"/>
                <w:sz w:val="24"/>
                <w:szCs w:val="24"/>
              </w:rPr>
              <w:t xml:space="preserve"> по адаптации  1-х, 5-х, 10  классов</w:t>
            </w:r>
          </w:p>
        </w:tc>
        <w:tc>
          <w:tcPr>
            <w:tcW w:w="1771" w:type="dxa"/>
            <w:tcBorders>
              <w:top w:val="single" w:sz="4" w:space="0" w:color="auto"/>
              <w:left w:val="single" w:sz="4" w:space="0" w:color="auto"/>
              <w:bottom w:val="single" w:sz="4" w:space="0" w:color="auto"/>
              <w:right w:val="single" w:sz="4" w:space="0" w:color="auto"/>
            </w:tcBorders>
            <w:hideMark/>
          </w:tcPr>
          <w:p w14:paraId="633FF6ED"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Все учителя работающие в данных классах</w:t>
            </w:r>
          </w:p>
        </w:tc>
        <w:tc>
          <w:tcPr>
            <w:tcW w:w="2529" w:type="dxa"/>
            <w:tcBorders>
              <w:top w:val="single" w:sz="4" w:space="0" w:color="auto"/>
              <w:left w:val="single" w:sz="4" w:space="0" w:color="auto"/>
              <w:bottom w:val="single" w:sz="4" w:space="0" w:color="auto"/>
              <w:right w:val="single" w:sz="4" w:space="0" w:color="auto"/>
            </w:tcBorders>
            <w:hideMark/>
          </w:tcPr>
          <w:p w14:paraId="27F0DC62"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tcPr>
          <w:p w14:paraId="5E435FDC" w14:textId="77777777" w:rsidR="00736BCA" w:rsidRPr="00AD4197" w:rsidRDefault="00736BCA" w:rsidP="00021149">
            <w:pPr>
              <w:pStyle w:val="af0"/>
              <w:spacing w:line="256" w:lineRule="auto"/>
              <w:ind w:hanging="260"/>
              <w:jc w:val="center"/>
              <w:rPr>
                <w:rFonts w:ascii="Times New Roman" w:hAnsi="Times New Roman"/>
                <w:sz w:val="24"/>
                <w:szCs w:val="24"/>
              </w:rPr>
            </w:pPr>
          </w:p>
        </w:tc>
      </w:tr>
      <w:tr w:rsidR="00736BCA" w:rsidRPr="00AD4197" w14:paraId="469424D2"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6B980F15"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43879469"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Классный час «О вреде </w:t>
            </w:r>
            <w:proofErr w:type="spellStart"/>
            <w:r w:rsidRPr="00AD4197">
              <w:rPr>
                <w:rFonts w:ascii="Times New Roman" w:hAnsi="Times New Roman"/>
                <w:sz w:val="24"/>
                <w:szCs w:val="24"/>
              </w:rPr>
              <w:t>насвая</w:t>
            </w:r>
            <w:proofErr w:type="spellEnd"/>
            <w:r w:rsidRPr="00AD4197">
              <w:rPr>
                <w:rFonts w:ascii="Times New Roman" w:hAnsi="Times New Roman"/>
                <w:sz w:val="24"/>
                <w:szCs w:val="24"/>
              </w:rPr>
              <w:t>»</w:t>
            </w:r>
          </w:p>
        </w:tc>
        <w:tc>
          <w:tcPr>
            <w:tcW w:w="1771" w:type="dxa"/>
            <w:tcBorders>
              <w:top w:val="single" w:sz="4" w:space="0" w:color="auto"/>
              <w:left w:val="single" w:sz="4" w:space="0" w:color="auto"/>
              <w:bottom w:val="single" w:sz="4" w:space="0" w:color="auto"/>
              <w:right w:val="single" w:sz="4" w:space="0" w:color="auto"/>
            </w:tcBorders>
            <w:hideMark/>
          </w:tcPr>
          <w:p w14:paraId="43555CAE"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Колесникова Е.К.</w:t>
            </w:r>
          </w:p>
        </w:tc>
        <w:tc>
          <w:tcPr>
            <w:tcW w:w="2529" w:type="dxa"/>
            <w:tcBorders>
              <w:top w:val="single" w:sz="4" w:space="0" w:color="auto"/>
              <w:left w:val="single" w:sz="4" w:space="0" w:color="auto"/>
              <w:bottom w:val="single" w:sz="4" w:space="0" w:color="auto"/>
              <w:right w:val="single" w:sz="4" w:space="0" w:color="auto"/>
            </w:tcBorders>
            <w:hideMark/>
          </w:tcPr>
          <w:p w14:paraId="3CD16590" w14:textId="25C756C4"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«Общее дело»</w:t>
            </w:r>
          </w:p>
        </w:tc>
        <w:tc>
          <w:tcPr>
            <w:tcW w:w="1774" w:type="dxa"/>
            <w:tcBorders>
              <w:top w:val="single" w:sz="4" w:space="0" w:color="auto"/>
              <w:left w:val="single" w:sz="4" w:space="0" w:color="auto"/>
              <w:bottom w:val="single" w:sz="4" w:space="0" w:color="auto"/>
              <w:right w:val="single" w:sz="4" w:space="0" w:color="auto"/>
            </w:tcBorders>
            <w:hideMark/>
          </w:tcPr>
          <w:p w14:paraId="483223CC"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5б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3DF5A5D7"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3C5572B7"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351EBBEF" w14:textId="6B585745"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Классные часы о вреде </w:t>
            </w:r>
            <w:proofErr w:type="spellStart"/>
            <w:r w:rsidRPr="00AD4197">
              <w:rPr>
                <w:rFonts w:ascii="Times New Roman" w:hAnsi="Times New Roman"/>
                <w:sz w:val="24"/>
                <w:szCs w:val="24"/>
              </w:rPr>
              <w:t>насвая</w:t>
            </w:r>
            <w:proofErr w:type="spellEnd"/>
          </w:p>
        </w:tc>
        <w:tc>
          <w:tcPr>
            <w:tcW w:w="1771" w:type="dxa"/>
            <w:tcBorders>
              <w:top w:val="single" w:sz="4" w:space="0" w:color="auto"/>
              <w:left w:val="single" w:sz="4" w:space="0" w:color="auto"/>
              <w:bottom w:val="single" w:sz="4" w:space="0" w:color="auto"/>
              <w:right w:val="single" w:sz="4" w:space="0" w:color="auto"/>
            </w:tcBorders>
            <w:hideMark/>
          </w:tcPr>
          <w:p w14:paraId="771C976A" w14:textId="3718E981"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Классные руководители</w:t>
            </w:r>
          </w:p>
        </w:tc>
        <w:tc>
          <w:tcPr>
            <w:tcW w:w="2529" w:type="dxa"/>
            <w:tcBorders>
              <w:top w:val="single" w:sz="4" w:space="0" w:color="auto"/>
              <w:left w:val="single" w:sz="4" w:space="0" w:color="auto"/>
              <w:bottom w:val="single" w:sz="4" w:space="0" w:color="auto"/>
              <w:right w:val="single" w:sz="4" w:space="0" w:color="auto"/>
            </w:tcBorders>
            <w:hideMark/>
          </w:tcPr>
          <w:p w14:paraId="1EE9A450"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04514CA2" w14:textId="51C2C205"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5-11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52641629"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13E7EB6C"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433F3832"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Семейная спортивная игра «Веселые старты »</w:t>
            </w:r>
          </w:p>
        </w:tc>
        <w:tc>
          <w:tcPr>
            <w:tcW w:w="1771" w:type="dxa"/>
            <w:tcBorders>
              <w:top w:val="single" w:sz="4" w:space="0" w:color="auto"/>
              <w:left w:val="single" w:sz="4" w:space="0" w:color="auto"/>
              <w:bottom w:val="single" w:sz="4" w:space="0" w:color="auto"/>
              <w:right w:val="single" w:sz="4" w:space="0" w:color="auto"/>
            </w:tcBorders>
            <w:hideMark/>
          </w:tcPr>
          <w:p w14:paraId="6B5BA536" w14:textId="379A1096"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Учителя физкультуры</w:t>
            </w:r>
          </w:p>
        </w:tc>
        <w:tc>
          <w:tcPr>
            <w:tcW w:w="2529" w:type="dxa"/>
            <w:tcBorders>
              <w:top w:val="single" w:sz="4" w:space="0" w:color="auto"/>
              <w:left w:val="single" w:sz="4" w:space="0" w:color="auto"/>
              <w:bottom w:val="single" w:sz="4" w:space="0" w:color="auto"/>
              <w:right w:val="single" w:sz="4" w:space="0" w:color="auto"/>
            </w:tcBorders>
            <w:hideMark/>
          </w:tcPr>
          <w:p w14:paraId="35DDFAA9"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1FE5EA8E"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3EAB32A0"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64B31529"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453F9FCF"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Открытое заседание МО классных руководителей «Профилактика самовольных уходов, жестокого обращения с детьми»</w:t>
            </w:r>
          </w:p>
        </w:tc>
        <w:tc>
          <w:tcPr>
            <w:tcW w:w="1771" w:type="dxa"/>
            <w:tcBorders>
              <w:top w:val="single" w:sz="4" w:space="0" w:color="auto"/>
              <w:left w:val="single" w:sz="4" w:space="0" w:color="auto"/>
              <w:bottom w:val="single" w:sz="4" w:space="0" w:color="auto"/>
              <w:right w:val="single" w:sz="4" w:space="0" w:color="auto"/>
            </w:tcBorders>
            <w:hideMark/>
          </w:tcPr>
          <w:p w14:paraId="34E2A0D7"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Данилова Л.В.</w:t>
            </w:r>
          </w:p>
        </w:tc>
        <w:tc>
          <w:tcPr>
            <w:tcW w:w="2529" w:type="dxa"/>
            <w:tcBorders>
              <w:top w:val="single" w:sz="4" w:space="0" w:color="auto"/>
              <w:left w:val="single" w:sz="4" w:space="0" w:color="auto"/>
              <w:bottom w:val="single" w:sz="4" w:space="0" w:color="auto"/>
              <w:right w:val="single" w:sz="4" w:space="0" w:color="auto"/>
            </w:tcBorders>
            <w:hideMark/>
          </w:tcPr>
          <w:p w14:paraId="75412D5F"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60768A79"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Педагогические работники школы</w:t>
            </w:r>
          </w:p>
        </w:tc>
      </w:tr>
      <w:tr w:rsidR="00736BCA" w:rsidRPr="00AD4197" w14:paraId="06463BFB"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48C208D4"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56D98BA6"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Акция посвященная памяти умерших от СПИДа</w:t>
            </w:r>
          </w:p>
        </w:tc>
        <w:tc>
          <w:tcPr>
            <w:tcW w:w="1771" w:type="dxa"/>
            <w:tcBorders>
              <w:top w:val="single" w:sz="4" w:space="0" w:color="auto"/>
              <w:left w:val="single" w:sz="4" w:space="0" w:color="auto"/>
              <w:bottom w:val="single" w:sz="4" w:space="0" w:color="auto"/>
              <w:right w:val="single" w:sz="4" w:space="0" w:color="auto"/>
            </w:tcBorders>
            <w:hideMark/>
          </w:tcPr>
          <w:p w14:paraId="72CF48F3"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Данилова Л.В.</w:t>
            </w:r>
          </w:p>
        </w:tc>
        <w:tc>
          <w:tcPr>
            <w:tcW w:w="2529" w:type="dxa"/>
            <w:tcBorders>
              <w:top w:val="single" w:sz="4" w:space="0" w:color="auto"/>
              <w:left w:val="single" w:sz="4" w:space="0" w:color="auto"/>
              <w:bottom w:val="single" w:sz="4" w:space="0" w:color="auto"/>
              <w:right w:val="single" w:sz="4" w:space="0" w:color="auto"/>
            </w:tcBorders>
            <w:hideMark/>
          </w:tcPr>
          <w:p w14:paraId="152E96D4"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375D02EE"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 xml:space="preserve">5-11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2DCB68FA"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4F77C5A7"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40E67DB8"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Акция «Сообщи, где торгуют смертью»</w:t>
            </w:r>
          </w:p>
        </w:tc>
        <w:tc>
          <w:tcPr>
            <w:tcW w:w="1771" w:type="dxa"/>
            <w:tcBorders>
              <w:top w:val="single" w:sz="4" w:space="0" w:color="auto"/>
              <w:left w:val="single" w:sz="4" w:space="0" w:color="auto"/>
              <w:bottom w:val="single" w:sz="4" w:space="0" w:color="auto"/>
              <w:right w:val="single" w:sz="4" w:space="0" w:color="auto"/>
            </w:tcBorders>
            <w:hideMark/>
          </w:tcPr>
          <w:p w14:paraId="6571E4D1"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Данилова Л.В.</w:t>
            </w:r>
          </w:p>
        </w:tc>
        <w:tc>
          <w:tcPr>
            <w:tcW w:w="2529" w:type="dxa"/>
            <w:tcBorders>
              <w:top w:val="single" w:sz="4" w:space="0" w:color="auto"/>
              <w:left w:val="single" w:sz="4" w:space="0" w:color="auto"/>
              <w:bottom w:val="single" w:sz="4" w:space="0" w:color="auto"/>
              <w:right w:val="single" w:sz="4" w:space="0" w:color="auto"/>
            </w:tcBorders>
            <w:hideMark/>
          </w:tcPr>
          <w:p w14:paraId="5D64121F"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63181430"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1-11кл.</w:t>
            </w:r>
          </w:p>
        </w:tc>
      </w:tr>
      <w:tr w:rsidR="00736BCA" w:rsidRPr="00AD4197" w14:paraId="01C7EB29"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6F871C1A"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2D4E171E"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Общешкольное родительское собрание «Вопросы ЗОЖ и профилактики употребления ПАВ»</w:t>
            </w:r>
          </w:p>
        </w:tc>
        <w:tc>
          <w:tcPr>
            <w:tcW w:w="1771" w:type="dxa"/>
            <w:tcBorders>
              <w:top w:val="single" w:sz="4" w:space="0" w:color="auto"/>
              <w:left w:val="single" w:sz="4" w:space="0" w:color="auto"/>
              <w:bottom w:val="single" w:sz="4" w:space="0" w:color="auto"/>
              <w:right w:val="single" w:sz="4" w:space="0" w:color="auto"/>
            </w:tcBorders>
            <w:hideMark/>
          </w:tcPr>
          <w:p w14:paraId="27D9B58A"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Данилова Л.В.</w:t>
            </w:r>
          </w:p>
        </w:tc>
        <w:tc>
          <w:tcPr>
            <w:tcW w:w="2529" w:type="dxa"/>
            <w:tcBorders>
              <w:top w:val="single" w:sz="4" w:space="0" w:color="auto"/>
              <w:left w:val="single" w:sz="4" w:space="0" w:color="auto"/>
              <w:bottom w:val="single" w:sz="4" w:space="0" w:color="auto"/>
              <w:right w:val="single" w:sz="4" w:space="0" w:color="auto"/>
            </w:tcBorders>
            <w:hideMark/>
          </w:tcPr>
          <w:p w14:paraId="6616283A"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Представители СПИД - Центра</w:t>
            </w:r>
          </w:p>
        </w:tc>
        <w:tc>
          <w:tcPr>
            <w:tcW w:w="1774" w:type="dxa"/>
            <w:tcBorders>
              <w:top w:val="single" w:sz="4" w:space="0" w:color="auto"/>
              <w:left w:val="single" w:sz="4" w:space="0" w:color="auto"/>
              <w:bottom w:val="single" w:sz="4" w:space="0" w:color="auto"/>
              <w:right w:val="single" w:sz="4" w:space="0" w:color="auto"/>
            </w:tcBorders>
            <w:hideMark/>
          </w:tcPr>
          <w:p w14:paraId="7B1222A4"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Родители 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566DF9E6"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6D9547DA"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12F26CBD"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Театральное представление «Я - пешеход»</w:t>
            </w:r>
          </w:p>
        </w:tc>
        <w:tc>
          <w:tcPr>
            <w:tcW w:w="1771" w:type="dxa"/>
            <w:tcBorders>
              <w:top w:val="single" w:sz="4" w:space="0" w:color="auto"/>
              <w:left w:val="single" w:sz="4" w:space="0" w:color="auto"/>
              <w:bottom w:val="single" w:sz="4" w:space="0" w:color="auto"/>
              <w:right w:val="single" w:sz="4" w:space="0" w:color="auto"/>
            </w:tcBorders>
            <w:hideMark/>
          </w:tcPr>
          <w:p w14:paraId="7942407C"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Данилова Л.В.</w:t>
            </w:r>
          </w:p>
        </w:tc>
        <w:tc>
          <w:tcPr>
            <w:tcW w:w="2529" w:type="dxa"/>
            <w:tcBorders>
              <w:top w:val="single" w:sz="4" w:space="0" w:color="auto"/>
              <w:left w:val="single" w:sz="4" w:space="0" w:color="auto"/>
              <w:bottom w:val="single" w:sz="4" w:space="0" w:color="auto"/>
              <w:right w:val="single" w:sz="4" w:space="0" w:color="auto"/>
            </w:tcBorders>
            <w:hideMark/>
          </w:tcPr>
          <w:p w14:paraId="7DB0CD3A" w14:textId="2C7B0B02"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Красноярский театр</w:t>
            </w:r>
          </w:p>
        </w:tc>
        <w:tc>
          <w:tcPr>
            <w:tcW w:w="1774" w:type="dxa"/>
            <w:tcBorders>
              <w:top w:val="single" w:sz="4" w:space="0" w:color="auto"/>
              <w:left w:val="single" w:sz="4" w:space="0" w:color="auto"/>
              <w:bottom w:val="single" w:sz="4" w:space="0" w:color="auto"/>
              <w:right w:val="single" w:sz="4" w:space="0" w:color="auto"/>
            </w:tcBorders>
            <w:hideMark/>
          </w:tcPr>
          <w:p w14:paraId="02BE37C4"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1-4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5091DBBE"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5418C007"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548BA45C"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Кл. часы «Профилактика простудных заболеваний »</w:t>
            </w:r>
          </w:p>
        </w:tc>
        <w:tc>
          <w:tcPr>
            <w:tcW w:w="1771" w:type="dxa"/>
            <w:tcBorders>
              <w:top w:val="single" w:sz="4" w:space="0" w:color="auto"/>
              <w:left w:val="single" w:sz="4" w:space="0" w:color="auto"/>
              <w:bottom w:val="single" w:sz="4" w:space="0" w:color="auto"/>
              <w:right w:val="single" w:sz="4" w:space="0" w:color="auto"/>
            </w:tcBorders>
            <w:hideMark/>
          </w:tcPr>
          <w:p w14:paraId="0C2D32C5"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Кл. руководители</w:t>
            </w:r>
          </w:p>
        </w:tc>
        <w:tc>
          <w:tcPr>
            <w:tcW w:w="2529" w:type="dxa"/>
            <w:tcBorders>
              <w:top w:val="single" w:sz="4" w:space="0" w:color="auto"/>
              <w:left w:val="single" w:sz="4" w:space="0" w:color="auto"/>
              <w:bottom w:val="single" w:sz="4" w:space="0" w:color="auto"/>
              <w:right w:val="single" w:sz="4" w:space="0" w:color="auto"/>
            </w:tcBorders>
            <w:hideMark/>
          </w:tcPr>
          <w:p w14:paraId="3D015EC6"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789D9609"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3CE595C2"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06A7E743"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725FA3A5"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Фестиваль хоров мам и девочек «Загляни в мамины глаза»</w:t>
            </w:r>
          </w:p>
        </w:tc>
        <w:tc>
          <w:tcPr>
            <w:tcW w:w="1771" w:type="dxa"/>
            <w:tcBorders>
              <w:top w:val="single" w:sz="4" w:space="0" w:color="auto"/>
              <w:left w:val="single" w:sz="4" w:space="0" w:color="auto"/>
              <w:bottom w:val="single" w:sz="4" w:space="0" w:color="auto"/>
              <w:right w:val="single" w:sz="4" w:space="0" w:color="auto"/>
            </w:tcBorders>
            <w:hideMark/>
          </w:tcPr>
          <w:p w14:paraId="5A15D485"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Данилова Л.В.</w:t>
            </w:r>
          </w:p>
        </w:tc>
        <w:tc>
          <w:tcPr>
            <w:tcW w:w="2529" w:type="dxa"/>
            <w:tcBorders>
              <w:top w:val="single" w:sz="4" w:space="0" w:color="auto"/>
              <w:left w:val="single" w:sz="4" w:space="0" w:color="auto"/>
              <w:bottom w:val="single" w:sz="4" w:space="0" w:color="auto"/>
              <w:right w:val="single" w:sz="4" w:space="0" w:color="auto"/>
            </w:tcBorders>
            <w:hideMark/>
          </w:tcPr>
          <w:p w14:paraId="1286DB98"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5AA31190"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3DBBD415"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4EAF0227"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2AF2615E"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Общешкольное родительское собрание «Использование мобильных устройств школьниками во время уроков »</w:t>
            </w:r>
          </w:p>
        </w:tc>
        <w:tc>
          <w:tcPr>
            <w:tcW w:w="1771" w:type="dxa"/>
            <w:tcBorders>
              <w:top w:val="single" w:sz="4" w:space="0" w:color="auto"/>
              <w:left w:val="single" w:sz="4" w:space="0" w:color="auto"/>
              <w:bottom w:val="single" w:sz="4" w:space="0" w:color="auto"/>
              <w:right w:val="single" w:sz="4" w:space="0" w:color="auto"/>
            </w:tcBorders>
            <w:hideMark/>
          </w:tcPr>
          <w:p w14:paraId="2F8E2CC4"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Данилова Л.В.</w:t>
            </w:r>
          </w:p>
        </w:tc>
        <w:tc>
          <w:tcPr>
            <w:tcW w:w="2529" w:type="dxa"/>
            <w:tcBorders>
              <w:top w:val="single" w:sz="4" w:space="0" w:color="auto"/>
              <w:left w:val="single" w:sz="4" w:space="0" w:color="auto"/>
              <w:bottom w:val="single" w:sz="4" w:space="0" w:color="auto"/>
              <w:right w:val="single" w:sz="4" w:space="0" w:color="auto"/>
            </w:tcBorders>
            <w:hideMark/>
          </w:tcPr>
          <w:p w14:paraId="7C5817F7"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5A9C6AD8"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 родители</w:t>
            </w:r>
          </w:p>
        </w:tc>
      </w:tr>
      <w:tr w:rsidR="00736BCA" w:rsidRPr="00AD4197" w14:paraId="5D759F18"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69C40DE1"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2155724B" w14:textId="07620E44"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Профилактика вредных привычек</w:t>
            </w:r>
          </w:p>
        </w:tc>
        <w:tc>
          <w:tcPr>
            <w:tcW w:w="1771" w:type="dxa"/>
            <w:tcBorders>
              <w:top w:val="single" w:sz="4" w:space="0" w:color="auto"/>
              <w:left w:val="single" w:sz="4" w:space="0" w:color="auto"/>
              <w:bottom w:val="single" w:sz="4" w:space="0" w:color="auto"/>
              <w:right w:val="single" w:sz="4" w:space="0" w:color="auto"/>
            </w:tcBorders>
            <w:hideMark/>
          </w:tcPr>
          <w:p w14:paraId="660E5CE5" w14:textId="77777777" w:rsidR="00736BCA" w:rsidRPr="00AD4197" w:rsidRDefault="00736BCA" w:rsidP="00021149">
            <w:pPr>
              <w:pStyle w:val="af0"/>
              <w:spacing w:line="256" w:lineRule="auto"/>
              <w:ind w:hanging="260"/>
              <w:jc w:val="center"/>
              <w:rPr>
                <w:rFonts w:ascii="Times New Roman" w:hAnsi="Times New Roman"/>
                <w:sz w:val="24"/>
                <w:szCs w:val="24"/>
              </w:rPr>
            </w:pPr>
            <w:proofErr w:type="spellStart"/>
            <w:r w:rsidRPr="00AD4197">
              <w:rPr>
                <w:rFonts w:ascii="Times New Roman" w:hAnsi="Times New Roman"/>
                <w:sz w:val="24"/>
                <w:szCs w:val="24"/>
              </w:rPr>
              <w:t>Эртюкова</w:t>
            </w:r>
            <w:proofErr w:type="spellEnd"/>
            <w:r w:rsidRPr="00AD4197">
              <w:rPr>
                <w:rFonts w:ascii="Times New Roman" w:hAnsi="Times New Roman"/>
                <w:sz w:val="24"/>
                <w:szCs w:val="24"/>
              </w:rPr>
              <w:t xml:space="preserve"> О.В.</w:t>
            </w:r>
          </w:p>
        </w:tc>
        <w:tc>
          <w:tcPr>
            <w:tcW w:w="2529" w:type="dxa"/>
            <w:tcBorders>
              <w:top w:val="single" w:sz="4" w:space="0" w:color="auto"/>
              <w:left w:val="single" w:sz="4" w:space="0" w:color="auto"/>
              <w:bottom w:val="single" w:sz="4" w:space="0" w:color="auto"/>
              <w:right w:val="single" w:sz="4" w:space="0" w:color="auto"/>
            </w:tcBorders>
            <w:hideMark/>
          </w:tcPr>
          <w:p w14:paraId="500E9921" w14:textId="77777777" w:rsidR="00736BCA" w:rsidRPr="00AD4197" w:rsidRDefault="00736BCA" w:rsidP="00021149">
            <w:pPr>
              <w:pStyle w:val="af0"/>
              <w:spacing w:line="276" w:lineRule="auto"/>
              <w:ind w:hanging="260"/>
              <w:jc w:val="center"/>
              <w:rPr>
                <w:rFonts w:ascii="Times New Roman" w:hAnsi="Times New Roman"/>
                <w:b/>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5B155BF5"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11кл.</w:t>
            </w:r>
          </w:p>
        </w:tc>
      </w:tr>
      <w:tr w:rsidR="00736BCA" w:rsidRPr="00AD4197" w14:paraId="3A97A2CC"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04653470"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39996290" w14:textId="57CA0591"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Соревнования по волейболу среди школьников</w:t>
            </w:r>
          </w:p>
        </w:tc>
        <w:tc>
          <w:tcPr>
            <w:tcW w:w="1771" w:type="dxa"/>
            <w:tcBorders>
              <w:top w:val="single" w:sz="4" w:space="0" w:color="auto"/>
              <w:left w:val="single" w:sz="4" w:space="0" w:color="auto"/>
              <w:bottom w:val="single" w:sz="4" w:space="0" w:color="auto"/>
              <w:right w:val="single" w:sz="4" w:space="0" w:color="auto"/>
            </w:tcBorders>
            <w:hideMark/>
          </w:tcPr>
          <w:p w14:paraId="4C66F8CA" w14:textId="7C4474B9"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Учителя физкультуры</w:t>
            </w:r>
          </w:p>
        </w:tc>
        <w:tc>
          <w:tcPr>
            <w:tcW w:w="2529" w:type="dxa"/>
            <w:tcBorders>
              <w:top w:val="single" w:sz="4" w:space="0" w:color="auto"/>
              <w:left w:val="single" w:sz="4" w:space="0" w:color="auto"/>
              <w:bottom w:val="single" w:sz="4" w:space="0" w:color="auto"/>
              <w:right w:val="single" w:sz="4" w:space="0" w:color="auto"/>
            </w:tcBorders>
            <w:hideMark/>
          </w:tcPr>
          <w:p w14:paraId="25634C5B"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6D74F2E8"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5-11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6094FD2A"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664D30F7"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3A5C7129"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Акция «Чистые руки»</w:t>
            </w:r>
          </w:p>
        </w:tc>
        <w:tc>
          <w:tcPr>
            <w:tcW w:w="1771" w:type="dxa"/>
            <w:tcBorders>
              <w:top w:val="single" w:sz="4" w:space="0" w:color="auto"/>
              <w:left w:val="single" w:sz="4" w:space="0" w:color="auto"/>
              <w:bottom w:val="single" w:sz="4" w:space="0" w:color="auto"/>
              <w:right w:val="single" w:sz="4" w:space="0" w:color="auto"/>
            </w:tcBorders>
            <w:hideMark/>
          </w:tcPr>
          <w:p w14:paraId="076E0E49" w14:textId="77777777" w:rsidR="00736BCA" w:rsidRPr="00AD4197" w:rsidRDefault="00736BCA" w:rsidP="00021149">
            <w:pPr>
              <w:pStyle w:val="af0"/>
              <w:spacing w:line="256" w:lineRule="auto"/>
              <w:ind w:hanging="260"/>
              <w:jc w:val="center"/>
              <w:rPr>
                <w:rFonts w:ascii="Times New Roman" w:hAnsi="Times New Roman"/>
                <w:sz w:val="24"/>
                <w:szCs w:val="24"/>
              </w:rPr>
            </w:pPr>
            <w:proofErr w:type="spellStart"/>
            <w:r w:rsidRPr="00AD4197">
              <w:rPr>
                <w:rFonts w:ascii="Times New Roman" w:hAnsi="Times New Roman"/>
                <w:sz w:val="24"/>
                <w:szCs w:val="24"/>
              </w:rPr>
              <w:t>Кычкина</w:t>
            </w:r>
            <w:proofErr w:type="spellEnd"/>
            <w:r w:rsidRPr="00AD4197">
              <w:rPr>
                <w:rFonts w:ascii="Times New Roman" w:hAnsi="Times New Roman"/>
                <w:sz w:val="24"/>
                <w:szCs w:val="24"/>
              </w:rPr>
              <w:t xml:space="preserve"> С .С., совет старшеклассников</w:t>
            </w:r>
          </w:p>
        </w:tc>
        <w:tc>
          <w:tcPr>
            <w:tcW w:w="2529" w:type="dxa"/>
            <w:tcBorders>
              <w:top w:val="single" w:sz="4" w:space="0" w:color="auto"/>
              <w:left w:val="single" w:sz="4" w:space="0" w:color="auto"/>
              <w:bottom w:val="single" w:sz="4" w:space="0" w:color="auto"/>
              <w:right w:val="single" w:sz="4" w:space="0" w:color="auto"/>
            </w:tcBorders>
            <w:hideMark/>
          </w:tcPr>
          <w:p w14:paraId="2426B893"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7C839FC3"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23E35D74"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4EC121E1"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623D849C"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Родительская конференция «Здоровая семья»</w:t>
            </w:r>
          </w:p>
        </w:tc>
        <w:tc>
          <w:tcPr>
            <w:tcW w:w="1771" w:type="dxa"/>
            <w:tcBorders>
              <w:top w:val="single" w:sz="4" w:space="0" w:color="auto"/>
              <w:left w:val="single" w:sz="4" w:space="0" w:color="auto"/>
              <w:bottom w:val="single" w:sz="4" w:space="0" w:color="auto"/>
              <w:right w:val="single" w:sz="4" w:space="0" w:color="auto"/>
            </w:tcBorders>
            <w:hideMark/>
          </w:tcPr>
          <w:p w14:paraId="6D1546A3" w14:textId="693ED05F"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Данилова Л.В.</w:t>
            </w:r>
          </w:p>
        </w:tc>
        <w:tc>
          <w:tcPr>
            <w:tcW w:w="2529" w:type="dxa"/>
            <w:tcBorders>
              <w:top w:val="single" w:sz="4" w:space="0" w:color="auto"/>
              <w:left w:val="single" w:sz="4" w:space="0" w:color="auto"/>
              <w:bottom w:val="single" w:sz="4" w:space="0" w:color="auto"/>
              <w:right w:val="single" w:sz="4" w:space="0" w:color="auto"/>
            </w:tcBorders>
            <w:hideMark/>
          </w:tcPr>
          <w:p w14:paraId="6443BF9E"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161AF987"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2C6C03CD"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6484E176"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58CA6028"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Кл. час «О вреде </w:t>
            </w:r>
            <w:proofErr w:type="spellStart"/>
            <w:r w:rsidRPr="00AD4197">
              <w:rPr>
                <w:rFonts w:ascii="Times New Roman" w:hAnsi="Times New Roman"/>
                <w:sz w:val="24"/>
                <w:szCs w:val="24"/>
              </w:rPr>
              <w:t>насвая</w:t>
            </w:r>
            <w:proofErr w:type="spellEnd"/>
            <w:r w:rsidRPr="00AD4197">
              <w:rPr>
                <w:rFonts w:ascii="Times New Roman" w:hAnsi="Times New Roman"/>
                <w:sz w:val="24"/>
                <w:szCs w:val="24"/>
              </w:rPr>
              <w:t>»</w:t>
            </w:r>
          </w:p>
        </w:tc>
        <w:tc>
          <w:tcPr>
            <w:tcW w:w="1771" w:type="dxa"/>
            <w:tcBorders>
              <w:top w:val="single" w:sz="4" w:space="0" w:color="auto"/>
              <w:left w:val="single" w:sz="4" w:space="0" w:color="auto"/>
              <w:bottom w:val="single" w:sz="4" w:space="0" w:color="auto"/>
              <w:right w:val="single" w:sz="4" w:space="0" w:color="auto"/>
            </w:tcBorders>
            <w:hideMark/>
          </w:tcPr>
          <w:p w14:paraId="66D7B4C6"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Колесникова Е.К.</w:t>
            </w:r>
          </w:p>
        </w:tc>
        <w:tc>
          <w:tcPr>
            <w:tcW w:w="2529" w:type="dxa"/>
            <w:tcBorders>
              <w:top w:val="single" w:sz="4" w:space="0" w:color="auto"/>
              <w:left w:val="single" w:sz="4" w:space="0" w:color="auto"/>
              <w:bottom w:val="single" w:sz="4" w:space="0" w:color="auto"/>
              <w:right w:val="single" w:sz="4" w:space="0" w:color="auto"/>
            </w:tcBorders>
            <w:hideMark/>
          </w:tcPr>
          <w:p w14:paraId="7C3EEC63"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«Общее дело»</w:t>
            </w:r>
          </w:p>
        </w:tc>
        <w:tc>
          <w:tcPr>
            <w:tcW w:w="1774" w:type="dxa"/>
            <w:tcBorders>
              <w:top w:val="single" w:sz="4" w:space="0" w:color="auto"/>
              <w:left w:val="single" w:sz="4" w:space="0" w:color="auto"/>
              <w:bottom w:val="single" w:sz="4" w:space="0" w:color="auto"/>
              <w:right w:val="single" w:sz="4" w:space="0" w:color="auto"/>
            </w:tcBorders>
            <w:hideMark/>
          </w:tcPr>
          <w:p w14:paraId="14FF97B7"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9а,9б</w:t>
            </w:r>
          </w:p>
        </w:tc>
      </w:tr>
      <w:tr w:rsidR="00736BCA" w:rsidRPr="00AD4197" w14:paraId="171F2C66"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46DA8B6A"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49234756"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Род. собрание «О вреде </w:t>
            </w:r>
            <w:proofErr w:type="spellStart"/>
            <w:r w:rsidRPr="00AD4197">
              <w:rPr>
                <w:rFonts w:ascii="Times New Roman" w:hAnsi="Times New Roman"/>
                <w:sz w:val="24"/>
                <w:szCs w:val="24"/>
              </w:rPr>
              <w:t>насвая</w:t>
            </w:r>
            <w:proofErr w:type="spellEnd"/>
            <w:r w:rsidRPr="00AD4197">
              <w:rPr>
                <w:rFonts w:ascii="Times New Roman" w:hAnsi="Times New Roman"/>
                <w:sz w:val="24"/>
                <w:szCs w:val="24"/>
              </w:rPr>
              <w:t>»</w:t>
            </w:r>
          </w:p>
        </w:tc>
        <w:tc>
          <w:tcPr>
            <w:tcW w:w="1771" w:type="dxa"/>
            <w:tcBorders>
              <w:top w:val="single" w:sz="4" w:space="0" w:color="auto"/>
              <w:left w:val="single" w:sz="4" w:space="0" w:color="auto"/>
              <w:bottom w:val="single" w:sz="4" w:space="0" w:color="auto"/>
              <w:right w:val="single" w:sz="4" w:space="0" w:color="auto"/>
            </w:tcBorders>
            <w:hideMark/>
          </w:tcPr>
          <w:p w14:paraId="6974824F"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Колесникова Е.К.</w:t>
            </w:r>
          </w:p>
        </w:tc>
        <w:tc>
          <w:tcPr>
            <w:tcW w:w="2529" w:type="dxa"/>
            <w:tcBorders>
              <w:top w:val="single" w:sz="4" w:space="0" w:color="auto"/>
              <w:left w:val="single" w:sz="4" w:space="0" w:color="auto"/>
              <w:bottom w:val="single" w:sz="4" w:space="0" w:color="auto"/>
              <w:right w:val="single" w:sz="4" w:space="0" w:color="auto"/>
            </w:tcBorders>
            <w:hideMark/>
          </w:tcPr>
          <w:p w14:paraId="35B80943"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«Общее дело»</w:t>
            </w:r>
          </w:p>
        </w:tc>
        <w:tc>
          <w:tcPr>
            <w:tcW w:w="1774" w:type="dxa"/>
            <w:tcBorders>
              <w:top w:val="single" w:sz="4" w:space="0" w:color="auto"/>
              <w:left w:val="single" w:sz="4" w:space="0" w:color="auto"/>
              <w:bottom w:val="single" w:sz="4" w:space="0" w:color="auto"/>
              <w:right w:val="single" w:sz="4" w:space="0" w:color="auto"/>
            </w:tcBorders>
            <w:hideMark/>
          </w:tcPr>
          <w:p w14:paraId="70480CC7"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9а,9б родители</w:t>
            </w:r>
          </w:p>
        </w:tc>
      </w:tr>
      <w:tr w:rsidR="00736BCA" w:rsidRPr="00AD4197" w14:paraId="3AB60522"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21F71382"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1EB41C86"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Информирование учащихся и </w:t>
            </w:r>
            <w:proofErr w:type="gramStart"/>
            <w:r w:rsidRPr="00AD4197">
              <w:rPr>
                <w:rFonts w:ascii="Times New Roman" w:hAnsi="Times New Roman"/>
                <w:sz w:val="24"/>
                <w:szCs w:val="24"/>
              </w:rPr>
              <w:t>родителей  через</w:t>
            </w:r>
            <w:proofErr w:type="gramEnd"/>
            <w:r w:rsidRPr="00AD4197">
              <w:rPr>
                <w:rFonts w:ascii="Times New Roman" w:hAnsi="Times New Roman"/>
                <w:sz w:val="24"/>
                <w:szCs w:val="24"/>
              </w:rPr>
              <w:t xml:space="preserve">  </w:t>
            </w:r>
            <w:r w:rsidRPr="00AD4197">
              <w:rPr>
                <w:rFonts w:ascii="Times New Roman" w:hAnsi="Times New Roman"/>
                <w:sz w:val="24"/>
                <w:szCs w:val="24"/>
              </w:rPr>
              <w:lastRenderedPageBreak/>
              <w:t>«</w:t>
            </w:r>
            <w:proofErr w:type="spellStart"/>
            <w:r w:rsidRPr="00AD4197">
              <w:rPr>
                <w:rFonts w:ascii="Times New Roman" w:hAnsi="Times New Roman"/>
                <w:sz w:val="24"/>
                <w:szCs w:val="24"/>
              </w:rPr>
              <w:t>ватсап</w:t>
            </w:r>
            <w:proofErr w:type="spellEnd"/>
            <w:r w:rsidRPr="00AD4197">
              <w:rPr>
                <w:rFonts w:ascii="Times New Roman" w:hAnsi="Times New Roman"/>
                <w:sz w:val="24"/>
                <w:szCs w:val="24"/>
              </w:rPr>
              <w:t xml:space="preserve">» - защити себя от </w:t>
            </w:r>
            <w:proofErr w:type="spellStart"/>
            <w:r w:rsidRPr="00AD4197">
              <w:rPr>
                <w:rFonts w:ascii="Times New Roman" w:hAnsi="Times New Roman"/>
                <w:sz w:val="24"/>
                <w:szCs w:val="24"/>
              </w:rPr>
              <w:t>короновируса</w:t>
            </w:r>
            <w:proofErr w:type="spellEnd"/>
            <w:r w:rsidRPr="00AD4197">
              <w:rPr>
                <w:rFonts w:ascii="Times New Roman" w:hAnsi="Times New Roman"/>
                <w:sz w:val="24"/>
                <w:szCs w:val="24"/>
              </w:rPr>
              <w:t xml:space="preserve"> ,</w:t>
            </w:r>
          </w:p>
          <w:p w14:paraId="7EB7004A"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соблюдай ПДД, один дома</w:t>
            </w:r>
          </w:p>
        </w:tc>
        <w:tc>
          <w:tcPr>
            <w:tcW w:w="1771" w:type="dxa"/>
            <w:tcBorders>
              <w:top w:val="single" w:sz="4" w:space="0" w:color="auto"/>
              <w:left w:val="single" w:sz="4" w:space="0" w:color="auto"/>
              <w:bottom w:val="single" w:sz="4" w:space="0" w:color="auto"/>
              <w:right w:val="single" w:sz="4" w:space="0" w:color="auto"/>
            </w:tcBorders>
            <w:hideMark/>
          </w:tcPr>
          <w:p w14:paraId="4D931F40"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lastRenderedPageBreak/>
              <w:t>Кл. руководители</w:t>
            </w:r>
          </w:p>
        </w:tc>
        <w:tc>
          <w:tcPr>
            <w:tcW w:w="2529" w:type="dxa"/>
            <w:tcBorders>
              <w:top w:val="single" w:sz="4" w:space="0" w:color="auto"/>
              <w:left w:val="single" w:sz="4" w:space="0" w:color="auto"/>
              <w:bottom w:val="single" w:sz="4" w:space="0" w:color="auto"/>
              <w:right w:val="single" w:sz="4" w:space="0" w:color="auto"/>
            </w:tcBorders>
            <w:hideMark/>
          </w:tcPr>
          <w:p w14:paraId="2022CA92"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71C2013A"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67E34AAF"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73EFB4F4"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4DFDD90B" w14:textId="29CCAD65"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Дистанционные классный часы о здоровом образе жизни, о нарушении режима самоизоляции</w:t>
            </w:r>
          </w:p>
        </w:tc>
        <w:tc>
          <w:tcPr>
            <w:tcW w:w="1771" w:type="dxa"/>
            <w:tcBorders>
              <w:top w:val="single" w:sz="4" w:space="0" w:color="auto"/>
              <w:left w:val="single" w:sz="4" w:space="0" w:color="auto"/>
              <w:bottom w:val="single" w:sz="4" w:space="0" w:color="auto"/>
              <w:right w:val="single" w:sz="4" w:space="0" w:color="auto"/>
            </w:tcBorders>
            <w:hideMark/>
          </w:tcPr>
          <w:p w14:paraId="1E7C641F" w14:textId="2C24D036"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Кл. руководители, зам. директора по УВР Данилова Л.В.,</w:t>
            </w:r>
          </w:p>
          <w:p w14:paraId="2519CD09"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соц. педагог </w:t>
            </w:r>
            <w:proofErr w:type="spellStart"/>
            <w:r w:rsidRPr="00AD4197">
              <w:rPr>
                <w:rFonts w:ascii="Times New Roman" w:hAnsi="Times New Roman"/>
                <w:sz w:val="24"/>
                <w:szCs w:val="24"/>
              </w:rPr>
              <w:t>Эртюкова</w:t>
            </w:r>
            <w:proofErr w:type="spellEnd"/>
            <w:r w:rsidRPr="00AD4197">
              <w:rPr>
                <w:rFonts w:ascii="Times New Roman" w:hAnsi="Times New Roman"/>
                <w:sz w:val="24"/>
                <w:szCs w:val="24"/>
              </w:rPr>
              <w:t xml:space="preserve"> О.В.</w:t>
            </w:r>
          </w:p>
        </w:tc>
        <w:tc>
          <w:tcPr>
            <w:tcW w:w="2529" w:type="dxa"/>
            <w:tcBorders>
              <w:top w:val="single" w:sz="4" w:space="0" w:color="auto"/>
              <w:left w:val="single" w:sz="4" w:space="0" w:color="auto"/>
              <w:bottom w:val="single" w:sz="4" w:space="0" w:color="auto"/>
              <w:right w:val="single" w:sz="4" w:space="0" w:color="auto"/>
            </w:tcBorders>
            <w:hideMark/>
          </w:tcPr>
          <w:p w14:paraId="69DB8897"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2613FD25"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r w:rsidR="00736BCA" w:rsidRPr="00AD4197" w14:paraId="554C0E39"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15B4F80A"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5A9C50A7"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Дистанционный совет профилактики нарушении режима самоизоляции</w:t>
            </w:r>
          </w:p>
        </w:tc>
        <w:tc>
          <w:tcPr>
            <w:tcW w:w="1771" w:type="dxa"/>
            <w:tcBorders>
              <w:top w:val="single" w:sz="4" w:space="0" w:color="auto"/>
              <w:left w:val="single" w:sz="4" w:space="0" w:color="auto"/>
              <w:bottom w:val="single" w:sz="4" w:space="0" w:color="auto"/>
              <w:right w:val="single" w:sz="4" w:space="0" w:color="auto"/>
            </w:tcBorders>
            <w:hideMark/>
          </w:tcPr>
          <w:p w14:paraId="39CEF946" w14:textId="1B547D43"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Кл. руководители, зам. директора по УВР Данилова Л.В.,</w:t>
            </w:r>
          </w:p>
          <w:p w14:paraId="543DCDC4"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соц. педагог </w:t>
            </w:r>
            <w:proofErr w:type="spellStart"/>
            <w:r w:rsidRPr="00AD4197">
              <w:rPr>
                <w:rFonts w:ascii="Times New Roman" w:hAnsi="Times New Roman"/>
                <w:sz w:val="24"/>
                <w:szCs w:val="24"/>
              </w:rPr>
              <w:t>Эртюкова</w:t>
            </w:r>
            <w:proofErr w:type="spellEnd"/>
            <w:r w:rsidRPr="00AD4197">
              <w:rPr>
                <w:rFonts w:ascii="Times New Roman" w:hAnsi="Times New Roman"/>
                <w:sz w:val="24"/>
                <w:szCs w:val="24"/>
              </w:rPr>
              <w:t xml:space="preserve"> О.В.</w:t>
            </w:r>
          </w:p>
        </w:tc>
        <w:tc>
          <w:tcPr>
            <w:tcW w:w="2529" w:type="dxa"/>
            <w:tcBorders>
              <w:top w:val="single" w:sz="4" w:space="0" w:color="auto"/>
              <w:left w:val="single" w:sz="4" w:space="0" w:color="auto"/>
              <w:bottom w:val="single" w:sz="4" w:space="0" w:color="auto"/>
              <w:right w:val="single" w:sz="4" w:space="0" w:color="auto"/>
            </w:tcBorders>
            <w:hideMark/>
          </w:tcPr>
          <w:p w14:paraId="620BC226"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p w14:paraId="782425DC"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ЦППМСС</w:t>
            </w:r>
          </w:p>
        </w:tc>
        <w:tc>
          <w:tcPr>
            <w:tcW w:w="1774" w:type="dxa"/>
            <w:tcBorders>
              <w:top w:val="single" w:sz="4" w:space="0" w:color="auto"/>
              <w:left w:val="single" w:sz="4" w:space="0" w:color="auto"/>
              <w:bottom w:val="single" w:sz="4" w:space="0" w:color="auto"/>
              <w:right w:val="single" w:sz="4" w:space="0" w:color="auto"/>
            </w:tcBorders>
            <w:hideMark/>
          </w:tcPr>
          <w:p w14:paraId="1DCD6501"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7а – 1 ученик,</w:t>
            </w:r>
          </w:p>
          <w:p w14:paraId="6BA8A968"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8б- 2 ученика,</w:t>
            </w:r>
          </w:p>
          <w:p w14:paraId="4077F703"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9а- 1 ученица (</w:t>
            </w:r>
            <w:proofErr w:type="spellStart"/>
            <w:r w:rsidRPr="00AD4197">
              <w:rPr>
                <w:rFonts w:ascii="Times New Roman" w:hAnsi="Times New Roman"/>
                <w:sz w:val="24"/>
                <w:szCs w:val="24"/>
              </w:rPr>
              <w:t>отсутвовала</w:t>
            </w:r>
            <w:proofErr w:type="spellEnd"/>
            <w:r w:rsidRPr="00AD4197">
              <w:rPr>
                <w:rFonts w:ascii="Times New Roman" w:hAnsi="Times New Roman"/>
                <w:sz w:val="24"/>
                <w:szCs w:val="24"/>
              </w:rPr>
              <w:t>)</w:t>
            </w:r>
          </w:p>
        </w:tc>
      </w:tr>
      <w:tr w:rsidR="00736BCA" w:rsidRPr="00AD4197" w14:paraId="70263B76" w14:textId="77777777" w:rsidTr="00736BCA">
        <w:trPr>
          <w:jc w:val="center"/>
        </w:trPr>
        <w:tc>
          <w:tcPr>
            <w:tcW w:w="846" w:type="dxa"/>
            <w:tcBorders>
              <w:top w:val="single" w:sz="4" w:space="0" w:color="auto"/>
              <w:left w:val="single" w:sz="4" w:space="0" w:color="auto"/>
              <w:bottom w:val="single" w:sz="4" w:space="0" w:color="auto"/>
              <w:right w:val="single" w:sz="4" w:space="0" w:color="auto"/>
            </w:tcBorders>
          </w:tcPr>
          <w:p w14:paraId="61CA7C45" w14:textId="77777777" w:rsidR="00736BCA" w:rsidRPr="00AD4197" w:rsidRDefault="00736BCA" w:rsidP="00021149">
            <w:pPr>
              <w:pStyle w:val="af0"/>
              <w:numPr>
                <w:ilvl w:val="0"/>
                <w:numId w:val="58"/>
              </w:numPr>
              <w:spacing w:line="276" w:lineRule="auto"/>
              <w:ind w:left="0" w:hanging="260"/>
              <w:jc w:val="center"/>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300E3B8F" w14:textId="13563E6C"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Ежедневная работа школьного телефона доверия</w:t>
            </w:r>
          </w:p>
        </w:tc>
        <w:tc>
          <w:tcPr>
            <w:tcW w:w="1771" w:type="dxa"/>
            <w:tcBorders>
              <w:top w:val="single" w:sz="4" w:space="0" w:color="auto"/>
              <w:left w:val="single" w:sz="4" w:space="0" w:color="auto"/>
              <w:bottom w:val="single" w:sz="4" w:space="0" w:color="auto"/>
              <w:right w:val="single" w:sz="4" w:space="0" w:color="auto"/>
            </w:tcBorders>
            <w:hideMark/>
          </w:tcPr>
          <w:p w14:paraId="2D0FA448"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Зам. директора по УВР , соц. педагог, психологи школы</w:t>
            </w:r>
          </w:p>
        </w:tc>
        <w:tc>
          <w:tcPr>
            <w:tcW w:w="2529" w:type="dxa"/>
            <w:tcBorders>
              <w:top w:val="single" w:sz="4" w:space="0" w:color="auto"/>
              <w:left w:val="single" w:sz="4" w:space="0" w:color="auto"/>
              <w:bottom w:val="single" w:sz="4" w:space="0" w:color="auto"/>
              <w:right w:val="single" w:sz="4" w:space="0" w:color="auto"/>
            </w:tcBorders>
            <w:hideMark/>
          </w:tcPr>
          <w:p w14:paraId="4C1E34FF" w14:textId="77777777" w:rsidR="00736BCA" w:rsidRPr="00AD4197" w:rsidRDefault="00736BCA" w:rsidP="00021149">
            <w:pPr>
              <w:pStyle w:val="af0"/>
              <w:spacing w:line="276" w:lineRule="auto"/>
              <w:ind w:hanging="260"/>
              <w:jc w:val="center"/>
              <w:rPr>
                <w:rFonts w:ascii="Times New Roman" w:hAnsi="Times New Roman"/>
                <w:sz w:val="24"/>
                <w:szCs w:val="24"/>
              </w:rPr>
            </w:pPr>
            <w:r w:rsidRPr="00AD4197">
              <w:rPr>
                <w:rFonts w:ascii="Times New Roman" w:hAnsi="Times New Roman"/>
                <w:sz w:val="24"/>
                <w:szCs w:val="24"/>
              </w:rPr>
              <w:t>МОБУ СОШ №25</w:t>
            </w:r>
          </w:p>
        </w:tc>
        <w:tc>
          <w:tcPr>
            <w:tcW w:w="1774" w:type="dxa"/>
            <w:tcBorders>
              <w:top w:val="single" w:sz="4" w:space="0" w:color="auto"/>
              <w:left w:val="single" w:sz="4" w:space="0" w:color="auto"/>
              <w:bottom w:val="single" w:sz="4" w:space="0" w:color="auto"/>
              <w:right w:val="single" w:sz="4" w:space="0" w:color="auto"/>
            </w:tcBorders>
            <w:hideMark/>
          </w:tcPr>
          <w:p w14:paraId="3DE4087B" w14:textId="77777777" w:rsidR="00736BCA" w:rsidRPr="00AD4197" w:rsidRDefault="00736BCA" w:rsidP="00021149">
            <w:pPr>
              <w:pStyle w:val="af0"/>
              <w:spacing w:line="256" w:lineRule="auto"/>
              <w:ind w:hanging="260"/>
              <w:jc w:val="center"/>
              <w:rPr>
                <w:rFonts w:ascii="Times New Roman" w:hAnsi="Times New Roman"/>
                <w:sz w:val="24"/>
                <w:szCs w:val="24"/>
              </w:rPr>
            </w:pPr>
            <w:r w:rsidRPr="00AD4197">
              <w:rPr>
                <w:rFonts w:ascii="Times New Roman" w:hAnsi="Times New Roman"/>
                <w:sz w:val="24"/>
                <w:szCs w:val="24"/>
              </w:rPr>
              <w:t xml:space="preserve">1-11 </w:t>
            </w:r>
            <w:proofErr w:type="spellStart"/>
            <w:r w:rsidRPr="00AD4197">
              <w:rPr>
                <w:rFonts w:ascii="Times New Roman" w:hAnsi="Times New Roman"/>
                <w:sz w:val="24"/>
                <w:szCs w:val="24"/>
              </w:rPr>
              <w:t>кл</w:t>
            </w:r>
            <w:proofErr w:type="spellEnd"/>
            <w:r w:rsidRPr="00AD4197">
              <w:rPr>
                <w:rFonts w:ascii="Times New Roman" w:hAnsi="Times New Roman"/>
                <w:sz w:val="24"/>
                <w:szCs w:val="24"/>
              </w:rPr>
              <w:t>.</w:t>
            </w:r>
          </w:p>
        </w:tc>
      </w:tr>
    </w:tbl>
    <w:p w14:paraId="4BC5F81F" w14:textId="77777777" w:rsidR="00736BCA" w:rsidRPr="00AD4197" w:rsidRDefault="00736BCA" w:rsidP="00AD4197">
      <w:pPr>
        <w:jc w:val="both"/>
        <w:rPr>
          <w:rFonts w:ascii="Times New Roman" w:eastAsia="Times New Roman" w:hAnsi="Times New Roman" w:cs="Times New Roman"/>
          <w:sz w:val="24"/>
          <w:szCs w:val="24"/>
        </w:rPr>
      </w:pPr>
    </w:p>
    <w:p w14:paraId="04CC9BD3" w14:textId="77777777" w:rsidR="00736BCA" w:rsidRPr="00AD4197" w:rsidRDefault="00736BCA" w:rsidP="00AD4197">
      <w:pPr>
        <w:ind w:firstLine="567"/>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В 2019-2020 учебном году продолжили работу спортивные секции по боксу мини-футболу, волейболу, баскетболу, ОФП, армреслингу, баскетболу, ритмике. Новым в этой учебном году стало введение обязательного урока по вольной борьбе. А также спортивной секции по художественной гимнастики и вольной борьбе. </w:t>
      </w:r>
    </w:p>
    <w:p w14:paraId="3882A9F8" w14:textId="77777777" w:rsidR="00736BCA" w:rsidRPr="00AD4197" w:rsidRDefault="00736BCA" w:rsidP="00AD4197">
      <w:pPr>
        <w:ind w:firstLine="567"/>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Согласно плана, в рамках работы с родителями были проведены семейно-спортивные игры «Веселые старты». Среди школьников были проведены турниры по футболу, волейболу. </w:t>
      </w:r>
    </w:p>
    <w:p w14:paraId="07BF7167" w14:textId="77777777" w:rsidR="00736BCA" w:rsidRPr="00AD4197" w:rsidRDefault="00736BCA" w:rsidP="00AD4197">
      <w:pPr>
        <w:ind w:firstLine="567"/>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 В феврале была проведена школьная родительская конференция «Здоровая семья» на которой выступили заведующая детским отделением Якутской детской больницы </w:t>
      </w:r>
      <w:proofErr w:type="spellStart"/>
      <w:r w:rsidRPr="00AD4197">
        <w:rPr>
          <w:rFonts w:ascii="Times New Roman" w:eastAsia="Times New Roman" w:hAnsi="Times New Roman" w:cs="Times New Roman"/>
          <w:sz w:val="24"/>
          <w:szCs w:val="24"/>
        </w:rPr>
        <w:t>Саввина</w:t>
      </w:r>
      <w:proofErr w:type="spellEnd"/>
      <w:r w:rsidRPr="00AD4197">
        <w:rPr>
          <w:rFonts w:ascii="Times New Roman" w:eastAsia="Times New Roman" w:hAnsi="Times New Roman" w:cs="Times New Roman"/>
          <w:sz w:val="24"/>
          <w:szCs w:val="24"/>
        </w:rPr>
        <w:t xml:space="preserve"> А.Д. и    психолог наркологического диспансера. На конференции также выступали родители учащихся с 1 по 11 класс рассказав о здоровом образе жизни своей семьи.</w:t>
      </w:r>
    </w:p>
    <w:p w14:paraId="566E3BE2" w14:textId="77777777" w:rsidR="00736BCA" w:rsidRPr="00AD4197" w:rsidRDefault="00736BCA" w:rsidP="00AD4197">
      <w:pPr>
        <w:ind w:firstLine="567"/>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Систематически проводились индивидуальные профилактические беседы зам. директора по УВР, классными руководителями, соц. педагогом, психологом, инспектором ПДН, </w:t>
      </w:r>
      <w:proofErr w:type="spellStart"/>
      <w:r w:rsidRPr="00AD4197">
        <w:rPr>
          <w:rFonts w:ascii="Times New Roman" w:eastAsia="Times New Roman" w:hAnsi="Times New Roman" w:cs="Times New Roman"/>
          <w:sz w:val="24"/>
          <w:szCs w:val="24"/>
        </w:rPr>
        <w:t>профориентационная</w:t>
      </w:r>
      <w:proofErr w:type="spellEnd"/>
      <w:r w:rsidRPr="00AD4197">
        <w:rPr>
          <w:rFonts w:ascii="Times New Roman" w:eastAsia="Times New Roman" w:hAnsi="Times New Roman" w:cs="Times New Roman"/>
          <w:sz w:val="24"/>
          <w:szCs w:val="24"/>
        </w:rPr>
        <w:t xml:space="preserve"> работа, групповые лекции </w:t>
      </w:r>
      <w:proofErr w:type="gramStart"/>
      <w:r w:rsidRPr="00AD4197">
        <w:rPr>
          <w:rFonts w:ascii="Times New Roman" w:eastAsia="Times New Roman" w:hAnsi="Times New Roman" w:cs="Times New Roman"/>
          <w:sz w:val="24"/>
          <w:szCs w:val="24"/>
        </w:rPr>
        <w:t>с детьми</w:t>
      </w:r>
      <w:proofErr w:type="gramEnd"/>
      <w:r w:rsidRPr="00AD4197">
        <w:rPr>
          <w:rFonts w:ascii="Times New Roman" w:eastAsia="Times New Roman" w:hAnsi="Times New Roman" w:cs="Times New Roman"/>
          <w:sz w:val="24"/>
          <w:szCs w:val="24"/>
        </w:rPr>
        <w:t xml:space="preserve"> состоящими на учете Поста ЗОЖ, индивидуальные работы с семьями и детьми группы риски. Все ученики, состоящие на учете Поста ЗОЖ посещались на дому, некоторые разбирались на заседании Совета профилактики школы, на административных советах, на заседаниях Поста ЗОЖ.</w:t>
      </w:r>
    </w:p>
    <w:p w14:paraId="5DFC212B" w14:textId="77777777" w:rsidR="00736BCA" w:rsidRPr="00AD4197" w:rsidRDefault="00736BCA" w:rsidP="00AD4197">
      <w:pPr>
        <w:ind w:firstLine="567"/>
        <w:jc w:val="both"/>
        <w:rPr>
          <w:rFonts w:ascii="Times New Roman" w:eastAsia="Times New Roman" w:hAnsi="Times New Roman" w:cs="Times New Roman"/>
          <w:sz w:val="24"/>
          <w:szCs w:val="24"/>
        </w:rPr>
      </w:pPr>
      <w:r w:rsidRPr="00AD4197">
        <w:rPr>
          <w:rFonts w:ascii="Times New Roman" w:eastAsia="Times New Roman" w:hAnsi="Times New Roman" w:cs="Times New Roman"/>
          <w:sz w:val="24"/>
          <w:szCs w:val="24"/>
        </w:rPr>
        <w:t xml:space="preserve">За время работы Поста ЗОЖ выявлены проблемы употребления </w:t>
      </w:r>
      <w:proofErr w:type="spellStart"/>
      <w:r w:rsidRPr="00AD4197">
        <w:rPr>
          <w:rFonts w:ascii="Times New Roman" w:eastAsia="Times New Roman" w:hAnsi="Times New Roman" w:cs="Times New Roman"/>
          <w:sz w:val="24"/>
          <w:szCs w:val="24"/>
        </w:rPr>
        <w:t>насвая</w:t>
      </w:r>
      <w:proofErr w:type="spellEnd"/>
      <w:r w:rsidRPr="00AD4197">
        <w:rPr>
          <w:rFonts w:ascii="Times New Roman" w:eastAsia="Times New Roman" w:hAnsi="Times New Roman" w:cs="Times New Roman"/>
          <w:sz w:val="24"/>
          <w:szCs w:val="24"/>
        </w:rPr>
        <w:t xml:space="preserve"> и употребление алкоголя в среднем звене. В связи с этим была усилена работа по профилактике </w:t>
      </w:r>
      <w:proofErr w:type="spellStart"/>
      <w:r w:rsidRPr="00AD4197">
        <w:rPr>
          <w:rFonts w:ascii="Times New Roman" w:eastAsia="Times New Roman" w:hAnsi="Times New Roman" w:cs="Times New Roman"/>
          <w:sz w:val="24"/>
          <w:szCs w:val="24"/>
        </w:rPr>
        <w:t>табакокурения</w:t>
      </w:r>
      <w:proofErr w:type="spellEnd"/>
      <w:r w:rsidRPr="00AD4197">
        <w:rPr>
          <w:rFonts w:ascii="Times New Roman" w:eastAsia="Times New Roman" w:hAnsi="Times New Roman" w:cs="Times New Roman"/>
          <w:sz w:val="24"/>
          <w:szCs w:val="24"/>
        </w:rPr>
        <w:t xml:space="preserve"> и употребления алкоголя. Большую помощь в пропаганде ЗОЖ оказывали представители КВД, СПИД – Центра, общественной организация Общее дело, Центр развития человека, ЦППМСС, АО «</w:t>
      </w:r>
      <w:proofErr w:type="spellStart"/>
      <w:r w:rsidRPr="00AD4197">
        <w:rPr>
          <w:rFonts w:ascii="Times New Roman" w:eastAsia="Times New Roman" w:hAnsi="Times New Roman" w:cs="Times New Roman"/>
          <w:sz w:val="24"/>
          <w:szCs w:val="24"/>
        </w:rPr>
        <w:t>Энерготрансснаб</w:t>
      </w:r>
      <w:proofErr w:type="spellEnd"/>
      <w:r w:rsidRPr="00AD4197">
        <w:rPr>
          <w:rFonts w:ascii="Times New Roman" w:eastAsia="Times New Roman" w:hAnsi="Times New Roman" w:cs="Times New Roman"/>
          <w:sz w:val="24"/>
          <w:szCs w:val="24"/>
        </w:rPr>
        <w:t>» ПАО «Якутскэнерго» и др.</w:t>
      </w:r>
    </w:p>
    <w:p w14:paraId="30CB2D64" w14:textId="7C8A0888" w:rsidR="005E52D6" w:rsidRPr="00AD4197" w:rsidRDefault="00E357A4" w:rsidP="00AD4197">
      <w:pPr>
        <w:spacing w:before="101"/>
        <w:ind w:firstLine="566"/>
        <w:jc w:val="both"/>
        <w:rPr>
          <w:rFonts w:ascii="Times New Roman" w:hAnsi="Times New Roman" w:cs="Times New Roman"/>
          <w:sz w:val="24"/>
          <w:szCs w:val="24"/>
        </w:rPr>
      </w:pPr>
      <w:r w:rsidRPr="00AD4197">
        <w:rPr>
          <w:rFonts w:ascii="Times New Roman" w:hAnsi="Times New Roman" w:cs="Times New Roman"/>
          <w:sz w:val="24"/>
          <w:szCs w:val="24"/>
        </w:rPr>
        <w:t xml:space="preserve">Воспитание здорового человека – основной аспект развития личности. Школа является важнейшим звеном в этом процессе, поэтому заботу о сохранении и укреплении </w:t>
      </w:r>
      <w:r w:rsidRPr="00AD4197">
        <w:rPr>
          <w:rFonts w:ascii="Times New Roman" w:hAnsi="Times New Roman" w:cs="Times New Roman"/>
          <w:sz w:val="24"/>
          <w:szCs w:val="24"/>
        </w:rPr>
        <w:lastRenderedPageBreak/>
        <w:t>здоровья детей мы рассматриваем как органическую часть целостного педагогического процесса. Проблема сохранения здоровья учащихся становится ещё более актуальной с введением новых образовательных стандартов второго поколения, в связи с этим в школе регулярно проводится мониторинг состояния здоровья</w:t>
      </w:r>
      <w:r w:rsidR="00411E78">
        <w:rPr>
          <w:rFonts w:ascii="Times New Roman" w:hAnsi="Times New Roman" w:cs="Times New Roman"/>
          <w:sz w:val="24"/>
          <w:szCs w:val="24"/>
        </w:rPr>
        <w:t>.</w:t>
      </w:r>
    </w:p>
    <w:p w14:paraId="7D992247" w14:textId="77777777" w:rsidR="005E52D6" w:rsidRPr="00AD4197" w:rsidRDefault="00E357A4" w:rsidP="00AD4197">
      <w:pPr>
        <w:spacing w:before="3" w:line="256" w:lineRule="exact"/>
        <w:jc w:val="both"/>
        <w:rPr>
          <w:rFonts w:ascii="Times New Roman" w:hAnsi="Times New Roman" w:cs="Times New Roman"/>
          <w:sz w:val="24"/>
          <w:szCs w:val="24"/>
        </w:rPr>
      </w:pPr>
      <w:r w:rsidRPr="00AD4197">
        <w:rPr>
          <w:rFonts w:ascii="Times New Roman" w:hAnsi="Times New Roman" w:cs="Times New Roman"/>
          <w:sz w:val="24"/>
          <w:szCs w:val="24"/>
        </w:rPr>
        <w:t>В рамках обозначенных задач в 2019 году были осуществлены следующие мероприятия:</w:t>
      </w:r>
    </w:p>
    <w:p w14:paraId="76C4EC89" w14:textId="77777777" w:rsidR="005E52D6" w:rsidRPr="00AD4197" w:rsidRDefault="00E357A4" w:rsidP="00AD4197">
      <w:pPr>
        <w:pStyle w:val="a5"/>
        <w:numPr>
          <w:ilvl w:val="0"/>
          <w:numId w:val="7"/>
        </w:numPr>
        <w:tabs>
          <w:tab w:val="left" w:pos="1540"/>
        </w:tabs>
        <w:ind w:left="0" w:firstLine="398"/>
        <w:rPr>
          <w:rFonts w:ascii="Times New Roman" w:hAnsi="Times New Roman" w:cs="Times New Roman"/>
          <w:sz w:val="24"/>
          <w:szCs w:val="24"/>
        </w:rPr>
      </w:pPr>
      <w:r w:rsidRPr="00AD4197">
        <w:rPr>
          <w:rFonts w:ascii="Times New Roman" w:hAnsi="Times New Roman" w:cs="Times New Roman"/>
          <w:sz w:val="24"/>
          <w:szCs w:val="24"/>
        </w:rPr>
        <w:t xml:space="preserve">Осуществляется ранняя диагностика психологического и физического состояния детей </w:t>
      </w:r>
      <w:r w:rsidRPr="00AD4197">
        <w:rPr>
          <w:rFonts w:ascii="Times New Roman" w:hAnsi="Times New Roman" w:cs="Times New Roman"/>
          <w:spacing w:val="3"/>
          <w:sz w:val="24"/>
          <w:szCs w:val="24"/>
        </w:rPr>
        <w:t xml:space="preserve">6-7 </w:t>
      </w:r>
      <w:r w:rsidRPr="00AD4197">
        <w:rPr>
          <w:rFonts w:ascii="Times New Roman" w:hAnsi="Times New Roman" w:cs="Times New Roman"/>
          <w:sz w:val="24"/>
          <w:szCs w:val="24"/>
        </w:rPr>
        <w:t>лет на предмет их готовности к</w:t>
      </w:r>
      <w:r w:rsidRPr="00AD4197">
        <w:rPr>
          <w:rFonts w:ascii="Times New Roman" w:hAnsi="Times New Roman" w:cs="Times New Roman"/>
          <w:spacing w:val="-6"/>
          <w:sz w:val="24"/>
          <w:szCs w:val="24"/>
        </w:rPr>
        <w:t xml:space="preserve"> </w:t>
      </w:r>
      <w:r w:rsidRPr="00AD4197">
        <w:rPr>
          <w:rFonts w:ascii="Times New Roman" w:hAnsi="Times New Roman" w:cs="Times New Roman"/>
          <w:sz w:val="24"/>
          <w:szCs w:val="24"/>
        </w:rPr>
        <w:t>школе.</w:t>
      </w:r>
    </w:p>
    <w:p w14:paraId="7BB32F97" w14:textId="77777777" w:rsidR="005E52D6" w:rsidRPr="00AD4197" w:rsidRDefault="00E357A4" w:rsidP="00AD4197">
      <w:pPr>
        <w:pStyle w:val="a5"/>
        <w:numPr>
          <w:ilvl w:val="0"/>
          <w:numId w:val="7"/>
        </w:numPr>
        <w:tabs>
          <w:tab w:val="left" w:pos="1540"/>
        </w:tabs>
        <w:spacing w:before="1"/>
        <w:ind w:left="0" w:firstLine="398"/>
        <w:rPr>
          <w:rFonts w:ascii="Times New Roman" w:hAnsi="Times New Roman" w:cs="Times New Roman"/>
          <w:sz w:val="24"/>
          <w:szCs w:val="24"/>
        </w:rPr>
      </w:pPr>
      <w:r w:rsidRPr="00AD4197">
        <w:rPr>
          <w:rFonts w:ascii="Times New Roman" w:hAnsi="Times New Roman" w:cs="Times New Roman"/>
          <w:sz w:val="24"/>
          <w:szCs w:val="24"/>
        </w:rPr>
        <w:t xml:space="preserve">Проводится тестирование и психологическая диагностика обучающихся, организуется работа по программам профилактики </w:t>
      </w:r>
      <w:proofErr w:type="spellStart"/>
      <w:r w:rsidRPr="00AD4197">
        <w:rPr>
          <w:rFonts w:ascii="Times New Roman" w:hAnsi="Times New Roman" w:cs="Times New Roman"/>
          <w:sz w:val="24"/>
          <w:szCs w:val="24"/>
        </w:rPr>
        <w:t>девиантного</w:t>
      </w:r>
      <w:proofErr w:type="spellEnd"/>
      <w:r w:rsidRPr="00AD4197">
        <w:rPr>
          <w:rFonts w:ascii="Times New Roman" w:hAnsi="Times New Roman" w:cs="Times New Roman"/>
          <w:sz w:val="24"/>
          <w:szCs w:val="24"/>
        </w:rPr>
        <w:t xml:space="preserve"> поведения</w:t>
      </w:r>
      <w:r w:rsidRPr="00AD4197">
        <w:rPr>
          <w:rFonts w:ascii="Times New Roman" w:hAnsi="Times New Roman" w:cs="Times New Roman"/>
          <w:spacing w:val="-14"/>
          <w:sz w:val="24"/>
          <w:szCs w:val="24"/>
        </w:rPr>
        <w:t xml:space="preserve"> </w:t>
      </w:r>
      <w:r w:rsidRPr="00AD4197">
        <w:rPr>
          <w:rFonts w:ascii="Times New Roman" w:hAnsi="Times New Roman" w:cs="Times New Roman"/>
          <w:sz w:val="24"/>
          <w:szCs w:val="24"/>
        </w:rPr>
        <w:t>детей;</w:t>
      </w:r>
    </w:p>
    <w:p w14:paraId="24359C62" w14:textId="77777777" w:rsidR="005E52D6" w:rsidRPr="00AD4197" w:rsidRDefault="00E357A4" w:rsidP="00AD4197">
      <w:pPr>
        <w:pStyle w:val="a5"/>
        <w:numPr>
          <w:ilvl w:val="0"/>
          <w:numId w:val="7"/>
        </w:numPr>
        <w:tabs>
          <w:tab w:val="left" w:pos="1540"/>
        </w:tabs>
        <w:ind w:left="0" w:firstLine="398"/>
        <w:rPr>
          <w:rFonts w:ascii="Times New Roman" w:hAnsi="Times New Roman" w:cs="Times New Roman"/>
          <w:sz w:val="24"/>
          <w:szCs w:val="24"/>
        </w:rPr>
      </w:pPr>
      <w:r w:rsidRPr="00AD4197">
        <w:rPr>
          <w:rFonts w:ascii="Times New Roman" w:hAnsi="Times New Roman" w:cs="Times New Roman"/>
          <w:sz w:val="24"/>
          <w:szCs w:val="24"/>
        </w:rPr>
        <w:t xml:space="preserve">Проводятся </w:t>
      </w:r>
      <w:proofErr w:type="spellStart"/>
      <w:r w:rsidRPr="00AD4197">
        <w:rPr>
          <w:rFonts w:ascii="Times New Roman" w:hAnsi="Times New Roman" w:cs="Times New Roman"/>
          <w:sz w:val="24"/>
          <w:szCs w:val="24"/>
        </w:rPr>
        <w:t>педконсилиумы</w:t>
      </w:r>
      <w:proofErr w:type="spellEnd"/>
      <w:r w:rsidRPr="00AD4197">
        <w:rPr>
          <w:rFonts w:ascii="Times New Roman" w:hAnsi="Times New Roman" w:cs="Times New Roman"/>
          <w:sz w:val="24"/>
          <w:szCs w:val="24"/>
        </w:rPr>
        <w:t xml:space="preserve"> по вопросам адаптации обучающихся </w:t>
      </w:r>
      <w:r w:rsidRPr="00AD4197">
        <w:rPr>
          <w:rFonts w:ascii="Times New Roman" w:hAnsi="Times New Roman" w:cs="Times New Roman"/>
          <w:spacing w:val="2"/>
          <w:sz w:val="24"/>
          <w:szCs w:val="24"/>
        </w:rPr>
        <w:t xml:space="preserve">1-х </w:t>
      </w:r>
      <w:r w:rsidRPr="00AD4197">
        <w:rPr>
          <w:rFonts w:ascii="Times New Roman" w:hAnsi="Times New Roman" w:cs="Times New Roman"/>
          <w:sz w:val="24"/>
          <w:szCs w:val="24"/>
        </w:rPr>
        <w:t>и 5-х классов к новым условиям образовательной</w:t>
      </w:r>
      <w:r w:rsidRPr="00AD4197">
        <w:rPr>
          <w:rFonts w:ascii="Times New Roman" w:hAnsi="Times New Roman" w:cs="Times New Roman"/>
          <w:spacing w:val="-2"/>
          <w:sz w:val="24"/>
          <w:szCs w:val="24"/>
        </w:rPr>
        <w:t xml:space="preserve"> </w:t>
      </w:r>
      <w:r w:rsidRPr="00AD4197">
        <w:rPr>
          <w:rFonts w:ascii="Times New Roman" w:hAnsi="Times New Roman" w:cs="Times New Roman"/>
          <w:sz w:val="24"/>
          <w:szCs w:val="24"/>
        </w:rPr>
        <w:t>среды.</w:t>
      </w:r>
    </w:p>
    <w:p w14:paraId="37BD1E10" w14:textId="77777777" w:rsidR="005E52D6" w:rsidRPr="00AD4197" w:rsidRDefault="00E357A4" w:rsidP="00AD4197">
      <w:pPr>
        <w:pStyle w:val="a5"/>
        <w:numPr>
          <w:ilvl w:val="0"/>
          <w:numId w:val="7"/>
        </w:numPr>
        <w:tabs>
          <w:tab w:val="left" w:pos="1588"/>
          <w:tab w:val="left" w:pos="3021"/>
          <w:tab w:val="left" w:pos="4945"/>
          <w:tab w:val="left" w:pos="5865"/>
          <w:tab w:val="left" w:pos="6345"/>
          <w:tab w:val="left" w:pos="9407"/>
        </w:tabs>
        <w:spacing w:before="3" w:line="237" w:lineRule="auto"/>
        <w:ind w:left="0" w:firstLine="398"/>
        <w:rPr>
          <w:rFonts w:ascii="Times New Roman" w:hAnsi="Times New Roman" w:cs="Times New Roman"/>
          <w:sz w:val="24"/>
          <w:szCs w:val="24"/>
        </w:rPr>
      </w:pPr>
      <w:r w:rsidRPr="00AD4197">
        <w:rPr>
          <w:rFonts w:ascii="Times New Roman" w:hAnsi="Times New Roman" w:cs="Times New Roman"/>
          <w:sz w:val="24"/>
          <w:szCs w:val="24"/>
        </w:rPr>
        <w:t>Проводится</w:t>
      </w:r>
      <w:r w:rsidRPr="00AD4197">
        <w:rPr>
          <w:rFonts w:ascii="Times New Roman" w:hAnsi="Times New Roman" w:cs="Times New Roman"/>
          <w:sz w:val="24"/>
          <w:szCs w:val="24"/>
        </w:rPr>
        <w:tab/>
        <w:t>индивидуальная</w:t>
      </w:r>
      <w:r w:rsidRPr="00AD4197">
        <w:rPr>
          <w:rFonts w:ascii="Times New Roman" w:hAnsi="Times New Roman" w:cs="Times New Roman"/>
          <w:sz w:val="24"/>
          <w:szCs w:val="24"/>
        </w:rPr>
        <w:tab/>
        <w:t>работа</w:t>
      </w:r>
      <w:r w:rsidRPr="00AD4197">
        <w:rPr>
          <w:rFonts w:ascii="Times New Roman" w:hAnsi="Times New Roman" w:cs="Times New Roman"/>
          <w:sz w:val="24"/>
          <w:szCs w:val="24"/>
        </w:rPr>
        <w:tab/>
        <w:t>по</w:t>
      </w:r>
      <w:r w:rsidRPr="00AD4197">
        <w:rPr>
          <w:rFonts w:ascii="Times New Roman" w:hAnsi="Times New Roman" w:cs="Times New Roman"/>
          <w:sz w:val="24"/>
          <w:szCs w:val="24"/>
        </w:rPr>
        <w:tab/>
        <w:t>психолого-педагогическому</w:t>
      </w:r>
      <w:r w:rsidRPr="00AD4197">
        <w:rPr>
          <w:rFonts w:ascii="Times New Roman" w:hAnsi="Times New Roman" w:cs="Times New Roman"/>
          <w:sz w:val="24"/>
          <w:szCs w:val="24"/>
        </w:rPr>
        <w:tab/>
      </w:r>
      <w:r w:rsidRPr="00AD4197">
        <w:rPr>
          <w:rFonts w:ascii="Times New Roman" w:hAnsi="Times New Roman" w:cs="Times New Roman"/>
          <w:spacing w:val="-1"/>
          <w:sz w:val="24"/>
          <w:szCs w:val="24"/>
        </w:rPr>
        <w:t xml:space="preserve">сопровождению </w:t>
      </w:r>
      <w:r w:rsidRPr="00AD4197">
        <w:rPr>
          <w:rFonts w:ascii="Times New Roman" w:hAnsi="Times New Roman" w:cs="Times New Roman"/>
          <w:sz w:val="24"/>
          <w:szCs w:val="24"/>
        </w:rPr>
        <w:t>обучающихся;</w:t>
      </w:r>
    </w:p>
    <w:p w14:paraId="6D372A12" w14:textId="77777777" w:rsidR="005E52D6" w:rsidRPr="00AD4197" w:rsidRDefault="00E357A4" w:rsidP="00AD4197">
      <w:pPr>
        <w:pStyle w:val="a5"/>
        <w:numPr>
          <w:ilvl w:val="0"/>
          <w:numId w:val="7"/>
        </w:numPr>
        <w:tabs>
          <w:tab w:val="left" w:pos="1540"/>
        </w:tabs>
        <w:spacing w:before="1"/>
        <w:ind w:left="0" w:firstLine="398"/>
        <w:jc w:val="both"/>
        <w:rPr>
          <w:rFonts w:ascii="Times New Roman" w:hAnsi="Times New Roman" w:cs="Times New Roman"/>
          <w:sz w:val="24"/>
          <w:szCs w:val="24"/>
        </w:rPr>
      </w:pPr>
      <w:r w:rsidRPr="00AD4197">
        <w:rPr>
          <w:rFonts w:ascii="Times New Roman" w:hAnsi="Times New Roman" w:cs="Times New Roman"/>
          <w:sz w:val="24"/>
          <w:szCs w:val="24"/>
        </w:rPr>
        <w:t>Проводятся спортивные школьные мероприятия по различным видам спорта, обучающиеся школы активно участвуют в спортивных мероприятиях районного, городского, всероссийского уровня;</w:t>
      </w:r>
    </w:p>
    <w:p w14:paraId="7855E1B5" w14:textId="2F82FA5E" w:rsidR="00411E78" w:rsidRPr="00AD4197" w:rsidRDefault="00E357A4" w:rsidP="00411E78">
      <w:pPr>
        <w:pStyle w:val="a5"/>
        <w:numPr>
          <w:ilvl w:val="0"/>
          <w:numId w:val="7"/>
        </w:numPr>
        <w:tabs>
          <w:tab w:val="left" w:pos="1540"/>
        </w:tabs>
        <w:ind w:left="0" w:firstLine="398"/>
        <w:jc w:val="both"/>
        <w:rPr>
          <w:rFonts w:ascii="Times New Roman" w:hAnsi="Times New Roman" w:cs="Times New Roman"/>
          <w:sz w:val="24"/>
          <w:szCs w:val="24"/>
        </w:rPr>
      </w:pPr>
      <w:r w:rsidRPr="00AD4197">
        <w:rPr>
          <w:rFonts w:ascii="Times New Roman" w:hAnsi="Times New Roman" w:cs="Times New Roman"/>
          <w:sz w:val="24"/>
          <w:szCs w:val="24"/>
        </w:rPr>
        <w:t>Проведены уроки здоровья</w:t>
      </w:r>
      <w:r w:rsidR="00411E78">
        <w:rPr>
          <w:rFonts w:ascii="Times New Roman" w:hAnsi="Times New Roman" w:cs="Times New Roman"/>
          <w:sz w:val="24"/>
          <w:szCs w:val="24"/>
        </w:rPr>
        <w:t>;</w:t>
      </w:r>
    </w:p>
    <w:p w14:paraId="11C0CF9F" w14:textId="0ECDF2A7" w:rsidR="005E52D6" w:rsidRPr="00AD4197" w:rsidRDefault="00E357A4" w:rsidP="00AD4197">
      <w:pPr>
        <w:pStyle w:val="a5"/>
        <w:numPr>
          <w:ilvl w:val="0"/>
          <w:numId w:val="7"/>
        </w:numPr>
        <w:tabs>
          <w:tab w:val="left" w:pos="1540"/>
        </w:tabs>
        <w:spacing w:before="2"/>
        <w:ind w:left="0" w:firstLine="398"/>
        <w:jc w:val="both"/>
        <w:rPr>
          <w:rFonts w:ascii="Times New Roman" w:hAnsi="Times New Roman" w:cs="Times New Roman"/>
          <w:sz w:val="24"/>
          <w:szCs w:val="24"/>
        </w:rPr>
      </w:pPr>
      <w:r w:rsidRPr="00AD4197">
        <w:rPr>
          <w:rFonts w:ascii="Times New Roman" w:hAnsi="Times New Roman" w:cs="Times New Roman"/>
          <w:sz w:val="24"/>
          <w:szCs w:val="24"/>
        </w:rPr>
        <w:t>лекции для родителей и обучающихся 7-11 классов по темам «Безопасный интернет»</w:t>
      </w:r>
      <w:r w:rsidR="00411E78">
        <w:rPr>
          <w:rFonts w:ascii="Times New Roman" w:hAnsi="Times New Roman" w:cs="Times New Roman"/>
          <w:sz w:val="24"/>
          <w:szCs w:val="24"/>
        </w:rPr>
        <w:t>;</w:t>
      </w:r>
    </w:p>
    <w:p w14:paraId="7E5EB7D6" w14:textId="77777777" w:rsidR="00411E78" w:rsidRDefault="00E357A4" w:rsidP="006205B2">
      <w:pPr>
        <w:pStyle w:val="a5"/>
        <w:numPr>
          <w:ilvl w:val="0"/>
          <w:numId w:val="7"/>
        </w:numPr>
        <w:tabs>
          <w:tab w:val="left" w:pos="1540"/>
        </w:tabs>
        <w:spacing w:line="256" w:lineRule="exact"/>
        <w:ind w:left="0" w:hanging="309"/>
        <w:jc w:val="both"/>
        <w:rPr>
          <w:rFonts w:ascii="Times New Roman" w:hAnsi="Times New Roman" w:cs="Times New Roman"/>
          <w:sz w:val="24"/>
          <w:szCs w:val="24"/>
        </w:rPr>
      </w:pPr>
      <w:r w:rsidRPr="00411E78">
        <w:rPr>
          <w:rFonts w:ascii="Times New Roman" w:hAnsi="Times New Roman" w:cs="Times New Roman"/>
          <w:sz w:val="24"/>
          <w:szCs w:val="24"/>
        </w:rPr>
        <w:t>Организовываются подвижные перемены, спортивный час в режиме ГПД, подвижные игры на улице.</w:t>
      </w:r>
    </w:p>
    <w:p w14:paraId="3045D63D" w14:textId="7BBEB9BE" w:rsidR="005E52D6" w:rsidRPr="00411E78" w:rsidRDefault="00411E78" w:rsidP="00411E78">
      <w:pPr>
        <w:pStyle w:val="a5"/>
        <w:numPr>
          <w:ilvl w:val="0"/>
          <w:numId w:val="7"/>
        </w:numPr>
        <w:tabs>
          <w:tab w:val="left" w:pos="1540"/>
        </w:tabs>
        <w:spacing w:line="256" w:lineRule="exact"/>
        <w:ind w:left="0" w:hanging="309"/>
        <w:jc w:val="both"/>
        <w:rPr>
          <w:rFonts w:ascii="Times New Roman" w:hAnsi="Times New Roman" w:cs="Times New Roman"/>
          <w:sz w:val="24"/>
          <w:szCs w:val="24"/>
        </w:rPr>
      </w:pPr>
      <w:r>
        <w:rPr>
          <w:rFonts w:ascii="Times New Roman" w:hAnsi="Times New Roman" w:cs="Times New Roman"/>
          <w:sz w:val="24"/>
          <w:szCs w:val="24"/>
        </w:rPr>
        <w:t>П</w:t>
      </w:r>
      <w:r w:rsidR="00E357A4" w:rsidRPr="00411E78">
        <w:rPr>
          <w:rFonts w:ascii="Times New Roman" w:hAnsi="Times New Roman" w:cs="Times New Roman"/>
          <w:sz w:val="24"/>
          <w:szCs w:val="24"/>
        </w:rPr>
        <w:t xml:space="preserve">роводятся родительские собрания на </w:t>
      </w:r>
      <w:proofErr w:type="spellStart"/>
      <w:r w:rsidR="00E357A4" w:rsidRPr="00411E78">
        <w:rPr>
          <w:rFonts w:ascii="Times New Roman" w:hAnsi="Times New Roman" w:cs="Times New Roman"/>
          <w:sz w:val="24"/>
          <w:szCs w:val="24"/>
        </w:rPr>
        <w:t>здоровьесберегающие</w:t>
      </w:r>
      <w:proofErr w:type="spellEnd"/>
      <w:r w:rsidR="00E357A4" w:rsidRPr="00411E78">
        <w:rPr>
          <w:rFonts w:ascii="Times New Roman" w:hAnsi="Times New Roman" w:cs="Times New Roman"/>
          <w:spacing w:val="-15"/>
          <w:sz w:val="24"/>
          <w:szCs w:val="24"/>
        </w:rPr>
        <w:t xml:space="preserve"> </w:t>
      </w:r>
      <w:r w:rsidR="00E357A4" w:rsidRPr="00411E78">
        <w:rPr>
          <w:rFonts w:ascii="Times New Roman" w:hAnsi="Times New Roman" w:cs="Times New Roman"/>
          <w:sz w:val="24"/>
          <w:szCs w:val="24"/>
        </w:rPr>
        <w:t>темы.</w:t>
      </w:r>
    </w:p>
    <w:p w14:paraId="536EFC73" w14:textId="77777777" w:rsidR="006F5EBC" w:rsidRPr="006F5EBC" w:rsidRDefault="006F5EBC" w:rsidP="0077021F">
      <w:pPr>
        <w:spacing w:before="4" w:line="237" w:lineRule="auto"/>
        <w:jc w:val="both"/>
        <w:rPr>
          <w:rFonts w:ascii="Times New Roman" w:hAnsi="Times New Roman" w:cs="Times New Roman"/>
          <w:b/>
          <w:bCs/>
          <w:sz w:val="24"/>
          <w:szCs w:val="24"/>
          <w:highlight w:val="yellow"/>
        </w:rPr>
      </w:pPr>
    </w:p>
    <w:p w14:paraId="46F3C33B" w14:textId="7B1519DA" w:rsidR="006205B2" w:rsidRPr="006F5EBC" w:rsidRDefault="006205B2" w:rsidP="006F5EBC">
      <w:pPr>
        <w:pStyle w:val="a5"/>
        <w:numPr>
          <w:ilvl w:val="0"/>
          <w:numId w:val="46"/>
        </w:numPr>
        <w:spacing w:before="127"/>
        <w:jc w:val="both"/>
        <w:rPr>
          <w:rFonts w:ascii="Times New Roman" w:hAnsi="Times New Roman" w:cs="Times New Roman"/>
          <w:b/>
          <w:bCs/>
          <w:sz w:val="24"/>
          <w:szCs w:val="24"/>
        </w:rPr>
      </w:pPr>
      <w:r w:rsidRPr="006F5EBC">
        <w:rPr>
          <w:rFonts w:ascii="Times New Roman" w:hAnsi="Times New Roman" w:cs="Times New Roman"/>
          <w:b/>
          <w:bCs/>
          <w:sz w:val="24"/>
          <w:szCs w:val="24"/>
        </w:rPr>
        <w:t xml:space="preserve">Анализ обеспечения безопасности в образовательной организации. </w:t>
      </w:r>
    </w:p>
    <w:p w14:paraId="35CDE4B6" w14:textId="4ACD744E" w:rsidR="005E52D6" w:rsidRPr="006F5EBC" w:rsidRDefault="00E357A4" w:rsidP="00AD4197">
      <w:pPr>
        <w:spacing w:before="127"/>
        <w:ind w:firstLine="566"/>
        <w:jc w:val="both"/>
        <w:rPr>
          <w:rFonts w:ascii="Times New Roman" w:hAnsi="Times New Roman" w:cs="Times New Roman"/>
          <w:sz w:val="24"/>
          <w:szCs w:val="24"/>
        </w:rPr>
      </w:pPr>
      <w:r w:rsidRPr="006F5EBC">
        <w:rPr>
          <w:rFonts w:ascii="Times New Roman" w:hAnsi="Times New Roman" w:cs="Times New Roman"/>
          <w:sz w:val="24"/>
          <w:szCs w:val="24"/>
        </w:rPr>
        <w:t>В школе обеспечиваются необходимые условия безопасности для участников образовательного процесса. Установлена пожарная сигнализация с дымовыми датчиками, тревожная кнопка, имеются порошковые огнетушители, средства индивидуальной защиты, работает медицинский кабинет для оказания первой медицинской помощи. Охрана школы осуществляется круглосуточно</w:t>
      </w:r>
      <w:r w:rsidR="006205B2" w:rsidRPr="006F5EBC">
        <w:rPr>
          <w:rFonts w:ascii="Times New Roman" w:hAnsi="Times New Roman" w:cs="Times New Roman"/>
          <w:sz w:val="24"/>
          <w:szCs w:val="24"/>
        </w:rPr>
        <w:t xml:space="preserve">. </w:t>
      </w:r>
      <w:r w:rsidRPr="006F5EBC">
        <w:rPr>
          <w:rFonts w:ascii="Times New Roman" w:hAnsi="Times New Roman" w:cs="Times New Roman"/>
          <w:sz w:val="24"/>
          <w:szCs w:val="24"/>
        </w:rPr>
        <w:t>Здание школы по всему периметру оборудовано внешним и в коридорах внутренним</w:t>
      </w:r>
      <w:r w:rsidRPr="006F5EBC">
        <w:rPr>
          <w:rFonts w:ascii="Times New Roman" w:hAnsi="Times New Roman" w:cs="Times New Roman"/>
          <w:spacing w:val="-9"/>
          <w:sz w:val="24"/>
          <w:szCs w:val="24"/>
        </w:rPr>
        <w:t xml:space="preserve"> </w:t>
      </w:r>
      <w:r w:rsidRPr="006F5EBC">
        <w:rPr>
          <w:rFonts w:ascii="Times New Roman" w:hAnsi="Times New Roman" w:cs="Times New Roman"/>
          <w:sz w:val="24"/>
          <w:szCs w:val="24"/>
        </w:rPr>
        <w:t>видеонаблюдением.</w:t>
      </w:r>
    </w:p>
    <w:p w14:paraId="36CBDA08" w14:textId="63BC17D8" w:rsidR="005E52D6" w:rsidRPr="006F5EBC" w:rsidRDefault="00E357A4" w:rsidP="00AD4197">
      <w:pPr>
        <w:spacing w:before="6"/>
        <w:ind w:firstLine="566"/>
        <w:jc w:val="both"/>
        <w:rPr>
          <w:rFonts w:ascii="Times New Roman" w:hAnsi="Times New Roman" w:cs="Times New Roman"/>
          <w:sz w:val="24"/>
          <w:szCs w:val="24"/>
        </w:rPr>
      </w:pPr>
      <w:r w:rsidRPr="006F5EBC">
        <w:rPr>
          <w:rFonts w:ascii="Times New Roman" w:hAnsi="Times New Roman" w:cs="Times New Roman"/>
          <w:sz w:val="24"/>
          <w:szCs w:val="24"/>
        </w:rPr>
        <w:t>В учреждении установлена система безопасного доступа обучающихся и сотрудников</w:t>
      </w:r>
      <w:r w:rsidR="006205B2" w:rsidRPr="006F5EBC">
        <w:rPr>
          <w:rFonts w:ascii="Times New Roman" w:hAnsi="Times New Roman" w:cs="Times New Roman"/>
          <w:sz w:val="24"/>
          <w:szCs w:val="24"/>
        </w:rPr>
        <w:t>.</w:t>
      </w:r>
      <w:r w:rsidRPr="006F5EBC">
        <w:rPr>
          <w:rFonts w:ascii="Times New Roman" w:hAnsi="Times New Roman" w:cs="Times New Roman"/>
          <w:sz w:val="24"/>
          <w:szCs w:val="24"/>
        </w:rPr>
        <w:t xml:space="preserve"> </w:t>
      </w:r>
    </w:p>
    <w:p w14:paraId="45783C6C" w14:textId="77777777" w:rsidR="005E52D6" w:rsidRPr="006F5EBC" w:rsidRDefault="00E357A4" w:rsidP="00AD4197">
      <w:pPr>
        <w:ind w:firstLine="566"/>
        <w:jc w:val="both"/>
        <w:rPr>
          <w:rFonts w:ascii="Times New Roman" w:hAnsi="Times New Roman" w:cs="Times New Roman"/>
          <w:sz w:val="24"/>
          <w:szCs w:val="24"/>
        </w:rPr>
      </w:pPr>
      <w:r w:rsidRPr="006F5EBC">
        <w:rPr>
          <w:rFonts w:ascii="Times New Roman" w:hAnsi="Times New Roman" w:cs="Times New Roman"/>
          <w:sz w:val="24"/>
          <w:szCs w:val="24"/>
        </w:rPr>
        <w:t>Ежегодно в целях обучения обучающихся и персонала проводятся плановые тренировочные эвакуации в случае пожара, производственных аварий и заражении местности аммиаком, хлором, радиоактивными веществами. Проводится большая работа по пожарной безопасности, по пропаганде безопасности дорожного движения. На мероприятия приглашаются работники МЧС, инспектор ГИБДД по пропаганде БДД и сотрудники других ведомств и</w:t>
      </w:r>
      <w:r w:rsidRPr="006F5EBC">
        <w:rPr>
          <w:rFonts w:ascii="Times New Roman" w:hAnsi="Times New Roman" w:cs="Times New Roman"/>
          <w:spacing w:val="-18"/>
          <w:sz w:val="24"/>
          <w:szCs w:val="24"/>
        </w:rPr>
        <w:t xml:space="preserve"> </w:t>
      </w:r>
      <w:r w:rsidRPr="006F5EBC">
        <w:rPr>
          <w:rFonts w:ascii="Times New Roman" w:hAnsi="Times New Roman" w:cs="Times New Roman"/>
          <w:sz w:val="24"/>
          <w:szCs w:val="24"/>
        </w:rPr>
        <w:t>учреждений.</w:t>
      </w:r>
    </w:p>
    <w:p w14:paraId="30B2DB12" w14:textId="2C8B7223" w:rsidR="005E52D6" w:rsidRPr="006F5EBC" w:rsidRDefault="00E357A4" w:rsidP="00AD4197">
      <w:pPr>
        <w:ind w:firstLine="566"/>
        <w:jc w:val="both"/>
        <w:rPr>
          <w:rFonts w:ascii="Times New Roman" w:hAnsi="Times New Roman" w:cs="Times New Roman"/>
          <w:sz w:val="24"/>
          <w:szCs w:val="24"/>
        </w:rPr>
      </w:pPr>
      <w:r w:rsidRPr="006F5EBC">
        <w:rPr>
          <w:rFonts w:ascii="Times New Roman" w:hAnsi="Times New Roman" w:cs="Times New Roman"/>
          <w:sz w:val="24"/>
          <w:szCs w:val="24"/>
        </w:rPr>
        <w:t xml:space="preserve">С целью транспортной безопасности разработан пакет документов, регламентирующих внутреннюю политику транспортной безопасности общеобразовательного учреждения. В школе обучаются дети из разных районов города, которые пользуются разными видами транспорта, </w:t>
      </w:r>
      <w:r w:rsidRPr="006F5EBC">
        <w:rPr>
          <w:rFonts w:ascii="Times New Roman" w:hAnsi="Times New Roman" w:cs="Times New Roman"/>
          <w:spacing w:val="2"/>
          <w:sz w:val="24"/>
          <w:szCs w:val="24"/>
        </w:rPr>
        <w:t xml:space="preserve">что, </w:t>
      </w:r>
      <w:r w:rsidRPr="006F5EBC">
        <w:rPr>
          <w:rFonts w:ascii="Times New Roman" w:hAnsi="Times New Roman" w:cs="Times New Roman"/>
          <w:sz w:val="24"/>
          <w:szCs w:val="24"/>
        </w:rPr>
        <w:t>влечет за собой решение вопроса о транспортной безопасности</w:t>
      </w:r>
      <w:r w:rsidR="006205B2" w:rsidRPr="006F5EBC">
        <w:rPr>
          <w:rFonts w:ascii="Times New Roman" w:hAnsi="Times New Roman" w:cs="Times New Roman"/>
          <w:sz w:val="24"/>
          <w:szCs w:val="24"/>
        </w:rPr>
        <w:t xml:space="preserve">. </w:t>
      </w:r>
      <w:r w:rsidRPr="006F5EBC">
        <w:rPr>
          <w:rFonts w:ascii="Times New Roman" w:hAnsi="Times New Roman" w:cs="Times New Roman"/>
          <w:sz w:val="24"/>
          <w:szCs w:val="24"/>
        </w:rPr>
        <w:t>С этой целью разработана дорожная карта безопасных маршрутов от дома до школы, которые вклеены в дневники обучающихся начальной</w:t>
      </w:r>
      <w:r w:rsidRPr="006F5EBC">
        <w:rPr>
          <w:rFonts w:ascii="Times New Roman" w:hAnsi="Times New Roman" w:cs="Times New Roman"/>
          <w:spacing w:val="-5"/>
          <w:sz w:val="24"/>
          <w:szCs w:val="24"/>
        </w:rPr>
        <w:t xml:space="preserve"> </w:t>
      </w:r>
      <w:r w:rsidRPr="006F5EBC">
        <w:rPr>
          <w:rFonts w:ascii="Times New Roman" w:hAnsi="Times New Roman" w:cs="Times New Roman"/>
          <w:sz w:val="24"/>
          <w:szCs w:val="24"/>
        </w:rPr>
        <w:t>школы.</w:t>
      </w:r>
    </w:p>
    <w:p w14:paraId="588B013A" w14:textId="77777777" w:rsidR="005E52D6" w:rsidRPr="006F5EBC" w:rsidRDefault="005E52D6" w:rsidP="00AD4197">
      <w:pPr>
        <w:pStyle w:val="a3"/>
        <w:spacing w:before="9"/>
        <w:ind w:left="0"/>
        <w:rPr>
          <w:rFonts w:ascii="Times New Roman" w:hAnsi="Times New Roman" w:cs="Times New Roman"/>
        </w:rPr>
      </w:pPr>
    </w:p>
    <w:p w14:paraId="67BAF70B" w14:textId="5AAD76E9" w:rsidR="005E52D6" w:rsidRPr="00AD4197" w:rsidRDefault="00E357A4" w:rsidP="006205B2">
      <w:pPr>
        <w:pStyle w:val="a3"/>
        <w:tabs>
          <w:tab w:val="left" w:pos="0"/>
          <w:tab w:val="left" w:pos="3924"/>
          <w:tab w:val="left" w:pos="4830"/>
          <w:tab w:val="left" w:pos="5689"/>
          <w:tab w:val="left" w:pos="6749"/>
          <w:tab w:val="left" w:pos="8428"/>
          <w:tab w:val="left" w:pos="9512"/>
        </w:tabs>
        <w:ind w:left="0" w:right="712" w:firstLine="710"/>
        <w:rPr>
          <w:rFonts w:ascii="Times New Roman" w:hAnsi="Times New Roman" w:cs="Times New Roman"/>
        </w:rPr>
      </w:pPr>
      <w:r w:rsidRPr="006F5EBC">
        <w:rPr>
          <w:rFonts w:ascii="Times New Roman" w:hAnsi="Times New Roman" w:cs="Times New Roman"/>
          <w:b/>
        </w:rPr>
        <w:t>Выводы:</w:t>
      </w:r>
      <w:r w:rsidR="006205B2" w:rsidRPr="006F5EBC">
        <w:rPr>
          <w:rFonts w:ascii="Times New Roman" w:hAnsi="Times New Roman" w:cs="Times New Roman"/>
          <w:b/>
        </w:rPr>
        <w:t xml:space="preserve"> </w:t>
      </w:r>
      <w:r w:rsidRPr="006F5EBC">
        <w:rPr>
          <w:rFonts w:ascii="Times New Roman" w:hAnsi="Times New Roman" w:cs="Times New Roman"/>
        </w:rPr>
        <w:t>В</w:t>
      </w:r>
      <w:r w:rsidR="006205B2" w:rsidRPr="006F5EBC">
        <w:rPr>
          <w:rFonts w:ascii="Times New Roman" w:hAnsi="Times New Roman" w:cs="Times New Roman"/>
        </w:rPr>
        <w:t xml:space="preserve"> МОБУ СОШ №25 </w:t>
      </w:r>
      <w:r w:rsidRPr="006F5EBC">
        <w:rPr>
          <w:rFonts w:ascii="Times New Roman" w:hAnsi="Times New Roman" w:cs="Times New Roman"/>
        </w:rPr>
        <w:t>создана</w:t>
      </w:r>
      <w:r w:rsidRPr="006F5EBC">
        <w:rPr>
          <w:rFonts w:ascii="Times New Roman" w:hAnsi="Times New Roman" w:cs="Times New Roman"/>
        </w:rPr>
        <w:tab/>
        <w:t>эффективная</w:t>
      </w:r>
      <w:r w:rsidRPr="006F5EBC">
        <w:rPr>
          <w:rFonts w:ascii="Times New Roman" w:hAnsi="Times New Roman" w:cs="Times New Roman"/>
        </w:rPr>
        <w:tab/>
        <w:t>система</w:t>
      </w:r>
      <w:r w:rsidR="006205B2" w:rsidRPr="006F5EBC">
        <w:rPr>
          <w:rFonts w:ascii="Times New Roman" w:hAnsi="Times New Roman" w:cs="Times New Roman"/>
        </w:rPr>
        <w:t xml:space="preserve"> </w:t>
      </w:r>
      <w:r w:rsidRPr="006F5EBC">
        <w:rPr>
          <w:rFonts w:ascii="Times New Roman" w:hAnsi="Times New Roman" w:cs="Times New Roman"/>
          <w:spacing w:val="-3"/>
        </w:rPr>
        <w:t xml:space="preserve">безопасности, </w:t>
      </w:r>
      <w:r w:rsidRPr="006F5EBC">
        <w:rPr>
          <w:rFonts w:ascii="Times New Roman" w:hAnsi="Times New Roman" w:cs="Times New Roman"/>
        </w:rPr>
        <w:t>позволяющая предупреждать возможные случаи травматизма.</w:t>
      </w:r>
    </w:p>
    <w:p w14:paraId="657A5919" w14:textId="77777777" w:rsidR="00CC24CC" w:rsidRPr="006F5EBC" w:rsidRDefault="00CC24CC" w:rsidP="006F5EBC">
      <w:pPr>
        <w:pStyle w:val="a5"/>
        <w:numPr>
          <w:ilvl w:val="0"/>
          <w:numId w:val="46"/>
        </w:numPr>
        <w:spacing w:before="147"/>
        <w:ind w:left="0"/>
        <w:jc w:val="both"/>
        <w:rPr>
          <w:rFonts w:ascii="Times New Roman" w:hAnsi="Times New Roman" w:cs="Times New Roman"/>
          <w:b/>
          <w:bCs/>
          <w:sz w:val="24"/>
          <w:szCs w:val="24"/>
        </w:rPr>
      </w:pPr>
      <w:r w:rsidRPr="006F5EBC">
        <w:rPr>
          <w:rFonts w:ascii="Times New Roman" w:hAnsi="Times New Roman" w:cs="Times New Roman"/>
          <w:b/>
          <w:bCs/>
          <w:sz w:val="24"/>
          <w:szCs w:val="24"/>
        </w:rPr>
        <w:t xml:space="preserve">Социально-бытовая обеспеченность обучающихся и сотрудников </w:t>
      </w:r>
    </w:p>
    <w:p w14:paraId="5C3235BA" w14:textId="6A029C51" w:rsidR="005E52D6" w:rsidRPr="00AD4197" w:rsidRDefault="00E357A4" w:rsidP="00AD4197">
      <w:pPr>
        <w:pStyle w:val="a5"/>
        <w:spacing w:before="147"/>
        <w:ind w:left="0" w:firstLine="525"/>
        <w:jc w:val="both"/>
        <w:rPr>
          <w:rFonts w:ascii="Times New Roman" w:hAnsi="Times New Roman" w:cs="Times New Roman"/>
          <w:sz w:val="24"/>
          <w:szCs w:val="24"/>
        </w:rPr>
      </w:pPr>
      <w:r w:rsidRPr="00AD4197">
        <w:rPr>
          <w:rFonts w:ascii="Times New Roman" w:hAnsi="Times New Roman" w:cs="Times New Roman"/>
          <w:sz w:val="24"/>
          <w:szCs w:val="24"/>
        </w:rPr>
        <w:t xml:space="preserve">Образовательное учреждение имеет столовую на </w:t>
      </w:r>
      <w:r w:rsidR="006F5EBC">
        <w:rPr>
          <w:rFonts w:ascii="Times New Roman" w:hAnsi="Times New Roman" w:cs="Times New Roman"/>
          <w:sz w:val="24"/>
          <w:szCs w:val="24"/>
        </w:rPr>
        <w:t>150</w:t>
      </w:r>
      <w:r w:rsidRPr="00AD4197">
        <w:rPr>
          <w:rFonts w:ascii="Times New Roman" w:hAnsi="Times New Roman" w:cs="Times New Roman"/>
          <w:sz w:val="24"/>
          <w:szCs w:val="24"/>
        </w:rPr>
        <w:t xml:space="preserve"> посадочных мест, буфет с горячим питанием, буфет с выпечкой. В школе имеются все нормативно-распорядительные </w:t>
      </w:r>
      <w:r w:rsidRPr="00AD4197">
        <w:rPr>
          <w:rFonts w:ascii="Times New Roman" w:hAnsi="Times New Roman" w:cs="Times New Roman"/>
          <w:sz w:val="24"/>
          <w:szCs w:val="24"/>
        </w:rPr>
        <w:lastRenderedPageBreak/>
        <w:t xml:space="preserve">документы различного уровня, регламентирующие организацию горячего питания и медицинского обслуживания обучающихся. Администрацией школы, медицинским работником, членами родительского комитета был проведен контроль пищеблока и документации, регламентирующей организацию и предоставление сбалансированного питания обучающихся. В ходе контроля нарушений не выявлено. Хорошее качество приготовления пищи, культурное обслуживание персонала столовой, уютный обеденный зал, удобный график питания, ассортимент продукции в буфете - отмечают большинство обучающихся в школе при проведении анкетирования. Охвачены горячим питанием (завтраки и обеды) - </w:t>
      </w:r>
      <w:r w:rsidR="00736BCA" w:rsidRPr="00AD4197">
        <w:rPr>
          <w:rFonts w:ascii="Times New Roman" w:hAnsi="Times New Roman" w:cs="Times New Roman"/>
          <w:sz w:val="24"/>
          <w:szCs w:val="24"/>
        </w:rPr>
        <w:t>792</w:t>
      </w:r>
      <w:r w:rsidRPr="00AD4197">
        <w:rPr>
          <w:rFonts w:ascii="Times New Roman" w:hAnsi="Times New Roman" w:cs="Times New Roman"/>
          <w:sz w:val="24"/>
          <w:szCs w:val="24"/>
        </w:rPr>
        <w:t xml:space="preserve"> обучающихся. </w:t>
      </w:r>
    </w:p>
    <w:p w14:paraId="0D44141D" w14:textId="69B4F8F2" w:rsidR="005E52D6" w:rsidRPr="00AD4197" w:rsidRDefault="00E357A4" w:rsidP="00AD4197">
      <w:pPr>
        <w:ind w:firstLine="566"/>
        <w:jc w:val="both"/>
        <w:rPr>
          <w:rFonts w:ascii="Times New Roman" w:hAnsi="Times New Roman" w:cs="Times New Roman"/>
          <w:sz w:val="24"/>
          <w:szCs w:val="24"/>
        </w:rPr>
      </w:pPr>
      <w:r w:rsidRPr="00AD4197">
        <w:rPr>
          <w:rFonts w:ascii="Times New Roman" w:hAnsi="Times New Roman" w:cs="Times New Roman"/>
          <w:sz w:val="24"/>
          <w:szCs w:val="24"/>
        </w:rPr>
        <w:t>В школе имеются медицинский и процедурный кабинеты. Медицинское обслуживание проводит врач и медсестра Детской поликлиники №</w:t>
      </w:r>
      <w:r w:rsidR="00736BCA" w:rsidRPr="00AD4197">
        <w:rPr>
          <w:rFonts w:ascii="Times New Roman" w:hAnsi="Times New Roman" w:cs="Times New Roman"/>
          <w:sz w:val="24"/>
          <w:szCs w:val="24"/>
        </w:rPr>
        <w:t>3 г. Якутска</w:t>
      </w:r>
      <w:r w:rsidRPr="00AD4197">
        <w:rPr>
          <w:rFonts w:ascii="Times New Roman" w:hAnsi="Times New Roman" w:cs="Times New Roman"/>
          <w:sz w:val="24"/>
          <w:szCs w:val="24"/>
        </w:rPr>
        <w:t>. В течение учебного года проведен плановый осмотр школьников педиатрами и врачами-специалистами, проведены прививки BCG, АДСМ, против полиомиелита, постановка реакции Манту, флюорографическое обследование и другие.</w:t>
      </w:r>
    </w:p>
    <w:p w14:paraId="07C45376" w14:textId="1FA45516" w:rsidR="005E52D6" w:rsidRPr="00AD4197" w:rsidRDefault="00E357A4" w:rsidP="00AD4197">
      <w:pPr>
        <w:spacing w:before="1"/>
        <w:ind w:firstLine="566"/>
        <w:jc w:val="both"/>
        <w:rPr>
          <w:rFonts w:ascii="Times New Roman" w:hAnsi="Times New Roman" w:cs="Times New Roman"/>
          <w:sz w:val="24"/>
          <w:szCs w:val="24"/>
        </w:rPr>
      </w:pPr>
      <w:r w:rsidRPr="00AD4197">
        <w:rPr>
          <w:rFonts w:ascii="Times New Roman" w:hAnsi="Times New Roman" w:cs="Times New Roman"/>
          <w:sz w:val="24"/>
          <w:szCs w:val="24"/>
        </w:rPr>
        <w:t>Ежегодно проводится оценка состояния здоровья школьников посредством мониторинга, наблюдения, анализа медицинских карт, результатов диспансеризации, статистической медицинской отчетности, анализ распространения хронических заболеваний для выявления негативных внешних и внутренних факторов влияния на состояние здоровья.</w:t>
      </w:r>
    </w:p>
    <w:p w14:paraId="058E8677" w14:textId="77777777" w:rsidR="00CC24CC" w:rsidRPr="00AD4197" w:rsidRDefault="00CC24CC" w:rsidP="00AD4197">
      <w:pPr>
        <w:jc w:val="center"/>
        <w:rPr>
          <w:rFonts w:ascii="Times New Roman" w:hAnsi="Times New Roman" w:cs="Times New Roman"/>
          <w:sz w:val="24"/>
          <w:szCs w:val="24"/>
        </w:rPr>
      </w:pPr>
    </w:p>
    <w:p w14:paraId="15D2356E" w14:textId="47C92F23" w:rsidR="00736BCA" w:rsidRPr="00AD4197" w:rsidRDefault="00736BCA" w:rsidP="00AD4197">
      <w:pPr>
        <w:jc w:val="center"/>
        <w:rPr>
          <w:rFonts w:ascii="Times New Roman" w:hAnsi="Times New Roman" w:cs="Times New Roman"/>
          <w:sz w:val="24"/>
          <w:szCs w:val="24"/>
        </w:rPr>
      </w:pPr>
      <w:r w:rsidRPr="00AD4197">
        <w:rPr>
          <w:rFonts w:ascii="Times New Roman" w:hAnsi="Times New Roman" w:cs="Times New Roman"/>
          <w:sz w:val="24"/>
          <w:szCs w:val="24"/>
        </w:rPr>
        <w:t xml:space="preserve">Данные по количеству учащихся (по категориям), которым предоставляется компенсация на питание в муниципальных образовательных учреждениях </w:t>
      </w:r>
    </w:p>
    <w:tbl>
      <w:tblPr>
        <w:tblStyle w:val="ad"/>
        <w:tblW w:w="0" w:type="auto"/>
        <w:tblInd w:w="113" w:type="dxa"/>
        <w:tblLook w:val="04A0" w:firstRow="1" w:lastRow="0" w:firstColumn="1" w:lastColumn="0" w:noHBand="0" w:noVBand="1"/>
      </w:tblPr>
      <w:tblGrid>
        <w:gridCol w:w="535"/>
        <w:gridCol w:w="2663"/>
        <w:gridCol w:w="2023"/>
        <w:gridCol w:w="1970"/>
        <w:gridCol w:w="2045"/>
      </w:tblGrid>
      <w:tr w:rsidR="00736BCA" w:rsidRPr="00AD4197" w14:paraId="0D32D55F" w14:textId="77777777" w:rsidTr="00745400">
        <w:tc>
          <w:tcPr>
            <w:tcW w:w="571" w:type="dxa"/>
          </w:tcPr>
          <w:p w14:paraId="3C58832B"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w:t>
            </w:r>
          </w:p>
        </w:tc>
        <w:tc>
          <w:tcPr>
            <w:tcW w:w="3609" w:type="dxa"/>
          </w:tcPr>
          <w:p w14:paraId="2AACEA08"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 xml:space="preserve">Показатели </w:t>
            </w:r>
          </w:p>
        </w:tc>
        <w:tc>
          <w:tcPr>
            <w:tcW w:w="2124" w:type="dxa"/>
          </w:tcPr>
          <w:p w14:paraId="469AED7A"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на 01.09.2019</w:t>
            </w:r>
          </w:p>
          <w:p w14:paraId="4095407B"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количество питающихся в образовательных организациях, детей</w:t>
            </w:r>
          </w:p>
        </w:tc>
        <w:tc>
          <w:tcPr>
            <w:tcW w:w="1825" w:type="dxa"/>
          </w:tcPr>
          <w:p w14:paraId="38D77C63"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на 31.05.2020</w:t>
            </w:r>
          </w:p>
          <w:p w14:paraId="3DCBA34E"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количество питающихся в образовательных организациях, детей</w:t>
            </w:r>
          </w:p>
        </w:tc>
        <w:tc>
          <w:tcPr>
            <w:tcW w:w="1216" w:type="dxa"/>
          </w:tcPr>
          <w:p w14:paraId="4844A9CC"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 xml:space="preserve">На 18. 03.2020 по дополнительному списку на получение </w:t>
            </w:r>
            <w:proofErr w:type="spellStart"/>
            <w:r w:rsidRPr="00AD4197">
              <w:rPr>
                <w:rFonts w:ascii="Times New Roman" w:hAnsi="Times New Roman" w:cs="Times New Roman"/>
                <w:sz w:val="24"/>
                <w:szCs w:val="24"/>
              </w:rPr>
              <w:t>сух.пайка</w:t>
            </w:r>
            <w:proofErr w:type="spellEnd"/>
          </w:p>
        </w:tc>
      </w:tr>
      <w:tr w:rsidR="00736BCA" w:rsidRPr="00AD4197" w14:paraId="4F962917" w14:textId="77777777" w:rsidTr="00745400">
        <w:tc>
          <w:tcPr>
            <w:tcW w:w="571" w:type="dxa"/>
          </w:tcPr>
          <w:p w14:paraId="72306451"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1.</w:t>
            </w:r>
          </w:p>
        </w:tc>
        <w:tc>
          <w:tcPr>
            <w:tcW w:w="3609" w:type="dxa"/>
          </w:tcPr>
          <w:p w14:paraId="45856A37"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Количество 1-4 классов, которым предоставляется компенсация на питание 8.64 рубля в день</w:t>
            </w:r>
          </w:p>
        </w:tc>
        <w:tc>
          <w:tcPr>
            <w:tcW w:w="2124" w:type="dxa"/>
          </w:tcPr>
          <w:p w14:paraId="2A48A450"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287</w:t>
            </w:r>
          </w:p>
        </w:tc>
        <w:tc>
          <w:tcPr>
            <w:tcW w:w="1825" w:type="dxa"/>
          </w:tcPr>
          <w:p w14:paraId="3FD44CDB"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273</w:t>
            </w:r>
          </w:p>
        </w:tc>
        <w:tc>
          <w:tcPr>
            <w:tcW w:w="1216" w:type="dxa"/>
          </w:tcPr>
          <w:p w14:paraId="4E954573" w14:textId="77777777" w:rsidR="00736BCA" w:rsidRPr="00AD4197" w:rsidRDefault="00736BCA" w:rsidP="00AD4197">
            <w:pPr>
              <w:rPr>
                <w:rFonts w:ascii="Times New Roman" w:hAnsi="Times New Roman" w:cs="Times New Roman"/>
                <w:sz w:val="24"/>
                <w:szCs w:val="24"/>
              </w:rPr>
            </w:pPr>
          </w:p>
        </w:tc>
      </w:tr>
      <w:tr w:rsidR="00736BCA" w:rsidRPr="00AD4197" w14:paraId="469FF2C6" w14:textId="77777777" w:rsidTr="00745400">
        <w:tc>
          <w:tcPr>
            <w:tcW w:w="571" w:type="dxa"/>
          </w:tcPr>
          <w:p w14:paraId="4EB328CD"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w:t>
            </w:r>
          </w:p>
        </w:tc>
        <w:tc>
          <w:tcPr>
            <w:tcW w:w="3609" w:type="dxa"/>
          </w:tcPr>
          <w:p w14:paraId="4A312B52"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 xml:space="preserve">Количество учащихся 1-4 классов, которым предоставляется компенсация на питание 54 рубля в день – всего </w:t>
            </w:r>
          </w:p>
        </w:tc>
        <w:tc>
          <w:tcPr>
            <w:tcW w:w="2124" w:type="dxa"/>
          </w:tcPr>
          <w:p w14:paraId="5B57C360"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254</w:t>
            </w:r>
          </w:p>
        </w:tc>
        <w:tc>
          <w:tcPr>
            <w:tcW w:w="1825" w:type="dxa"/>
          </w:tcPr>
          <w:p w14:paraId="50EF2ADE"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280</w:t>
            </w:r>
          </w:p>
        </w:tc>
        <w:tc>
          <w:tcPr>
            <w:tcW w:w="1216" w:type="dxa"/>
          </w:tcPr>
          <w:p w14:paraId="024C5D32"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29</w:t>
            </w:r>
          </w:p>
        </w:tc>
      </w:tr>
      <w:tr w:rsidR="00736BCA" w:rsidRPr="00AD4197" w14:paraId="53C08198" w14:textId="77777777" w:rsidTr="00745400">
        <w:tc>
          <w:tcPr>
            <w:tcW w:w="571" w:type="dxa"/>
          </w:tcPr>
          <w:p w14:paraId="013164D6" w14:textId="77777777" w:rsidR="00736BCA" w:rsidRPr="00AD4197" w:rsidRDefault="00736BCA" w:rsidP="00AD4197">
            <w:pPr>
              <w:rPr>
                <w:rFonts w:ascii="Times New Roman" w:hAnsi="Times New Roman" w:cs="Times New Roman"/>
                <w:sz w:val="24"/>
                <w:szCs w:val="24"/>
              </w:rPr>
            </w:pPr>
          </w:p>
        </w:tc>
        <w:tc>
          <w:tcPr>
            <w:tcW w:w="3609" w:type="dxa"/>
          </w:tcPr>
          <w:p w14:paraId="5EF6141F" w14:textId="77777777" w:rsidR="00736BCA" w:rsidRPr="00AD4197" w:rsidRDefault="00736BCA" w:rsidP="00AD4197">
            <w:pPr>
              <w:rPr>
                <w:rFonts w:ascii="Times New Roman" w:hAnsi="Times New Roman" w:cs="Times New Roman"/>
                <w:i/>
                <w:sz w:val="24"/>
                <w:szCs w:val="24"/>
              </w:rPr>
            </w:pPr>
            <w:r w:rsidRPr="00AD4197">
              <w:rPr>
                <w:rFonts w:ascii="Times New Roman" w:hAnsi="Times New Roman" w:cs="Times New Roman"/>
                <w:i/>
                <w:sz w:val="24"/>
                <w:szCs w:val="24"/>
              </w:rPr>
              <w:t>в том числе по категориям</w:t>
            </w:r>
          </w:p>
        </w:tc>
        <w:tc>
          <w:tcPr>
            <w:tcW w:w="2124" w:type="dxa"/>
          </w:tcPr>
          <w:p w14:paraId="216ED3D0" w14:textId="77777777" w:rsidR="00736BCA" w:rsidRPr="00AD4197" w:rsidRDefault="00736BCA" w:rsidP="00AD4197">
            <w:pPr>
              <w:rPr>
                <w:rFonts w:ascii="Times New Roman" w:hAnsi="Times New Roman" w:cs="Times New Roman"/>
                <w:sz w:val="24"/>
                <w:szCs w:val="24"/>
              </w:rPr>
            </w:pPr>
          </w:p>
        </w:tc>
        <w:tc>
          <w:tcPr>
            <w:tcW w:w="1825" w:type="dxa"/>
          </w:tcPr>
          <w:p w14:paraId="33C09CBE" w14:textId="77777777" w:rsidR="00736BCA" w:rsidRPr="00AD4197" w:rsidRDefault="00736BCA" w:rsidP="00AD4197">
            <w:pPr>
              <w:rPr>
                <w:rFonts w:ascii="Times New Roman" w:hAnsi="Times New Roman" w:cs="Times New Roman"/>
                <w:sz w:val="24"/>
                <w:szCs w:val="24"/>
              </w:rPr>
            </w:pPr>
          </w:p>
        </w:tc>
        <w:tc>
          <w:tcPr>
            <w:tcW w:w="1216" w:type="dxa"/>
          </w:tcPr>
          <w:p w14:paraId="7F49F81E" w14:textId="77777777" w:rsidR="00736BCA" w:rsidRPr="00AD4197" w:rsidRDefault="00736BCA" w:rsidP="00AD4197">
            <w:pPr>
              <w:rPr>
                <w:rFonts w:ascii="Times New Roman" w:hAnsi="Times New Roman" w:cs="Times New Roman"/>
                <w:sz w:val="24"/>
                <w:szCs w:val="24"/>
              </w:rPr>
            </w:pPr>
          </w:p>
        </w:tc>
      </w:tr>
      <w:tr w:rsidR="00736BCA" w:rsidRPr="00AD4197" w14:paraId="37CD9B8E" w14:textId="77777777" w:rsidTr="00745400">
        <w:tc>
          <w:tcPr>
            <w:tcW w:w="571" w:type="dxa"/>
          </w:tcPr>
          <w:p w14:paraId="1B38973C"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2.1</w:t>
            </w:r>
          </w:p>
        </w:tc>
        <w:tc>
          <w:tcPr>
            <w:tcW w:w="3609" w:type="dxa"/>
          </w:tcPr>
          <w:p w14:paraId="650EABAA"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Дети из многодетных семей (три ребенка и более)</w:t>
            </w:r>
          </w:p>
        </w:tc>
        <w:tc>
          <w:tcPr>
            <w:tcW w:w="2124" w:type="dxa"/>
          </w:tcPr>
          <w:p w14:paraId="7EDC94E9"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115</w:t>
            </w:r>
          </w:p>
        </w:tc>
        <w:tc>
          <w:tcPr>
            <w:tcW w:w="1825" w:type="dxa"/>
          </w:tcPr>
          <w:p w14:paraId="6F49AE05"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123</w:t>
            </w:r>
          </w:p>
          <w:p w14:paraId="78A5EDEC" w14:textId="77777777" w:rsidR="00736BCA" w:rsidRPr="00AD4197" w:rsidRDefault="00736BCA" w:rsidP="00AD4197">
            <w:pPr>
              <w:rPr>
                <w:rFonts w:ascii="Times New Roman" w:hAnsi="Times New Roman" w:cs="Times New Roman"/>
                <w:sz w:val="24"/>
                <w:szCs w:val="24"/>
              </w:rPr>
            </w:pPr>
          </w:p>
        </w:tc>
        <w:tc>
          <w:tcPr>
            <w:tcW w:w="1216" w:type="dxa"/>
          </w:tcPr>
          <w:p w14:paraId="10A57D89"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8</w:t>
            </w:r>
          </w:p>
        </w:tc>
      </w:tr>
      <w:tr w:rsidR="00736BCA" w:rsidRPr="00AD4197" w14:paraId="77B2106C" w14:textId="77777777" w:rsidTr="00745400">
        <w:tc>
          <w:tcPr>
            <w:tcW w:w="571" w:type="dxa"/>
          </w:tcPr>
          <w:p w14:paraId="65D5658F"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2.2</w:t>
            </w:r>
          </w:p>
        </w:tc>
        <w:tc>
          <w:tcPr>
            <w:tcW w:w="3609" w:type="dxa"/>
          </w:tcPr>
          <w:p w14:paraId="46A60A06"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 xml:space="preserve">Дети родители которых являются инвалидами </w:t>
            </w:r>
          </w:p>
        </w:tc>
        <w:tc>
          <w:tcPr>
            <w:tcW w:w="2124" w:type="dxa"/>
          </w:tcPr>
          <w:p w14:paraId="6ADB514F"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15</w:t>
            </w:r>
          </w:p>
        </w:tc>
        <w:tc>
          <w:tcPr>
            <w:tcW w:w="1825" w:type="dxa"/>
          </w:tcPr>
          <w:p w14:paraId="7ACB2853"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15</w:t>
            </w:r>
          </w:p>
        </w:tc>
        <w:tc>
          <w:tcPr>
            <w:tcW w:w="1216" w:type="dxa"/>
          </w:tcPr>
          <w:p w14:paraId="5ED6F641"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1</w:t>
            </w:r>
          </w:p>
        </w:tc>
      </w:tr>
      <w:tr w:rsidR="00736BCA" w:rsidRPr="00AD4197" w14:paraId="0B5626EB" w14:textId="77777777" w:rsidTr="00745400">
        <w:tc>
          <w:tcPr>
            <w:tcW w:w="571" w:type="dxa"/>
          </w:tcPr>
          <w:p w14:paraId="052D0642"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2.3</w:t>
            </w:r>
          </w:p>
        </w:tc>
        <w:tc>
          <w:tcPr>
            <w:tcW w:w="3609" w:type="dxa"/>
          </w:tcPr>
          <w:p w14:paraId="2B55D1BE"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Дети – инвалиды</w:t>
            </w:r>
          </w:p>
        </w:tc>
        <w:tc>
          <w:tcPr>
            <w:tcW w:w="2124" w:type="dxa"/>
          </w:tcPr>
          <w:p w14:paraId="165C2F9B"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4</w:t>
            </w:r>
          </w:p>
        </w:tc>
        <w:tc>
          <w:tcPr>
            <w:tcW w:w="1825" w:type="dxa"/>
          </w:tcPr>
          <w:p w14:paraId="699B0F05"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4</w:t>
            </w:r>
          </w:p>
        </w:tc>
        <w:tc>
          <w:tcPr>
            <w:tcW w:w="1216" w:type="dxa"/>
          </w:tcPr>
          <w:p w14:paraId="7C9C181E"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1</w:t>
            </w:r>
          </w:p>
        </w:tc>
      </w:tr>
      <w:tr w:rsidR="00736BCA" w:rsidRPr="00AD4197" w14:paraId="59DAA7C3" w14:textId="77777777" w:rsidTr="00745400">
        <w:tc>
          <w:tcPr>
            <w:tcW w:w="571" w:type="dxa"/>
          </w:tcPr>
          <w:p w14:paraId="031FCE21"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2.4</w:t>
            </w:r>
          </w:p>
        </w:tc>
        <w:tc>
          <w:tcPr>
            <w:tcW w:w="3609" w:type="dxa"/>
          </w:tcPr>
          <w:p w14:paraId="763389C6"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Дети, родители которых погибли при исполнении служебного долга</w:t>
            </w:r>
          </w:p>
        </w:tc>
        <w:tc>
          <w:tcPr>
            <w:tcW w:w="2124" w:type="dxa"/>
          </w:tcPr>
          <w:p w14:paraId="32395D34"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w:t>
            </w:r>
          </w:p>
        </w:tc>
        <w:tc>
          <w:tcPr>
            <w:tcW w:w="1825" w:type="dxa"/>
          </w:tcPr>
          <w:p w14:paraId="5DB9706D"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w:t>
            </w:r>
          </w:p>
        </w:tc>
        <w:tc>
          <w:tcPr>
            <w:tcW w:w="1216" w:type="dxa"/>
          </w:tcPr>
          <w:p w14:paraId="2E1AEBF3"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w:t>
            </w:r>
          </w:p>
        </w:tc>
      </w:tr>
      <w:tr w:rsidR="00736BCA" w:rsidRPr="00AD4197" w14:paraId="0C51DFC1" w14:textId="77777777" w:rsidTr="00745400">
        <w:tc>
          <w:tcPr>
            <w:tcW w:w="571" w:type="dxa"/>
          </w:tcPr>
          <w:p w14:paraId="3462BF8E"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lastRenderedPageBreak/>
              <w:t>2.5</w:t>
            </w:r>
          </w:p>
        </w:tc>
        <w:tc>
          <w:tcPr>
            <w:tcW w:w="3609" w:type="dxa"/>
          </w:tcPr>
          <w:p w14:paraId="4B5B6AA6"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Дети – сироты и дети, оставшиеся без попечения родителей</w:t>
            </w:r>
          </w:p>
        </w:tc>
        <w:tc>
          <w:tcPr>
            <w:tcW w:w="2124" w:type="dxa"/>
          </w:tcPr>
          <w:p w14:paraId="0D1747C3"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5</w:t>
            </w:r>
          </w:p>
        </w:tc>
        <w:tc>
          <w:tcPr>
            <w:tcW w:w="1825" w:type="dxa"/>
          </w:tcPr>
          <w:p w14:paraId="5128B511"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6</w:t>
            </w:r>
          </w:p>
        </w:tc>
        <w:tc>
          <w:tcPr>
            <w:tcW w:w="1216" w:type="dxa"/>
          </w:tcPr>
          <w:p w14:paraId="21B733FB"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1</w:t>
            </w:r>
          </w:p>
        </w:tc>
      </w:tr>
      <w:tr w:rsidR="00736BCA" w:rsidRPr="00AD4197" w14:paraId="0298786F" w14:textId="77777777" w:rsidTr="00745400">
        <w:tc>
          <w:tcPr>
            <w:tcW w:w="571" w:type="dxa"/>
          </w:tcPr>
          <w:p w14:paraId="3C01B21A"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2.6</w:t>
            </w:r>
          </w:p>
        </w:tc>
        <w:tc>
          <w:tcPr>
            <w:tcW w:w="3609" w:type="dxa"/>
          </w:tcPr>
          <w:p w14:paraId="281A51C2"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Дети из малообеспеченных и социально-неблагополучных семей</w:t>
            </w:r>
          </w:p>
        </w:tc>
        <w:tc>
          <w:tcPr>
            <w:tcW w:w="2124" w:type="dxa"/>
          </w:tcPr>
          <w:p w14:paraId="14BF4FCD"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70</w:t>
            </w:r>
          </w:p>
        </w:tc>
        <w:tc>
          <w:tcPr>
            <w:tcW w:w="1825" w:type="dxa"/>
          </w:tcPr>
          <w:p w14:paraId="0A653A87"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80</w:t>
            </w:r>
          </w:p>
        </w:tc>
        <w:tc>
          <w:tcPr>
            <w:tcW w:w="1216" w:type="dxa"/>
          </w:tcPr>
          <w:p w14:paraId="6882F25B"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16</w:t>
            </w:r>
          </w:p>
        </w:tc>
      </w:tr>
      <w:tr w:rsidR="00736BCA" w:rsidRPr="00AD4197" w14:paraId="619030FD" w14:textId="77777777" w:rsidTr="00745400">
        <w:tc>
          <w:tcPr>
            <w:tcW w:w="571" w:type="dxa"/>
          </w:tcPr>
          <w:p w14:paraId="2E50F8F7"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2.7</w:t>
            </w:r>
          </w:p>
        </w:tc>
        <w:tc>
          <w:tcPr>
            <w:tcW w:w="3609" w:type="dxa"/>
          </w:tcPr>
          <w:p w14:paraId="736BEFE0"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Дети из малоимущих многодетных семей (код субсидии 542)</w:t>
            </w:r>
          </w:p>
        </w:tc>
        <w:tc>
          <w:tcPr>
            <w:tcW w:w="2124" w:type="dxa"/>
          </w:tcPr>
          <w:p w14:paraId="0EDE548C"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45</w:t>
            </w:r>
          </w:p>
        </w:tc>
        <w:tc>
          <w:tcPr>
            <w:tcW w:w="1825" w:type="dxa"/>
          </w:tcPr>
          <w:p w14:paraId="025E2F31"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52</w:t>
            </w:r>
          </w:p>
        </w:tc>
        <w:tc>
          <w:tcPr>
            <w:tcW w:w="1216" w:type="dxa"/>
          </w:tcPr>
          <w:p w14:paraId="72452458"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w:t>
            </w:r>
          </w:p>
        </w:tc>
      </w:tr>
      <w:tr w:rsidR="00736BCA" w:rsidRPr="00AD4197" w14:paraId="230B8548" w14:textId="77777777" w:rsidTr="00745400">
        <w:tc>
          <w:tcPr>
            <w:tcW w:w="571" w:type="dxa"/>
          </w:tcPr>
          <w:p w14:paraId="73B455C4"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3</w:t>
            </w:r>
          </w:p>
        </w:tc>
        <w:tc>
          <w:tcPr>
            <w:tcW w:w="3609" w:type="dxa"/>
          </w:tcPr>
          <w:p w14:paraId="684B23B5"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Количество учащихся 5-11 классов, которым предоставляется компенсация на питание 54 рубля в день – всего</w:t>
            </w:r>
          </w:p>
        </w:tc>
        <w:tc>
          <w:tcPr>
            <w:tcW w:w="2124" w:type="dxa"/>
          </w:tcPr>
          <w:p w14:paraId="25A5B8FD"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193</w:t>
            </w:r>
          </w:p>
        </w:tc>
        <w:tc>
          <w:tcPr>
            <w:tcW w:w="1825" w:type="dxa"/>
          </w:tcPr>
          <w:p w14:paraId="61B67A68"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207</w:t>
            </w:r>
          </w:p>
        </w:tc>
        <w:tc>
          <w:tcPr>
            <w:tcW w:w="1216" w:type="dxa"/>
          </w:tcPr>
          <w:p w14:paraId="3082BFF9"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21</w:t>
            </w:r>
          </w:p>
        </w:tc>
      </w:tr>
      <w:tr w:rsidR="00736BCA" w:rsidRPr="00AD4197" w14:paraId="01914425" w14:textId="77777777" w:rsidTr="00745400">
        <w:tc>
          <w:tcPr>
            <w:tcW w:w="571" w:type="dxa"/>
          </w:tcPr>
          <w:p w14:paraId="0C04DC1F" w14:textId="77777777" w:rsidR="00736BCA" w:rsidRPr="00AD4197" w:rsidRDefault="00736BCA" w:rsidP="00AD4197">
            <w:pPr>
              <w:rPr>
                <w:rFonts w:ascii="Times New Roman" w:hAnsi="Times New Roman" w:cs="Times New Roman"/>
                <w:sz w:val="24"/>
                <w:szCs w:val="24"/>
              </w:rPr>
            </w:pPr>
          </w:p>
        </w:tc>
        <w:tc>
          <w:tcPr>
            <w:tcW w:w="3609" w:type="dxa"/>
          </w:tcPr>
          <w:p w14:paraId="317D573F" w14:textId="77777777" w:rsidR="00736BCA" w:rsidRPr="00AD4197" w:rsidRDefault="00736BCA" w:rsidP="00AD4197">
            <w:pPr>
              <w:rPr>
                <w:rFonts w:ascii="Times New Roman" w:hAnsi="Times New Roman" w:cs="Times New Roman"/>
                <w:i/>
                <w:sz w:val="24"/>
                <w:szCs w:val="24"/>
              </w:rPr>
            </w:pPr>
            <w:r w:rsidRPr="00AD4197">
              <w:rPr>
                <w:rFonts w:ascii="Times New Roman" w:hAnsi="Times New Roman" w:cs="Times New Roman"/>
                <w:i/>
                <w:sz w:val="24"/>
                <w:szCs w:val="24"/>
              </w:rPr>
              <w:t>в том числе по категориям</w:t>
            </w:r>
          </w:p>
        </w:tc>
        <w:tc>
          <w:tcPr>
            <w:tcW w:w="2124" w:type="dxa"/>
          </w:tcPr>
          <w:p w14:paraId="3088D864" w14:textId="77777777" w:rsidR="00736BCA" w:rsidRPr="00AD4197" w:rsidRDefault="00736BCA" w:rsidP="00AD4197">
            <w:pPr>
              <w:rPr>
                <w:rFonts w:ascii="Times New Roman" w:hAnsi="Times New Roman" w:cs="Times New Roman"/>
                <w:sz w:val="24"/>
                <w:szCs w:val="24"/>
              </w:rPr>
            </w:pPr>
          </w:p>
        </w:tc>
        <w:tc>
          <w:tcPr>
            <w:tcW w:w="1825" w:type="dxa"/>
          </w:tcPr>
          <w:p w14:paraId="0CE23944" w14:textId="77777777" w:rsidR="00736BCA" w:rsidRPr="00AD4197" w:rsidRDefault="00736BCA" w:rsidP="00AD4197">
            <w:pPr>
              <w:rPr>
                <w:rFonts w:ascii="Times New Roman" w:hAnsi="Times New Roman" w:cs="Times New Roman"/>
                <w:sz w:val="24"/>
                <w:szCs w:val="24"/>
              </w:rPr>
            </w:pPr>
          </w:p>
        </w:tc>
        <w:tc>
          <w:tcPr>
            <w:tcW w:w="1216" w:type="dxa"/>
          </w:tcPr>
          <w:p w14:paraId="5DBB9D60" w14:textId="77777777" w:rsidR="00736BCA" w:rsidRPr="00AD4197" w:rsidRDefault="00736BCA" w:rsidP="00AD4197">
            <w:pPr>
              <w:rPr>
                <w:rFonts w:ascii="Times New Roman" w:hAnsi="Times New Roman" w:cs="Times New Roman"/>
                <w:sz w:val="24"/>
                <w:szCs w:val="24"/>
              </w:rPr>
            </w:pPr>
          </w:p>
        </w:tc>
      </w:tr>
      <w:tr w:rsidR="00736BCA" w:rsidRPr="00AD4197" w14:paraId="47A2B2E5" w14:textId="77777777" w:rsidTr="00745400">
        <w:tc>
          <w:tcPr>
            <w:tcW w:w="571" w:type="dxa"/>
          </w:tcPr>
          <w:p w14:paraId="3CEFF1DE"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3.1</w:t>
            </w:r>
          </w:p>
        </w:tc>
        <w:tc>
          <w:tcPr>
            <w:tcW w:w="3609" w:type="dxa"/>
          </w:tcPr>
          <w:p w14:paraId="5C1EB4DA"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Дети из многодетных семей (три ребенка и более)</w:t>
            </w:r>
          </w:p>
        </w:tc>
        <w:tc>
          <w:tcPr>
            <w:tcW w:w="2124" w:type="dxa"/>
          </w:tcPr>
          <w:p w14:paraId="210D0762"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92</w:t>
            </w:r>
          </w:p>
        </w:tc>
        <w:tc>
          <w:tcPr>
            <w:tcW w:w="1825" w:type="dxa"/>
          </w:tcPr>
          <w:p w14:paraId="0BE0FB91"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95</w:t>
            </w:r>
          </w:p>
        </w:tc>
        <w:tc>
          <w:tcPr>
            <w:tcW w:w="1216" w:type="dxa"/>
          </w:tcPr>
          <w:p w14:paraId="511FAFA8"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8</w:t>
            </w:r>
          </w:p>
        </w:tc>
      </w:tr>
      <w:tr w:rsidR="00736BCA" w:rsidRPr="00AD4197" w14:paraId="01A6F29E" w14:textId="77777777" w:rsidTr="00745400">
        <w:tc>
          <w:tcPr>
            <w:tcW w:w="571" w:type="dxa"/>
          </w:tcPr>
          <w:p w14:paraId="47B5E67D"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3.2</w:t>
            </w:r>
          </w:p>
        </w:tc>
        <w:tc>
          <w:tcPr>
            <w:tcW w:w="3609" w:type="dxa"/>
          </w:tcPr>
          <w:p w14:paraId="28582772"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 xml:space="preserve">Дети родители которых являются инвалидами </w:t>
            </w:r>
          </w:p>
        </w:tc>
        <w:tc>
          <w:tcPr>
            <w:tcW w:w="2124" w:type="dxa"/>
          </w:tcPr>
          <w:p w14:paraId="58EE18AE"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4</w:t>
            </w:r>
          </w:p>
        </w:tc>
        <w:tc>
          <w:tcPr>
            <w:tcW w:w="1825" w:type="dxa"/>
          </w:tcPr>
          <w:p w14:paraId="4135A400"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4</w:t>
            </w:r>
          </w:p>
        </w:tc>
        <w:tc>
          <w:tcPr>
            <w:tcW w:w="1216" w:type="dxa"/>
          </w:tcPr>
          <w:p w14:paraId="41E17735" w14:textId="77777777" w:rsidR="00736BCA" w:rsidRPr="00AD4197" w:rsidRDefault="00736BCA" w:rsidP="00AD4197">
            <w:pPr>
              <w:rPr>
                <w:rFonts w:ascii="Times New Roman" w:hAnsi="Times New Roman" w:cs="Times New Roman"/>
                <w:sz w:val="24"/>
                <w:szCs w:val="24"/>
              </w:rPr>
            </w:pPr>
          </w:p>
        </w:tc>
      </w:tr>
      <w:tr w:rsidR="00736BCA" w:rsidRPr="00AD4197" w14:paraId="40F5F1C1" w14:textId="77777777" w:rsidTr="00745400">
        <w:tc>
          <w:tcPr>
            <w:tcW w:w="571" w:type="dxa"/>
          </w:tcPr>
          <w:p w14:paraId="7CB63A03"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3.3</w:t>
            </w:r>
          </w:p>
        </w:tc>
        <w:tc>
          <w:tcPr>
            <w:tcW w:w="3609" w:type="dxa"/>
          </w:tcPr>
          <w:p w14:paraId="75DC8225"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Дети – инвалиды</w:t>
            </w:r>
          </w:p>
        </w:tc>
        <w:tc>
          <w:tcPr>
            <w:tcW w:w="2124" w:type="dxa"/>
          </w:tcPr>
          <w:p w14:paraId="2779B0F7"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6</w:t>
            </w:r>
          </w:p>
        </w:tc>
        <w:tc>
          <w:tcPr>
            <w:tcW w:w="1825" w:type="dxa"/>
          </w:tcPr>
          <w:p w14:paraId="0286C063"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6</w:t>
            </w:r>
          </w:p>
        </w:tc>
        <w:tc>
          <w:tcPr>
            <w:tcW w:w="1216" w:type="dxa"/>
          </w:tcPr>
          <w:p w14:paraId="068F427A" w14:textId="77777777" w:rsidR="00736BCA" w:rsidRPr="00AD4197" w:rsidRDefault="00736BCA" w:rsidP="00AD4197">
            <w:pPr>
              <w:rPr>
                <w:rFonts w:ascii="Times New Roman" w:hAnsi="Times New Roman" w:cs="Times New Roman"/>
                <w:sz w:val="24"/>
                <w:szCs w:val="24"/>
              </w:rPr>
            </w:pPr>
          </w:p>
        </w:tc>
      </w:tr>
      <w:tr w:rsidR="00736BCA" w:rsidRPr="00AD4197" w14:paraId="2F42640E" w14:textId="77777777" w:rsidTr="00745400">
        <w:tc>
          <w:tcPr>
            <w:tcW w:w="571" w:type="dxa"/>
          </w:tcPr>
          <w:p w14:paraId="364842C2"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3.4</w:t>
            </w:r>
          </w:p>
        </w:tc>
        <w:tc>
          <w:tcPr>
            <w:tcW w:w="3609" w:type="dxa"/>
          </w:tcPr>
          <w:p w14:paraId="0D35EC3D"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Дети, родители которых погибли при исполнении служебного долга</w:t>
            </w:r>
          </w:p>
        </w:tc>
        <w:tc>
          <w:tcPr>
            <w:tcW w:w="2124" w:type="dxa"/>
          </w:tcPr>
          <w:p w14:paraId="68B498E1"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w:t>
            </w:r>
          </w:p>
        </w:tc>
        <w:tc>
          <w:tcPr>
            <w:tcW w:w="1825" w:type="dxa"/>
          </w:tcPr>
          <w:p w14:paraId="7359DCD5"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w:t>
            </w:r>
          </w:p>
        </w:tc>
        <w:tc>
          <w:tcPr>
            <w:tcW w:w="1216" w:type="dxa"/>
          </w:tcPr>
          <w:p w14:paraId="5979C333" w14:textId="77777777" w:rsidR="00736BCA" w:rsidRPr="00AD4197" w:rsidRDefault="00736BCA" w:rsidP="00AD4197">
            <w:pPr>
              <w:rPr>
                <w:rFonts w:ascii="Times New Roman" w:hAnsi="Times New Roman" w:cs="Times New Roman"/>
                <w:sz w:val="24"/>
                <w:szCs w:val="24"/>
              </w:rPr>
            </w:pPr>
          </w:p>
        </w:tc>
      </w:tr>
      <w:tr w:rsidR="00736BCA" w:rsidRPr="00AD4197" w14:paraId="2C62DCB3" w14:textId="77777777" w:rsidTr="00745400">
        <w:tc>
          <w:tcPr>
            <w:tcW w:w="571" w:type="dxa"/>
          </w:tcPr>
          <w:p w14:paraId="21052F7A"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3.5</w:t>
            </w:r>
          </w:p>
        </w:tc>
        <w:tc>
          <w:tcPr>
            <w:tcW w:w="3609" w:type="dxa"/>
          </w:tcPr>
          <w:p w14:paraId="5EFB0C3F"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Дети – сироты и дети, оставшиеся без попечения родителей</w:t>
            </w:r>
          </w:p>
        </w:tc>
        <w:tc>
          <w:tcPr>
            <w:tcW w:w="2124" w:type="dxa"/>
          </w:tcPr>
          <w:p w14:paraId="6011BE2D"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13</w:t>
            </w:r>
          </w:p>
        </w:tc>
        <w:tc>
          <w:tcPr>
            <w:tcW w:w="1825" w:type="dxa"/>
          </w:tcPr>
          <w:p w14:paraId="23B9B6C4"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11</w:t>
            </w:r>
          </w:p>
        </w:tc>
        <w:tc>
          <w:tcPr>
            <w:tcW w:w="1216" w:type="dxa"/>
          </w:tcPr>
          <w:p w14:paraId="26A53EB1" w14:textId="77777777" w:rsidR="00736BCA" w:rsidRPr="00AD4197" w:rsidRDefault="00736BCA" w:rsidP="00AD4197">
            <w:pPr>
              <w:rPr>
                <w:rFonts w:ascii="Times New Roman" w:hAnsi="Times New Roman" w:cs="Times New Roman"/>
                <w:sz w:val="24"/>
                <w:szCs w:val="24"/>
              </w:rPr>
            </w:pPr>
          </w:p>
        </w:tc>
      </w:tr>
      <w:tr w:rsidR="00736BCA" w:rsidRPr="00AD4197" w14:paraId="08F62E4E" w14:textId="77777777" w:rsidTr="00745400">
        <w:tc>
          <w:tcPr>
            <w:tcW w:w="571" w:type="dxa"/>
          </w:tcPr>
          <w:p w14:paraId="67B9950B"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3.6</w:t>
            </w:r>
          </w:p>
        </w:tc>
        <w:tc>
          <w:tcPr>
            <w:tcW w:w="3609" w:type="dxa"/>
          </w:tcPr>
          <w:p w14:paraId="5597B4EA"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Дети из малообеспеченных и социально-неблагополучных семей</w:t>
            </w:r>
          </w:p>
        </w:tc>
        <w:tc>
          <w:tcPr>
            <w:tcW w:w="2124" w:type="dxa"/>
          </w:tcPr>
          <w:p w14:paraId="380460C1"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54</w:t>
            </w:r>
          </w:p>
        </w:tc>
        <w:tc>
          <w:tcPr>
            <w:tcW w:w="1825" w:type="dxa"/>
          </w:tcPr>
          <w:p w14:paraId="1B00AD99"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66</w:t>
            </w:r>
          </w:p>
        </w:tc>
        <w:tc>
          <w:tcPr>
            <w:tcW w:w="1216" w:type="dxa"/>
          </w:tcPr>
          <w:p w14:paraId="04108620"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11</w:t>
            </w:r>
          </w:p>
        </w:tc>
      </w:tr>
      <w:tr w:rsidR="00736BCA" w:rsidRPr="00AD4197" w14:paraId="68537220" w14:textId="77777777" w:rsidTr="00745400">
        <w:tc>
          <w:tcPr>
            <w:tcW w:w="571" w:type="dxa"/>
          </w:tcPr>
          <w:p w14:paraId="675B0E0C"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3.7</w:t>
            </w:r>
          </w:p>
        </w:tc>
        <w:tc>
          <w:tcPr>
            <w:tcW w:w="3609" w:type="dxa"/>
          </w:tcPr>
          <w:p w14:paraId="2B36C68A"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Дети из малоимущих многодетных семей (код субсидии 542)</w:t>
            </w:r>
          </w:p>
        </w:tc>
        <w:tc>
          <w:tcPr>
            <w:tcW w:w="2124" w:type="dxa"/>
          </w:tcPr>
          <w:p w14:paraId="6F6B705A"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24</w:t>
            </w:r>
          </w:p>
        </w:tc>
        <w:tc>
          <w:tcPr>
            <w:tcW w:w="1825" w:type="dxa"/>
          </w:tcPr>
          <w:p w14:paraId="07C20CD5"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25</w:t>
            </w:r>
          </w:p>
        </w:tc>
        <w:tc>
          <w:tcPr>
            <w:tcW w:w="1216" w:type="dxa"/>
          </w:tcPr>
          <w:p w14:paraId="3A72FCA7" w14:textId="77777777" w:rsidR="00736BCA" w:rsidRPr="00AD4197" w:rsidRDefault="00736BCA" w:rsidP="00AD4197">
            <w:pPr>
              <w:rPr>
                <w:rFonts w:ascii="Times New Roman" w:hAnsi="Times New Roman" w:cs="Times New Roman"/>
                <w:sz w:val="24"/>
                <w:szCs w:val="24"/>
              </w:rPr>
            </w:pPr>
            <w:r w:rsidRPr="00AD4197">
              <w:rPr>
                <w:rFonts w:ascii="Times New Roman" w:hAnsi="Times New Roman" w:cs="Times New Roman"/>
                <w:sz w:val="24"/>
                <w:szCs w:val="24"/>
              </w:rPr>
              <w:t>2</w:t>
            </w:r>
          </w:p>
        </w:tc>
      </w:tr>
    </w:tbl>
    <w:p w14:paraId="644E1F32" w14:textId="77777777" w:rsidR="00736BCA" w:rsidRPr="00AD4197" w:rsidRDefault="00736BCA" w:rsidP="00AD4197">
      <w:pPr>
        <w:rPr>
          <w:rFonts w:ascii="Times New Roman" w:hAnsi="Times New Roman" w:cs="Times New Roman"/>
          <w:sz w:val="24"/>
          <w:szCs w:val="24"/>
        </w:rPr>
      </w:pPr>
    </w:p>
    <w:p w14:paraId="6E1909E5" w14:textId="519D9B0A" w:rsidR="002D01E5" w:rsidRDefault="002D01E5" w:rsidP="00AD4197">
      <w:pPr>
        <w:rPr>
          <w:rFonts w:ascii="Times New Roman" w:hAnsi="Times New Roman" w:cs="Times New Roman"/>
          <w:sz w:val="24"/>
          <w:szCs w:val="24"/>
        </w:rPr>
      </w:pPr>
    </w:p>
    <w:p w14:paraId="604C0138" w14:textId="3E1DDAD0" w:rsidR="005E52D6" w:rsidRPr="00021149" w:rsidRDefault="00021149" w:rsidP="00021149">
      <w:pPr>
        <w:spacing w:before="7"/>
        <w:ind w:left="360"/>
        <w:rPr>
          <w:rFonts w:ascii="Times New Roman" w:hAnsi="Times New Roman" w:cs="Times New Roman"/>
          <w:b/>
        </w:rPr>
      </w:pPr>
      <w:r>
        <w:rPr>
          <w:rFonts w:ascii="Times New Roman" w:hAnsi="Times New Roman" w:cs="Times New Roman"/>
          <w:b/>
          <w:bCs/>
          <w:sz w:val="24"/>
          <w:szCs w:val="24"/>
        </w:rPr>
        <w:t>11.</w:t>
      </w:r>
      <w:r w:rsidR="006F5EBC" w:rsidRPr="00021149">
        <w:rPr>
          <w:rFonts w:ascii="Times New Roman" w:hAnsi="Times New Roman" w:cs="Times New Roman"/>
          <w:b/>
          <w:bCs/>
          <w:sz w:val="24"/>
          <w:szCs w:val="24"/>
        </w:rPr>
        <w:t xml:space="preserve">Востребованность выпускников </w:t>
      </w:r>
    </w:p>
    <w:p w14:paraId="36A8623E" w14:textId="4597D47A" w:rsidR="00A21467" w:rsidRPr="00A21467" w:rsidRDefault="00A21467" w:rsidP="00AD419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По итогам отчета после 9 класса:</w:t>
      </w:r>
    </w:p>
    <w:p w14:paraId="6CBF1CF1" w14:textId="10B506F8" w:rsidR="00A21467" w:rsidRPr="00A21467" w:rsidRDefault="00A21467" w:rsidP="00AD419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-всего- 55 обучающихся</w:t>
      </w:r>
    </w:p>
    <w:p w14:paraId="07805CB2" w14:textId="040969D4" w:rsidR="00A21467" w:rsidRPr="00A21467" w:rsidRDefault="00A21467" w:rsidP="00AD419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-поступили в 10 класс- 34 обучающихся</w:t>
      </w:r>
    </w:p>
    <w:p w14:paraId="782D9D6A" w14:textId="692E8478" w:rsidR="00A21467" w:rsidRPr="00A21467" w:rsidRDefault="00A21467" w:rsidP="00AD419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 поступили в ССУЗ- 19</w:t>
      </w:r>
    </w:p>
    <w:p w14:paraId="389CDD24" w14:textId="3EDFDE91" w:rsidR="00A21467" w:rsidRPr="00A21467" w:rsidRDefault="00A21467" w:rsidP="00AD419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-работает- 1</w:t>
      </w:r>
    </w:p>
    <w:p w14:paraId="2D6A36D8" w14:textId="5A57F7D6" w:rsidR="00A21467" w:rsidRPr="00A21467" w:rsidRDefault="00A21467" w:rsidP="00AD419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 xml:space="preserve">-не работает и не учится- 1 </w:t>
      </w:r>
    </w:p>
    <w:p w14:paraId="7BCBAB13" w14:textId="4F6EEC0A" w:rsidR="00A21467" w:rsidRPr="00A21467" w:rsidRDefault="00A21467" w:rsidP="00AD4197">
      <w:pPr>
        <w:spacing w:before="118"/>
        <w:ind w:firstLine="566"/>
        <w:jc w:val="both"/>
        <w:rPr>
          <w:rFonts w:ascii="Times New Roman" w:hAnsi="Times New Roman" w:cs="Times New Roman"/>
          <w:sz w:val="24"/>
          <w:szCs w:val="24"/>
        </w:rPr>
      </w:pPr>
    </w:p>
    <w:p w14:paraId="6D622A73" w14:textId="0BD91B88" w:rsidR="00A21467" w:rsidRPr="00A21467" w:rsidRDefault="00A21467" w:rsidP="00AD419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По итогам 11 класса:</w:t>
      </w:r>
    </w:p>
    <w:p w14:paraId="2301F62B" w14:textId="40F9ACF9" w:rsidR="00A21467" w:rsidRPr="00A21467" w:rsidRDefault="00A21467" w:rsidP="00AD419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-всего-21 обучающихся</w:t>
      </w:r>
    </w:p>
    <w:p w14:paraId="05FDAC8D" w14:textId="1D224699" w:rsidR="00A21467" w:rsidRPr="00A21467" w:rsidRDefault="00A21467" w:rsidP="00A2146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 xml:space="preserve">-окончили- 20 </w:t>
      </w:r>
    </w:p>
    <w:p w14:paraId="24FF0857" w14:textId="3563AEAC" w:rsidR="00A21467" w:rsidRPr="00A21467" w:rsidRDefault="00A21467" w:rsidP="00AD419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-поступили в ССУЗ-10 обучающихся</w:t>
      </w:r>
    </w:p>
    <w:p w14:paraId="2BE19B5C" w14:textId="77777777" w:rsidR="00A21467" w:rsidRPr="00A21467" w:rsidRDefault="00A21467" w:rsidP="00AD419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 xml:space="preserve">-ВУЗ- 5 </w:t>
      </w:r>
    </w:p>
    <w:p w14:paraId="2311BE13" w14:textId="7B746EE3" w:rsidR="00A21467" w:rsidRPr="00A21467" w:rsidRDefault="00A21467" w:rsidP="00AD419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 xml:space="preserve">-в ВУЗах РС(Я)- 1 (естественно гуманитарное направление), </w:t>
      </w:r>
    </w:p>
    <w:p w14:paraId="4C30DC78" w14:textId="7AB5AA5A" w:rsidR="00A21467" w:rsidRPr="00A21467" w:rsidRDefault="00A21467" w:rsidP="00AD419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-за пределами РС(Я)- 4 (техническое-2, универсальное-2)</w:t>
      </w:r>
    </w:p>
    <w:p w14:paraId="24B18CD3" w14:textId="19F9F903" w:rsidR="00A21467" w:rsidRPr="00A21467" w:rsidRDefault="00A21467" w:rsidP="00AD419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Поступили в ССУЗ- 10 обучающихся</w:t>
      </w:r>
    </w:p>
    <w:p w14:paraId="25D2A48F" w14:textId="73CC543E" w:rsidR="00A21467" w:rsidRPr="00A21467" w:rsidRDefault="00A21467" w:rsidP="00AD419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 xml:space="preserve">-в </w:t>
      </w:r>
      <w:proofErr w:type="spellStart"/>
      <w:r w:rsidRPr="00A21467">
        <w:rPr>
          <w:rFonts w:ascii="Times New Roman" w:hAnsi="Times New Roman" w:cs="Times New Roman"/>
          <w:sz w:val="24"/>
          <w:szCs w:val="24"/>
        </w:rPr>
        <w:t>ССУЗах</w:t>
      </w:r>
      <w:proofErr w:type="spellEnd"/>
      <w:r w:rsidRPr="00A21467">
        <w:rPr>
          <w:rFonts w:ascii="Times New Roman" w:hAnsi="Times New Roman" w:cs="Times New Roman"/>
          <w:sz w:val="24"/>
          <w:szCs w:val="24"/>
        </w:rPr>
        <w:t xml:space="preserve"> РС(Я)-6 (техническое), 4 (универсальное)</w:t>
      </w:r>
    </w:p>
    <w:p w14:paraId="65929F4B" w14:textId="426F259A" w:rsidR="00A21467" w:rsidRPr="00A21467" w:rsidRDefault="00A21467" w:rsidP="00A2146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 за пределами РС(Я)-3 (1-гуманитарное направление, 2- техническое направление)</w:t>
      </w:r>
    </w:p>
    <w:p w14:paraId="3D026D3F" w14:textId="24CB4202" w:rsidR="00A21467" w:rsidRPr="00A21467" w:rsidRDefault="00A21467" w:rsidP="00A2146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-работают-1</w:t>
      </w:r>
    </w:p>
    <w:p w14:paraId="0E13ADFB" w14:textId="742CF093" w:rsidR="00A21467" w:rsidRPr="00A21467" w:rsidRDefault="00A21467" w:rsidP="00A21467">
      <w:pPr>
        <w:spacing w:before="118"/>
        <w:ind w:firstLine="566"/>
        <w:jc w:val="both"/>
        <w:rPr>
          <w:rFonts w:ascii="Times New Roman" w:hAnsi="Times New Roman" w:cs="Times New Roman"/>
          <w:sz w:val="24"/>
          <w:szCs w:val="24"/>
        </w:rPr>
      </w:pPr>
      <w:r w:rsidRPr="00A21467">
        <w:rPr>
          <w:rFonts w:ascii="Times New Roman" w:hAnsi="Times New Roman" w:cs="Times New Roman"/>
          <w:sz w:val="24"/>
          <w:szCs w:val="24"/>
        </w:rPr>
        <w:t xml:space="preserve">Не работает и не учится-1 </w:t>
      </w:r>
    </w:p>
    <w:p w14:paraId="11AB1D44" w14:textId="638154C9" w:rsidR="005E52D6" w:rsidRPr="00A21467" w:rsidRDefault="00E357A4" w:rsidP="00A21467">
      <w:pPr>
        <w:spacing w:before="118"/>
        <w:ind w:firstLine="566"/>
        <w:jc w:val="both"/>
        <w:rPr>
          <w:rFonts w:ascii="Times New Roman" w:hAnsi="Times New Roman" w:cs="Times New Roman"/>
        </w:rPr>
      </w:pPr>
      <w:r w:rsidRPr="00A21467">
        <w:rPr>
          <w:rFonts w:ascii="Times New Roman" w:hAnsi="Times New Roman" w:cs="Times New Roman"/>
          <w:sz w:val="24"/>
          <w:szCs w:val="24"/>
        </w:rPr>
        <w:t>9</w:t>
      </w:r>
      <w:r w:rsidR="00A21467" w:rsidRPr="00A21467">
        <w:rPr>
          <w:rFonts w:ascii="Times New Roman" w:hAnsi="Times New Roman" w:cs="Times New Roman"/>
          <w:sz w:val="24"/>
          <w:szCs w:val="24"/>
        </w:rPr>
        <w:t>3</w:t>
      </w:r>
      <w:r w:rsidRPr="00A21467">
        <w:rPr>
          <w:rFonts w:ascii="Times New Roman" w:hAnsi="Times New Roman" w:cs="Times New Roman"/>
          <w:sz w:val="24"/>
          <w:szCs w:val="24"/>
        </w:rPr>
        <w:t>% выпускников 2019 года поступили в высшие учебные</w:t>
      </w:r>
      <w:r w:rsidR="00A21467" w:rsidRPr="00A21467">
        <w:rPr>
          <w:rFonts w:ascii="Times New Roman" w:hAnsi="Times New Roman" w:cs="Times New Roman"/>
          <w:sz w:val="24"/>
          <w:szCs w:val="24"/>
        </w:rPr>
        <w:t xml:space="preserve"> и средние </w:t>
      </w:r>
      <w:proofErr w:type="gramStart"/>
      <w:r w:rsidR="00A21467" w:rsidRPr="00A21467">
        <w:rPr>
          <w:rFonts w:ascii="Times New Roman" w:hAnsi="Times New Roman" w:cs="Times New Roman"/>
          <w:sz w:val="24"/>
          <w:szCs w:val="24"/>
        </w:rPr>
        <w:t xml:space="preserve">учебные </w:t>
      </w:r>
      <w:r w:rsidRPr="00A21467">
        <w:rPr>
          <w:rFonts w:ascii="Times New Roman" w:hAnsi="Times New Roman" w:cs="Times New Roman"/>
          <w:sz w:val="24"/>
          <w:szCs w:val="24"/>
        </w:rPr>
        <w:t xml:space="preserve"> заведения</w:t>
      </w:r>
      <w:proofErr w:type="gramEnd"/>
      <w:r w:rsidRPr="00A21467">
        <w:rPr>
          <w:rFonts w:ascii="Times New Roman" w:hAnsi="Times New Roman" w:cs="Times New Roman"/>
          <w:sz w:val="24"/>
          <w:szCs w:val="24"/>
        </w:rPr>
        <w:t xml:space="preserve">. </w:t>
      </w:r>
    </w:p>
    <w:p w14:paraId="5F16A2EF" w14:textId="448CA5DF" w:rsidR="005E52D6" w:rsidRPr="00AD4197" w:rsidRDefault="005E52D6" w:rsidP="00AD4197">
      <w:pPr>
        <w:pStyle w:val="a3"/>
        <w:ind w:left="0"/>
        <w:rPr>
          <w:rFonts w:ascii="Times New Roman" w:hAnsi="Times New Roman" w:cs="Times New Roman"/>
        </w:rPr>
      </w:pPr>
    </w:p>
    <w:p w14:paraId="0976476D" w14:textId="36952374" w:rsidR="00E25F7B" w:rsidRPr="00AD4197" w:rsidRDefault="00E25F7B" w:rsidP="00E25F7B">
      <w:pPr>
        <w:pStyle w:val="ac"/>
        <w:shd w:val="clear" w:color="auto" w:fill="FFFFFF"/>
        <w:spacing w:before="0" w:beforeAutospacing="0" w:after="0" w:afterAutospacing="0" w:line="360" w:lineRule="auto"/>
        <w:jc w:val="both"/>
        <w:rPr>
          <w:b/>
          <w:color w:val="000000" w:themeColor="text1"/>
        </w:rPr>
      </w:pPr>
      <w:r w:rsidRPr="00AD4197">
        <w:rPr>
          <w:b/>
          <w:color w:val="000000" w:themeColor="text1"/>
        </w:rPr>
        <w:t>1</w:t>
      </w:r>
      <w:r w:rsidR="00021149">
        <w:rPr>
          <w:b/>
          <w:color w:val="000000" w:themeColor="text1"/>
        </w:rPr>
        <w:t>2</w:t>
      </w:r>
      <w:r w:rsidRPr="00AD4197">
        <w:rPr>
          <w:b/>
          <w:color w:val="000000" w:themeColor="text1"/>
        </w:rPr>
        <w:t>. Учебно-методическое обеспечение:</w:t>
      </w:r>
    </w:p>
    <w:p w14:paraId="199EC803" w14:textId="77777777" w:rsidR="00E25F7B" w:rsidRPr="00AD4197" w:rsidRDefault="00E25F7B" w:rsidP="00E25F7B">
      <w:pPr>
        <w:pStyle w:val="ac"/>
        <w:shd w:val="clear" w:color="auto" w:fill="FFFFFF"/>
        <w:spacing w:before="0" w:beforeAutospacing="0" w:after="0" w:afterAutospacing="0" w:line="360" w:lineRule="auto"/>
        <w:ind w:firstLine="708"/>
        <w:jc w:val="both"/>
        <w:rPr>
          <w:color w:val="000000" w:themeColor="text1"/>
        </w:rPr>
      </w:pPr>
      <w:r w:rsidRPr="00AD4197">
        <w:rPr>
          <w:color w:val="000000" w:themeColor="text1"/>
        </w:rPr>
        <w:t>Школьная библиотека размещена в двух зданиях школы, оснащена необходимым современным оборудованием (проектор, телевизор, компьютеры). В новом здании имеется читальный зал с индивидуальными рабочими местами.</w:t>
      </w:r>
    </w:p>
    <w:tbl>
      <w:tblPr>
        <w:tblStyle w:val="ad"/>
        <w:tblW w:w="9889" w:type="dxa"/>
        <w:tblInd w:w="113" w:type="dxa"/>
        <w:tblLook w:val="04A0" w:firstRow="1" w:lastRow="0" w:firstColumn="1" w:lastColumn="0" w:noHBand="0" w:noVBand="1"/>
      </w:tblPr>
      <w:tblGrid>
        <w:gridCol w:w="7196"/>
        <w:gridCol w:w="2693"/>
      </w:tblGrid>
      <w:tr w:rsidR="00E25F7B" w:rsidRPr="00AD4197" w14:paraId="08A0C754" w14:textId="77777777" w:rsidTr="006205B2">
        <w:tc>
          <w:tcPr>
            <w:tcW w:w="7196" w:type="dxa"/>
            <w:shd w:val="clear" w:color="auto" w:fill="FFFFFF" w:themeFill="background1"/>
          </w:tcPr>
          <w:p w14:paraId="7B6BE364" w14:textId="77777777" w:rsidR="00E25F7B" w:rsidRPr="00AD4197" w:rsidRDefault="00E25F7B" w:rsidP="006205B2">
            <w:pPr>
              <w:pStyle w:val="ac"/>
              <w:spacing w:before="0" w:beforeAutospacing="0" w:after="0" w:afterAutospacing="0" w:line="360" w:lineRule="auto"/>
              <w:jc w:val="both"/>
              <w:rPr>
                <w:b/>
                <w:color w:val="000000" w:themeColor="text1"/>
              </w:rPr>
            </w:pPr>
            <w:r w:rsidRPr="00AD4197">
              <w:rPr>
                <w:color w:val="000000"/>
              </w:rPr>
              <w:t>Общее количество учебников в библиотеке</w:t>
            </w:r>
          </w:p>
        </w:tc>
        <w:tc>
          <w:tcPr>
            <w:tcW w:w="2693" w:type="dxa"/>
            <w:shd w:val="clear" w:color="auto" w:fill="FFFFFF" w:themeFill="background1"/>
          </w:tcPr>
          <w:p w14:paraId="74FF7E64" w14:textId="77777777" w:rsidR="00E25F7B" w:rsidRPr="00AD4197" w:rsidRDefault="00E25F7B" w:rsidP="006205B2">
            <w:pPr>
              <w:pStyle w:val="ac"/>
              <w:spacing w:before="0" w:beforeAutospacing="0" w:after="0" w:afterAutospacing="0" w:line="360" w:lineRule="auto"/>
              <w:jc w:val="both"/>
              <w:rPr>
                <w:b/>
                <w:color w:val="000000" w:themeColor="text1"/>
              </w:rPr>
            </w:pPr>
            <w:r w:rsidRPr="00AD4197">
              <w:rPr>
                <w:color w:val="000000"/>
              </w:rPr>
              <w:t>24364</w:t>
            </w:r>
          </w:p>
        </w:tc>
      </w:tr>
      <w:tr w:rsidR="00E25F7B" w:rsidRPr="00AD4197" w14:paraId="10BDBF21" w14:textId="77777777" w:rsidTr="006205B2">
        <w:tc>
          <w:tcPr>
            <w:tcW w:w="7196" w:type="dxa"/>
            <w:shd w:val="clear" w:color="auto" w:fill="FFFFFF" w:themeFill="background1"/>
          </w:tcPr>
          <w:p w14:paraId="1B0BA4E1" w14:textId="77777777" w:rsidR="00E25F7B" w:rsidRPr="00AD4197" w:rsidRDefault="00E25F7B" w:rsidP="006205B2">
            <w:pPr>
              <w:pStyle w:val="ac"/>
              <w:spacing w:before="0" w:beforeAutospacing="0" w:after="0" w:afterAutospacing="0" w:line="360" w:lineRule="auto"/>
              <w:jc w:val="both"/>
              <w:rPr>
                <w:color w:val="000000"/>
              </w:rPr>
            </w:pPr>
            <w:r w:rsidRPr="00AD4197">
              <w:rPr>
                <w:color w:val="000000"/>
              </w:rPr>
              <w:t>Общее количество учебных пособий, в том числе методической литературы</w:t>
            </w:r>
          </w:p>
        </w:tc>
        <w:tc>
          <w:tcPr>
            <w:tcW w:w="2693" w:type="dxa"/>
            <w:shd w:val="clear" w:color="auto" w:fill="FFFFFF" w:themeFill="background1"/>
          </w:tcPr>
          <w:p w14:paraId="28C10A88" w14:textId="77777777" w:rsidR="00E25F7B" w:rsidRPr="00AD4197" w:rsidRDefault="00E25F7B" w:rsidP="006205B2">
            <w:pPr>
              <w:pStyle w:val="ac"/>
              <w:spacing w:before="0" w:beforeAutospacing="0" w:after="0" w:afterAutospacing="0" w:line="360" w:lineRule="auto"/>
              <w:jc w:val="both"/>
              <w:rPr>
                <w:color w:val="000000"/>
              </w:rPr>
            </w:pPr>
            <w:r w:rsidRPr="00AD4197">
              <w:rPr>
                <w:color w:val="000000"/>
              </w:rPr>
              <w:t>2590</w:t>
            </w:r>
          </w:p>
        </w:tc>
      </w:tr>
      <w:tr w:rsidR="00E25F7B" w:rsidRPr="00AD4197" w14:paraId="1FD2D452" w14:textId="77777777" w:rsidTr="006205B2">
        <w:trPr>
          <w:trHeight w:val="996"/>
        </w:trPr>
        <w:tc>
          <w:tcPr>
            <w:tcW w:w="7196" w:type="dxa"/>
            <w:shd w:val="clear" w:color="auto" w:fill="FFFFFF" w:themeFill="background1"/>
          </w:tcPr>
          <w:p w14:paraId="5A59FF8C" w14:textId="77777777" w:rsidR="00E25F7B" w:rsidRPr="00AD4197" w:rsidRDefault="00E25F7B" w:rsidP="006205B2">
            <w:pPr>
              <w:pStyle w:val="ac"/>
              <w:shd w:val="clear" w:color="auto" w:fill="F6F6F6"/>
              <w:spacing w:before="0" w:beforeAutospacing="0" w:after="0" w:afterAutospacing="0" w:line="360" w:lineRule="auto"/>
              <w:textAlignment w:val="baseline"/>
              <w:rPr>
                <w:color w:val="000000"/>
              </w:rPr>
            </w:pPr>
            <w:r w:rsidRPr="00AD4197">
              <w:rPr>
                <w:color w:val="000000"/>
              </w:rPr>
              <w:t xml:space="preserve">Общее </w:t>
            </w:r>
            <w:r w:rsidRPr="00AD4197">
              <w:rPr>
                <w:color w:val="000000"/>
                <w:shd w:val="clear" w:color="auto" w:fill="FFFFFF" w:themeFill="background1"/>
              </w:rPr>
              <w:t>количество экземпляров художественной литературы                            </w:t>
            </w:r>
            <w:r w:rsidRPr="00AD4197">
              <w:rPr>
                <w:color w:val="000000"/>
              </w:rPr>
              <w:t xml:space="preserve">      </w:t>
            </w:r>
          </w:p>
        </w:tc>
        <w:tc>
          <w:tcPr>
            <w:tcW w:w="2693" w:type="dxa"/>
            <w:shd w:val="clear" w:color="auto" w:fill="FFFFFF" w:themeFill="background1"/>
          </w:tcPr>
          <w:p w14:paraId="49AD7E4B" w14:textId="77777777" w:rsidR="00E25F7B" w:rsidRPr="00AD4197" w:rsidRDefault="00E25F7B" w:rsidP="006205B2">
            <w:pPr>
              <w:pStyle w:val="ac"/>
              <w:spacing w:before="0" w:beforeAutospacing="0" w:after="0" w:afterAutospacing="0" w:line="360" w:lineRule="auto"/>
              <w:jc w:val="both"/>
              <w:rPr>
                <w:color w:val="000000" w:themeColor="text1"/>
              </w:rPr>
            </w:pPr>
            <w:r w:rsidRPr="00AD4197">
              <w:rPr>
                <w:color w:val="000000" w:themeColor="text1"/>
              </w:rPr>
              <w:t>1411</w:t>
            </w:r>
          </w:p>
        </w:tc>
      </w:tr>
      <w:tr w:rsidR="00E25F7B" w:rsidRPr="00AD4197" w14:paraId="7146154E" w14:textId="77777777" w:rsidTr="006205B2">
        <w:tc>
          <w:tcPr>
            <w:tcW w:w="7196" w:type="dxa"/>
            <w:shd w:val="clear" w:color="auto" w:fill="FFFFFF" w:themeFill="background1"/>
          </w:tcPr>
          <w:p w14:paraId="762815CB" w14:textId="77777777" w:rsidR="00E25F7B" w:rsidRPr="00AD4197" w:rsidRDefault="00E25F7B" w:rsidP="006205B2">
            <w:pPr>
              <w:pStyle w:val="ac"/>
              <w:spacing w:before="0" w:beforeAutospacing="0" w:after="0" w:afterAutospacing="0" w:line="360" w:lineRule="auto"/>
              <w:jc w:val="both"/>
              <w:rPr>
                <w:b/>
                <w:color w:val="000000" w:themeColor="text1"/>
              </w:rPr>
            </w:pPr>
            <w:r w:rsidRPr="00AD4197">
              <w:rPr>
                <w:color w:val="000000"/>
              </w:rPr>
              <w:t xml:space="preserve">Количество печатных изданий  </w:t>
            </w:r>
          </w:p>
        </w:tc>
        <w:tc>
          <w:tcPr>
            <w:tcW w:w="2693" w:type="dxa"/>
            <w:shd w:val="clear" w:color="auto" w:fill="FFFFFF" w:themeFill="background1"/>
          </w:tcPr>
          <w:p w14:paraId="7AD8FBF0" w14:textId="77777777" w:rsidR="00E25F7B" w:rsidRPr="00AD4197" w:rsidRDefault="00E25F7B" w:rsidP="006205B2">
            <w:pPr>
              <w:pStyle w:val="ac"/>
              <w:spacing w:before="0" w:beforeAutospacing="0" w:after="0" w:afterAutospacing="0" w:line="360" w:lineRule="auto"/>
              <w:jc w:val="both"/>
              <w:rPr>
                <w:color w:val="000000" w:themeColor="text1"/>
              </w:rPr>
            </w:pPr>
            <w:r w:rsidRPr="00AD4197">
              <w:rPr>
                <w:color w:val="000000" w:themeColor="text1"/>
              </w:rPr>
              <w:t>27284</w:t>
            </w:r>
          </w:p>
        </w:tc>
      </w:tr>
      <w:tr w:rsidR="00E25F7B" w:rsidRPr="00AD4197" w14:paraId="2D47F716" w14:textId="77777777" w:rsidTr="006205B2">
        <w:tc>
          <w:tcPr>
            <w:tcW w:w="7196" w:type="dxa"/>
            <w:shd w:val="clear" w:color="auto" w:fill="FFFFFF" w:themeFill="background1"/>
          </w:tcPr>
          <w:p w14:paraId="28AC3990" w14:textId="77777777" w:rsidR="00E25F7B" w:rsidRPr="00AD4197" w:rsidRDefault="00E25F7B" w:rsidP="006205B2">
            <w:pPr>
              <w:pStyle w:val="ac"/>
              <w:spacing w:before="0" w:beforeAutospacing="0" w:after="0" w:afterAutospacing="0" w:line="360" w:lineRule="auto"/>
              <w:jc w:val="both"/>
              <w:rPr>
                <w:b/>
                <w:color w:val="000000" w:themeColor="text1"/>
              </w:rPr>
            </w:pPr>
            <w:r w:rsidRPr="00AD4197">
              <w:rPr>
                <w:color w:val="000000" w:themeColor="text1"/>
              </w:rPr>
              <w:t>Электронные документы</w:t>
            </w:r>
          </w:p>
        </w:tc>
        <w:tc>
          <w:tcPr>
            <w:tcW w:w="2693" w:type="dxa"/>
            <w:shd w:val="clear" w:color="auto" w:fill="FFFFFF" w:themeFill="background1"/>
          </w:tcPr>
          <w:p w14:paraId="72291643" w14:textId="77777777" w:rsidR="00E25F7B" w:rsidRPr="00AD4197" w:rsidRDefault="00E25F7B" w:rsidP="006205B2">
            <w:pPr>
              <w:pStyle w:val="ac"/>
              <w:spacing w:before="0" w:beforeAutospacing="0" w:after="0" w:afterAutospacing="0" w:line="360" w:lineRule="auto"/>
              <w:jc w:val="both"/>
              <w:rPr>
                <w:color w:val="000000" w:themeColor="text1"/>
              </w:rPr>
            </w:pPr>
            <w:r w:rsidRPr="00AD4197">
              <w:rPr>
                <w:color w:val="000000" w:themeColor="text1"/>
              </w:rPr>
              <w:t>12</w:t>
            </w:r>
          </w:p>
        </w:tc>
      </w:tr>
      <w:tr w:rsidR="00E25F7B" w:rsidRPr="00AD4197" w14:paraId="69EAD2D9" w14:textId="77777777" w:rsidTr="006205B2">
        <w:tc>
          <w:tcPr>
            <w:tcW w:w="7196" w:type="dxa"/>
            <w:shd w:val="clear" w:color="auto" w:fill="FFFFFF" w:themeFill="background1"/>
          </w:tcPr>
          <w:p w14:paraId="3CDECC74" w14:textId="77777777" w:rsidR="00E25F7B" w:rsidRPr="00AD4197" w:rsidRDefault="00E25F7B" w:rsidP="006205B2">
            <w:pPr>
              <w:pStyle w:val="ac"/>
              <w:spacing w:before="0" w:beforeAutospacing="0" w:after="0" w:afterAutospacing="0" w:line="360" w:lineRule="auto"/>
              <w:jc w:val="both"/>
              <w:rPr>
                <w:color w:val="000000" w:themeColor="text1"/>
              </w:rPr>
            </w:pPr>
            <w:r w:rsidRPr="00AD4197">
              <w:rPr>
                <w:color w:val="000000" w:themeColor="text1"/>
              </w:rPr>
              <w:t>Обеспеченность из федерального перечня и регионального перечня</w:t>
            </w:r>
          </w:p>
        </w:tc>
        <w:tc>
          <w:tcPr>
            <w:tcW w:w="2693" w:type="dxa"/>
            <w:shd w:val="clear" w:color="auto" w:fill="FFFFFF" w:themeFill="background1"/>
          </w:tcPr>
          <w:p w14:paraId="4A56403A" w14:textId="77777777" w:rsidR="00E25F7B" w:rsidRPr="00AD4197" w:rsidRDefault="00E25F7B" w:rsidP="006205B2">
            <w:pPr>
              <w:pStyle w:val="ac"/>
              <w:spacing w:before="0" w:beforeAutospacing="0" w:after="0" w:afterAutospacing="0" w:line="360" w:lineRule="auto"/>
              <w:jc w:val="both"/>
              <w:rPr>
                <w:color w:val="000000" w:themeColor="text1"/>
              </w:rPr>
            </w:pPr>
            <w:r w:rsidRPr="00AD4197">
              <w:rPr>
                <w:color w:val="000000" w:themeColor="text1"/>
              </w:rPr>
              <w:t>100/100</w:t>
            </w:r>
          </w:p>
        </w:tc>
      </w:tr>
    </w:tbl>
    <w:p w14:paraId="62716073" w14:textId="77777777" w:rsidR="00E25F7B" w:rsidRDefault="00E25F7B" w:rsidP="00AD4197">
      <w:pPr>
        <w:pStyle w:val="a3"/>
        <w:spacing w:before="127" w:line="276" w:lineRule="auto"/>
        <w:ind w:left="0" w:firstLine="566"/>
        <w:jc w:val="both"/>
        <w:rPr>
          <w:rFonts w:ascii="Times New Roman" w:hAnsi="Times New Roman" w:cs="Times New Roman"/>
        </w:rPr>
      </w:pPr>
    </w:p>
    <w:p w14:paraId="77751E7A" w14:textId="7CF14048" w:rsidR="00E25F7B" w:rsidRPr="006F5EBC" w:rsidRDefault="00021149" w:rsidP="00021149">
      <w:pPr>
        <w:pStyle w:val="a3"/>
        <w:shd w:val="clear" w:color="auto" w:fill="FFFFFF"/>
        <w:spacing w:before="5" w:line="276" w:lineRule="auto"/>
        <w:ind w:left="0"/>
        <w:jc w:val="both"/>
        <w:rPr>
          <w:rFonts w:ascii="Times New Roman" w:hAnsi="Times New Roman" w:cs="Times New Roman"/>
        </w:rPr>
      </w:pPr>
      <w:r>
        <w:rPr>
          <w:rFonts w:ascii="Times New Roman" w:hAnsi="Times New Roman" w:cs="Times New Roman"/>
          <w:b/>
          <w:bCs/>
        </w:rPr>
        <w:t>13.</w:t>
      </w:r>
      <w:r w:rsidR="006F5EBC" w:rsidRPr="006F5EBC">
        <w:rPr>
          <w:rFonts w:ascii="Times New Roman" w:hAnsi="Times New Roman" w:cs="Times New Roman"/>
          <w:b/>
          <w:bCs/>
        </w:rPr>
        <w:t>Библиотечно-информационное обеспечение</w:t>
      </w:r>
    </w:p>
    <w:p w14:paraId="46A8BBC7" w14:textId="25CE53E4" w:rsidR="009C4AB4" w:rsidRPr="00AD4197" w:rsidRDefault="009C4AB4" w:rsidP="00AD4197">
      <w:pPr>
        <w:pStyle w:val="af0"/>
        <w:ind w:firstLine="567"/>
        <w:jc w:val="both"/>
        <w:rPr>
          <w:rFonts w:ascii="Times New Roman" w:eastAsiaTheme="minorHAnsi" w:hAnsi="Times New Roman"/>
          <w:sz w:val="24"/>
          <w:szCs w:val="24"/>
        </w:rPr>
      </w:pPr>
      <w:r w:rsidRPr="00AD4197">
        <w:rPr>
          <w:rFonts w:ascii="Times New Roman" w:hAnsi="Times New Roman"/>
          <w:sz w:val="24"/>
          <w:szCs w:val="24"/>
        </w:rPr>
        <w:t xml:space="preserve">Общая характеристика: </w:t>
      </w:r>
    </w:p>
    <w:p w14:paraId="52389BBB" w14:textId="0C223C7E" w:rsidR="009C4AB4" w:rsidRPr="00AD4197" w:rsidRDefault="009C4AB4" w:rsidP="00AD4197">
      <w:pPr>
        <w:pStyle w:val="af0"/>
        <w:ind w:firstLine="567"/>
        <w:jc w:val="center"/>
        <w:rPr>
          <w:rFonts w:ascii="Times New Roman" w:hAnsi="Times New Roman"/>
          <w:sz w:val="24"/>
          <w:szCs w:val="24"/>
        </w:rPr>
      </w:pPr>
      <w:r w:rsidRPr="00AD4197">
        <w:rPr>
          <w:rFonts w:ascii="Times New Roman" w:hAnsi="Times New Roman"/>
          <w:sz w:val="24"/>
          <w:szCs w:val="24"/>
        </w:rPr>
        <w:t>Объем библиотечного фонда – 28472 единиц;</w:t>
      </w:r>
    </w:p>
    <w:p w14:paraId="60BB37FD" w14:textId="77777777" w:rsidR="009C4AB4" w:rsidRPr="00AD4197" w:rsidRDefault="009C4AB4" w:rsidP="00AD4197">
      <w:pPr>
        <w:pStyle w:val="af0"/>
        <w:ind w:firstLine="567"/>
        <w:jc w:val="both"/>
        <w:rPr>
          <w:rFonts w:ascii="Times New Roman" w:hAnsi="Times New Roman"/>
          <w:sz w:val="24"/>
          <w:szCs w:val="24"/>
        </w:rPr>
      </w:pPr>
      <w:proofErr w:type="spellStart"/>
      <w:r w:rsidRPr="00AD4197">
        <w:rPr>
          <w:rFonts w:ascii="Times New Roman" w:hAnsi="Times New Roman"/>
          <w:sz w:val="24"/>
          <w:szCs w:val="24"/>
        </w:rPr>
        <w:t>Книгообеспеченность</w:t>
      </w:r>
      <w:proofErr w:type="spellEnd"/>
      <w:r w:rsidRPr="00AD4197">
        <w:rPr>
          <w:rFonts w:ascii="Times New Roman" w:hAnsi="Times New Roman"/>
          <w:sz w:val="24"/>
          <w:szCs w:val="24"/>
        </w:rPr>
        <w:t xml:space="preserve"> – 100 %; </w:t>
      </w:r>
    </w:p>
    <w:p w14:paraId="095FC3B3" w14:textId="77777777" w:rsidR="009C4AB4" w:rsidRPr="00AD4197" w:rsidRDefault="009C4AB4" w:rsidP="00AD4197">
      <w:pPr>
        <w:pStyle w:val="af0"/>
        <w:ind w:firstLine="567"/>
        <w:jc w:val="both"/>
        <w:rPr>
          <w:rFonts w:ascii="Times New Roman" w:hAnsi="Times New Roman"/>
          <w:sz w:val="24"/>
          <w:szCs w:val="24"/>
        </w:rPr>
      </w:pPr>
      <w:r w:rsidRPr="00AD4197">
        <w:rPr>
          <w:rFonts w:ascii="Times New Roman" w:hAnsi="Times New Roman"/>
          <w:sz w:val="24"/>
          <w:szCs w:val="24"/>
        </w:rPr>
        <w:t>Число зарегистрированных читателей – 840 человек;</w:t>
      </w:r>
    </w:p>
    <w:p w14:paraId="39E354E3" w14:textId="77777777" w:rsidR="009C4AB4" w:rsidRPr="00AD4197" w:rsidRDefault="009C4AB4"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Посещаемость – 2121 единиц в год; </w:t>
      </w:r>
    </w:p>
    <w:p w14:paraId="613C5E68" w14:textId="77777777" w:rsidR="009C4AB4" w:rsidRPr="00AD4197" w:rsidRDefault="009C4AB4"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Книговыдача – 2130 единицы в год; </w:t>
      </w:r>
    </w:p>
    <w:p w14:paraId="63FEA2BB" w14:textId="77777777" w:rsidR="009C4AB4" w:rsidRPr="00AD4197" w:rsidRDefault="009C4AB4"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Объем учебного фонда (учебники) – 24364 единицы. </w:t>
      </w:r>
    </w:p>
    <w:p w14:paraId="3AB5CFCD" w14:textId="77777777" w:rsidR="009C4AB4" w:rsidRPr="00AD4197" w:rsidRDefault="009C4AB4"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Фонд библиотеки формируется за счет государственного бюджета (субвенции). </w:t>
      </w:r>
    </w:p>
    <w:p w14:paraId="6BF1CC94" w14:textId="77777777" w:rsidR="009C4AB4" w:rsidRPr="00AD4197" w:rsidRDefault="009C4AB4"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Состав фонда: </w:t>
      </w:r>
    </w:p>
    <w:tbl>
      <w:tblPr>
        <w:tblStyle w:val="ad"/>
        <w:tblW w:w="0" w:type="auto"/>
        <w:tblInd w:w="0" w:type="dxa"/>
        <w:tblLook w:val="04A0" w:firstRow="1" w:lastRow="0" w:firstColumn="1" w:lastColumn="0" w:noHBand="0" w:noVBand="1"/>
      </w:tblPr>
      <w:tblGrid>
        <w:gridCol w:w="458"/>
        <w:gridCol w:w="5775"/>
        <w:gridCol w:w="3116"/>
      </w:tblGrid>
      <w:tr w:rsidR="009C4AB4" w:rsidRPr="00AD4197" w14:paraId="37820A45" w14:textId="77777777" w:rsidTr="009C4AB4">
        <w:tc>
          <w:tcPr>
            <w:tcW w:w="421" w:type="dxa"/>
            <w:tcBorders>
              <w:top w:val="single" w:sz="4" w:space="0" w:color="auto"/>
              <w:left w:val="single" w:sz="4" w:space="0" w:color="auto"/>
              <w:bottom w:val="single" w:sz="4" w:space="0" w:color="auto"/>
              <w:right w:val="single" w:sz="4" w:space="0" w:color="auto"/>
            </w:tcBorders>
            <w:hideMark/>
          </w:tcPr>
          <w:p w14:paraId="36423331" w14:textId="77777777" w:rsidR="009C4AB4" w:rsidRPr="00AD4197" w:rsidRDefault="009C4AB4" w:rsidP="00AD4197">
            <w:pPr>
              <w:pStyle w:val="af0"/>
              <w:jc w:val="center"/>
              <w:rPr>
                <w:rFonts w:ascii="Times New Roman" w:hAnsi="Times New Roman"/>
                <w:b/>
                <w:bCs/>
                <w:sz w:val="24"/>
                <w:szCs w:val="24"/>
              </w:rPr>
            </w:pPr>
            <w:r w:rsidRPr="00AD4197">
              <w:rPr>
                <w:rFonts w:ascii="Times New Roman" w:hAnsi="Times New Roman"/>
                <w:b/>
                <w:bCs/>
                <w:sz w:val="24"/>
                <w:szCs w:val="24"/>
              </w:rPr>
              <w:lastRenderedPageBreak/>
              <w:t>№</w:t>
            </w:r>
          </w:p>
        </w:tc>
        <w:tc>
          <w:tcPr>
            <w:tcW w:w="5997" w:type="dxa"/>
            <w:tcBorders>
              <w:top w:val="single" w:sz="4" w:space="0" w:color="auto"/>
              <w:left w:val="single" w:sz="4" w:space="0" w:color="auto"/>
              <w:bottom w:val="single" w:sz="4" w:space="0" w:color="auto"/>
              <w:right w:val="single" w:sz="4" w:space="0" w:color="auto"/>
            </w:tcBorders>
          </w:tcPr>
          <w:p w14:paraId="24B2A828" w14:textId="77777777" w:rsidR="009C4AB4" w:rsidRPr="00AD4197" w:rsidRDefault="009C4AB4" w:rsidP="00AD4197">
            <w:pPr>
              <w:pStyle w:val="af0"/>
              <w:jc w:val="center"/>
              <w:rPr>
                <w:rFonts w:ascii="Times New Roman" w:hAnsi="Times New Roman"/>
                <w:b/>
                <w:bCs/>
                <w:sz w:val="24"/>
                <w:szCs w:val="24"/>
              </w:rPr>
            </w:pPr>
            <w:r w:rsidRPr="00AD4197">
              <w:rPr>
                <w:rFonts w:ascii="Times New Roman" w:hAnsi="Times New Roman"/>
                <w:b/>
                <w:bCs/>
                <w:sz w:val="24"/>
                <w:szCs w:val="24"/>
              </w:rPr>
              <w:t>Вид литературы</w:t>
            </w:r>
          </w:p>
          <w:p w14:paraId="74E9D9B3" w14:textId="77777777" w:rsidR="009C4AB4" w:rsidRPr="00AD4197" w:rsidRDefault="009C4AB4" w:rsidP="00AD4197">
            <w:pPr>
              <w:pStyle w:val="af0"/>
              <w:jc w:val="center"/>
              <w:rPr>
                <w:rFonts w:ascii="Times New Roman" w:hAnsi="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hideMark/>
          </w:tcPr>
          <w:p w14:paraId="4A5199B1" w14:textId="77777777" w:rsidR="009C4AB4" w:rsidRPr="00AD4197" w:rsidRDefault="009C4AB4" w:rsidP="00AD4197">
            <w:pPr>
              <w:pStyle w:val="af0"/>
              <w:jc w:val="center"/>
              <w:rPr>
                <w:rFonts w:ascii="Times New Roman" w:hAnsi="Times New Roman"/>
                <w:b/>
                <w:bCs/>
                <w:sz w:val="24"/>
                <w:szCs w:val="24"/>
              </w:rPr>
            </w:pPr>
            <w:r w:rsidRPr="00AD4197">
              <w:rPr>
                <w:rFonts w:ascii="Times New Roman" w:hAnsi="Times New Roman"/>
                <w:b/>
                <w:bCs/>
                <w:sz w:val="24"/>
                <w:szCs w:val="24"/>
              </w:rPr>
              <w:t>Количество единиц в фонде</w:t>
            </w:r>
          </w:p>
        </w:tc>
      </w:tr>
      <w:tr w:rsidR="009C4AB4" w:rsidRPr="00AD4197" w14:paraId="1EBC2B4C" w14:textId="77777777" w:rsidTr="009C4AB4">
        <w:tc>
          <w:tcPr>
            <w:tcW w:w="421" w:type="dxa"/>
            <w:tcBorders>
              <w:top w:val="single" w:sz="4" w:space="0" w:color="auto"/>
              <w:left w:val="single" w:sz="4" w:space="0" w:color="auto"/>
              <w:bottom w:val="single" w:sz="4" w:space="0" w:color="auto"/>
              <w:right w:val="single" w:sz="4" w:space="0" w:color="auto"/>
            </w:tcBorders>
            <w:hideMark/>
          </w:tcPr>
          <w:p w14:paraId="12D0D348" w14:textId="77777777" w:rsidR="009C4AB4" w:rsidRPr="00AD4197" w:rsidRDefault="009C4AB4" w:rsidP="00AD4197">
            <w:pPr>
              <w:pStyle w:val="af0"/>
              <w:jc w:val="center"/>
              <w:rPr>
                <w:rFonts w:ascii="Times New Roman" w:hAnsi="Times New Roman"/>
                <w:sz w:val="24"/>
                <w:szCs w:val="24"/>
              </w:rPr>
            </w:pPr>
            <w:r w:rsidRPr="00AD4197">
              <w:rPr>
                <w:rFonts w:ascii="Times New Roman" w:hAnsi="Times New Roman"/>
                <w:sz w:val="24"/>
                <w:szCs w:val="24"/>
              </w:rPr>
              <w:t>1</w:t>
            </w:r>
          </w:p>
        </w:tc>
        <w:tc>
          <w:tcPr>
            <w:tcW w:w="5997" w:type="dxa"/>
            <w:tcBorders>
              <w:top w:val="single" w:sz="4" w:space="0" w:color="auto"/>
              <w:left w:val="single" w:sz="4" w:space="0" w:color="auto"/>
              <w:bottom w:val="single" w:sz="4" w:space="0" w:color="auto"/>
              <w:right w:val="single" w:sz="4" w:space="0" w:color="auto"/>
            </w:tcBorders>
            <w:hideMark/>
          </w:tcPr>
          <w:p w14:paraId="70463F4E" w14:textId="77777777" w:rsidR="009C4AB4" w:rsidRPr="00AD4197" w:rsidRDefault="009C4AB4" w:rsidP="00AD4197">
            <w:pPr>
              <w:pStyle w:val="af0"/>
              <w:jc w:val="both"/>
              <w:rPr>
                <w:rFonts w:ascii="Times New Roman" w:hAnsi="Times New Roman"/>
                <w:sz w:val="24"/>
                <w:szCs w:val="24"/>
              </w:rPr>
            </w:pPr>
            <w:r w:rsidRPr="00AD4197">
              <w:rPr>
                <w:rFonts w:ascii="Times New Roman" w:hAnsi="Times New Roman"/>
                <w:sz w:val="24"/>
                <w:szCs w:val="24"/>
              </w:rPr>
              <w:t xml:space="preserve">Учебники </w:t>
            </w:r>
          </w:p>
        </w:tc>
        <w:tc>
          <w:tcPr>
            <w:tcW w:w="3210" w:type="dxa"/>
            <w:tcBorders>
              <w:top w:val="single" w:sz="4" w:space="0" w:color="auto"/>
              <w:left w:val="single" w:sz="4" w:space="0" w:color="auto"/>
              <w:bottom w:val="single" w:sz="4" w:space="0" w:color="auto"/>
              <w:right w:val="single" w:sz="4" w:space="0" w:color="auto"/>
            </w:tcBorders>
            <w:hideMark/>
          </w:tcPr>
          <w:p w14:paraId="51F77E7C" w14:textId="77777777" w:rsidR="009C4AB4" w:rsidRPr="00AD4197" w:rsidRDefault="009C4AB4" w:rsidP="00AD4197">
            <w:pPr>
              <w:pStyle w:val="af0"/>
              <w:jc w:val="center"/>
              <w:rPr>
                <w:rFonts w:ascii="Times New Roman" w:hAnsi="Times New Roman"/>
                <w:sz w:val="24"/>
                <w:szCs w:val="24"/>
              </w:rPr>
            </w:pPr>
            <w:r w:rsidRPr="00AD4197">
              <w:rPr>
                <w:rFonts w:ascii="Times New Roman" w:hAnsi="Times New Roman"/>
                <w:sz w:val="24"/>
                <w:szCs w:val="24"/>
              </w:rPr>
              <w:t>24364</w:t>
            </w:r>
          </w:p>
        </w:tc>
      </w:tr>
      <w:tr w:rsidR="009C4AB4" w:rsidRPr="00AD4197" w14:paraId="76B721CA" w14:textId="77777777" w:rsidTr="009C4AB4">
        <w:tc>
          <w:tcPr>
            <w:tcW w:w="421" w:type="dxa"/>
            <w:tcBorders>
              <w:top w:val="single" w:sz="4" w:space="0" w:color="auto"/>
              <w:left w:val="single" w:sz="4" w:space="0" w:color="auto"/>
              <w:bottom w:val="single" w:sz="4" w:space="0" w:color="auto"/>
              <w:right w:val="single" w:sz="4" w:space="0" w:color="auto"/>
            </w:tcBorders>
            <w:hideMark/>
          </w:tcPr>
          <w:p w14:paraId="33D5CAB1" w14:textId="77777777" w:rsidR="009C4AB4" w:rsidRPr="00AD4197" w:rsidRDefault="009C4AB4" w:rsidP="00AD4197">
            <w:pPr>
              <w:pStyle w:val="af0"/>
              <w:jc w:val="center"/>
              <w:rPr>
                <w:rFonts w:ascii="Times New Roman" w:hAnsi="Times New Roman"/>
                <w:sz w:val="24"/>
                <w:szCs w:val="24"/>
              </w:rPr>
            </w:pPr>
            <w:r w:rsidRPr="00AD4197">
              <w:rPr>
                <w:rFonts w:ascii="Times New Roman" w:hAnsi="Times New Roman"/>
                <w:sz w:val="24"/>
                <w:szCs w:val="24"/>
              </w:rPr>
              <w:t>2</w:t>
            </w:r>
          </w:p>
        </w:tc>
        <w:tc>
          <w:tcPr>
            <w:tcW w:w="5997" w:type="dxa"/>
            <w:tcBorders>
              <w:top w:val="single" w:sz="4" w:space="0" w:color="auto"/>
              <w:left w:val="single" w:sz="4" w:space="0" w:color="auto"/>
              <w:bottom w:val="single" w:sz="4" w:space="0" w:color="auto"/>
              <w:right w:val="single" w:sz="4" w:space="0" w:color="auto"/>
            </w:tcBorders>
            <w:hideMark/>
          </w:tcPr>
          <w:p w14:paraId="2BCDB81A" w14:textId="77777777" w:rsidR="009C4AB4" w:rsidRPr="00AD4197" w:rsidRDefault="009C4AB4" w:rsidP="00AD4197">
            <w:pPr>
              <w:pStyle w:val="af0"/>
              <w:jc w:val="both"/>
              <w:rPr>
                <w:rFonts w:ascii="Times New Roman" w:hAnsi="Times New Roman"/>
                <w:sz w:val="24"/>
                <w:szCs w:val="24"/>
              </w:rPr>
            </w:pPr>
            <w:r w:rsidRPr="00AD4197">
              <w:rPr>
                <w:rFonts w:ascii="Times New Roman" w:hAnsi="Times New Roman"/>
                <w:sz w:val="24"/>
                <w:szCs w:val="24"/>
              </w:rPr>
              <w:t xml:space="preserve">Учебные пособия  </w:t>
            </w:r>
          </w:p>
        </w:tc>
        <w:tc>
          <w:tcPr>
            <w:tcW w:w="3210" w:type="dxa"/>
            <w:tcBorders>
              <w:top w:val="single" w:sz="4" w:space="0" w:color="auto"/>
              <w:left w:val="single" w:sz="4" w:space="0" w:color="auto"/>
              <w:bottom w:val="single" w:sz="4" w:space="0" w:color="auto"/>
              <w:right w:val="single" w:sz="4" w:space="0" w:color="auto"/>
            </w:tcBorders>
            <w:hideMark/>
          </w:tcPr>
          <w:p w14:paraId="0E1C8215" w14:textId="77777777" w:rsidR="009C4AB4" w:rsidRPr="00AD4197" w:rsidRDefault="009C4AB4" w:rsidP="00AD4197">
            <w:pPr>
              <w:pStyle w:val="af0"/>
              <w:jc w:val="center"/>
              <w:rPr>
                <w:rFonts w:ascii="Times New Roman" w:hAnsi="Times New Roman"/>
                <w:sz w:val="24"/>
                <w:szCs w:val="24"/>
              </w:rPr>
            </w:pPr>
            <w:r w:rsidRPr="00AD4197">
              <w:rPr>
                <w:rFonts w:ascii="Times New Roman" w:hAnsi="Times New Roman"/>
                <w:sz w:val="24"/>
                <w:szCs w:val="24"/>
              </w:rPr>
              <w:t>2590</w:t>
            </w:r>
          </w:p>
        </w:tc>
      </w:tr>
      <w:tr w:rsidR="009C4AB4" w:rsidRPr="00AD4197" w14:paraId="1D0C7CD9" w14:textId="77777777" w:rsidTr="009C4AB4">
        <w:tc>
          <w:tcPr>
            <w:tcW w:w="421" w:type="dxa"/>
            <w:tcBorders>
              <w:top w:val="single" w:sz="4" w:space="0" w:color="auto"/>
              <w:left w:val="single" w:sz="4" w:space="0" w:color="auto"/>
              <w:bottom w:val="single" w:sz="4" w:space="0" w:color="auto"/>
              <w:right w:val="single" w:sz="4" w:space="0" w:color="auto"/>
            </w:tcBorders>
            <w:hideMark/>
          </w:tcPr>
          <w:p w14:paraId="6A982B21" w14:textId="77777777" w:rsidR="009C4AB4" w:rsidRPr="00AD4197" w:rsidRDefault="009C4AB4" w:rsidP="00AD4197">
            <w:pPr>
              <w:pStyle w:val="af0"/>
              <w:jc w:val="center"/>
              <w:rPr>
                <w:rFonts w:ascii="Times New Roman" w:hAnsi="Times New Roman"/>
                <w:sz w:val="24"/>
                <w:szCs w:val="24"/>
              </w:rPr>
            </w:pPr>
            <w:r w:rsidRPr="00AD4197">
              <w:rPr>
                <w:rFonts w:ascii="Times New Roman" w:hAnsi="Times New Roman"/>
                <w:sz w:val="24"/>
                <w:szCs w:val="24"/>
              </w:rPr>
              <w:t>3</w:t>
            </w:r>
          </w:p>
        </w:tc>
        <w:tc>
          <w:tcPr>
            <w:tcW w:w="5997" w:type="dxa"/>
            <w:tcBorders>
              <w:top w:val="single" w:sz="4" w:space="0" w:color="auto"/>
              <w:left w:val="single" w:sz="4" w:space="0" w:color="auto"/>
              <w:bottom w:val="single" w:sz="4" w:space="0" w:color="auto"/>
              <w:right w:val="single" w:sz="4" w:space="0" w:color="auto"/>
            </w:tcBorders>
            <w:hideMark/>
          </w:tcPr>
          <w:p w14:paraId="6ABB8ECA" w14:textId="77777777" w:rsidR="009C4AB4" w:rsidRPr="00AD4197" w:rsidRDefault="009C4AB4" w:rsidP="00AD4197">
            <w:pPr>
              <w:pStyle w:val="af0"/>
              <w:jc w:val="both"/>
              <w:rPr>
                <w:rFonts w:ascii="Times New Roman" w:hAnsi="Times New Roman"/>
                <w:sz w:val="24"/>
                <w:szCs w:val="24"/>
              </w:rPr>
            </w:pPr>
            <w:r w:rsidRPr="00AD4197">
              <w:rPr>
                <w:rFonts w:ascii="Times New Roman" w:hAnsi="Times New Roman"/>
                <w:sz w:val="24"/>
                <w:szCs w:val="24"/>
              </w:rPr>
              <w:t xml:space="preserve">Художественная литература  </w:t>
            </w:r>
          </w:p>
        </w:tc>
        <w:tc>
          <w:tcPr>
            <w:tcW w:w="3210" w:type="dxa"/>
            <w:tcBorders>
              <w:top w:val="single" w:sz="4" w:space="0" w:color="auto"/>
              <w:left w:val="single" w:sz="4" w:space="0" w:color="auto"/>
              <w:bottom w:val="single" w:sz="4" w:space="0" w:color="auto"/>
              <w:right w:val="single" w:sz="4" w:space="0" w:color="auto"/>
            </w:tcBorders>
            <w:hideMark/>
          </w:tcPr>
          <w:p w14:paraId="3861DA9D" w14:textId="77777777" w:rsidR="009C4AB4" w:rsidRPr="00AD4197" w:rsidRDefault="009C4AB4" w:rsidP="00AD4197">
            <w:pPr>
              <w:pStyle w:val="af0"/>
              <w:jc w:val="center"/>
              <w:rPr>
                <w:rFonts w:ascii="Times New Roman" w:hAnsi="Times New Roman"/>
                <w:sz w:val="24"/>
                <w:szCs w:val="24"/>
              </w:rPr>
            </w:pPr>
            <w:r w:rsidRPr="00AD4197">
              <w:rPr>
                <w:rFonts w:ascii="Times New Roman" w:hAnsi="Times New Roman"/>
                <w:sz w:val="24"/>
                <w:szCs w:val="24"/>
              </w:rPr>
              <w:t>1411</w:t>
            </w:r>
          </w:p>
        </w:tc>
      </w:tr>
      <w:tr w:rsidR="009C4AB4" w:rsidRPr="00AD4197" w14:paraId="15F91818" w14:textId="77777777" w:rsidTr="009C4AB4">
        <w:tc>
          <w:tcPr>
            <w:tcW w:w="421" w:type="dxa"/>
            <w:tcBorders>
              <w:top w:val="single" w:sz="4" w:space="0" w:color="auto"/>
              <w:left w:val="single" w:sz="4" w:space="0" w:color="auto"/>
              <w:bottom w:val="single" w:sz="4" w:space="0" w:color="auto"/>
              <w:right w:val="single" w:sz="4" w:space="0" w:color="auto"/>
            </w:tcBorders>
            <w:hideMark/>
          </w:tcPr>
          <w:p w14:paraId="031E5313" w14:textId="77777777" w:rsidR="009C4AB4" w:rsidRPr="00AD4197" w:rsidRDefault="009C4AB4" w:rsidP="00AD4197">
            <w:pPr>
              <w:pStyle w:val="af0"/>
              <w:jc w:val="center"/>
              <w:rPr>
                <w:rFonts w:ascii="Times New Roman" w:hAnsi="Times New Roman"/>
                <w:sz w:val="24"/>
                <w:szCs w:val="24"/>
              </w:rPr>
            </w:pPr>
            <w:r w:rsidRPr="00AD4197">
              <w:rPr>
                <w:rFonts w:ascii="Times New Roman" w:hAnsi="Times New Roman"/>
                <w:sz w:val="24"/>
                <w:szCs w:val="24"/>
              </w:rPr>
              <w:t>4</w:t>
            </w:r>
          </w:p>
        </w:tc>
        <w:tc>
          <w:tcPr>
            <w:tcW w:w="5997" w:type="dxa"/>
            <w:tcBorders>
              <w:top w:val="single" w:sz="4" w:space="0" w:color="auto"/>
              <w:left w:val="single" w:sz="4" w:space="0" w:color="auto"/>
              <w:bottom w:val="single" w:sz="4" w:space="0" w:color="auto"/>
              <w:right w:val="single" w:sz="4" w:space="0" w:color="auto"/>
            </w:tcBorders>
            <w:hideMark/>
          </w:tcPr>
          <w:p w14:paraId="3D65A2E5" w14:textId="77777777" w:rsidR="009C4AB4" w:rsidRPr="00AD4197" w:rsidRDefault="009C4AB4" w:rsidP="00AD4197">
            <w:pPr>
              <w:pStyle w:val="af0"/>
              <w:jc w:val="both"/>
              <w:rPr>
                <w:rFonts w:ascii="Times New Roman" w:hAnsi="Times New Roman"/>
                <w:sz w:val="24"/>
                <w:szCs w:val="24"/>
              </w:rPr>
            </w:pPr>
            <w:r w:rsidRPr="00AD4197">
              <w:rPr>
                <w:rFonts w:ascii="Times New Roman" w:hAnsi="Times New Roman"/>
                <w:sz w:val="24"/>
                <w:szCs w:val="24"/>
              </w:rPr>
              <w:t xml:space="preserve">Справочный материал  </w:t>
            </w:r>
          </w:p>
        </w:tc>
        <w:tc>
          <w:tcPr>
            <w:tcW w:w="3210" w:type="dxa"/>
            <w:tcBorders>
              <w:top w:val="single" w:sz="4" w:space="0" w:color="auto"/>
              <w:left w:val="single" w:sz="4" w:space="0" w:color="auto"/>
              <w:bottom w:val="single" w:sz="4" w:space="0" w:color="auto"/>
              <w:right w:val="single" w:sz="4" w:space="0" w:color="auto"/>
            </w:tcBorders>
            <w:hideMark/>
          </w:tcPr>
          <w:p w14:paraId="7F26FE5C" w14:textId="77777777" w:rsidR="009C4AB4" w:rsidRPr="00AD4197" w:rsidRDefault="009C4AB4" w:rsidP="00AD4197">
            <w:pPr>
              <w:pStyle w:val="af0"/>
              <w:jc w:val="center"/>
              <w:rPr>
                <w:rFonts w:ascii="Times New Roman" w:hAnsi="Times New Roman"/>
                <w:sz w:val="24"/>
                <w:szCs w:val="24"/>
              </w:rPr>
            </w:pPr>
            <w:r w:rsidRPr="00AD4197">
              <w:rPr>
                <w:rFonts w:ascii="Times New Roman" w:hAnsi="Times New Roman"/>
                <w:sz w:val="24"/>
                <w:szCs w:val="24"/>
              </w:rPr>
              <w:t>107</w:t>
            </w:r>
          </w:p>
        </w:tc>
      </w:tr>
    </w:tbl>
    <w:p w14:paraId="101E1030" w14:textId="77777777" w:rsidR="009C4AB4" w:rsidRPr="00AD4197" w:rsidRDefault="009C4AB4" w:rsidP="00AD4197">
      <w:pPr>
        <w:pStyle w:val="af0"/>
        <w:ind w:firstLine="567"/>
        <w:jc w:val="both"/>
        <w:rPr>
          <w:rFonts w:ascii="Times New Roman" w:hAnsi="Times New Roman"/>
          <w:sz w:val="24"/>
          <w:szCs w:val="24"/>
        </w:rPr>
      </w:pPr>
    </w:p>
    <w:p w14:paraId="6C5FAF24" w14:textId="77777777" w:rsidR="009C4AB4" w:rsidRPr="00AD4197" w:rsidRDefault="009C4AB4"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Фонд библиотеки соответствует требованиям ФГОС, учебники фонда входят в Федеральный перечень, утвержденный приказом Министерства просвещения Российской Федерации от 22.11.2019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28.12.2018 №345». </w:t>
      </w:r>
    </w:p>
    <w:p w14:paraId="2DCEF0A4" w14:textId="77777777" w:rsidR="009C4AB4" w:rsidRPr="00AD4197" w:rsidRDefault="009C4AB4"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 </w:t>
      </w:r>
    </w:p>
    <w:p w14:paraId="76F28117" w14:textId="77777777" w:rsidR="009C4AB4" w:rsidRPr="00AD4197" w:rsidRDefault="009C4AB4"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Общее количество книг в фонде библиотеки - 28472 единицы: из них - учебники и учебные пособия, используемые в образовательном процессе - 26954 единиц, также имеются электронные образовательные ресурсы - 1176 дисков. </w:t>
      </w:r>
    </w:p>
    <w:p w14:paraId="504F546D" w14:textId="77777777" w:rsidR="009C4AB4" w:rsidRPr="00AD4197" w:rsidRDefault="009C4AB4"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В этом учебном году фонд библиотеки традиционно пополнился новыми книгами, которые были обработаны и поставлены на учет в картотеку учета учебников. В течение учебного года поступило в фонд 2899 экземпляров, из них 2557 – учебники, 225 – учебные пособия, 117 – художественная литература. Новые учебники были проштампованы, поставлены на учет в картотеке учебников.  </w:t>
      </w:r>
    </w:p>
    <w:p w14:paraId="0E66CA38" w14:textId="77777777" w:rsidR="009C4AB4" w:rsidRPr="00AD4197" w:rsidRDefault="009C4AB4"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Процент обеспеченности учебниками составляет 100 %.  </w:t>
      </w:r>
    </w:p>
    <w:p w14:paraId="18687A0C" w14:textId="77777777" w:rsidR="009C4AB4" w:rsidRPr="00AD4197" w:rsidRDefault="009C4AB4"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В апреле, совместно с учителями-предметниками и заместителем директора по содержанию образования, был подготовлен список учебников, допущенных к использованию в образовательном процессе в 2020-2021 учебном году, сформированы заказы на закупку учебной литературы и заключены контракты с издательствами.  </w:t>
      </w:r>
    </w:p>
    <w:p w14:paraId="7B1EDE92" w14:textId="77777777" w:rsidR="009C4AB4" w:rsidRPr="00AD4197" w:rsidRDefault="009C4AB4"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В начале года проводится большая работа по выдаче учебников из фонда библиотеки учащимся школы, а в конце учебного года ведется сбор учебников. </w:t>
      </w:r>
    </w:p>
    <w:p w14:paraId="6A4D7A6D" w14:textId="77777777" w:rsidR="009C4AB4" w:rsidRPr="00AD4197" w:rsidRDefault="009C4AB4" w:rsidP="00AD4197">
      <w:pPr>
        <w:pStyle w:val="af0"/>
        <w:ind w:firstLine="567"/>
        <w:jc w:val="both"/>
        <w:rPr>
          <w:rFonts w:ascii="Times New Roman" w:hAnsi="Times New Roman"/>
          <w:sz w:val="24"/>
          <w:szCs w:val="24"/>
          <w:lang w:eastAsia="ru-RU"/>
        </w:rPr>
      </w:pPr>
      <w:r w:rsidRPr="00AD4197">
        <w:rPr>
          <w:rFonts w:ascii="Times New Roman" w:hAnsi="Times New Roman"/>
          <w:sz w:val="24"/>
          <w:szCs w:val="24"/>
        </w:rPr>
        <w:t xml:space="preserve">Библиотека школы имеет соответствующее помещение, оборудованное специальной мебелью, оснащена современными техническими средствами.  В распоряжении библиотеки находятся: абонемент; читальный зал на 55 посадочных мест, который располагает 4 персональными компьютерами с доступом в сеть интернет для пользователей; интерактивные комплекс и доска; 2 персональных компьютера и МФУ для работы персонала; книгохранилище, предназначенное для хранения учебной литературы, отвечающие </w:t>
      </w:r>
      <w:r w:rsidRPr="00AD4197">
        <w:rPr>
          <w:rFonts w:ascii="Times New Roman" w:hAnsi="Times New Roman"/>
          <w:sz w:val="24"/>
          <w:szCs w:val="24"/>
          <w:lang w:eastAsia="ru-RU"/>
        </w:rPr>
        <w:t>требованиям санитарных правил и норм (СанПиН) и пожарной безопасности (ПБ).</w:t>
      </w:r>
    </w:p>
    <w:p w14:paraId="395E9D50" w14:textId="77777777" w:rsidR="009C4AB4" w:rsidRPr="00AD4197" w:rsidRDefault="009C4AB4" w:rsidP="00AD4197">
      <w:pPr>
        <w:pStyle w:val="af0"/>
        <w:ind w:firstLine="567"/>
        <w:jc w:val="both"/>
        <w:rPr>
          <w:rFonts w:ascii="Times New Roman" w:hAnsi="Times New Roman"/>
          <w:sz w:val="24"/>
          <w:szCs w:val="24"/>
          <w:lang w:eastAsia="ru-RU"/>
        </w:rPr>
      </w:pPr>
      <w:r w:rsidRPr="00AD4197">
        <w:rPr>
          <w:rFonts w:ascii="Times New Roman" w:hAnsi="Times New Roman"/>
          <w:sz w:val="24"/>
          <w:szCs w:val="24"/>
          <w:lang w:eastAsia="ru-RU"/>
        </w:rPr>
        <w:t>Основные направления работы:</w:t>
      </w:r>
    </w:p>
    <w:p w14:paraId="7DC5C73F" w14:textId="77777777" w:rsidR="009C4AB4" w:rsidRPr="00AD4197" w:rsidRDefault="009C4AB4" w:rsidP="00AD4197">
      <w:pPr>
        <w:pStyle w:val="af0"/>
        <w:ind w:firstLine="567"/>
        <w:jc w:val="both"/>
        <w:rPr>
          <w:rFonts w:ascii="Times New Roman" w:hAnsi="Times New Roman"/>
          <w:sz w:val="24"/>
          <w:szCs w:val="24"/>
          <w:lang w:eastAsia="ru-RU"/>
        </w:rPr>
      </w:pPr>
      <w:r w:rsidRPr="00AD4197">
        <w:rPr>
          <w:rFonts w:ascii="Times New Roman" w:hAnsi="Times New Roman"/>
          <w:sz w:val="24"/>
          <w:szCs w:val="24"/>
          <w:lang w:eastAsia="ru-RU"/>
        </w:rPr>
        <w:sym w:font="Symbol" w:char="F0B7"/>
      </w:r>
      <w:r w:rsidRPr="00AD4197">
        <w:rPr>
          <w:rFonts w:ascii="Times New Roman" w:hAnsi="Times New Roman"/>
          <w:sz w:val="24"/>
          <w:szCs w:val="24"/>
          <w:lang w:eastAsia="ru-RU"/>
        </w:rPr>
        <w:t xml:space="preserve"> Информационно-библиографическое обслуживание читателей;</w:t>
      </w:r>
    </w:p>
    <w:p w14:paraId="2779BD24" w14:textId="77777777" w:rsidR="009C4AB4" w:rsidRPr="00AD4197" w:rsidRDefault="009C4AB4" w:rsidP="00AD4197">
      <w:pPr>
        <w:pStyle w:val="af0"/>
        <w:ind w:firstLine="567"/>
        <w:jc w:val="both"/>
        <w:rPr>
          <w:rFonts w:ascii="Times New Roman" w:hAnsi="Times New Roman"/>
          <w:sz w:val="24"/>
          <w:szCs w:val="24"/>
          <w:lang w:eastAsia="ru-RU"/>
        </w:rPr>
      </w:pPr>
      <w:r w:rsidRPr="00AD4197">
        <w:rPr>
          <w:rFonts w:ascii="Times New Roman" w:hAnsi="Times New Roman"/>
          <w:sz w:val="24"/>
          <w:szCs w:val="24"/>
          <w:lang w:eastAsia="ru-RU"/>
        </w:rPr>
        <w:sym w:font="Symbol" w:char="F0B7"/>
      </w:r>
      <w:r w:rsidRPr="00AD4197">
        <w:rPr>
          <w:rFonts w:ascii="Times New Roman" w:hAnsi="Times New Roman"/>
          <w:sz w:val="24"/>
          <w:szCs w:val="24"/>
          <w:lang w:eastAsia="ru-RU"/>
        </w:rPr>
        <w:t xml:space="preserve"> Работа с фондом библиотеки (литературно-художественной и учебной литературы);</w:t>
      </w:r>
    </w:p>
    <w:p w14:paraId="0459CE4C" w14:textId="77777777" w:rsidR="009C4AB4" w:rsidRPr="00AD4197" w:rsidRDefault="009C4AB4" w:rsidP="00AD4197">
      <w:pPr>
        <w:pStyle w:val="af0"/>
        <w:ind w:firstLine="567"/>
        <w:jc w:val="both"/>
        <w:rPr>
          <w:rFonts w:ascii="Times New Roman" w:hAnsi="Times New Roman"/>
          <w:sz w:val="24"/>
          <w:szCs w:val="24"/>
          <w:lang w:eastAsia="ru-RU"/>
        </w:rPr>
      </w:pPr>
      <w:r w:rsidRPr="00AD4197">
        <w:rPr>
          <w:rFonts w:ascii="Times New Roman" w:hAnsi="Times New Roman"/>
          <w:sz w:val="24"/>
          <w:szCs w:val="24"/>
          <w:lang w:eastAsia="ru-RU"/>
        </w:rPr>
        <w:sym w:font="Symbol" w:char="F0B7"/>
      </w:r>
      <w:r w:rsidRPr="00AD4197">
        <w:rPr>
          <w:rFonts w:ascii="Times New Roman" w:hAnsi="Times New Roman"/>
          <w:sz w:val="24"/>
          <w:szCs w:val="24"/>
          <w:lang w:eastAsia="ru-RU"/>
        </w:rPr>
        <w:t xml:space="preserve"> Внедрение новых информационных технологий;</w:t>
      </w:r>
    </w:p>
    <w:p w14:paraId="044BE047" w14:textId="77777777" w:rsidR="009C4AB4" w:rsidRPr="00AD4197" w:rsidRDefault="009C4AB4" w:rsidP="00AD4197">
      <w:pPr>
        <w:pStyle w:val="af0"/>
        <w:ind w:firstLine="567"/>
        <w:jc w:val="both"/>
        <w:rPr>
          <w:rFonts w:ascii="Times New Roman" w:hAnsi="Times New Roman"/>
          <w:sz w:val="24"/>
          <w:szCs w:val="24"/>
          <w:lang w:eastAsia="ru-RU"/>
        </w:rPr>
      </w:pPr>
      <w:r w:rsidRPr="00AD4197">
        <w:rPr>
          <w:rFonts w:ascii="Times New Roman" w:hAnsi="Times New Roman"/>
          <w:sz w:val="24"/>
          <w:szCs w:val="24"/>
          <w:lang w:eastAsia="ru-RU"/>
        </w:rPr>
        <w:sym w:font="Symbol" w:char="F0B7"/>
      </w:r>
      <w:r w:rsidRPr="00AD4197">
        <w:rPr>
          <w:rFonts w:ascii="Times New Roman" w:hAnsi="Times New Roman"/>
          <w:sz w:val="24"/>
          <w:szCs w:val="24"/>
          <w:lang w:eastAsia="ru-RU"/>
        </w:rPr>
        <w:t xml:space="preserve"> Повышение профессиональной компетентности.</w:t>
      </w:r>
    </w:p>
    <w:p w14:paraId="6DE7ACC7" w14:textId="77777777" w:rsidR="009C4AB4" w:rsidRPr="00AD4197" w:rsidRDefault="009C4AB4" w:rsidP="00AD4197">
      <w:pPr>
        <w:pStyle w:val="af0"/>
        <w:ind w:firstLine="567"/>
        <w:jc w:val="both"/>
        <w:rPr>
          <w:rFonts w:ascii="Times New Roman" w:hAnsi="Times New Roman"/>
          <w:sz w:val="24"/>
          <w:szCs w:val="24"/>
          <w:lang w:eastAsia="ru-RU"/>
        </w:rPr>
      </w:pPr>
      <w:r w:rsidRPr="00AD4197">
        <w:rPr>
          <w:rFonts w:ascii="Times New Roman" w:hAnsi="Times New Roman"/>
          <w:sz w:val="24"/>
          <w:szCs w:val="24"/>
          <w:lang w:eastAsia="ru-RU"/>
        </w:rPr>
        <w:t>Для реализации этих задач библиотека комплектует универсальный фонд учебными, художественными, справочными, методическими документами на традиционных и нетрадиционных носителях информации, проводит индивидуальную и массовую работу с читателями. В период дистанционного обучения библиотекой школы проводились акции и конкурсы среди учащихся через социальную сеть (</w:t>
      </w:r>
      <w:proofErr w:type="spellStart"/>
      <w:r w:rsidRPr="00AD4197">
        <w:rPr>
          <w:rFonts w:ascii="Times New Roman" w:hAnsi="Times New Roman"/>
          <w:sz w:val="24"/>
          <w:szCs w:val="24"/>
          <w:lang w:eastAsia="ru-RU"/>
        </w:rPr>
        <w:t>Инстаграм</w:t>
      </w:r>
      <w:proofErr w:type="spellEnd"/>
      <w:r w:rsidRPr="00AD4197">
        <w:rPr>
          <w:rFonts w:ascii="Times New Roman" w:hAnsi="Times New Roman"/>
          <w:sz w:val="24"/>
          <w:szCs w:val="24"/>
          <w:lang w:eastAsia="ru-RU"/>
        </w:rPr>
        <w:t>), а также публикации, рекомендации по чтению, обзоры книг и т.д.</w:t>
      </w:r>
    </w:p>
    <w:p w14:paraId="6BDC35D7" w14:textId="77777777" w:rsidR="009C4AB4" w:rsidRPr="00AD4197" w:rsidRDefault="009C4AB4" w:rsidP="00AD4197">
      <w:pPr>
        <w:pStyle w:val="af0"/>
        <w:ind w:firstLine="567"/>
        <w:jc w:val="both"/>
        <w:rPr>
          <w:rFonts w:ascii="Times New Roman" w:hAnsi="Times New Roman"/>
          <w:sz w:val="24"/>
          <w:szCs w:val="24"/>
          <w:lang w:eastAsia="ru-RU"/>
        </w:rPr>
      </w:pPr>
      <w:r w:rsidRPr="00AD4197">
        <w:rPr>
          <w:rFonts w:ascii="Times New Roman" w:hAnsi="Times New Roman"/>
          <w:sz w:val="24"/>
          <w:szCs w:val="24"/>
          <w:lang w:eastAsia="ru-RU"/>
        </w:rPr>
        <w:lastRenderedPageBreak/>
        <w:t>Библиотека предоставляет обучающимся и другим пользователям открытый доступ в художественный и отраслевой фонд библиотеки, тем самым, содействует формированию у обучающихся навыков самостоятельного выбора литературы и открывает свободу доступа к средствам информации. Неоценимую роль здесь играют выставки – они не только привлекают внимание читателей к представленным книгам, но и активизируют их познавательные интересы. Библиотека школы сотрудничает с Центром детского чтения Национальной библиотеки РС (Я) и в течении учебного года совместно организовывала тематические выставки по знаменательным датам, также экспонируются постоянные выставки книг школьной библиотеки.</w:t>
      </w:r>
    </w:p>
    <w:p w14:paraId="7A0A7A81" w14:textId="77777777" w:rsidR="009C4AB4" w:rsidRPr="00AD4197" w:rsidRDefault="009C4AB4" w:rsidP="00AD4197">
      <w:pPr>
        <w:pStyle w:val="af0"/>
        <w:ind w:firstLine="567"/>
        <w:jc w:val="both"/>
        <w:rPr>
          <w:rFonts w:ascii="Times New Roman" w:hAnsi="Times New Roman"/>
          <w:sz w:val="24"/>
          <w:szCs w:val="24"/>
          <w:lang w:eastAsia="ru-RU"/>
        </w:rPr>
      </w:pPr>
      <w:r w:rsidRPr="00AD4197">
        <w:rPr>
          <w:rFonts w:ascii="Times New Roman" w:hAnsi="Times New Roman"/>
          <w:sz w:val="24"/>
          <w:szCs w:val="24"/>
          <w:lang w:eastAsia="ru-RU"/>
        </w:rPr>
        <w:t>Выдача книг на абонементе фиксируется с 1-го по 11-й класс в специальных читательских формулярах, и отражается в дневнике библиотеки.</w:t>
      </w:r>
    </w:p>
    <w:p w14:paraId="7F0A9B60" w14:textId="77777777" w:rsidR="009C4AB4" w:rsidRPr="00AD4197" w:rsidRDefault="009C4AB4" w:rsidP="00AD4197">
      <w:pPr>
        <w:pStyle w:val="af0"/>
        <w:ind w:firstLine="567"/>
        <w:jc w:val="both"/>
        <w:rPr>
          <w:rFonts w:ascii="Times New Roman" w:hAnsi="Times New Roman"/>
          <w:sz w:val="24"/>
          <w:szCs w:val="24"/>
          <w:lang w:eastAsia="ru-RU"/>
        </w:rPr>
      </w:pPr>
      <w:r w:rsidRPr="00AD4197">
        <w:rPr>
          <w:rFonts w:ascii="Times New Roman" w:hAnsi="Times New Roman"/>
          <w:sz w:val="24"/>
          <w:szCs w:val="24"/>
          <w:lang w:eastAsia="ru-RU"/>
        </w:rPr>
        <w:t>Фонд художественной литературы находится в открытом доступе читателей.</w:t>
      </w:r>
    </w:p>
    <w:p w14:paraId="54F79D19" w14:textId="77777777" w:rsidR="009C4AB4" w:rsidRPr="00AD4197" w:rsidRDefault="009C4AB4" w:rsidP="00AD4197">
      <w:pPr>
        <w:pStyle w:val="af0"/>
        <w:ind w:firstLine="567"/>
        <w:jc w:val="both"/>
        <w:rPr>
          <w:rFonts w:ascii="Times New Roman" w:hAnsi="Times New Roman"/>
          <w:sz w:val="24"/>
          <w:szCs w:val="24"/>
          <w:lang w:eastAsia="ru-RU"/>
        </w:rPr>
      </w:pPr>
      <w:r w:rsidRPr="00AD4197">
        <w:rPr>
          <w:rFonts w:ascii="Times New Roman" w:hAnsi="Times New Roman"/>
          <w:sz w:val="24"/>
          <w:szCs w:val="24"/>
          <w:lang w:eastAsia="ru-RU"/>
        </w:rPr>
        <w:t>В библиотеке имеется научно-популярная, справочная, художественная литература для пользователей. Проводятся библиотечные занятия с учащимися.</w:t>
      </w:r>
    </w:p>
    <w:p w14:paraId="3A529F39" w14:textId="77777777" w:rsidR="009C4AB4" w:rsidRPr="00AD4197" w:rsidRDefault="009C4AB4"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Учащиеся имеют возможность дополнительно заниматься в читальном зале по интересующим их темам, в том числе используя сеть Интернет, что позволяет получать дополнительную информацию для пользователей. Средний уровень посещаемости библиотеки –   27 человек в день.  </w:t>
      </w:r>
    </w:p>
    <w:p w14:paraId="0EB33111" w14:textId="77777777" w:rsidR="009C4AB4" w:rsidRPr="00AD4197" w:rsidRDefault="009C4AB4" w:rsidP="00AD4197">
      <w:pPr>
        <w:pStyle w:val="af0"/>
        <w:ind w:firstLine="567"/>
        <w:jc w:val="both"/>
        <w:rPr>
          <w:rFonts w:ascii="Times New Roman" w:hAnsi="Times New Roman"/>
          <w:sz w:val="24"/>
          <w:szCs w:val="24"/>
        </w:rPr>
      </w:pPr>
      <w:r w:rsidRPr="00AD4197">
        <w:rPr>
          <w:rFonts w:ascii="Times New Roman" w:hAnsi="Times New Roman"/>
          <w:sz w:val="24"/>
          <w:szCs w:val="24"/>
        </w:rPr>
        <w:t>Заведующий библиотекой постоянно повышает профессиональную компетентность: посещает семинары для библиотекарей школ города, обучающие конференции и т.д.</w:t>
      </w:r>
    </w:p>
    <w:p w14:paraId="0B6E071C" w14:textId="77777777" w:rsidR="009C4AB4" w:rsidRPr="00AD4197" w:rsidRDefault="009C4AB4" w:rsidP="00AD4197">
      <w:pPr>
        <w:pStyle w:val="af0"/>
        <w:ind w:firstLine="567"/>
        <w:jc w:val="both"/>
        <w:rPr>
          <w:rFonts w:ascii="Times New Roman" w:hAnsi="Times New Roman"/>
          <w:sz w:val="24"/>
          <w:szCs w:val="24"/>
        </w:rPr>
      </w:pPr>
      <w:r w:rsidRPr="00AD4197">
        <w:rPr>
          <w:rFonts w:ascii="Times New Roman" w:hAnsi="Times New Roman"/>
          <w:sz w:val="24"/>
          <w:szCs w:val="24"/>
        </w:rPr>
        <w:t xml:space="preserve">На официальном сайте школы есть страница библиотеки и собственный аккаунт в социальной сети </w:t>
      </w:r>
      <w:proofErr w:type="spellStart"/>
      <w:r w:rsidRPr="00AD4197">
        <w:rPr>
          <w:rFonts w:ascii="Times New Roman" w:hAnsi="Times New Roman"/>
          <w:sz w:val="24"/>
          <w:szCs w:val="24"/>
        </w:rPr>
        <w:t>Инстаграм</w:t>
      </w:r>
      <w:proofErr w:type="spellEnd"/>
      <w:r w:rsidRPr="00AD4197">
        <w:rPr>
          <w:rFonts w:ascii="Times New Roman" w:hAnsi="Times New Roman"/>
          <w:sz w:val="24"/>
          <w:szCs w:val="24"/>
        </w:rPr>
        <w:t xml:space="preserve"> с информацией о работе и проводимых мероприятиях библиотеки школы.</w:t>
      </w:r>
    </w:p>
    <w:p w14:paraId="17137DEA" w14:textId="77777777" w:rsidR="009C4AB4" w:rsidRPr="00AD4197" w:rsidRDefault="009C4AB4" w:rsidP="00AD4197">
      <w:pPr>
        <w:pStyle w:val="af0"/>
        <w:ind w:firstLine="567"/>
        <w:jc w:val="both"/>
        <w:rPr>
          <w:rFonts w:ascii="Times New Roman" w:hAnsi="Times New Roman"/>
          <w:sz w:val="24"/>
          <w:szCs w:val="24"/>
          <w:lang w:eastAsia="ru-RU"/>
        </w:rPr>
      </w:pPr>
      <w:r w:rsidRPr="00AD4197">
        <w:rPr>
          <w:rFonts w:ascii="Times New Roman" w:hAnsi="Times New Roman"/>
          <w:sz w:val="24"/>
          <w:szCs w:val="24"/>
          <w:lang w:eastAsia="ru-RU"/>
        </w:rPr>
        <w:t xml:space="preserve"> Библиотечно-информационная деятельность библиотеки школы построена так, чтобы максимально привлечь читателя к фонду, приучить читать книги, научить работать с информацией, имеющейся в библиотеке, как на традиционных, так и нетрадиционных носителях, грамотно осуществлять поиск необходимой информации в сети Интернет. </w:t>
      </w:r>
    </w:p>
    <w:p w14:paraId="61D22B16" w14:textId="77777777" w:rsidR="009C4AB4" w:rsidRPr="00AD4197" w:rsidRDefault="009C4AB4" w:rsidP="00AD4197">
      <w:pPr>
        <w:pStyle w:val="af0"/>
        <w:ind w:firstLine="567"/>
        <w:jc w:val="both"/>
        <w:rPr>
          <w:rFonts w:ascii="Times New Roman" w:hAnsi="Times New Roman"/>
          <w:sz w:val="24"/>
          <w:szCs w:val="24"/>
        </w:rPr>
      </w:pPr>
      <w:r w:rsidRPr="00AD4197">
        <w:rPr>
          <w:rFonts w:ascii="Times New Roman" w:hAnsi="Times New Roman"/>
          <w:sz w:val="24"/>
          <w:szCs w:val="24"/>
        </w:rPr>
        <w:t>В условиях формирования нового подхода к информации и обучению в целом переосмыслена и миссия школьной библиотеки. Она заключается в формировании информационной культуры личности.</w:t>
      </w:r>
    </w:p>
    <w:p w14:paraId="24987A73" w14:textId="77777777" w:rsidR="005E52D6" w:rsidRDefault="005E52D6" w:rsidP="00AD4197">
      <w:pPr>
        <w:spacing w:line="276" w:lineRule="auto"/>
        <w:jc w:val="both"/>
        <w:rPr>
          <w:rFonts w:ascii="Times New Roman" w:hAnsi="Times New Roman" w:cs="Times New Roman"/>
          <w:sz w:val="24"/>
          <w:szCs w:val="24"/>
        </w:rPr>
      </w:pPr>
    </w:p>
    <w:p w14:paraId="3EE5F67C" w14:textId="77777777" w:rsidR="006F5EBC" w:rsidRDefault="006F5EBC" w:rsidP="00AD4197">
      <w:pPr>
        <w:spacing w:line="276" w:lineRule="auto"/>
        <w:jc w:val="both"/>
        <w:rPr>
          <w:rFonts w:ascii="Times New Roman" w:hAnsi="Times New Roman" w:cs="Times New Roman"/>
          <w:sz w:val="24"/>
          <w:szCs w:val="24"/>
        </w:rPr>
      </w:pPr>
    </w:p>
    <w:p w14:paraId="3C43F162" w14:textId="5B227C85" w:rsidR="005E52D6" w:rsidRPr="006F5EBC" w:rsidRDefault="006F5EBC" w:rsidP="00CA417D">
      <w:pPr>
        <w:pStyle w:val="a5"/>
        <w:numPr>
          <w:ilvl w:val="0"/>
          <w:numId w:val="52"/>
        </w:numPr>
        <w:spacing w:before="5" w:line="276" w:lineRule="auto"/>
        <w:ind w:left="0"/>
        <w:rPr>
          <w:rFonts w:ascii="Times New Roman" w:hAnsi="Times New Roman" w:cs="Times New Roman"/>
        </w:rPr>
      </w:pPr>
      <w:r w:rsidRPr="006F5EBC">
        <w:rPr>
          <w:rFonts w:ascii="Times New Roman" w:hAnsi="Times New Roman" w:cs="Times New Roman"/>
          <w:b/>
          <w:bCs/>
          <w:sz w:val="24"/>
          <w:szCs w:val="24"/>
        </w:rPr>
        <w:t>Открытость информационного пространства</w:t>
      </w:r>
    </w:p>
    <w:p w14:paraId="2A981CC9" w14:textId="77777777" w:rsidR="00DB336D" w:rsidRPr="00AD4197" w:rsidRDefault="00DB336D" w:rsidP="00AD4197">
      <w:pPr>
        <w:pStyle w:val="ac"/>
        <w:shd w:val="clear" w:color="auto" w:fill="FFFFFF"/>
        <w:spacing w:before="0" w:beforeAutospacing="0" w:after="0" w:afterAutospacing="0" w:line="360" w:lineRule="auto"/>
        <w:ind w:firstLine="708"/>
        <w:jc w:val="both"/>
      </w:pPr>
      <w:r w:rsidRPr="00AD4197">
        <w:t>Информационные ресурсы школьного сайта формируются как отражение различных аспектов деятельности Школы. Информация, представленная на сайте Школы, является открытой и общедоступной. Сайт содержит материалы, не противоречащие Законодательству РФ.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 Права на все информационные материалы, размещенные на сайте Школы, принадлежат Школе, кроме случаев, оговоренных в Соглашениях с авторами работ.</w:t>
      </w:r>
    </w:p>
    <w:p w14:paraId="289514AD" w14:textId="77777777" w:rsidR="00DB336D" w:rsidRPr="00AD4197" w:rsidRDefault="00DB336D" w:rsidP="00AD4197">
      <w:pPr>
        <w:pStyle w:val="ac"/>
        <w:shd w:val="clear" w:color="auto" w:fill="FFFFFF"/>
        <w:spacing w:before="0" w:beforeAutospacing="0" w:after="0" w:afterAutospacing="0" w:line="360" w:lineRule="auto"/>
        <w:ind w:firstLine="708"/>
        <w:jc w:val="center"/>
      </w:pPr>
      <w:r w:rsidRPr="00AD4197">
        <w:t>Динамика посещаемости сайта за период/ ноябрь 2019- апрель 2020 г./</w:t>
      </w:r>
    </w:p>
    <w:p w14:paraId="7A46F986" w14:textId="77777777" w:rsidR="00DB336D" w:rsidRPr="00AD4197" w:rsidRDefault="00DB336D" w:rsidP="00AD4197">
      <w:pPr>
        <w:pStyle w:val="ac"/>
        <w:shd w:val="clear" w:color="auto" w:fill="FFFFFF"/>
        <w:spacing w:before="0" w:beforeAutospacing="0" w:after="0" w:afterAutospacing="0" w:line="360" w:lineRule="auto"/>
        <w:ind w:firstLine="708"/>
        <w:jc w:val="center"/>
      </w:pPr>
    </w:p>
    <w:p w14:paraId="0FDF913A" w14:textId="77777777" w:rsidR="00DB336D" w:rsidRPr="00AD4197" w:rsidRDefault="00DB336D" w:rsidP="00AD4197">
      <w:pPr>
        <w:pStyle w:val="ac"/>
        <w:shd w:val="clear" w:color="auto" w:fill="FFFFFF"/>
        <w:spacing w:before="0" w:beforeAutospacing="0" w:after="0" w:afterAutospacing="0" w:line="360" w:lineRule="auto"/>
        <w:ind w:firstLine="708"/>
        <w:jc w:val="center"/>
        <w:rPr>
          <w:b/>
          <w:color w:val="000000" w:themeColor="text1"/>
        </w:rPr>
      </w:pPr>
      <w:r w:rsidRPr="00AD4197">
        <w:lastRenderedPageBreak/>
        <w:t>Рис.1</w:t>
      </w:r>
      <w:r w:rsidRPr="00AD4197">
        <w:rPr>
          <w:b/>
          <w:noProof/>
          <w:color w:val="000000" w:themeColor="text1"/>
        </w:rPr>
        <w:drawing>
          <wp:inline distT="0" distB="0" distL="0" distR="0" wp14:anchorId="706C9091" wp14:editId="0FF3076F">
            <wp:extent cx="3824817" cy="2567449"/>
            <wp:effectExtent l="19050" t="0" r="4233" b="0"/>
            <wp:docPr id="1" name="Рисунок 1" descr="C:\Users\samsung\Desktop\01502e8a-c9b3-480c-ad4c-10ff9e32b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01502e8a-c9b3-480c-ad4c-10ff9e32b976.jpg"/>
                    <pic:cNvPicPr>
                      <a:picLocks noChangeAspect="1" noChangeArrowheads="1"/>
                    </pic:cNvPicPr>
                  </pic:nvPicPr>
                  <pic:blipFill>
                    <a:blip r:embed="rId30" cstate="print"/>
                    <a:srcRect/>
                    <a:stretch>
                      <a:fillRect/>
                    </a:stretch>
                  </pic:blipFill>
                  <pic:spPr bwMode="auto">
                    <a:xfrm>
                      <a:off x="0" y="0"/>
                      <a:ext cx="3826575" cy="2568629"/>
                    </a:xfrm>
                    <a:prstGeom prst="rect">
                      <a:avLst/>
                    </a:prstGeom>
                    <a:noFill/>
                    <a:ln w="9525">
                      <a:noFill/>
                      <a:miter lim="800000"/>
                      <a:headEnd/>
                      <a:tailEnd/>
                    </a:ln>
                  </pic:spPr>
                </pic:pic>
              </a:graphicData>
            </a:graphic>
          </wp:inline>
        </w:drawing>
      </w:r>
    </w:p>
    <w:p w14:paraId="167259ED" w14:textId="77777777" w:rsidR="00705BD6" w:rsidRDefault="00705BD6" w:rsidP="00AD4197">
      <w:pPr>
        <w:tabs>
          <w:tab w:val="left" w:pos="5413"/>
        </w:tabs>
        <w:ind w:firstLine="708"/>
        <w:rPr>
          <w:rFonts w:ascii="Times New Roman" w:hAnsi="Times New Roman" w:cs="Times New Roman"/>
          <w:sz w:val="24"/>
          <w:szCs w:val="24"/>
        </w:rPr>
      </w:pPr>
    </w:p>
    <w:p w14:paraId="18F9D64C" w14:textId="77777777" w:rsidR="00705BD6" w:rsidRDefault="00705BD6" w:rsidP="00AD4197">
      <w:pPr>
        <w:tabs>
          <w:tab w:val="left" w:pos="5413"/>
        </w:tabs>
        <w:ind w:firstLine="708"/>
        <w:rPr>
          <w:rFonts w:ascii="Times New Roman" w:hAnsi="Times New Roman" w:cs="Times New Roman"/>
          <w:sz w:val="24"/>
          <w:szCs w:val="24"/>
        </w:rPr>
      </w:pPr>
    </w:p>
    <w:p w14:paraId="0ED3282D" w14:textId="3BF09E68" w:rsidR="00DB336D" w:rsidRPr="00AD4197" w:rsidRDefault="00DB336D" w:rsidP="00AD4197">
      <w:pPr>
        <w:tabs>
          <w:tab w:val="left" w:pos="5413"/>
        </w:tabs>
        <w:ind w:firstLine="708"/>
        <w:rPr>
          <w:rFonts w:ascii="Times New Roman" w:hAnsi="Times New Roman" w:cs="Times New Roman"/>
          <w:sz w:val="24"/>
          <w:szCs w:val="24"/>
        </w:rPr>
      </w:pPr>
      <w:r w:rsidRPr="00AD4197">
        <w:rPr>
          <w:rFonts w:ascii="Times New Roman" w:hAnsi="Times New Roman" w:cs="Times New Roman"/>
          <w:sz w:val="24"/>
          <w:szCs w:val="24"/>
        </w:rPr>
        <w:t>Рис.2</w:t>
      </w:r>
    </w:p>
    <w:p w14:paraId="38069AC7" w14:textId="4C270009" w:rsidR="00DB336D" w:rsidRPr="00AD4197" w:rsidRDefault="00DB336D" w:rsidP="006F5EBC">
      <w:pPr>
        <w:pStyle w:val="ac"/>
        <w:shd w:val="clear" w:color="auto" w:fill="FFFFFF"/>
        <w:spacing w:before="0" w:beforeAutospacing="0" w:after="0" w:afterAutospacing="0" w:line="360" w:lineRule="auto"/>
        <w:jc w:val="center"/>
        <w:rPr>
          <w:b/>
          <w:color w:val="000000" w:themeColor="text1"/>
        </w:rPr>
      </w:pPr>
      <w:r w:rsidRPr="00AD4197">
        <w:rPr>
          <w:b/>
          <w:noProof/>
          <w:color w:val="000000" w:themeColor="text1"/>
        </w:rPr>
        <w:drawing>
          <wp:inline distT="0" distB="0" distL="0" distR="0" wp14:anchorId="7970F16E" wp14:editId="7CEB0D6E">
            <wp:extent cx="4341283" cy="2598217"/>
            <wp:effectExtent l="19050" t="0" r="2117" b="0"/>
            <wp:docPr id="8" name="Рисунок 8" descr="C:\Users\samsung\Desktop\2629cda1-ee90-408b-83fa-1e7be1eef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sung\Desktop\2629cda1-ee90-408b-83fa-1e7be1eefb75.jpg"/>
                    <pic:cNvPicPr>
                      <a:picLocks noChangeAspect="1" noChangeArrowheads="1"/>
                    </pic:cNvPicPr>
                  </pic:nvPicPr>
                  <pic:blipFill>
                    <a:blip r:embed="rId31"/>
                    <a:srcRect/>
                    <a:stretch>
                      <a:fillRect/>
                    </a:stretch>
                  </pic:blipFill>
                  <pic:spPr bwMode="auto">
                    <a:xfrm>
                      <a:off x="0" y="0"/>
                      <a:ext cx="4354626" cy="2606203"/>
                    </a:xfrm>
                    <a:prstGeom prst="rect">
                      <a:avLst/>
                    </a:prstGeom>
                    <a:noFill/>
                    <a:ln w="9525">
                      <a:noFill/>
                      <a:miter lim="800000"/>
                      <a:headEnd/>
                      <a:tailEnd/>
                    </a:ln>
                  </pic:spPr>
                </pic:pic>
              </a:graphicData>
            </a:graphic>
          </wp:inline>
        </w:drawing>
      </w:r>
    </w:p>
    <w:p w14:paraId="5AABA61D" w14:textId="77777777" w:rsidR="005E52D6" w:rsidRPr="00AD4197" w:rsidRDefault="00E357A4" w:rsidP="00AD4197">
      <w:pPr>
        <w:spacing w:before="101"/>
        <w:jc w:val="both"/>
        <w:rPr>
          <w:rFonts w:ascii="Times New Roman" w:hAnsi="Times New Roman" w:cs="Times New Roman"/>
          <w:sz w:val="24"/>
          <w:szCs w:val="24"/>
        </w:rPr>
      </w:pPr>
      <w:r w:rsidRPr="00AD4197">
        <w:rPr>
          <w:rFonts w:ascii="Times New Roman" w:hAnsi="Times New Roman" w:cs="Times New Roman"/>
          <w:sz w:val="24"/>
          <w:szCs w:val="24"/>
        </w:rPr>
        <w:t>В соответствии с подпрограммами программы развития школы «Открытая школа» и</w:t>
      </w:r>
    </w:p>
    <w:p w14:paraId="06108240" w14:textId="77777777" w:rsidR="005E52D6" w:rsidRPr="00AD4197" w:rsidRDefault="00E357A4" w:rsidP="00AD4197">
      <w:pPr>
        <w:spacing w:before="40" w:line="273" w:lineRule="auto"/>
        <w:jc w:val="both"/>
        <w:rPr>
          <w:rFonts w:ascii="Times New Roman" w:hAnsi="Times New Roman" w:cs="Times New Roman"/>
          <w:sz w:val="24"/>
          <w:szCs w:val="24"/>
        </w:rPr>
      </w:pPr>
      <w:r w:rsidRPr="00AD4197">
        <w:rPr>
          <w:rFonts w:ascii="Times New Roman" w:hAnsi="Times New Roman" w:cs="Times New Roman"/>
          <w:sz w:val="24"/>
          <w:szCs w:val="24"/>
        </w:rPr>
        <w:t>«Цифровая школа» были созданы условия по взаимодействию с родителями учащихся и другими заинтересованными лицами:</w:t>
      </w:r>
    </w:p>
    <w:p w14:paraId="42619150" w14:textId="77777777" w:rsidR="005E52D6" w:rsidRPr="00AD4197" w:rsidRDefault="00E357A4" w:rsidP="00AD4197">
      <w:pPr>
        <w:pStyle w:val="a5"/>
        <w:numPr>
          <w:ilvl w:val="0"/>
          <w:numId w:val="4"/>
        </w:numPr>
        <w:tabs>
          <w:tab w:val="left" w:pos="1540"/>
        </w:tabs>
        <w:spacing w:before="3" w:line="276" w:lineRule="auto"/>
        <w:ind w:left="0" w:firstLine="302"/>
        <w:jc w:val="both"/>
        <w:rPr>
          <w:rFonts w:ascii="Times New Roman" w:hAnsi="Times New Roman" w:cs="Times New Roman"/>
          <w:sz w:val="24"/>
          <w:szCs w:val="24"/>
        </w:rPr>
      </w:pPr>
      <w:r w:rsidRPr="00AD4197">
        <w:rPr>
          <w:rFonts w:ascii="Times New Roman" w:hAnsi="Times New Roman" w:cs="Times New Roman"/>
          <w:sz w:val="24"/>
          <w:szCs w:val="24"/>
        </w:rPr>
        <w:t>На школьном сайте размещены электронные адреса администрации школы для осуществления обратной связи; оперативно публикуются нормативно-правовые и информационно- методические</w:t>
      </w:r>
      <w:r w:rsidRPr="00AD4197">
        <w:rPr>
          <w:rFonts w:ascii="Times New Roman" w:hAnsi="Times New Roman" w:cs="Times New Roman"/>
          <w:spacing w:val="-4"/>
          <w:sz w:val="24"/>
          <w:szCs w:val="24"/>
        </w:rPr>
        <w:t xml:space="preserve"> </w:t>
      </w:r>
      <w:r w:rsidRPr="00AD4197">
        <w:rPr>
          <w:rFonts w:ascii="Times New Roman" w:hAnsi="Times New Roman" w:cs="Times New Roman"/>
          <w:sz w:val="24"/>
          <w:szCs w:val="24"/>
        </w:rPr>
        <w:t>материалы.</w:t>
      </w:r>
    </w:p>
    <w:p w14:paraId="34108F84" w14:textId="77777777" w:rsidR="005E52D6" w:rsidRPr="00AD4197" w:rsidRDefault="00E357A4" w:rsidP="00AD4197">
      <w:pPr>
        <w:pStyle w:val="a5"/>
        <w:numPr>
          <w:ilvl w:val="0"/>
          <w:numId w:val="4"/>
        </w:numPr>
        <w:tabs>
          <w:tab w:val="left" w:pos="1540"/>
        </w:tabs>
        <w:spacing w:before="3" w:line="273" w:lineRule="auto"/>
        <w:ind w:left="0" w:firstLine="302"/>
        <w:jc w:val="both"/>
        <w:rPr>
          <w:rFonts w:ascii="Times New Roman" w:hAnsi="Times New Roman" w:cs="Times New Roman"/>
          <w:sz w:val="24"/>
          <w:szCs w:val="24"/>
        </w:rPr>
      </w:pPr>
      <w:r w:rsidRPr="00AD4197">
        <w:rPr>
          <w:rFonts w:ascii="Times New Roman" w:hAnsi="Times New Roman" w:cs="Times New Roman"/>
          <w:sz w:val="24"/>
          <w:szCs w:val="24"/>
        </w:rPr>
        <w:t>Обеспечено своевременное реагирование на обращения родителей учащихся и других заинтересованных лиц по официальной электронной почте школы (за текущий учебный год зафиксировано 96</w:t>
      </w:r>
      <w:r w:rsidRPr="00AD4197">
        <w:rPr>
          <w:rFonts w:ascii="Times New Roman" w:hAnsi="Times New Roman" w:cs="Times New Roman"/>
          <w:spacing w:val="-7"/>
          <w:sz w:val="24"/>
          <w:szCs w:val="24"/>
        </w:rPr>
        <w:t xml:space="preserve"> </w:t>
      </w:r>
      <w:r w:rsidRPr="00AD4197">
        <w:rPr>
          <w:rFonts w:ascii="Times New Roman" w:hAnsi="Times New Roman" w:cs="Times New Roman"/>
          <w:sz w:val="24"/>
          <w:szCs w:val="24"/>
        </w:rPr>
        <w:t>обращения).</w:t>
      </w:r>
    </w:p>
    <w:p w14:paraId="7A5E928B" w14:textId="77777777" w:rsidR="005E52D6" w:rsidRPr="00AD4197" w:rsidRDefault="00E357A4" w:rsidP="00AD4197">
      <w:pPr>
        <w:spacing w:before="6"/>
        <w:ind w:firstLine="710"/>
        <w:jc w:val="both"/>
        <w:rPr>
          <w:rFonts w:ascii="Times New Roman" w:hAnsi="Times New Roman" w:cs="Times New Roman"/>
          <w:sz w:val="24"/>
          <w:szCs w:val="24"/>
        </w:rPr>
      </w:pPr>
      <w:r w:rsidRPr="00AD4197">
        <w:rPr>
          <w:rFonts w:ascii="Times New Roman" w:hAnsi="Times New Roman" w:cs="Times New Roman"/>
          <w:sz w:val="24"/>
          <w:szCs w:val="24"/>
        </w:rPr>
        <w:t xml:space="preserve">Осуществлен переход на систему ведения электронного журнала успеваемости, который предоставляет возможность видеть средний балл успеваемости школьника, автоматически сформировать отчеты по предмету, писать комментарий, создавать рейтинг учащегося по всем предметам. Родители получают возможность ежедневно узнавать оценки своих детей, быть в курсе заданного домашнего задания, по возникшим вопросам могут через переписку связаться с классным руководителем, а также знать, какие темы уроков пропущены ребенком, увидеть динамику успеваемости ребенка. Кроме этого, </w:t>
      </w:r>
      <w:proofErr w:type="spellStart"/>
      <w:r w:rsidRPr="00AD4197">
        <w:rPr>
          <w:rFonts w:ascii="Times New Roman" w:hAnsi="Times New Roman" w:cs="Times New Roman"/>
          <w:sz w:val="24"/>
          <w:szCs w:val="24"/>
        </w:rPr>
        <w:t>мотивированность</w:t>
      </w:r>
      <w:proofErr w:type="spellEnd"/>
      <w:r w:rsidRPr="00AD4197">
        <w:rPr>
          <w:rFonts w:ascii="Times New Roman" w:hAnsi="Times New Roman" w:cs="Times New Roman"/>
          <w:sz w:val="24"/>
          <w:szCs w:val="24"/>
        </w:rPr>
        <w:t xml:space="preserve"> ученика возрастает, и он более ответственно подходит к посещению </w:t>
      </w:r>
      <w:r w:rsidRPr="00AD4197">
        <w:rPr>
          <w:rFonts w:ascii="Times New Roman" w:hAnsi="Times New Roman" w:cs="Times New Roman"/>
          <w:sz w:val="24"/>
          <w:szCs w:val="24"/>
        </w:rPr>
        <w:lastRenderedPageBreak/>
        <w:t>занятий и непосредственно к учебе.</w:t>
      </w:r>
    </w:p>
    <w:p w14:paraId="1389ED50" w14:textId="77777777" w:rsidR="006F5EBC" w:rsidRDefault="006F5EBC" w:rsidP="00AD4197">
      <w:pPr>
        <w:jc w:val="both"/>
        <w:rPr>
          <w:rFonts w:ascii="Times New Roman" w:hAnsi="Times New Roman" w:cs="Times New Roman"/>
          <w:sz w:val="24"/>
          <w:szCs w:val="24"/>
        </w:rPr>
      </w:pPr>
    </w:p>
    <w:p w14:paraId="73B9B106" w14:textId="35C92E83" w:rsidR="006F5EBC" w:rsidRPr="00021149" w:rsidRDefault="006F5EBC" w:rsidP="00CA417D">
      <w:pPr>
        <w:pStyle w:val="a5"/>
        <w:numPr>
          <w:ilvl w:val="0"/>
          <w:numId w:val="52"/>
        </w:numPr>
        <w:spacing w:before="127"/>
        <w:jc w:val="both"/>
        <w:rPr>
          <w:rFonts w:ascii="Times New Roman" w:hAnsi="Times New Roman" w:cs="Times New Roman"/>
          <w:b/>
          <w:bCs/>
          <w:color w:val="FF0000"/>
          <w:sz w:val="24"/>
          <w:szCs w:val="24"/>
        </w:rPr>
      </w:pPr>
      <w:r w:rsidRPr="00021149">
        <w:rPr>
          <w:rFonts w:ascii="Times New Roman" w:hAnsi="Times New Roman" w:cs="Times New Roman"/>
          <w:b/>
          <w:bCs/>
          <w:sz w:val="24"/>
          <w:szCs w:val="24"/>
        </w:rPr>
        <w:t>Внутренняя система оценки качества образования.</w:t>
      </w:r>
    </w:p>
    <w:p w14:paraId="5570385C" w14:textId="000FE62F" w:rsidR="005E52D6" w:rsidRPr="00587199" w:rsidRDefault="006F5EBC" w:rsidP="00021149">
      <w:pPr>
        <w:spacing w:before="127"/>
        <w:ind w:firstLine="360"/>
        <w:jc w:val="both"/>
        <w:rPr>
          <w:rFonts w:ascii="Times New Roman" w:hAnsi="Times New Roman" w:cs="Times New Roman"/>
          <w:sz w:val="24"/>
          <w:szCs w:val="24"/>
        </w:rPr>
      </w:pPr>
      <w:r w:rsidRPr="00587199">
        <w:rPr>
          <w:rFonts w:ascii="Times New Roman" w:hAnsi="Times New Roman" w:cs="Times New Roman"/>
          <w:sz w:val="24"/>
          <w:szCs w:val="24"/>
        </w:rPr>
        <w:t>С</w:t>
      </w:r>
      <w:r w:rsidR="00E357A4" w:rsidRPr="00587199">
        <w:rPr>
          <w:rFonts w:ascii="Times New Roman" w:hAnsi="Times New Roman" w:cs="Times New Roman"/>
          <w:sz w:val="24"/>
          <w:szCs w:val="24"/>
        </w:rPr>
        <w:t xml:space="preserve">истема оценки качества образования </w:t>
      </w:r>
      <w:r w:rsidRPr="00587199">
        <w:rPr>
          <w:rFonts w:ascii="Times New Roman" w:hAnsi="Times New Roman" w:cs="Times New Roman"/>
          <w:sz w:val="24"/>
          <w:szCs w:val="24"/>
        </w:rPr>
        <w:t>МОБУ СОШ №25</w:t>
      </w:r>
      <w:r w:rsidR="00E357A4" w:rsidRPr="00587199">
        <w:rPr>
          <w:rFonts w:ascii="Times New Roman" w:hAnsi="Times New Roman" w:cs="Times New Roman"/>
          <w:sz w:val="24"/>
          <w:szCs w:val="24"/>
        </w:rPr>
        <w:t xml:space="preserve">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эффективности деятельности образовательного учреждения и его системы, качества образовательных программ с учетом запросов основных пользователей результатов системы оценки качества образования.</w:t>
      </w:r>
    </w:p>
    <w:p w14:paraId="326F1BB6" w14:textId="01D5C725" w:rsidR="005E52D6" w:rsidRPr="00021149" w:rsidRDefault="00E357A4" w:rsidP="00021149">
      <w:pPr>
        <w:spacing w:before="3"/>
        <w:ind w:firstLine="566"/>
        <w:jc w:val="both"/>
        <w:rPr>
          <w:rFonts w:ascii="Times New Roman" w:hAnsi="Times New Roman" w:cs="Times New Roman"/>
          <w:sz w:val="24"/>
          <w:szCs w:val="24"/>
        </w:rPr>
      </w:pPr>
      <w:r w:rsidRPr="00587199">
        <w:rPr>
          <w:rFonts w:ascii="Times New Roman" w:hAnsi="Times New Roman" w:cs="Times New Roman"/>
          <w:sz w:val="24"/>
          <w:szCs w:val="24"/>
        </w:rPr>
        <w:t>В 20</w:t>
      </w:r>
      <w:r w:rsidR="006F5EBC" w:rsidRPr="00587199">
        <w:rPr>
          <w:rFonts w:ascii="Times New Roman" w:hAnsi="Times New Roman" w:cs="Times New Roman"/>
          <w:sz w:val="24"/>
          <w:szCs w:val="24"/>
        </w:rPr>
        <w:t>19-</w:t>
      </w:r>
      <w:proofErr w:type="gramStart"/>
      <w:r w:rsidR="006F5EBC" w:rsidRPr="00587199">
        <w:rPr>
          <w:rFonts w:ascii="Times New Roman" w:hAnsi="Times New Roman" w:cs="Times New Roman"/>
          <w:sz w:val="24"/>
          <w:szCs w:val="24"/>
        </w:rPr>
        <w:t xml:space="preserve">2020 </w:t>
      </w:r>
      <w:r w:rsidRPr="00587199">
        <w:rPr>
          <w:rFonts w:ascii="Times New Roman" w:hAnsi="Times New Roman" w:cs="Times New Roman"/>
          <w:sz w:val="24"/>
          <w:szCs w:val="24"/>
        </w:rPr>
        <w:t xml:space="preserve"> уч</w:t>
      </w:r>
      <w:r w:rsidR="006F5EBC" w:rsidRPr="00587199">
        <w:rPr>
          <w:rFonts w:ascii="Times New Roman" w:hAnsi="Times New Roman" w:cs="Times New Roman"/>
          <w:sz w:val="24"/>
          <w:szCs w:val="24"/>
        </w:rPr>
        <w:t>ебном</w:t>
      </w:r>
      <w:proofErr w:type="gramEnd"/>
      <w:r w:rsidR="006F5EBC" w:rsidRPr="00587199">
        <w:rPr>
          <w:rFonts w:ascii="Times New Roman" w:hAnsi="Times New Roman" w:cs="Times New Roman"/>
          <w:sz w:val="24"/>
          <w:szCs w:val="24"/>
        </w:rPr>
        <w:t xml:space="preserve"> </w:t>
      </w:r>
      <w:r w:rsidRPr="00587199">
        <w:rPr>
          <w:rFonts w:ascii="Times New Roman" w:hAnsi="Times New Roman" w:cs="Times New Roman"/>
          <w:sz w:val="24"/>
          <w:szCs w:val="24"/>
        </w:rPr>
        <w:t xml:space="preserve">году, в соответствии с планом </w:t>
      </w:r>
      <w:proofErr w:type="spellStart"/>
      <w:r w:rsidRPr="00587199">
        <w:rPr>
          <w:rFonts w:ascii="Times New Roman" w:hAnsi="Times New Roman" w:cs="Times New Roman"/>
          <w:sz w:val="24"/>
          <w:szCs w:val="24"/>
        </w:rPr>
        <w:t>внутришкольного</w:t>
      </w:r>
      <w:proofErr w:type="spellEnd"/>
      <w:r w:rsidRPr="00587199">
        <w:rPr>
          <w:rFonts w:ascii="Times New Roman" w:hAnsi="Times New Roman" w:cs="Times New Roman"/>
          <w:sz w:val="24"/>
          <w:szCs w:val="24"/>
        </w:rPr>
        <w:t xml:space="preserve"> контроля были проведены мониторинги определения </w:t>
      </w:r>
      <w:proofErr w:type="spellStart"/>
      <w:r w:rsidRPr="00587199">
        <w:rPr>
          <w:rFonts w:ascii="Times New Roman" w:hAnsi="Times New Roman" w:cs="Times New Roman"/>
          <w:sz w:val="24"/>
          <w:szCs w:val="24"/>
        </w:rPr>
        <w:t>обученности</w:t>
      </w:r>
      <w:proofErr w:type="spellEnd"/>
      <w:r w:rsidRPr="00587199">
        <w:rPr>
          <w:rFonts w:ascii="Times New Roman" w:hAnsi="Times New Roman" w:cs="Times New Roman"/>
          <w:sz w:val="24"/>
          <w:szCs w:val="24"/>
        </w:rPr>
        <w:t xml:space="preserve"> и качества знаний, классно-обобщающие контроли, репетиционные тесты по подготовке к ГИА, годовые </w:t>
      </w:r>
      <w:r w:rsidR="006F5EBC" w:rsidRPr="00587199">
        <w:rPr>
          <w:rFonts w:ascii="Times New Roman" w:hAnsi="Times New Roman" w:cs="Times New Roman"/>
          <w:sz w:val="24"/>
          <w:szCs w:val="24"/>
        </w:rPr>
        <w:t>контрольные работы по всем предметам</w:t>
      </w:r>
      <w:r w:rsidRPr="00587199">
        <w:rPr>
          <w:rFonts w:ascii="Times New Roman" w:hAnsi="Times New Roman" w:cs="Times New Roman"/>
          <w:sz w:val="24"/>
          <w:szCs w:val="24"/>
        </w:rPr>
        <w:t xml:space="preserve">. На основании Положения о текущей и промежуточной аттестации была организована промежуточная аттестация обучающихся 1-8-х, 10-х классов, проведены диагностические работы в начальных классах, диагностики по определению уровня </w:t>
      </w:r>
      <w:proofErr w:type="spellStart"/>
      <w:r w:rsidRPr="00587199">
        <w:rPr>
          <w:rFonts w:ascii="Times New Roman" w:hAnsi="Times New Roman" w:cs="Times New Roman"/>
          <w:sz w:val="24"/>
          <w:szCs w:val="24"/>
        </w:rPr>
        <w:t>сформированности</w:t>
      </w:r>
      <w:proofErr w:type="spellEnd"/>
      <w:r w:rsidRPr="00587199">
        <w:rPr>
          <w:rFonts w:ascii="Times New Roman" w:hAnsi="Times New Roman" w:cs="Times New Roman"/>
          <w:sz w:val="24"/>
          <w:szCs w:val="24"/>
        </w:rPr>
        <w:t xml:space="preserve"> универсальных учебных действий в 1-9-х классах. Результаты мониторингов говорят о стабильности качества образования в нашем образовательном учреждении.</w:t>
      </w:r>
    </w:p>
    <w:p w14:paraId="6B86E165" w14:textId="77777777" w:rsidR="005E52D6" w:rsidRPr="00587199" w:rsidRDefault="00E357A4" w:rsidP="00AD4197">
      <w:pPr>
        <w:spacing w:before="101"/>
        <w:jc w:val="both"/>
        <w:rPr>
          <w:rFonts w:ascii="Times New Roman" w:hAnsi="Times New Roman" w:cs="Times New Roman"/>
          <w:b/>
          <w:sz w:val="24"/>
          <w:szCs w:val="24"/>
        </w:rPr>
      </w:pPr>
      <w:r w:rsidRPr="00587199">
        <w:rPr>
          <w:rFonts w:ascii="Times New Roman" w:hAnsi="Times New Roman" w:cs="Times New Roman"/>
          <w:b/>
          <w:sz w:val="24"/>
          <w:szCs w:val="24"/>
        </w:rPr>
        <w:t>Результаты оценки уровня удовлетворенности социума (учащиеся, родители, представители сообщества и др.) результатами работы образовательной организации.</w:t>
      </w:r>
    </w:p>
    <w:p w14:paraId="3081CD17" w14:textId="77777777" w:rsidR="005E52D6" w:rsidRPr="00587199" w:rsidRDefault="00E357A4" w:rsidP="00AD4197">
      <w:pPr>
        <w:spacing w:before="3"/>
        <w:ind w:firstLine="566"/>
        <w:jc w:val="both"/>
        <w:rPr>
          <w:rFonts w:ascii="Times New Roman" w:hAnsi="Times New Roman" w:cs="Times New Roman"/>
          <w:sz w:val="24"/>
          <w:szCs w:val="24"/>
        </w:rPr>
      </w:pPr>
      <w:r w:rsidRPr="00587199">
        <w:rPr>
          <w:rFonts w:ascii="Times New Roman" w:hAnsi="Times New Roman" w:cs="Times New Roman"/>
          <w:sz w:val="24"/>
          <w:szCs w:val="24"/>
        </w:rPr>
        <w:t xml:space="preserve">С целью определения удовлетворенности обучающиеся и родителей качеством образовательного процесса на протяжении трех лет педагогическим коллективом </w:t>
      </w:r>
      <w:proofErr w:type="gramStart"/>
      <w:r w:rsidRPr="00587199">
        <w:rPr>
          <w:rFonts w:ascii="Times New Roman" w:hAnsi="Times New Roman" w:cs="Times New Roman"/>
          <w:sz w:val="24"/>
          <w:szCs w:val="24"/>
        </w:rPr>
        <w:t>и  Попечительским</w:t>
      </w:r>
      <w:proofErr w:type="gramEnd"/>
      <w:r w:rsidRPr="00587199">
        <w:rPr>
          <w:rFonts w:ascii="Times New Roman" w:hAnsi="Times New Roman" w:cs="Times New Roman"/>
          <w:sz w:val="24"/>
          <w:szCs w:val="24"/>
        </w:rPr>
        <w:t xml:space="preserve"> советом проводились различные мониторинговые исследования, результаты которых свидетельствуют о высоком качестве образовательных услуг, комфортной атмосферой, развитой системой межличностной коммуникации. Динамика результатов исследований представлена в</w:t>
      </w:r>
      <w:r w:rsidRPr="00587199">
        <w:rPr>
          <w:rFonts w:ascii="Times New Roman" w:hAnsi="Times New Roman" w:cs="Times New Roman"/>
          <w:spacing w:val="-5"/>
          <w:sz w:val="24"/>
          <w:szCs w:val="24"/>
        </w:rPr>
        <w:t xml:space="preserve"> </w:t>
      </w:r>
      <w:r w:rsidRPr="00587199">
        <w:rPr>
          <w:rFonts w:ascii="Times New Roman" w:hAnsi="Times New Roman" w:cs="Times New Roman"/>
          <w:sz w:val="24"/>
          <w:szCs w:val="24"/>
        </w:rPr>
        <w:t>таблице.</w:t>
      </w:r>
    </w:p>
    <w:p w14:paraId="7EA5A652" w14:textId="77777777" w:rsidR="005E52D6" w:rsidRPr="00587199" w:rsidRDefault="00E357A4" w:rsidP="00AD4197">
      <w:pPr>
        <w:spacing w:after="4" w:line="256" w:lineRule="exact"/>
        <w:jc w:val="both"/>
        <w:rPr>
          <w:rFonts w:ascii="Times New Roman" w:hAnsi="Times New Roman" w:cs="Times New Roman"/>
          <w:i/>
          <w:sz w:val="24"/>
          <w:szCs w:val="24"/>
        </w:rPr>
      </w:pPr>
      <w:r w:rsidRPr="00587199">
        <w:rPr>
          <w:rFonts w:ascii="Times New Roman" w:hAnsi="Times New Roman" w:cs="Times New Roman"/>
          <w:i/>
          <w:sz w:val="24"/>
          <w:szCs w:val="24"/>
        </w:rPr>
        <w:t>Таблица «Динамика результатов оценки уровня удовлетворенности социума»</w:t>
      </w:r>
    </w:p>
    <w:tbl>
      <w:tblPr>
        <w:tblStyle w:val="TableNormal"/>
        <w:tblW w:w="94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7"/>
        <w:gridCol w:w="952"/>
        <w:gridCol w:w="952"/>
        <w:gridCol w:w="952"/>
      </w:tblGrid>
      <w:tr w:rsidR="00587199" w:rsidRPr="00587199" w14:paraId="7D12593A" w14:textId="3C371573" w:rsidTr="00427F04">
        <w:trPr>
          <w:trHeight w:val="258"/>
        </w:trPr>
        <w:tc>
          <w:tcPr>
            <w:tcW w:w="6627" w:type="dxa"/>
          </w:tcPr>
          <w:p w14:paraId="33EA961F" w14:textId="77777777" w:rsidR="00264B2C" w:rsidRPr="00587199" w:rsidRDefault="00264B2C" w:rsidP="00AD4197">
            <w:pPr>
              <w:pStyle w:val="TableParagraph"/>
              <w:spacing w:line="239" w:lineRule="exact"/>
              <w:ind w:left="0"/>
              <w:rPr>
                <w:rFonts w:ascii="Times New Roman" w:hAnsi="Times New Roman" w:cs="Times New Roman"/>
                <w:b/>
                <w:sz w:val="24"/>
                <w:szCs w:val="24"/>
              </w:rPr>
            </w:pPr>
            <w:r w:rsidRPr="00587199">
              <w:rPr>
                <w:rFonts w:ascii="Times New Roman" w:hAnsi="Times New Roman" w:cs="Times New Roman"/>
                <w:b/>
                <w:sz w:val="24"/>
                <w:szCs w:val="24"/>
              </w:rPr>
              <w:t>Показатели</w:t>
            </w:r>
          </w:p>
        </w:tc>
        <w:tc>
          <w:tcPr>
            <w:tcW w:w="952" w:type="dxa"/>
          </w:tcPr>
          <w:p w14:paraId="58F3A246" w14:textId="77777777" w:rsidR="00264B2C" w:rsidRPr="00587199" w:rsidRDefault="00264B2C" w:rsidP="00AD4197">
            <w:pPr>
              <w:pStyle w:val="TableParagraph"/>
              <w:spacing w:line="239" w:lineRule="exact"/>
              <w:ind w:left="0"/>
              <w:jc w:val="center"/>
              <w:rPr>
                <w:rFonts w:ascii="Times New Roman" w:hAnsi="Times New Roman" w:cs="Times New Roman"/>
                <w:b/>
                <w:sz w:val="24"/>
                <w:szCs w:val="24"/>
              </w:rPr>
            </w:pPr>
            <w:r w:rsidRPr="00587199">
              <w:rPr>
                <w:rFonts w:ascii="Times New Roman" w:hAnsi="Times New Roman" w:cs="Times New Roman"/>
                <w:b/>
                <w:sz w:val="24"/>
                <w:szCs w:val="24"/>
              </w:rPr>
              <w:t>2018</w:t>
            </w:r>
          </w:p>
        </w:tc>
        <w:tc>
          <w:tcPr>
            <w:tcW w:w="952" w:type="dxa"/>
          </w:tcPr>
          <w:p w14:paraId="15A52F40" w14:textId="77777777" w:rsidR="00264B2C" w:rsidRPr="00587199" w:rsidRDefault="00264B2C" w:rsidP="00AD4197">
            <w:pPr>
              <w:pStyle w:val="TableParagraph"/>
              <w:spacing w:line="239" w:lineRule="exact"/>
              <w:ind w:left="0"/>
              <w:jc w:val="center"/>
              <w:rPr>
                <w:rFonts w:ascii="Times New Roman" w:hAnsi="Times New Roman" w:cs="Times New Roman"/>
                <w:b/>
                <w:sz w:val="24"/>
                <w:szCs w:val="24"/>
              </w:rPr>
            </w:pPr>
            <w:r w:rsidRPr="00587199">
              <w:rPr>
                <w:rFonts w:ascii="Times New Roman" w:hAnsi="Times New Roman" w:cs="Times New Roman"/>
                <w:b/>
                <w:sz w:val="24"/>
                <w:szCs w:val="24"/>
              </w:rPr>
              <w:t>2019</w:t>
            </w:r>
          </w:p>
        </w:tc>
        <w:tc>
          <w:tcPr>
            <w:tcW w:w="952" w:type="dxa"/>
          </w:tcPr>
          <w:p w14:paraId="283EBC50" w14:textId="245AC0CE" w:rsidR="00264B2C" w:rsidRPr="00587199" w:rsidRDefault="00264B2C" w:rsidP="00AD4197">
            <w:pPr>
              <w:pStyle w:val="TableParagraph"/>
              <w:spacing w:line="239" w:lineRule="exact"/>
              <w:ind w:left="0"/>
              <w:jc w:val="center"/>
              <w:rPr>
                <w:rFonts w:ascii="Times New Roman" w:hAnsi="Times New Roman" w:cs="Times New Roman"/>
                <w:b/>
                <w:sz w:val="24"/>
                <w:szCs w:val="24"/>
              </w:rPr>
            </w:pPr>
            <w:r w:rsidRPr="00587199">
              <w:rPr>
                <w:rFonts w:ascii="Times New Roman" w:hAnsi="Times New Roman" w:cs="Times New Roman"/>
                <w:b/>
                <w:sz w:val="24"/>
                <w:szCs w:val="24"/>
              </w:rPr>
              <w:t>2020</w:t>
            </w:r>
          </w:p>
        </w:tc>
      </w:tr>
      <w:tr w:rsidR="00587199" w:rsidRPr="00587199" w14:paraId="1BF7774C" w14:textId="09CB133F" w:rsidTr="00427F04">
        <w:trPr>
          <w:trHeight w:val="772"/>
        </w:trPr>
        <w:tc>
          <w:tcPr>
            <w:tcW w:w="6627" w:type="dxa"/>
          </w:tcPr>
          <w:p w14:paraId="43F60200" w14:textId="77777777" w:rsidR="00264B2C" w:rsidRPr="00587199" w:rsidRDefault="00264B2C" w:rsidP="00AD4197">
            <w:pPr>
              <w:pStyle w:val="TableParagraph"/>
              <w:spacing w:line="255" w:lineRule="exact"/>
              <w:ind w:left="0"/>
              <w:rPr>
                <w:rFonts w:ascii="Times New Roman" w:hAnsi="Times New Roman" w:cs="Times New Roman"/>
                <w:sz w:val="24"/>
                <w:szCs w:val="24"/>
              </w:rPr>
            </w:pPr>
            <w:r w:rsidRPr="00587199">
              <w:rPr>
                <w:rFonts w:ascii="Times New Roman" w:hAnsi="Times New Roman" w:cs="Times New Roman"/>
                <w:sz w:val="24"/>
                <w:szCs w:val="24"/>
              </w:rPr>
              <w:t>% родителей обучающихся (от общего их числа), участвующих</w:t>
            </w:r>
          </w:p>
          <w:p w14:paraId="4FB7A49F" w14:textId="77777777" w:rsidR="00264B2C" w:rsidRPr="00587199" w:rsidRDefault="00264B2C" w:rsidP="00AD4197">
            <w:pPr>
              <w:pStyle w:val="TableParagraph"/>
              <w:spacing w:before="7" w:line="254" w:lineRule="exact"/>
              <w:ind w:left="0"/>
              <w:rPr>
                <w:rFonts w:ascii="Times New Roman" w:hAnsi="Times New Roman" w:cs="Times New Roman"/>
                <w:sz w:val="24"/>
                <w:szCs w:val="24"/>
              </w:rPr>
            </w:pPr>
            <w:r w:rsidRPr="00587199">
              <w:rPr>
                <w:rFonts w:ascii="Times New Roman" w:hAnsi="Times New Roman" w:cs="Times New Roman"/>
                <w:sz w:val="24"/>
                <w:szCs w:val="24"/>
              </w:rPr>
              <w:t>в ежегодном мониторинге удовлетворенности качеством образовательного процесса в школе</w:t>
            </w:r>
          </w:p>
        </w:tc>
        <w:tc>
          <w:tcPr>
            <w:tcW w:w="952" w:type="dxa"/>
          </w:tcPr>
          <w:p w14:paraId="677E4217" w14:textId="77777777" w:rsidR="00264B2C" w:rsidRPr="00587199" w:rsidRDefault="00264B2C" w:rsidP="00AD4197">
            <w:pPr>
              <w:pStyle w:val="TableParagraph"/>
              <w:spacing w:before="10"/>
              <w:ind w:left="0"/>
              <w:rPr>
                <w:rFonts w:ascii="Times New Roman" w:hAnsi="Times New Roman" w:cs="Times New Roman"/>
                <w:i/>
                <w:sz w:val="24"/>
                <w:szCs w:val="24"/>
              </w:rPr>
            </w:pPr>
          </w:p>
          <w:p w14:paraId="71BA4AFD" w14:textId="77777777" w:rsidR="00264B2C" w:rsidRPr="00587199" w:rsidRDefault="00264B2C" w:rsidP="00AD4197">
            <w:pPr>
              <w:pStyle w:val="TableParagraph"/>
              <w:ind w:left="0"/>
              <w:jc w:val="center"/>
              <w:rPr>
                <w:rFonts w:ascii="Times New Roman" w:hAnsi="Times New Roman" w:cs="Times New Roman"/>
                <w:sz w:val="24"/>
                <w:szCs w:val="24"/>
              </w:rPr>
            </w:pPr>
            <w:r w:rsidRPr="00587199">
              <w:rPr>
                <w:rFonts w:ascii="Times New Roman" w:hAnsi="Times New Roman" w:cs="Times New Roman"/>
                <w:sz w:val="24"/>
                <w:szCs w:val="24"/>
              </w:rPr>
              <w:t>94%</w:t>
            </w:r>
          </w:p>
        </w:tc>
        <w:tc>
          <w:tcPr>
            <w:tcW w:w="952" w:type="dxa"/>
          </w:tcPr>
          <w:p w14:paraId="12DBB590" w14:textId="77777777" w:rsidR="00264B2C" w:rsidRPr="00587199" w:rsidRDefault="00264B2C" w:rsidP="00AD4197">
            <w:pPr>
              <w:pStyle w:val="TableParagraph"/>
              <w:spacing w:before="10"/>
              <w:ind w:left="0"/>
              <w:rPr>
                <w:rFonts w:ascii="Times New Roman" w:hAnsi="Times New Roman" w:cs="Times New Roman"/>
                <w:i/>
                <w:sz w:val="24"/>
                <w:szCs w:val="24"/>
              </w:rPr>
            </w:pPr>
          </w:p>
          <w:p w14:paraId="11D10D49" w14:textId="77777777" w:rsidR="00264B2C" w:rsidRPr="00587199" w:rsidRDefault="00264B2C" w:rsidP="00AD4197">
            <w:pPr>
              <w:pStyle w:val="TableParagraph"/>
              <w:ind w:left="0"/>
              <w:jc w:val="center"/>
              <w:rPr>
                <w:rFonts w:ascii="Times New Roman" w:hAnsi="Times New Roman" w:cs="Times New Roman"/>
                <w:sz w:val="24"/>
                <w:szCs w:val="24"/>
              </w:rPr>
            </w:pPr>
            <w:r w:rsidRPr="00587199">
              <w:rPr>
                <w:rFonts w:ascii="Times New Roman" w:hAnsi="Times New Roman" w:cs="Times New Roman"/>
                <w:sz w:val="24"/>
                <w:szCs w:val="24"/>
              </w:rPr>
              <w:t>94%</w:t>
            </w:r>
          </w:p>
        </w:tc>
        <w:tc>
          <w:tcPr>
            <w:tcW w:w="952" w:type="dxa"/>
          </w:tcPr>
          <w:p w14:paraId="25855EE1" w14:textId="77777777" w:rsidR="00264B2C" w:rsidRPr="00587199" w:rsidRDefault="00264B2C" w:rsidP="00264B2C">
            <w:pPr>
              <w:pStyle w:val="TableParagraph"/>
              <w:spacing w:before="10"/>
              <w:ind w:left="0"/>
              <w:jc w:val="center"/>
              <w:rPr>
                <w:rFonts w:ascii="Times New Roman" w:hAnsi="Times New Roman" w:cs="Times New Roman"/>
                <w:i/>
                <w:sz w:val="24"/>
                <w:szCs w:val="24"/>
              </w:rPr>
            </w:pPr>
          </w:p>
          <w:p w14:paraId="4EAE049E" w14:textId="089599AF" w:rsidR="00264B2C" w:rsidRPr="00587199" w:rsidRDefault="00264B2C" w:rsidP="00264B2C">
            <w:pPr>
              <w:pStyle w:val="TableParagraph"/>
              <w:spacing w:before="10"/>
              <w:ind w:left="0"/>
              <w:jc w:val="center"/>
              <w:rPr>
                <w:rFonts w:ascii="Times New Roman" w:hAnsi="Times New Roman" w:cs="Times New Roman"/>
                <w:i/>
                <w:sz w:val="24"/>
                <w:szCs w:val="24"/>
              </w:rPr>
            </w:pPr>
            <w:r w:rsidRPr="00587199">
              <w:rPr>
                <w:rFonts w:ascii="Times New Roman" w:hAnsi="Times New Roman" w:cs="Times New Roman"/>
                <w:i/>
                <w:sz w:val="24"/>
                <w:szCs w:val="24"/>
              </w:rPr>
              <w:t>94%</w:t>
            </w:r>
          </w:p>
        </w:tc>
      </w:tr>
      <w:tr w:rsidR="00587199" w:rsidRPr="00587199" w14:paraId="527A2C7D" w14:textId="04F40C1A" w:rsidTr="00427F04">
        <w:trPr>
          <w:trHeight w:val="517"/>
        </w:trPr>
        <w:tc>
          <w:tcPr>
            <w:tcW w:w="6627" w:type="dxa"/>
          </w:tcPr>
          <w:p w14:paraId="7FA866E9" w14:textId="77777777" w:rsidR="00264B2C" w:rsidRPr="00587199" w:rsidRDefault="00264B2C" w:rsidP="00AD4197">
            <w:pPr>
              <w:pStyle w:val="TableParagraph"/>
              <w:spacing w:line="255" w:lineRule="exact"/>
              <w:ind w:left="0"/>
              <w:rPr>
                <w:rFonts w:ascii="Times New Roman" w:hAnsi="Times New Roman" w:cs="Times New Roman"/>
                <w:sz w:val="24"/>
                <w:szCs w:val="24"/>
              </w:rPr>
            </w:pPr>
            <w:r w:rsidRPr="00587199">
              <w:rPr>
                <w:rFonts w:ascii="Times New Roman" w:hAnsi="Times New Roman" w:cs="Times New Roman"/>
                <w:sz w:val="24"/>
                <w:szCs w:val="24"/>
              </w:rPr>
              <w:t>% родителей, демонстрирующих высокий уровень</w:t>
            </w:r>
          </w:p>
          <w:p w14:paraId="7A8103B5" w14:textId="77777777" w:rsidR="00264B2C" w:rsidRPr="00587199" w:rsidRDefault="00264B2C" w:rsidP="00AD4197">
            <w:pPr>
              <w:pStyle w:val="TableParagraph"/>
              <w:spacing w:before="1" w:line="242" w:lineRule="exact"/>
              <w:ind w:left="0"/>
              <w:rPr>
                <w:rFonts w:ascii="Times New Roman" w:hAnsi="Times New Roman" w:cs="Times New Roman"/>
                <w:sz w:val="24"/>
                <w:szCs w:val="24"/>
              </w:rPr>
            </w:pPr>
            <w:r w:rsidRPr="00587199">
              <w:rPr>
                <w:rFonts w:ascii="Times New Roman" w:hAnsi="Times New Roman" w:cs="Times New Roman"/>
                <w:sz w:val="24"/>
                <w:szCs w:val="24"/>
              </w:rPr>
              <w:t>удовлетворенности (в целом удовлетворены)</w:t>
            </w:r>
          </w:p>
        </w:tc>
        <w:tc>
          <w:tcPr>
            <w:tcW w:w="952" w:type="dxa"/>
          </w:tcPr>
          <w:p w14:paraId="3F37E789" w14:textId="77777777" w:rsidR="00264B2C" w:rsidRPr="00587199" w:rsidRDefault="00264B2C" w:rsidP="00AD4197">
            <w:pPr>
              <w:pStyle w:val="TableParagraph"/>
              <w:spacing w:before="10"/>
              <w:ind w:left="0"/>
              <w:rPr>
                <w:rFonts w:ascii="Times New Roman" w:hAnsi="Times New Roman" w:cs="Times New Roman"/>
                <w:i/>
                <w:sz w:val="24"/>
                <w:szCs w:val="24"/>
              </w:rPr>
            </w:pPr>
          </w:p>
          <w:p w14:paraId="5EBA5333" w14:textId="77777777" w:rsidR="00264B2C" w:rsidRPr="00587199" w:rsidRDefault="00264B2C" w:rsidP="00AD4197">
            <w:pPr>
              <w:pStyle w:val="TableParagraph"/>
              <w:spacing w:line="242" w:lineRule="exact"/>
              <w:ind w:left="0"/>
              <w:jc w:val="center"/>
              <w:rPr>
                <w:rFonts w:ascii="Times New Roman" w:hAnsi="Times New Roman" w:cs="Times New Roman"/>
                <w:sz w:val="24"/>
                <w:szCs w:val="24"/>
              </w:rPr>
            </w:pPr>
            <w:r w:rsidRPr="00587199">
              <w:rPr>
                <w:rFonts w:ascii="Times New Roman" w:hAnsi="Times New Roman" w:cs="Times New Roman"/>
                <w:sz w:val="24"/>
                <w:szCs w:val="24"/>
              </w:rPr>
              <w:t>93%</w:t>
            </w:r>
          </w:p>
        </w:tc>
        <w:tc>
          <w:tcPr>
            <w:tcW w:w="952" w:type="dxa"/>
          </w:tcPr>
          <w:p w14:paraId="2D16C2F7" w14:textId="77777777" w:rsidR="00264B2C" w:rsidRPr="00587199" w:rsidRDefault="00264B2C" w:rsidP="00AD4197">
            <w:pPr>
              <w:pStyle w:val="TableParagraph"/>
              <w:spacing w:before="10"/>
              <w:ind w:left="0"/>
              <w:rPr>
                <w:rFonts w:ascii="Times New Roman" w:hAnsi="Times New Roman" w:cs="Times New Roman"/>
                <w:i/>
                <w:sz w:val="24"/>
                <w:szCs w:val="24"/>
              </w:rPr>
            </w:pPr>
          </w:p>
          <w:p w14:paraId="5D4245BC" w14:textId="77777777" w:rsidR="00264B2C" w:rsidRPr="00587199" w:rsidRDefault="00264B2C" w:rsidP="00AD4197">
            <w:pPr>
              <w:pStyle w:val="TableParagraph"/>
              <w:spacing w:line="242" w:lineRule="exact"/>
              <w:ind w:left="0"/>
              <w:jc w:val="center"/>
              <w:rPr>
                <w:rFonts w:ascii="Times New Roman" w:hAnsi="Times New Roman" w:cs="Times New Roman"/>
                <w:sz w:val="24"/>
                <w:szCs w:val="24"/>
              </w:rPr>
            </w:pPr>
            <w:r w:rsidRPr="00587199">
              <w:rPr>
                <w:rFonts w:ascii="Times New Roman" w:hAnsi="Times New Roman" w:cs="Times New Roman"/>
                <w:sz w:val="24"/>
                <w:szCs w:val="24"/>
              </w:rPr>
              <w:t>97%</w:t>
            </w:r>
          </w:p>
        </w:tc>
        <w:tc>
          <w:tcPr>
            <w:tcW w:w="952" w:type="dxa"/>
          </w:tcPr>
          <w:p w14:paraId="1796E9B5" w14:textId="77777777" w:rsidR="00264B2C" w:rsidRPr="00587199" w:rsidRDefault="00264B2C" w:rsidP="00AD4197">
            <w:pPr>
              <w:pStyle w:val="TableParagraph"/>
              <w:spacing w:before="10"/>
              <w:ind w:left="0"/>
              <w:rPr>
                <w:rFonts w:ascii="Times New Roman" w:hAnsi="Times New Roman" w:cs="Times New Roman"/>
                <w:i/>
                <w:sz w:val="24"/>
                <w:szCs w:val="24"/>
              </w:rPr>
            </w:pPr>
          </w:p>
          <w:p w14:paraId="2180E7BC" w14:textId="484A27A0" w:rsidR="00264B2C" w:rsidRPr="00587199" w:rsidRDefault="00264B2C" w:rsidP="00AD4197">
            <w:pPr>
              <w:pStyle w:val="TableParagraph"/>
              <w:spacing w:before="10"/>
              <w:ind w:left="0"/>
              <w:rPr>
                <w:rFonts w:ascii="Times New Roman" w:hAnsi="Times New Roman" w:cs="Times New Roman"/>
                <w:i/>
                <w:sz w:val="24"/>
                <w:szCs w:val="24"/>
              </w:rPr>
            </w:pPr>
            <w:r w:rsidRPr="00587199">
              <w:rPr>
                <w:rFonts w:ascii="Times New Roman" w:hAnsi="Times New Roman" w:cs="Times New Roman"/>
                <w:i/>
                <w:sz w:val="24"/>
                <w:szCs w:val="24"/>
              </w:rPr>
              <w:t>98%</w:t>
            </w:r>
          </w:p>
        </w:tc>
      </w:tr>
      <w:tr w:rsidR="00587199" w:rsidRPr="00587199" w14:paraId="75B3D818" w14:textId="6946EA2A" w:rsidTr="00427F04">
        <w:trPr>
          <w:trHeight w:val="513"/>
        </w:trPr>
        <w:tc>
          <w:tcPr>
            <w:tcW w:w="6627" w:type="dxa"/>
          </w:tcPr>
          <w:p w14:paraId="3409A688" w14:textId="77777777" w:rsidR="00264B2C" w:rsidRPr="00587199" w:rsidRDefault="00264B2C" w:rsidP="00AD4197">
            <w:pPr>
              <w:pStyle w:val="TableParagraph"/>
              <w:spacing w:before="3" w:line="254" w:lineRule="exact"/>
              <w:ind w:left="0"/>
              <w:rPr>
                <w:rFonts w:ascii="Times New Roman" w:hAnsi="Times New Roman" w:cs="Times New Roman"/>
                <w:sz w:val="24"/>
                <w:szCs w:val="24"/>
              </w:rPr>
            </w:pPr>
            <w:r w:rsidRPr="00587199">
              <w:rPr>
                <w:rFonts w:ascii="Times New Roman" w:hAnsi="Times New Roman" w:cs="Times New Roman"/>
                <w:sz w:val="24"/>
                <w:szCs w:val="24"/>
              </w:rPr>
              <w:t>% обучающихся, демонстрирующих достаточно высокий уровень удовлетворенности (в основном удовлетворены)</w:t>
            </w:r>
          </w:p>
        </w:tc>
        <w:tc>
          <w:tcPr>
            <w:tcW w:w="952" w:type="dxa"/>
          </w:tcPr>
          <w:p w14:paraId="4A1B1093" w14:textId="77777777" w:rsidR="00264B2C" w:rsidRPr="00587199" w:rsidRDefault="00264B2C" w:rsidP="00AD4197">
            <w:pPr>
              <w:pStyle w:val="TableParagraph"/>
              <w:spacing w:before="5"/>
              <w:ind w:left="0"/>
              <w:rPr>
                <w:rFonts w:ascii="Times New Roman" w:hAnsi="Times New Roman" w:cs="Times New Roman"/>
                <w:i/>
                <w:sz w:val="24"/>
                <w:szCs w:val="24"/>
              </w:rPr>
            </w:pPr>
          </w:p>
          <w:p w14:paraId="0B57B391" w14:textId="194CF11A" w:rsidR="00264B2C" w:rsidRPr="00587199" w:rsidRDefault="00264B2C" w:rsidP="00AD4197">
            <w:pPr>
              <w:pStyle w:val="TableParagraph"/>
              <w:spacing w:line="242" w:lineRule="exact"/>
              <w:ind w:left="0"/>
              <w:jc w:val="center"/>
              <w:rPr>
                <w:rFonts w:ascii="Times New Roman" w:hAnsi="Times New Roman" w:cs="Times New Roman"/>
                <w:sz w:val="24"/>
                <w:szCs w:val="24"/>
              </w:rPr>
            </w:pPr>
            <w:r w:rsidRPr="00587199">
              <w:rPr>
                <w:rFonts w:ascii="Times New Roman" w:hAnsi="Times New Roman" w:cs="Times New Roman"/>
                <w:sz w:val="24"/>
                <w:szCs w:val="24"/>
              </w:rPr>
              <w:t>97%</w:t>
            </w:r>
          </w:p>
        </w:tc>
        <w:tc>
          <w:tcPr>
            <w:tcW w:w="952" w:type="dxa"/>
          </w:tcPr>
          <w:p w14:paraId="3E908530" w14:textId="77777777" w:rsidR="00264B2C" w:rsidRPr="00587199" w:rsidRDefault="00264B2C" w:rsidP="00AD4197">
            <w:pPr>
              <w:pStyle w:val="TableParagraph"/>
              <w:spacing w:before="5"/>
              <w:ind w:left="0"/>
              <w:rPr>
                <w:rFonts w:ascii="Times New Roman" w:hAnsi="Times New Roman" w:cs="Times New Roman"/>
                <w:i/>
                <w:sz w:val="24"/>
                <w:szCs w:val="24"/>
              </w:rPr>
            </w:pPr>
          </w:p>
          <w:p w14:paraId="49524F2A" w14:textId="3E135327" w:rsidR="00264B2C" w:rsidRPr="00587199" w:rsidRDefault="00264B2C" w:rsidP="00AD4197">
            <w:pPr>
              <w:pStyle w:val="TableParagraph"/>
              <w:spacing w:line="242" w:lineRule="exact"/>
              <w:ind w:left="0"/>
              <w:jc w:val="center"/>
              <w:rPr>
                <w:rFonts w:ascii="Times New Roman" w:hAnsi="Times New Roman" w:cs="Times New Roman"/>
                <w:sz w:val="24"/>
                <w:szCs w:val="24"/>
              </w:rPr>
            </w:pPr>
            <w:r w:rsidRPr="00587199">
              <w:rPr>
                <w:rFonts w:ascii="Times New Roman" w:hAnsi="Times New Roman" w:cs="Times New Roman"/>
                <w:sz w:val="24"/>
                <w:szCs w:val="24"/>
              </w:rPr>
              <w:t>98%</w:t>
            </w:r>
          </w:p>
        </w:tc>
        <w:tc>
          <w:tcPr>
            <w:tcW w:w="952" w:type="dxa"/>
          </w:tcPr>
          <w:p w14:paraId="07F0E687" w14:textId="77777777" w:rsidR="00264B2C" w:rsidRPr="00587199" w:rsidRDefault="00264B2C" w:rsidP="00AD4197">
            <w:pPr>
              <w:pStyle w:val="TableParagraph"/>
              <w:spacing w:before="5"/>
              <w:ind w:left="0"/>
              <w:rPr>
                <w:rFonts w:ascii="Times New Roman" w:hAnsi="Times New Roman" w:cs="Times New Roman"/>
                <w:i/>
                <w:sz w:val="24"/>
                <w:szCs w:val="24"/>
              </w:rPr>
            </w:pPr>
          </w:p>
          <w:p w14:paraId="6092496A" w14:textId="664F7D9D" w:rsidR="00264B2C" w:rsidRPr="00587199" w:rsidRDefault="00264B2C" w:rsidP="00AD4197">
            <w:pPr>
              <w:pStyle w:val="TableParagraph"/>
              <w:spacing w:before="5"/>
              <w:ind w:left="0"/>
              <w:rPr>
                <w:rFonts w:ascii="Times New Roman" w:hAnsi="Times New Roman" w:cs="Times New Roman"/>
                <w:i/>
                <w:sz w:val="24"/>
                <w:szCs w:val="24"/>
              </w:rPr>
            </w:pPr>
            <w:r w:rsidRPr="00587199">
              <w:rPr>
                <w:rFonts w:ascii="Times New Roman" w:hAnsi="Times New Roman" w:cs="Times New Roman"/>
                <w:i/>
                <w:sz w:val="24"/>
                <w:szCs w:val="24"/>
              </w:rPr>
              <w:t>98%</w:t>
            </w:r>
          </w:p>
        </w:tc>
      </w:tr>
    </w:tbl>
    <w:p w14:paraId="3E3AADA7" w14:textId="77777777" w:rsidR="005E52D6" w:rsidRPr="00587199" w:rsidRDefault="00E357A4" w:rsidP="00AD4197">
      <w:pPr>
        <w:spacing w:before="1"/>
        <w:rPr>
          <w:rFonts w:ascii="Times New Roman" w:hAnsi="Times New Roman" w:cs="Times New Roman"/>
          <w:b/>
          <w:sz w:val="24"/>
          <w:szCs w:val="24"/>
        </w:rPr>
      </w:pPr>
      <w:r w:rsidRPr="00587199">
        <w:rPr>
          <w:rFonts w:ascii="Times New Roman" w:hAnsi="Times New Roman" w:cs="Times New Roman"/>
          <w:b/>
          <w:sz w:val="24"/>
          <w:szCs w:val="24"/>
        </w:rPr>
        <w:t>Значимыми приоритетами для родителей являются:</w:t>
      </w:r>
    </w:p>
    <w:p w14:paraId="6C24BBD4" w14:textId="77777777" w:rsidR="005E52D6" w:rsidRPr="00587199" w:rsidRDefault="00E357A4" w:rsidP="00AD4197">
      <w:pPr>
        <w:pStyle w:val="a5"/>
        <w:numPr>
          <w:ilvl w:val="0"/>
          <w:numId w:val="3"/>
        </w:numPr>
        <w:tabs>
          <w:tab w:val="left" w:pos="1117"/>
        </w:tabs>
        <w:spacing w:before="3" w:line="269" w:lineRule="exact"/>
        <w:ind w:left="0"/>
        <w:rPr>
          <w:rFonts w:ascii="Times New Roman" w:hAnsi="Times New Roman" w:cs="Times New Roman"/>
          <w:sz w:val="24"/>
          <w:szCs w:val="24"/>
        </w:rPr>
      </w:pPr>
      <w:r w:rsidRPr="00587199">
        <w:rPr>
          <w:rFonts w:ascii="Times New Roman" w:hAnsi="Times New Roman" w:cs="Times New Roman"/>
          <w:sz w:val="24"/>
          <w:szCs w:val="24"/>
        </w:rPr>
        <w:t>качество</w:t>
      </w:r>
      <w:r w:rsidRPr="00587199">
        <w:rPr>
          <w:rFonts w:ascii="Times New Roman" w:hAnsi="Times New Roman" w:cs="Times New Roman"/>
          <w:spacing w:val="-3"/>
          <w:sz w:val="24"/>
          <w:szCs w:val="24"/>
        </w:rPr>
        <w:t xml:space="preserve"> образования,</w:t>
      </w:r>
    </w:p>
    <w:p w14:paraId="58469DE3" w14:textId="77777777" w:rsidR="005E52D6" w:rsidRPr="00587199" w:rsidRDefault="00E357A4" w:rsidP="00AD4197">
      <w:pPr>
        <w:pStyle w:val="a5"/>
        <w:numPr>
          <w:ilvl w:val="0"/>
          <w:numId w:val="3"/>
        </w:numPr>
        <w:tabs>
          <w:tab w:val="left" w:pos="1117"/>
        </w:tabs>
        <w:spacing w:line="269" w:lineRule="exact"/>
        <w:ind w:left="0"/>
        <w:rPr>
          <w:rFonts w:ascii="Times New Roman" w:hAnsi="Times New Roman" w:cs="Times New Roman"/>
          <w:sz w:val="24"/>
          <w:szCs w:val="24"/>
        </w:rPr>
      </w:pPr>
      <w:r w:rsidRPr="00587199">
        <w:rPr>
          <w:rFonts w:ascii="Times New Roman" w:hAnsi="Times New Roman" w:cs="Times New Roman"/>
          <w:sz w:val="24"/>
          <w:szCs w:val="24"/>
        </w:rPr>
        <w:t>соответствие спектра образовательных услуг индивидуальным потребностям</w:t>
      </w:r>
      <w:r w:rsidRPr="00587199">
        <w:rPr>
          <w:rFonts w:ascii="Times New Roman" w:hAnsi="Times New Roman" w:cs="Times New Roman"/>
          <w:spacing w:val="-29"/>
          <w:sz w:val="24"/>
          <w:szCs w:val="24"/>
        </w:rPr>
        <w:t xml:space="preserve"> </w:t>
      </w:r>
      <w:r w:rsidRPr="00587199">
        <w:rPr>
          <w:rFonts w:ascii="Times New Roman" w:hAnsi="Times New Roman" w:cs="Times New Roman"/>
          <w:sz w:val="24"/>
          <w:szCs w:val="24"/>
        </w:rPr>
        <w:t>обучающихся,</w:t>
      </w:r>
    </w:p>
    <w:p w14:paraId="282400A2" w14:textId="77777777" w:rsidR="005E52D6" w:rsidRPr="00587199" w:rsidRDefault="00E357A4" w:rsidP="00AD4197">
      <w:pPr>
        <w:pStyle w:val="a5"/>
        <w:numPr>
          <w:ilvl w:val="0"/>
          <w:numId w:val="3"/>
        </w:numPr>
        <w:tabs>
          <w:tab w:val="left" w:pos="1117"/>
        </w:tabs>
        <w:spacing w:line="269" w:lineRule="exact"/>
        <w:ind w:left="0"/>
        <w:rPr>
          <w:rFonts w:ascii="Times New Roman" w:hAnsi="Times New Roman" w:cs="Times New Roman"/>
          <w:sz w:val="24"/>
          <w:szCs w:val="24"/>
        </w:rPr>
      </w:pPr>
      <w:r w:rsidRPr="00587199">
        <w:rPr>
          <w:rFonts w:ascii="Times New Roman" w:hAnsi="Times New Roman" w:cs="Times New Roman"/>
          <w:sz w:val="24"/>
          <w:szCs w:val="24"/>
        </w:rPr>
        <w:t xml:space="preserve">обеспечение сохранности </w:t>
      </w:r>
      <w:r w:rsidRPr="00587199">
        <w:rPr>
          <w:rFonts w:ascii="Times New Roman" w:hAnsi="Times New Roman" w:cs="Times New Roman"/>
          <w:spacing w:val="-3"/>
          <w:sz w:val="24"/>
          <w:szCs w:val="24"/>
        </w:rPr>
        <w:t xml:space="preserve">здоровья </w:t>
      </w:r>
      <w:r w:rsidRPr="00587199">
        <w:rPr>
          <w:rFonts w:ascii="Times New Roman" w:hAnsi="Times New Roman" w:cs="Times New Roman"/>
          <w:sz w:val="24"/>
          <w:szCs w:val="24"/>
        </w:rPr>
        <w:t xml:space="preserve">(снижение </w:t>
      </w:r>
      <w:r w:rsidRPr="00587199">
        <w:rPr>
          <w:rFonts w:ascii="Times New Roman" w:hAnsi="Times New Roman" w:cs="Times New Roman"/>
          <w:spacing w:val="-3"/>
          <w:sz w:val="24"/>
          <w:szCs w:val="24"/>
        </w:rPr>
        <w:t xml:space="preserve">уровня </w:t>
      </w:r>
      <w:r w:rsidRPr="00587199">
        <w:rPr>
          <w:rFonts w:ascii="Times New Roman" w:hAnsi="Times New Roman" w:cs="Times New Roman"/>
          <w:sz w:val="24"/>
          <w:szCs w:val="24"/>
        </w:rPr>
        <w:t>"школьных"</w:t>
      </w:r>
      <w:r w:rsidRPr="00587199">
        <w:rPr>
          <w:rFonts w:ascii="Times New Roman" w:hAnsi="Times New Roman" w:cs="Times New Roman"/>
          <w:spacing w:val="-15"/>
          <w:sz w:val="24"/>
          <w:szCs w:val="24"/>
        </w:rPr>
        <w:t xml:space="preserve"> </w:t>
      </w:r>
      <w:r w:rsidRPr="00587199">
        <w:rPr>
          <w:rFonts w:ascii="Times New Roman" w:hAnsi="Times New Roman" w:cs="Times New Roman"/>
          <w:sz w:val="24"/>
          <w:szCs w:val="24"/>
        </w:rPr>
        <w:t>болезней),</w:t>
      </w:r>
    </w:p>
    <w:p w14:paraId="0839014D" w14:textId="77777777" w:rsidR="005E52D6" w:rsidRPr="00587199" w:rsidRDefault="00E357A4" w:rsidP="00264B2C">
      <w:pPr>
        <w:pStyle w:val="a5"/>
        <w:numPr>
          <w:ilvl w:val="0"/>
          <w:numId w:val="3"/>
        </w:numPr>
        <w:ind w:left="-284" w:firstLine="0"/>
        <w:rPr>
          <w:rFonts w:ascii="Times New Roman" w:hAnsi="Times New Roman" w:cs="Times New Roman"/>
          <w:sz w:val="24"/>
          <w:szCs w:val="24"/>
        </w:rPr>
      </w:pPr>
      <w:r w:rsidRPr="00587199">
        <w:rPr>
          <w:rFonts w:ascii="Times New Roman" w:hAnsi="Times New Roman" w:cs="Times New Roman"/>
          <w:sz w:val="24"/>
          <w:szCs w:val="24"/>
        </w:rPr>
        <w:t xml:space="preserve">создание безопасных условий для каждого </w:t>
      </w:r>
      <w:proofErr w:type="gramStart"/>
      <w:r w:rsidRPr="00587199">
        <w:rPr>
          <w:rFonts w:ascii="Times New Roman" w:hAnsi="Times New Roman" w:cs="Times New Roman"/>
          <w:sz w:val="24"/>
          <w:szCs w:val="24"/>
        </w:rPr>
        <w:t>ребенка(</w:t>
      </w:r>
      <w:proofErr w:type="gramEnd"/>
      <w:r w:rsidRPr="00587199">
        <w:rPr>
          <w:rFonts w:ascii="Times New Roman" w:hAnsi="Times New Roman" w:cs="Times New Roman"/>
          <w:sz w:val="24"/>
          <w:szCs w:val="24"/>
        </w:rPr>
        <w:t xml:space="preserve">травматизм во время </w:t>
      </w:r>
      <w:r w:rsidRPr="00587199">
        <w:rPr>
          <w:rFonts w:ascii="Times New Roman" w:hAnsi="Times New Roman" w:cs="Times New Roman"/>
          <w:spacing w:val="-3"/>
          <w:sz w:val="24"/>
          <w:szCs w:val="24"/>
        </w:rPr>
        <w:t xml:space="preserve">образовательного </w:t>
      </w:r>
      <w:r w:rsidRPr="00587199">
        <w:rPr>
          <w:rFonts w:ascii="Times New Roman" w:hAnsi="Times New Roman" w:cs="Times New Roman"/>
          <w:sz w:val="24"/>
          <w:szCs w:val="24"/>
        </w:rPr>
        <w:t>процесса),</w:t>
      </w:r>
    </w:p>
    <w:p w14:paraId="0DF38E2A" w14:textId="77777777" w:rsidR="005E52D6" w:rsidRPr="00587199" w:rsidRDefault="00E357A4" w:rsidP="00AD4197">
      <w:pPr>
        <w:pStyle w:val="a5"/>
        <w:numPr>
          <w:ilvl w:val="0"/>
          <w:numId w:val="3"/>
        </w:numPr>
        <w:tabs>
          <w:tab w:val="left" w:pos="1117"/>
        </w:tabs>
        <w:ind w:left="0"/>
        <w:rPr>
          <w:rFonts w:ascii="Times New Roman" w:hAnsi="Times New Roman" w:cs="Times New Roman"/>
          <w:sz w:val="24"/>
          <w:szCs w:val="24"/>
        </w:rPr>
      </w:pPr>
      <w:r w:rsidRPr="00587199">
        <w:rPr>
          <w:rFonts w:ascii="Times New Roman" w:hAnsi="Times New Roman" w:cs="Times New Roman"/>
          <w:sz w:val="24"/>
          <w:szCs w:val="24"/>
        </w:rPr>
        <w:t>налаживание межличностных взаимоотношений на уровне</w:t>
      </w:r>
      <w:r w:rsidRPr="00587199">
        <w:rPr>
          <w:rFonts w:ascii="Times New Roman" w:hAnsi="Times New Roman" w:cs="Times New Roman"/>
          <w:spacing w:val="-27"/>
          <w:sz w:val="24"/>
          <w:szCs w:val="24"/>
        </w:rPr>
        <w:t xml:space="preserve"> </w:t>
      </w:r>
      <w:r w:rsidRPr="00587199">
        <w:rPr>
          <w:rFonts w:ascii="Times New Roman" w:hAnsi="Times New Roman" w:cs="Times New Roman"/>
          <w:sz w:val="24"/>
          <w:szCs w:val="24"/>
        </w:rPr>
        <w:t>учитель-ученик;</w:t>
      </w:r>
    </w:p>
    <w:p w14:paraId="53A194A8" w14:textId="77777777" w:rsidR="005E52D6" w:rsidRPr="00587199" w:rsidRDefault="00E357A4" w:rsidP="00AD4197">
      <w:pPr>
        <w:pStyle w:val="a5"/>
        <w:numPr>
          <w:ilvl w:val="0"/>
          <w:numId w:val="3"/>
        </w:numPr>
        <w:tabs>
          <w:tab w:val="left" w:pos="1117"/>
        </w:tabs>
        <w:spacing w:before="4" w:line="268" w:lineRule="exact"/>
        <w:ind w:left="0"/>
        <w:rPr>
          <w:rFonts w:ascii="Times New Roman" w:hAnsi="Times New Roman" w:cs="Times New Roman"/>
          <w:sz w:val="24"/>
          <w:szCs w:val="24"/>
        </w:rPr>
      </w:pPr>
      <w:r w:rsidRPr="00587199">
        <w:rPr>
          <w:rFonts w:ascii="Times New Roman" w:hAnsi="Times New Roman" w:cs="Times New Roman"/>
          <w:sz w:val="24"/>
          <w:szCs w:val="24"/>
        </w:rPr>
        <w:t>проекты и программы международного</w:t>
      </w:r>
      <w:r w:rsidRPr="00587199">
        <w:rPr>
          <w:rFonts w:ascii="Times New Roman" w:hAnsi="Times New Roman" w:cs="Times New Roman"/>
          <w:spacing w:val="-20"/>
          <w:sz w:val="24"/>
          <w:szCs w:val="24"/>
        </w:rPr>
        <w:t xml:space="preserve"> </w:t>
      </w:r>
      <w:r w:rsidRPr="00587199">
        <w:rPr>
          <w:rFonts w:ascii="Times New Roman" w:hAnsi="Times New Roman" w:cs="Times New Roman"/>
          <w:sz w:val="24"/>
          <w:szCs w:val="24"/>
        </w:rPr>
        <w:t>сотрудничества.</w:t>
      </w:r>
    </w:p>
    <w:p w14:paraId="78D0E218" w14:textId="77777777" w:rsidR="005E52D6" w:rsidRPr="00587199" w:rsidRDefault="00E357A4" w:rsidP="00AD4197">
      <w:pPr>
        <w:spacing w:line="256" w:lineRule="exact"/>
        <w:rPr>
          <w:rFonts w:ascii="Times New Roman" w:hAnsi="Times New Roman" w:cs="Times New Roman"/>
          <w:b/>
          <w:sz w:val="24"/>
          <w:szCs w:val="24"/>
        </w:rPr>
      </w:pPr>
      <w:r w:rsidRPr="00587199">
        <w:rPr>
          <w:rFonts w:ascii="Times New Roman" w:hAnsi="Times New Roman" w:cs="Times New Roman"/>
          <w:b/>
          <w:sz w:val="24"/>
          <w:szCs w:val="24"/>
        </w:rPr>
        <w:t>Образовательные запросы родителей:</w:t>
      </w:r>
    </w:p>
    <w:p w14:paraId="4BD57B94" w14:textId="77777777" w:rsidR="00587199" w:rsidRPr="00587199" w:rsidRDefault="00E357A4" w:rsidP="00587199">
      <w:pPr>
        <w:pStyle w:val="a5"/>
        <w:numPr>
          <w:ilvl w:val="0"/>
          <w:numId w:val="3"/>
        </w:numPr>
        <w:spacing w:before="5" w:line="237" w:lineRule="auto"/>
        <w:ind w:left="-284" w:firstLine="0"/>
        <w:rPr>
          <w:rFonts w:ascii="Times New Roman" w:hAnsi="Times New Roman" w:cs="Times New Roman"/>
          <w:sz w:val="24"/>
          <w:szCs w:val="24"/>
        </w:rPr>
      </w:pPr>
      <w:r w:rsidRPr="00587199">
        <w:rPr>
          <w:rFonts w:ascii="Times New Roman" w:hAnsi="Times New Roman" w:cs="Times New Roman"/>
          <w:sz w:val="24"/>
          <w:szCs w:val="24"/>
        </w:rPr>
        <w:t xml:space="preserve">реализация индивидуальных учебных проектов учащихся 10 классов под руководством </w:t>
      </w:r>
      <w:r w:rsidR="00587199" w:rsidRPr="00587199">
        <w:rPr>
          <w:rFonts w:ascii="Times New Roman" w:hAnsi="Times New Roman" w:cs="Times New Roman"/>
          <w:sz w:val="24"/>
          <w:szCs w:val="24"/>
        </w:rPr>
        <w:t>учителей;</w:t>
      </w:r>
    </w:p>
    <w:p w14:paraId="7EF82AC2" w14:textId="77777777" w:rsidR="00587199" w:rsidRPr="00587199" w:rsidRDefault="00E357A4" w:rsidP="00587199">
      <w:pPr>
        <w:pStyle w:val="a5"/>
        <w:numPr>
          <w:ilvl w:val="0"/>
          <w:numId w:val="3"/>
        </w:numPr>
        <w:spacing w:before="5" w:line="237" w:lineRule="auto"/>
        <w:ind w:left="-284" w:firstLine="0"/>
        <w:rPr>
          <w:rFonts w:ascii="Times New Roman" w:hAnsi="Times New Roman" w:cs="Times New Roman"/>
          <w:sz w:val="24"/>
          <w:szCs w:val="24"/>
        </w:rPr>
      </w:pPr>
      <w:r w:rsidRPr="00587199">
        <w:rPr>
          <w:rFonts w:ascii="Times New Roman" w:hAnsi="Times New Roman" w:cs="Times New Roman"/>
          <w:sz w:val="24"/>
          <w:szCs w:val="24"/>
        </w:rPr>
        <w:t>соответствии</w:t>
      </w:r>
      <w:r w:rsidRPr="00587199">
        <w:rPr>
          <w:rFonts w:ascii="Times New Roman" w:hAnsi="Times New Roman" w:cs="Times New Roman"/>
          <w:sz w:val="24"/>
          <w:szCs w:val="24"/>
        </w:rPr>
        <w:tab/>
      </w:r>
      <w:r w:rsidRPr="00587199">
        <w:rPr>
          <w:rFonts w:ascii="Times New Roman" w:hAnsi="Times New Roman" w:cs="Times New Roman"/>
          <w:spacing w:val="-17"/>
          <w:sz w:val="24"/>
          <w:szCs w:val="24"/>
        </w:rPr>
        <w:t xml:space="preserve">с </w:t>
      </w:r>
      <w:r w:rsidRPr="00587199">
        <w:rPr>
          <w:rFonts w:ascii="Times New Roman" w:hAnsi="Times New Roman" w:cs="Times New Roman"/>
          <w:sz w:val="24"/>
          <w:szCs w:val="24"/>
        </w:rPr>
        <w:t>профессиональным самоопределением</w:t>
      </w:r>
      <w:r w:rsidRPr="00587199">
        <w:rPr>
          <w:rFonts w:ascii="Times New Roman" w:hAnsi="Times New Roman" w:cs="Times New Roman"/>
          <w:spacing w:val="-6"/>
          <w:sz w:val="24"/>
          <w:szCs w:val="24"/>
        </w:rPr>
        <w:t xml:space="preserve"> </w:t>
      </w:r>
      <w:r w:rsidRPr="00587199">
        <w:rPr>
          <w:rFonts w:ascii="Times New Roman" w:hAnsi="Times New Roman" w:cs="Times New Roman"/>
          <w:spacing w:val="-3"/>
          <w:sz w:val="24"/>
          <w:szCs w:val="24"/>
        </w:rPr>
        <w:t>учащихся</w:t>
      </w:r>
      <w:r w:rsidR="00587199" w:rsidRPr="00587199">
        <w:rPr>
          <w:rFonts w:ascii="Times New Roman" w:hAnsi="Times New Roman" w:cs="Times New Roman"/>
          <w:spacing w:val="-3"/>
          <w:sz w:val="24"/>
          <w:szCs w:val="24"/>
        </w:rPr>
        <w:t>;</w:t>
      </w:r>
    </w:p>
    <w:p w14:paraId="0C72AD2D" w14:textId="1F705D92" w:rsidR="00427F04" w:rsidRPr="00021149" w:rsidRDefault="00E357A4" w:rsidP="00AD4197">
      <w:pPr>
        <w:pStyle w:val="a5"/>
        <w:numPr>
          <w:ilvl w:val="0"/>
          <w:numId w:val="3"/>
        </w:numPr>
        <w:spacing w:before="5" w:line="237" w:lineRule="auto"/>
        <w:ind w:left="-284" w:firstLine="0"/>
        <w:rPr>
          <w:rFonts w:ascii="Times New Roman" w:hAnsi="Times New Roman" w:cs="Times New Roman"/>
          <w:sz w:val="24"/>
          <w:szCs w:val="24"/>
        </w:rPr>
      </w:pPr>
      <w:r w:rsidRPr="00587199">
        <w:rPr>
          <w:rFonts w:ascii="Times New Roman" w:hAnsi="Times New Roman" w:cs="Times New Roman"/>
          <w:sz w:val="24"/>
          <w:szCs w:val="24"/>
        </w:rPr>
        <w:t xml:space="preserve">вовлечение учащихся в проекты и программы международного сотрудничества с </w:t>
      </w:r>
      <w:r w:rsidRPr="00587199">
        <w:rPr>
          <w:rFonts w:ascii="Times New Roman" w:hAnsi="Times New Roman" w:cs="Times New Roman"/>
          <w:spacing w:val="-3"/>
          <w:sz w:val="24"/>
          <w:szCs w:val="24"/>
        </w:rPr>
        <w:t xml:space="preserve">получением </w:t>
      </w:r>
      <w:r w:rsidRPr="00587199">
        <w:rPr>
          <w:rFonts w:ascii="Times New Roman" w:hAnsi="Times New Roman" w:cs="Times New Roman"/>
          <w:sz w:val="24"/>
          <w:szCs w:val="24"/>
        </w:rPr>
        <w:t>результатов для</w:t>
      </w:r>
      <w:r w:rsidRPr="00587199">
        <w:rPr>
          <w:rFonts w:ascii="Times New Roman" w:hAnsi="Times New Roman" w:cs="Times New Roman"/>
          <w:spacing w:val="-4"/>
          <w:sz w:val="24"/>
          <w:szCs w:val="24"/>
        </w:rPr>
        <w:t xml:space="preserve"> </w:t>
      </w:r>
      <w:r w:rsidRPr="00587199">
        <w:rPr>
          <w:rFonts w:ascii="Times New Roman" w:hAnsi="Times New Roman" w:cs="Times New Roman"/>
          <w:sz w:val="24"/>
          <w:szCs w:val="24"/>
        </w:rPr>
        <w:t>портфолио.</w:t>
      </w:r>
    </w:p>
    <w:p w14:paraId="4A35CD55" w14:textId="25C76BC1" w:rsidR="005E52D6" w:rsidRPr="00427F04" w:rsidRDefault="00427F04" w:rsidP="00CA417D">
      <w:pPr>
        <w:pStyle w:val="a5"/>
        <w:numPr>
          <w:ilvl w:val="0"/>
          <w:numId w:val="52"/>
        </w:numPr>
        <w:ind w:left="0"/>
        <w:rPr>
          <w:rFonts w:ascii="Times New Roman" w:hAnsi="Times New Roman" w:cs="Times New Roman"/>
        </w:rPr>
      </w:pPr>
      <w:r w:rsidRPr="00427F04">
        <w:rPr>
          <w:rFonts w:ascii="Times New Roman" w:hAnsi="Times New Roman" w:cs="Times New Roman"/>
          <w:b/>
          <w:bCs/>
          <w:sz w:val="24"/>
          <w:szCs w:val="24"/>
        </w:rPr>
        <w:lastRenderedPageBreak/>
        <w:t>Анализ показателей деятельности</w:t>
      </w:r>
    </w:p>
    <w:p w14:paraId="0577EB5B" w14:textId="21B4F5CD" w:rsidR="005E52D6" w:rsidRPr="00AD4197" w:rsidRDefault="00E357A4" w:rsidP="00427F04">
      <w:pPr>
        <w:spacing w:before="101"/>
        <w:rPr>
          <w:rFonts w:ascii="Times New Roman" w:hAnsi="Times New Roman" w:cs="Times New Roman"/>
          <w:sz w:val="24"/>
          <w:szCs w:val="24"/>
        </w:rPr>
      </w:pPr>
      <w:r w:rsidRPr="00AD4197">
        <w:rPr>
          <w:rFonts w:ascii="Times New Roman" w:hAnsi="Times New Roman" w:cs="Times New Roman"/>
          <w:spacing w:val="-2"/>
          <w:sz w:val="24"/>
          <w:szCs w:val="24"/>
        </w:rPr>
        <w:t xml:space="preserve">Утверждены </w:t>
      </w:r>
      <w:r w:rsidRPr="00AD4197">
        <w:rPr>
          <w:rFonts w:ascii="Times New Roman" w:hAnsi="Times New Roman" w:cs="Times New Roman"/>
          <w:sz w:val="24"/>
          <w:szCs w:val="24"/>
        </w:rPr>
        <w:t>приказом</w:t>
      </w:r>
      <w:r w:rsidRPr="00AD4197">
        <w:rPr>
          <w:rFonts w:ascii="Times New Roman" w:hAnsi="Times New Roman" w:cs="Times New Roman"/>
          <w:spacing w:val="-6"/>
          <w:sz w:val="24"/>
          <w:szCs w:val="24"/>
        </w:rPr>
        <w:t xml:space="preserve"> </w:t>
      </w:r>
      <w:r w:rsidRPr="00AD4197">
        <w:rPr>
          <w:rFonts w:ascii="Times New Roman" w:hAnsi="Times New Roman" w:cs="Times New Roman"/>
          <w:sz w:val="24"/>
          <w:szCs w:val="24"/>
        </w:rPr>
        <w:t>Министерства</w:t>
      </w:r>
      <w:r w:rsidRPr="00AD4197">
        <w:rPr>
          <w:rFonts w:ascii="Times New Roman" w:hAnsi="Times New Roman" w:cs="Times New Roman"/>
          <w:spacing w:val="-7"/>
          <w:sz w:val="24"/>
          <w:szCs w:val="24"/>
        </w:rPr>
        <w:t xml:space="preserve"> </w:t>
      </w:r>
      <w:r w:rsidRPr="00AD4197">
        <w:rPr>
          <w:rFonts w:ascii="Times New Roman" w:hAnsi="Times New Roman" w:cs="Times New Roman"/>
          <w:sz w:val="24"/>
          <w:szCs w:val="24"/>
        </w:rPr>
        <w:t xml:space="preserve">образования и </w:t>
      </w:r>
      <w:r w:rsidRPr="00AD4197">
        <w:rPr>
          <w:rFonts w:ascii="Times New Roman" w:hAnsi="Times New Roman" w:cs="Times New Roman"/>
          <w:spacing w:val="-3"/>
          <w:sz w:val="24"/>
          <w:szCs w:val="24"/>
        </w:rPr>
        <w:t xml:space="preserve">науки </w:t>
      </w:r>
      <w:r w:rsidRPr="00AD4197">
        <w:rPr>
          <w:rFonts w:ascii="Times New Roman" w:hAnsi="Times New Roman" w:cs="Times New Roman"/>
          <w:sz w:val="24"/>
          <w:szCs w:val="24"/>
        </w:rPr>
        <w:t>Российской</w:t>
      </w:r>
      <w:r w:rsidRPr="00AD4197">
        <w:rPr>
          <w:rFonts w:ascii="Times New Roman" w:hAnsi="Times New Roman" w:cs="Times New Roman"/>
          <w:spacing w:val="2"/>
          <w:sz w:val="24"/>
          <w:szCs w:val="24"/>
        </w:rPr>
        <w:t xml:space="preserve"> </w:t>
      </w:r>
      <w:r w:rsidRPr="00AD4197">
        <w:rPr>
          <w:rFonts w:ascii="Times New Roman" w:hAnsi="Times New Roman" w:cs="Times New Roman"/>
          <w:sz w:val="24"/>
          <w:szCs w:val="24"/>
        </w:rPr>
        <w:t>Федерации</w:t>
      </w:r>
    </w:p>
    <w:p w14:paraId="648CB096" w14:textId="77777777" w:rsidR="005E52D6" w:rsidRPr="00AD4197" w:rsidRDefault="00E357A4" w:rsidP="00AD4197">
      <w:pPr>
        <w:spacing w:before="1"/>
        <w:jc w:val="right"/>
        <w:rPr>
          <w:rFonts w:ascii="Times New Roman" w:hAnsi="Times New Roman" w:cs="Times New Roman"/>
          <w:sz w:val="24"/>
          <w:szCs w:val="24"/>
        </w:rPr>
      </w:pPr>
      <w:r w:rsidRPr="00AD4197">
        <w:rPr>
          <w:rFonts w:ascii="Times New Roman" w:hAnsi="Times New Roman" w:cs="Times New Roman"/>
          <w:spacing w:val="-3"/>
          <w:sz w:val="24"/>
          <w:szCs w:val="24"/>
        </w:rPr>
        <w:t xml:space="preserve">от </w:t>
      </w:r>
      <w:r w:rsidRPr="00AD4197">
        <w:rPr>
          <w:rFonts w:ascii="Times New Roman" w:hAnsi="Times New Roman" w:cs="Times New Roman"/>
          <w:sz w:val="24"/>
          <w:szCs w:val="24"/>
        </w:rPr>
        <w:t xml:space="preserve">10 декабря 2013 </w:t>
      </w:r>
      <w:r w:rsidRPr="00AD4197">
        <w:rPr>
          <w:rFonts w:ascii="Times New Roman" w:hAnsi="Times New Roman" w:cs="Times New Roman"/>
          <w:spacing w:val="-3"/>
          <w:sz w:val="24"/>
          <w:szCs w:val="24"/>
        </w:rPr>
        <w:t xml:space="preserve">г. </w:t>
      </w:r>
      <w:r w:rsidRPr="00AD4197">
        <w:rPr>
          <w:rFonts w:ascii="Times New Roman" w:hAnsi="Times New Roman" w:cs="Times New Roman"/>
          <w:sz w:val="24"/>
          <w:szCs w:val="24"/>
        </w:rPr>
        <w:t>N</w:t>
      </w:r>
      <w:r w:rsidRPr="00AD4197">
        <w:rPr>
          <w:rFonts w:ascii="Times New Roman" w:hAnsi="Times New Roman" w:cs="Times New Roman"/>
          <w:spacing w:val="12"/>
          <w:sz w:val="24"/>
          <w:szCs w:val="24"/>
        </w:rPr>
        <w:t xml:space="preserve"> </w:t>
      </w:r>
      <w:r w:rsidRPr="00AD4197">
        <w:rPr>
          <w:rFonts w:ascii="Times New Roman" w:hAnsi="Times New Roman" w:cs="Times New Roman"/>
          <w:sz w:val="24"/>
          <w:szCs w:val="24"/>
        </w:rPr>
        <w:t>1324</w:t>
      </w:r>
    </w:p>
    <w:p w14:paraId="045F62FB" w14:textId="77777777" w:rsidR="005E52D6" w:rsidRPr="00AD4197" w:rsidRDefault="005E52D6" w:rsidP="00AD4197">
      <w:pPr>
        <w:pStyle w:val="a3"/>
        <w:ind w:left="0"/>
        <w:rPr>
          <w:rFonts w:ascii="Times New Roman" w:hAnsi="Times New Roman" w:cs="Times New Roman"/>
        </w:rPr>
      </w:pPr>
    </w:p>
    <w:p w14:paraId="5A64EDA8" w14:textId="77777777" w:rsidR="005E52D6" w:rsidRPr="00AD4197" w:rsidRDefault="005E52D6" w:rsidP="00AD4197">
      <w:pPr>
        <w:pStyle w:val="a3"/>
        <w:spacing w:before="1"/>
        <w:ind w:left="0"/>
        <w:rPr>
          <w:rFonts w:ascii="Times New Roman" w:hAnsi="Times New Roman" w:cs="Times New Roman"/>
        </w:rPr>
      </w:pPr>
    </w:p>
    <w:p w14:paraId="6CFE21E4" w14:textId="77777777" w:rsidR="005E52D6" w:rsidRPr="00AD4197" w:rsidRDefault="00E357A4" w:rsidP="00AD4197">
      <w:pPr>
        <w:jc w:val="center"/>
        <w:rPr>
          <w:rFonts w:ascii="Times New Roman" w:hAnsi="Times New Roman" w:cs="Times New Roman"/>
          <w:b/>
          <w:sz w:val="24"/>
          <w:szCs w:val="24"/>
        </w:rPr>
      </w:pPr>
      <w:r w:rsidRPr="00AD4197">
        <w:rPr>
          <w:rFonts w:ascii="Times New Roman" w:hAnsi="Times New Roman" w:cs="Times New Roman"/>
          <w:b/>
          <w:sz w:val="24"/>
          <w:szCs w:val="24"/>
        </w:rPr>
        <w:t>ПОКАЗАТЕЛИ</w:t>
      </w:r>
    </w:p>
    <w:p w14:paraId="7473133D" w14:textId="30A44119" w:rsidR="000D46BA" w:rsidRPr="00EF3D92" w:rsidRDefault="00E357A4" w:rsidP="00EF3D92">
      <w:pPr>
        <w:spacing w:before="1"/>
        <w:jc w:val="center"/>
        <w:rPr>
          <w:rFonts w:ascii="Times New Roman" w:hAnsi="Times New Roman" w:cs="Times New Roman"/>
          <w:b/>
          <w:sz w:val="24"/>
          <w:szCs w:val="24"/>
        </w:rPr>
      </w:pPr>
      <w:r w:rsidRPr="00AD4197">
        <w:rPr>
          <w:rFonts w:ascii="Times New Roman" w:hAnsi="Times New Roman" w:cs="Times New Roman"/>
          <w:b/>
          <w:sz w:val="24"/>
          <w:szCs w:val="24"/>
        </w:rPr>
        <w:t>ДЕЯТЕЛЬНОСТИ ОБЩЕОБРАЗОВАТЕЛЬНОЙ ОРГАНИЗАЦИИ, ПОДЛЕЖАЩЕЙ САМООБСЛЕДОВАНИЮ</w:t>
      </w:r>
    </w:p>
    <w:p w14:paraId="2678E957" w14:textId="77777777" w:rsidR="000D46BA" w:rsidRPr="00AD4197" w:rsidRDefault="000D46BA" w:rsidP="00AD4197">
      <w:pPr>
        <w:pStyle w:val="a3"/>
        <w:spacing w:before="5"/>
        <w:ind w:left="0"/>
        <w:rPr>
          <w:rFonts w:ascii="Times New Roman" w:hAnsi="Times New Roman" w:cs="Times New Roman"/>
          <w:b/>
        </w:rPr>
      </w:pPr>
    </w:p>
    <w:tbl>
      <w:tblPr>
        <w:tblStyle w:val="TableNormal"/>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7035"/>
        <w:gridCol w:w="1590"/>
      </w:tblGrid>
      <w:tr w:rsidR="005E52D6" w:rsidRPr="00AD4197" w14:paraId="16CCF2E7" w14:textId="77777777" w:rsidTr="00427F04">
        <w:trPr>
          <w:trHeight w:val="513"/>
        </w:trPr>
        <w:tc>
          <w:tcPr>
            <w:tcW w:w="1018" w:type="dxa"/>
          </w:tcPr>
          <w:p w14:paraId="11E66861" w14:textId="77777777" w:rsidR="005E52D6" w:rsidRPr="00AD4197" w:rsidRDefault="00E357A4" w:rsidP="00AD4197">
            <w:pPr>
              <w:pStyle w:val="TableParagraph"/>
              <w:spacing w:line="255" w:lineRule="exact"/>
              <w:ind w:left="0"/>
              <w:jc w:val="center"/>
              <w:rPr>
                <w:rFonts w:ascii="Times New Roman" w:hAnsi="Times New Roman" w:cs="Times New Roman"/>
                <w:b/>
                <w:sz w:val="24"/>
                <w:szCs w:val="24"/>
              </w:rPr>
            </w:pPr>
            <w:r w:rsidRPr="00AD4197">
              <w:rPr>
                <w:rFonts w:ascii="Times New Roman" w:hAnsi="Times New Roman" w:cs="Times New Roman"/>
                <w:b/>
                <w:sz w:val="24"/>
                <w:szCs w:val="24"/>
              </w:rPr>
              <w:t>N п/п</w:t>
            </w:r>
          </w:p>
        </w:tc>
        <w:tc>
          <w:tcPr>
            <w:tcW w:w="7035" w:type="dxa"/>
          </w:tcPr>
          <w:p w14:paraId="4F3F0D7B" w14:textId="77777777" w:rsidR="005E52D6" w:rsidRPr="00AD4197" w:rsidRDefault="00E357A4" w:rsidP="00AD4197">
            <w:pPr>
              <w:pStyle w:val="TableParagraph"/>
              <w:spacing w:line="255" w:lineRule="exact"/>
              <w:ind w:left="0"/>
              <w:jc w:val="center"/>
              <w:rPr>
                <w:rFonts w:ascii="Times New Roman" w:hAnsi="Times New Roman" w:cs="Times New Roman"/>
                <w:b/>
                <w:sz w:val="24"/>
                <w:szCs w:val="24"/>
              </w:rPr>
            </w:pPr>
            <w:r w:rsidRPr="00AD4197">
              <w:rPr>
                <w:rFonts w:ascii="Times New Roman" w:hAnsi="Times New Roman" w:cs="Times New Roman"/>
                <w:b/>
                <w:sz w:val="24"/>
                <w:szCs w:val="24"/>
              </w:rPr>
              <w:t>Показатели</w:t>
            </w:r>
          </w:p>
        </w:tc>
        <w:tc>
          <w:tcPr>
            <w:tcW w:w="1590" w:type="dxa"/>
          </w:tcPr>
          <w:p w14:paraId="40F50305" w14:textId="77777777" w:rsidR="005E52D6" w:rsidRPr="00AD4197" w:rsidRDefault="00E357A4" w:rsidP="00AD4197">
            <w:pPr>
              <w:pStyle w:val="TableParagraph"/>
              <w:spacing w:line="255" w:lineRule="exact"/>
              <w:ind w:left="0"/>
              <w:rPr>
                <w:rFonts w:ascii="Times New Roman" w:hAnsi="Times New Roman" w:cs="Times New Roman"/>
                <w:b/>
                <w:sz w:val="24"/>
                <w:szCs w:val="24"/>
              </w:rPr>
            </w:pPr>
            <w:r w:rsidRPr="00AD4197">
              <w:rPr>
                <w:rFonts w:ascii="Times New Roman" w:hAnsi="Times New Roman" w:cs="Times New Roman"/>
                <w:b/>
                <w:sz w:val="24"/>
                <w:szCs w:val="24"/>
              </w:rPr>
              <w:t>Единица</w:t>
            </w:r>
          </w:p>
          <w:p w14:paraId="1281C0C5" w14:textId="77777777" w:rsidR="005E52D6" w:rsidRPr="00AD4197" w:rsidRDefault="00E357A4" w:rsidP="00AD4197">
            <w:pPr>
              <w:pStyle w:val="TableParagraph"/>
              <w:spacing w:before="1" w:line="237" w:lineRule="exact"/>
              <w:ind w:left="0"/>
              <w:rPr>
                <w:rFonts w:ascii="Times New Roman" w:hAnsi="Times New Roman" w:cs="Times New Roman"/>
                <w:b/>
                <w:sz w:val="24"/>
                <w:szCs w:val="24"/>
              </w:rPr>
            </w:pPr>
            <w:r w:rsidRPr="00AD4197">
              <w:rPr>
                <w:rFonts w:ascii="Times New Roman" w:hAnsi="Times New Roman" w:cs="Times New Roman"/>
                <w:b/>
                <w:sz w:val="24"/>
                <w:szCs w:val="24"/>
              </w:rPr>
              <w:t>измерения</w:t>
            </w:r>
          </w:p>
        </w:tc>
      </w:tr>
      <w:tr w:rsidR="005E52D6" w:rsidRPr="00AD4197" w14:paraId="453A116C" w14:textId="77777777" w:rsidTr="00427F04">
        <w:trPr>
          <w:trHeight w:val="258"/>
        </w:trPr>
        <w:tc>
          <w:tcPr>
            <w:tcW w:w="1018" w:type="dxa"/>
          </w:tcPr>
          <w:p w14:paraId="4F8F3746" w14:textId="77777777" w:rsidR="005E52D6" w:rsidRPr="00AD4197" w:rsidRDefault="00E357A4" w:rsidP="00AD4197">
            <w:pPr>
              <w:pStyle w:val="TableParagraph"/>
              <w:spacing w:line="239" w:lineRule="exact"/>
              <w:ind w:left="0"/>
              <w:jc w:val="center"/>
              <w:rPr>
                <w:rFonts w:ascii="Times New Roman" w:hAnsi="Times New Roman" w:cs="Times New Roman"/>
                <w:sz w:val="24"/>
                <w:szCs w:val="24"/>
              </w:rPr>
            </w:pPr>
            <w:r w:rsidRPr="00AD4197">
              <w:rPr>
                <w:rFonts w:ascii="Times New Roman" w:hAnsi="Times New Roman" w:cs="Times New Roman"/>
                <w:sz w:val="24"/>
                <w:szCs w:val="24"/>
              </w:rPr>
              <w:t>1.</w:t>
            </w:r>
          </w:p>
        </w:tc>
        <w:tc>
          <w:tcPr>
            <w:tcW w:w="7035" w:type="dxa"/>
          </w:tcPr>
          <w:p w14:paraId="44484A7A" w14:textId="77777777" w:rsidR="005E52D6" w:rsidRPr="00AD4197" w:rsidRDefault="00E357A4" w:rsidP="00AD4197">
            <w:pPr>
              <w:pStyle w:val="TableParagraph"/>
              <w:spacing w:line="239" w:lineRule="exact"/>
              <w:ind w:left="0"/>
              <w:rPr>
                <w:rFonts w:ascii="Times New Roman" w:hAnsi="Times New Roman" w:cs="Times New Roman"/>
                <w:sz w:val="24"/>
                <w:szCs w:val="24"/>
              </w:rPr>
            </w:pPr>
            <w:r w:rsidRPr="00AD4197">
              <w:rPr>
                <w:rFonts w:ascii="Times New Roman" w:hAnsi="Times New Roman" w:cs="Times New Roman"/>
                <w:sz w:val="24"/>
                <w:szCs w:val="24"/>
              </w:rPr>
              <w:t>Образовательная деятельность</w:t>
            </w:r>
          </w:p>
        </w:tc>
        <w:tc>
          <w:tcPr>
            <w:tcW w:w="1590" w:type="dxa"/>
          </w:tcPr>
          <w:p w14:paraId="245E0031" w14:textId="77777777" w:rsidR="005E52D6" w:rsidRPr="00AD4197" w:rsidRDefault="005E52D6" w:rsidP="00AD4197">
            <w:pPr>
              <w:pStyle w:val="TableParagraph"/>
              <w:ind w:left="0"/>
              <w:rPr>
                <w:rFonts w:ascii="Times New Roman" w:hAnsi="Times New Roman" w:cs="Times New Roman"/>
                <w:sz w:val="24"/>
                <w:szCs w:val="24"/>
              </w:rPr>
            </w:pPr>
          </w:p>
        </w:tc>
      </w:tr>
      <w:tr w:rsidR="005E52D6" w:rsidRPr="00AD4197" w14:paraId="532610EB" w14:textId="77777777" w:rsidTr="00427F04">
        <w:trPr>
          <w:trHeight w:val="259"/>
        </w:trPr>
        <w:tc>
          <w:tcPr>
            <w:tcW w:w="1018" w:type="dxa"/>
          </w:tcPr>
          <w:p w14:paraId="5FBB29DC" w14:textId="77777777" w:rsidR="005E52D6" w:rsidRPr="00AD4197" w:rsidRDefault="00E357A4" w:rsidP="00AD4197">
            <w:pPr>
              <w:pStyle w:val="TableParagraph"/>
              <w:spacing w:line="239" w:lineRule="exact"/>
              <w:ind w:left="0"/>
              <w:jc w:val="center"/>
              <w:rPr>
                <w:rFonts w:ascii="Times New Roman" w:hAnsi="Times New Roman" w:cs="Times New Roman"/>
                <w:sz w:val="24"/>
                <w:szCs w:val="24"/>
              </w:rPr>
            </w:pPr>
            <w:r w:rsidRPr="00AD4197">
              <w:rPr>
                <w:rFonts w:ascii="Times New Roman" w:hAnsi="Times New Roman" w:cs="Times New Roman"/>
                <w:sz w:val="24"/>
                <w:szCs w:val="24"/>
              </w:rPr>
              <w:t>1.1</w:t>
            </w:r>
          </w:p>
        </w:tc>
        <w:tc>
          <w:tcPr>
            <w:tcW w:w="7035" w:type="dxa"/>
          </w:tcPr>
          <w:p w14:paraId="2A41BDA8" w14:textId="77777777" w:rsidR="005E52D6" w:rsidRPr="00AD4197" w:rsidRDefault="00E357A4" w:rsidP="00AD4197">
            <w:pPr>
              <w:pStyle w:val="TableParagraph"/>
              <w:spacing w:line="239" w:lineRule="exact"/>
              <w:ind w:left="0"/>
              <w:rPr>
                <w:rFonts w:ascii="Times New Roman" w:hAnsi="Times New Roman" w:cs="Times New Roman"/>
                <w:sz w:val="24"/>
                <w:szCs w:val="24"/>
              </w:rPr>
            </w:pPr>
            <w:r w:rsidRPr="00AD4197">
              <w:rPr>
                <w:rFonts w:ascii="Times New Roman" w:hAnsi="Times New Roman" w:cs="Times New Roman"/>
                <w:sz w:val="24"/>
                <w:szCs w:val="24"/>
              </w:rPr>
              <w:t>Общая численность обучающихся</w:t>
            </w:r>
          </w:p>
        </w:tc>
        <w:tc>
          <w:tcPr>
            <w:tcW w:w="1590" w:type="dxa"/>
          </w:tcPr>
          <w:p w14:paraId="37159C9D" w14:textId="335F7552" w:rsidR="005E52D6" w:rsidRPr="00AD4197" w:rsidRDefault="002D45F7" w:rsidP="002D45F7">
            <w:pPr>
              <w:pStyle w:val="TableParagraph"/>
              <w:spacing w:line="239" w:lineRule="exact"/>
              <w:ind w:left="0"/>
              <w:jc w:val="center"/>
              <w:rPr>
                <w:rFonts w:ascii="Times New Roman" w:hAnsi="Times New Roman" w:cs="Times New Roman"/>
                <w:sz w:val="24"/>
                <w:szCs w:val="24"/>
              </w:rPr>
            </w:pPr>
            <w:r>
              <w:rPr>
                <w:rFonts w:ascii="Times New Roman" w:hAnsi="Times New Roman" w:cs="Times New Roman"/>
                <w:sz w:val="24"/>
                <w:szCs w:val="24"/>
              </w:rPr>
              <w:t>9</w:t>
            </w:r>
            <w:r w:rsidR="00021149">
              <w:rPr>
                <w:rFonts w:ascii="Times New Roman" w:hAnsi="Times New Roman" w:cs="Times New Roman"/>
                <w:sz w:val="24"/>
                <w:szCs w:val="24"/>
              </w:rPr>
              <w:t>54</w:t>
            </w:r>
            <w:r w:rsidR="00E357A4" w:rsidRPr="00AD4197">
              <w:rPr>
                <w:rFonts w:ascii="Times New Roman" w:hAnsi="Times New Roman" w:cs="Times New Roman"/>
                <w:sz w:val="24"/>
                <w:szCs w:val="24"/>
              </w:rPr>
              <w:t xml:space="preserve"> человек</w:t>
            </w:r>
          </w:p>
        </w:tc>
      </w:tr>
      <w:tr w:rsidR="005E52D6" w:rsidRPr="00AD4197" w14:paraId="1D25C72B" w14:textId="77777777" w:rsidTr="00427F04">
        <w:trPr>
          <w:trHeight w:val="513"/>
        </w:trPr>
        <w:tc>
          <w:tcPr>
            <w:tcW w:w="1018" w:type="dxa"/>
          </w:tcPr>
          <w:p w14:paraId="7663F80F" w14:textId="77777777" w:rsidR="005E52D6" w:rsidRPr="00AD4197" w:rsidRDefault="00E357A4" w:rsidP="00AD4197">
            <w:pPr>
              <w:pStyle w:val="TableParagraph"/>
              <w:spacing w:line="255" w:lineRule="exact"/>
              <w:ind w:left="0"/>
              <w:jc w:val="center"/>
              <w:rPr>
                <w:rFonts w:ascii="Times New Roman" w:hAnsi="Times New Roman" w:cs="Times New Roman"/>
                <w:sz w:val="24"/>
                <w:szCs w:val="24"/>
              </w:rPr>
            </w:pPr>
            <w:r w:rsidRPr="00AD4197">
              <w:rPr>
                <w:rFonts w:ascii="Times New Roman" w:hAnsi="Times New Roman" w:cs="Times New Roman"/>
                <w:sz w:val="24"/>
                <w:szCs w:val="24"/>
              </w:rPr>
              <w:t>1.2</w:t>
            </w:r>
          </w:p>
        </w:tc>
        <w:tc>
          <w:tcPr>
            <w:tcW w:w="7035" w:type="dxa"/>
          </w:tcPr>
          <w:p w14:paraId="74305ED7" w14:textId="77777777" w:rsidR="005E52D6" w:rsidRPr="00AD4197" w:rsidRDefault="00E357A4" w:rsidP="00AD4197">
            <w:pPr>
              <w:pStyle w:val="TableParagraph"/>
              <w:spacing w:line="255" w:lineRule="exact"/>
              <w:ind w:left="0"/>
              <w:rPr>
                <w:rFonts w:ascii="Times New Roman" w:hAnsi="Times New Roman" w:cs="Times New Roman"/>
                <w:sz w:val="24"/>
                <w:szCs w:val="24"/>
              </w:rPr>
            </w:pPr>
            <w:r w:rsidRPr="00AD4197">
              <w:rPr>
                <w:rFonts w:ascii="Times New Roman" w:hAnsi="Times New Roman" w:cs="Times New Roman"/>
                <w:sz w:val="24"/>
                <w:szCs w:val="24"/>
              </w:rPr>
              <w:t>Численность учащихся по образовательной программе начального</w:t>
            </w:r>
          </w:p>
          <w:p w14:paraId="7EB366FF" w14:textId="77777777" w:rsidR="005E52D6" w:rsidRPr="00AD4197" w:rsidRDefault="00E357A4" w:rsidP="00AD4197">
            <w:pPr>
              <w:pStyle w:val="TableParagraph"/>
              <w:spacing w:before="1" w:line="237" w:lineRule="exact"/>
              <w:ind w:left="0"/>
              <w:rPr>
                <w:rFonts w:ascii="Times New Roman" w:hAnsi="Times New Roman" w:cs="Times New Roman"/>
                <w:sz w:val="24"/>
                <w:szCs w:val="24"/>
              </w:rPr>
            </w:pPr>
            <w:r w:rsidRPr="00AD4197">
              <w:rPr>
                <w:rFonts w:ascii="Times New Roman" w:hAnsi="Times New Roman" w:cs="Times New Roman"/>
                <w:sz w:val="24"/>
                <w:szCs w:val="24"/>
              </w:rPr>
              <w:t>общего образования</w:t>
            </w:r>
          </w:p>
        </w:tc>
        <w:tc>
          <w:tcPr>
            <w:tcW w:w="1590" w:type="dxa"/>
          </w:tcPr>
          <w:p w14:paraId="43833F72" w14:textId="22BAAB3F" w:rsidR="005E52D6" w:rsidRPr="00AD4197" w:rsidRDefault="002D45F7" w:rsidP="00AD4197">
            <w:pPr>
              <w:pStyle w:val="TableParagraph"/>
              <w:spacing w:line="255" w:lineRule="exact"/>
              <w:ind w:left="0"/>
              <w:jc w:val="center"/>
              <w:rPr>
                <w:rFonts w:ascii="Times New Roman" w:hAnsi="Times New Roman" w:cs="Times New Roman"/>
                <w:sz w:val="24"/>
                <w:szCs w:val="24"/>
              </w:rPr>
            </w:pPr>
            <w:r>
              <w:rPr>
                <w:rFonts w:ascii="Times New Roman" w:hAnsi="Times New Roman" w:cs="Times New Roman"/>
                <w:sz w:val="24"/>
                <w:szCs w:val="24"/>
              </w:rPr>
              <w:t>5</w:t>
            </w:r>
            <w:r w:rsidR="00021149">
              <w:rPr>
                <w:rFonts w:ascii="Times New Roman" w:hAnsi="Times New Roman" w:cs="Times New Roman"/>
                <w:sz w:val="24"/>
                <w:szCs w:val="24"/>
              </w:rPr>
              <w:t>53</w:t>
            </w:r>
            <w:r w:rsidR="00E357A4" w:rsidRPr="00AD4197">
              <w:rPr>
                <w:rFonts w:ascii="Times New Roman" w:hAnsi="Times New Roman" w:cs="Times New Roman"/>
                <w:sz w:val="24"/>
                <w:szCs w:val="24"/>
              </w:rPr>
              <w:t xml:space="preserve"> человек</w:t>
            </w:r>
          </w:p>
        </w:tc>
      </w:tr>
      <w:tr w:rsidR="005E52D6" w:rsidRPr="00AD4197" w14:paraId="4F709A27" w14:textId="77777777" w:rsidTr="00427F04">
        <w:trPr>
          <w:trHeight w:val="518"/>
        </w:trPr>
        <w:tc>
          <w:tcPr>
            <w:tcW w:w="1018" w:type="dxa"/>
          </w:tcPr>
          <w:p w14:paraId="4D566C6D" w14:textId="77777777" w:rsidR="005E52D6" w:rsidRPr="00AD4197" w:rsidRDefault="00E357A4" w:rsidP="00AD4197">
            <w:pPr>
              <w:pStyle w:val="TableParagraph"/>
              <w:spacing w:before="2"/>
              <w:ind w:left="0"/>
              <w:jc w:val="center"/>
              <w:rPr>
                <w:rFonts w:ascii="Times New Roman" w:hAnsi="Times New Roman" w:cs="Times New Roman"/>
                <w:sz w:val="24"/>
                <w:szCs w:val="24"/>
              </w:rPr>
            </w:pPr>
            <w:r w:rsidRPr="00AD4197">
              <w:rPr>
                <w:rFonts w:ascii="Times New Roman" w:hAnsi="Times New Roman" w:cs="Times New Roman"/>
                <w:sz w:val="24"/>
                <w:szCs w:val="24"/>
              </w:rPr>
              <w:t>1.3</w:t>
            </w:r>
          </w:p>
        </w:tc>
        <w:tc>
          <w:tcPr>
            <w:tcW w:w="7035" w:type="dxa"/>
          </w:tcPr>
          <w:p w14:paraId="078A6718" w14:textId="77777777" w:rsidR="005E52D6" w:rsidRPr="00AD4197" w:rsidRDefault="00E357A4" w:rsidP="00AD4197">
            <w:pPr>
              <w:pStyle w:val="TableParagraph"/>
              <w:spacing w:before="7" w:line="254" w:lineRule="exact"/>
              <w:ind w:left="0"/>
              <w:rPr>
                <w:rFonts w:ascii="Times New Roman" w:hAnsi="Times New Roman" w:cs="Times New Roman"/>
                <w:sz w:val="24"/>
                <w:szCs w:val="24"/>
              </w:rPr>
            </w:pPr>
            <w:r w:rsidRPr="00AD4197">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590" w:type="dxa"/>
          </w:tcPr>
          <w:p w14:paraId="63A1C0DC" w14:textId="6AF745B4" w:rsidR="005E52D6" w:rsidRPr="00AD4197" w:rsidRDefault="002D45F7" w:rsidP="00AD4197">
            <w:pPr>
              <w:pStyle w:val="TableParagraph"/>
              <w:spacing w:before="2"/>
              <w:ind w:left="0"/>
              <w:jc w:val="center"/>
              <w:rPr>
                <w:rFonts w:ascii="Times New Roman" w:hAnsi="Times New Roman" w:cs="Times New Roman"/>
                <w:sz w:val="24"/>
                <w:szCs w:val="24"/>
              </w:rPr>
            </w:pPr>
            <w:r>
              <w:rPr>
                <w:rFonts w:ascii="Times New Roman" w:hAnsi="Times New Roman" w:cs="Times New Roman"/>
                <w:sz w:val="24"/>
                <w:szCs w:val="24"/>
              </w:rPr>
              <w:t>3</w:t>
            </w:r>
            <w:r w:rsidR="00021149">
              <w:rPr>
                <w:rFonts w:ascii="Times New Roman" w:hAnsi="Times New Roman" w:cs="Times New Roman"/>
                <w:sz w:val="24"/>
                <w:szCs w:val="24"/>
              </w:rPr>
              <w:t>38</w:t>
            </w:r>
            <w:r w:rsidR="00E357A4" w:rsidRPr="00AD4197">
              <w:rPr>
                <w:rFonts w:ascii="Times New Roman" w:hAnsi="Times New Roman" w:cs="Times New Roman"/>
                <w:sz w:val="24"/>
                <w:szCs w:val="24"/>
              </w:rPr>
              <w:t xml:space="preserve"> человек</w:t>
            </w:r>
          </w:p>
        </w:tc>
      </w:tr>
      <w:tr w:rsidR="005E52D6" w:rsidRPr="00320B97" w14:paraId="55E5600D" w14:textId="77777777" w:rsidTr="00427F04">
        <w:trPr>
          <w:trHeight w:val="518"/>
        </w:trPr>
        <w:tc>
          <w:tcPr>
            <w:tcW w:w="1018" w:type="dxa"/>
          </w:tcPr>
          <w:p w14:paraId="2DD6A907"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1.4</w:t>
            </w:r>
          </w:p>
        </w:tc>
        <w:tc>
          <w:tcPr>
            <w:tcW w:w="7035" w:type="dxa"/>
          </w:tcPr>
          <w:p w14:paraId="1F1F49BC" w14:textId="77777777" w:rsidR="005E52D6" w:rsidRPr="00320B97" w:rsidRDefault="00E357A4" w:rsidP="00AD4197">
            <w:pPr>
              <w:pStyle w:val="TableParagraph"/>
              <w:spacing w:line="255" w:lineRule="exact"/>
              <w:ind w:left="0"/>
              <w:rPr>
                <w:rFonts w:ascii="Times New Roman" w:hAnsi="Times New Roman" w:cs="Times New Roman"/>
                <w:sz w:val="24"/>
                <w:szCs w:val="24"/>
              </w:rPr>
            </w:pPr>
            <w:r w:rsidRPr="00320B97">
              <w:rPr>
                <w:rFonts w:ascii="Times New Roman" w:hAnsi="Times New Roman" w:cs="Times New Roman"/>
                <w:sz w:val="24"/>
                <w:szCs w:val="24"/>
              </w:rPr>
              <w:t>Численность учащихся по образовательной программе среднего</w:t>
            </w:r>
          </w:p>
          <w:p w14:paraId="0E5C831F" w14:textId="77777777" w:rsidR="005E52D6" w:rsidRPr="00320B97" w:rsidRDefault="00E357A4" w:rsidP="00AD4197">
            <w:pPr>
              <w:pStyle w:val="TableParagraph"/>
              <w:spacing w:before="1" w:line="242" w:lineRule="exact"/>
              <w:ind w:left="0"/>
              <w:rPr>
                <w:rFonts w:ascii="Times New Roman" w:hAnsi="Times New Roman" w:cs="Times New Roman"/>
                <w:sz w:val="24"/>
                <w:szCs w:val="24"/>
              </w:rPr>
            </w:pPr>
            <w:r w:rsidRPr="00320B97">
              <w:rPr>
                <w:rFonts w:ascii="Times New Roman" w:hAnsi="Times New Roman" w:cs="Times New Roman"/>
                <w:sz w:val="24"/>
                <w:szCs w:val="24"/>
              </w:rPr>
              <w:t>общего образования</w:t>
            </w:r>
          </w:p>
        </w:tc>
        <w:tc>
          <w:tcPr>
            <w:tcW w:w="1590" w:type="dxa"/>
          </w:tcPr>
          <w:p w14:paraId="0E1EFD3A" w14:textId="41BB873D" w:rsidR="005E52D6" w:rsidRPr="00320B97" w:rsidRDefault="002D45F7"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63</w:t>
            </w:r>
            <w:r w:rsidR="00E357A4" w:rsidRPr="00320B97">
              <w:rPr>
                <w:rFonts w:ascii="Times New Roman" w:hAnsi="Times New Roman" w:cs="Times New Roman"/>
                <w:sz w:val="24"/>
                <w:szCs w:val="24"/>
              </w:rPr>
              <w:t xml:space="preserve"> человек</w:t>
            </w:r>
          </w:p>
        </w:tc>
      </w:tr>
      <w:tr w:rsidR="005E52D6" w:rsidRPr="00320B97" w14:paraId="78FAC124" w14:textId="77777777" w:rsidTr="00427F04">
        <w:trPr>
          <w:trHeight w:val="772"/>
        </w:trPr>
        <w:tc>
          <w:tcPr>
            <w:tcW w:w="1018" w:type="dxa"/>
          </w:tcPr>
          <w:p w14:paraId="5BA2C596"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1.5</w:t>
            </w:r>
          </w:p>
        </w:tc>
        <w:tc>
          <w:tcPr>
            <w:tcW w:w="7035" w:type="dxa"/>
          </w:tcPr>
          <w:p w14:paraId="0E82F6CB" w14:textId="77777777" w:rsidR="005E52D6" w:rsidRPr="00320B97" w:rsidRDefault="00E357A4" w:rsidP="00AD4197">
            <w:pPr>
              <w:pStyle w:val="TableParagraph"/>
              <w:spacing w:line="237" w:lineRule="auto"/>
              <w:ind w:left="0"/>
              <w:rPr>
                <w:rFonts w:ascii="Times New Roman" w:hAnsi="Times New Roman" w:cs="Times New Roman"/>
                <w:sz w:val="24"/>
                <w:szCs w:val="24"/>
              </w:rPr>
            </w:pPr>
            <w:r w:rsidRPr="00320B97">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w:t>
            </w:r>
          </w:p>
          <w:p w14:paraId="5142816B" w14:textId="77777777" w:rsidR="005E52D6" w:rsidRPr="00320B97" w:rsidRDefault="00E357A4" w:rsidP="00AD4197">
            <w:pPr>
              <w:pStyle w:val="TableParagraph"/>
              <w:spacing w:line="242" w:lineRule="exact"/>
              <w:ind w:left="0"/>
              <w:rPr>
                <w:rFonts w:ascii="Times New Roman" w:hAnsi="Times New Roman" w:cs="Times New Roman"/>
                <w:sz w:val="24"/>
                <w:szCs w:val="24"/>
              </w:rPr>
            </w:pPr>
            <w:r w:rsidRPr="00320B97">
              <w:rPr>
                <w:rFonts w:ascii="Times New Roman" w:hAnsi="Times New Roman" w:cs="Times New Roman"/>
                <w:sz w:val="24"/>
                <w:szCs w:val="24"/>
              </w:rPr>
              <w:t>численности учащихся</w:t>
            </w:r>
          </w:p>
        </w:tc>
        <w:tc>
          <w:tcPr>
            <w:tcW w:w="1590" w:type="dxa"/>
          </w:tcPr>
          <w:p w14:paraId="636A1D81" w14:textId="1999B299" w:rsidR="005E52D6" w:rsidRPr="00320B97" w:rsidRDefault="00320B97" w:rsidP="00021149">
            <w:pPr>
              <w:pStyle w:val="TableParagraph"/>
              <w:spacing w:line="253"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39</w:t>
            </w:r>
            <w:r w:rsidR="00021149">
              <w:rPr>
                <w:rFonts w:ascii="Times New Roman" w:hAnsi="Times New Roman" w:cs="Times New Roman"/>
                <w:sz w:val="24"/>
                <w:szCs w:val="24"/>
              </w:rPr>
              <w:t>8</w:t>
            </w:r>
            <w:r w:rsidR="00E357A4" w:rsidRPr="00320B97">
              <w:rPr>
                <w:rFonts w:ascii="Times New Roman" w:hAnsi="Times New Roman" w:cs="Times New Roman"/>
                <w:sz w:val="24"/>
                <w:szCs w:val="24"/>
              </w:rPr>
              <w:t xml:space="preserve"> человек</w:t>
            </w:r>
          </w:p>
        </w:tc>
      </w:tr>
      <w:tr w:rsidR="005E52D6" w:rsidRPr="00320B97" w14:paraId="2F0D24DC" w14:textId="77777777" w:rsidTr="00427F04">
        <w:trPr>
          <w:trHeight w:val="513"/>
        </w:trPr>
        <w:tc>
          <w:tcPr>
            <w:tcW w:w="1018" w:type="dxa"/>
          </w:tcPr>
          <w:p w14:paraId="46D075C4"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1.6</w:t>
            </w:r>
          </w:p>
        </w:tc>
        <w:tc>
          <w:tcPr>
            <w:tcW w:w="7035" w:type="dxa"/>
          </w:tcPr>
          <w:p w14:paraId="4642CB6D" w14:textId="77777777" w:rsidR="005E52D6" w:rsidRPr="00320B97" w:rsidRDefault="00E357A4" w:rsidP="00AD4197">
            <w:pPr>
              <w:pStyle w:val="TableParagraph"/>
              <w:spacing w:line="255" w:lineRule="exact"/>
              <w:ind w:left="0"/>
              <w:rPr>
                <w:rFonts w:ascii="Times New Roman" w:hAnsi="Times New Roman" w:cs="Times New Roman"/>
                <w:sz w:val="24"/>
                <w:szCs w:val="24"/>
              </w:rPr>
            </w:pPr>
            <w:r w:rsidRPr="00320B97">
              <w:rPr>
                <w:rFonts w:ascii="Times New Roman" w:hAnsi="Times New Roman" w:cs="Times New Roman"/>
                <w:sz w:val="24"/>
                <w:szCs w:val="24"/>
              </w:rPr>
              <w:t>Средний балл государственной итоговой аттестации выпускников</w:t>
            </w:r>
          </w:p>
          <w:p w14:paraId="0B82EBAB" w14:textId="77777777" w:rsidR="005E52D6" w:rsidRPr="00320B97" w:rsidRDefault="00E357A4" w:rsidP="00AD4197">
            <w:pPr>
              <w:pStyle w:val="TableParagraph"/>
              <w:spacing w:before="1" w:line="237" w:lineRule="exact"/>
              <w:ind w:left="0"/>
              <w:rPr>
                <w:rFonts w:ascii="Times New Roman" w:hAnsi="Times New Roman" w:cs="Times New Roman"/>
                <w:sz w:val="24"/>
                <w:szCs w:val="24"/>
              </w:rPr>
            </w:pPr>
            <w:r w:rsidRPr="00320B97">
              <w:rPr>
                <w:rFonts w:ascii="Times New Roman" w:hAnsi="Times New Roman" w:cs="Times New Roman"/>
                <w:sz w:val="24"/>
                <w:szCs w:val="24"/>
              </w:rPr>
              <w:t>9 класса по русскому языку</w:t>
            </w:r>
          </w:p>
        </w:tc>
        <w:tc>
          <w:tcPr>
            <w:tcW w:w="1590" w:type="dxa"/>
          </w:tcPr>
          <w:p w14:paraId="3897B525" w14:textId="4C657656" w:rsidR="005E52D6" w:rsidRPr="00320B97" w:rsidRDefault="002D45F7"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w:t>
            </w:r>
          </w:p>
        </w:tc>
      </w:tr>
      <w:tr w:rsidR="005E52D6" w:rsidRPr="00320B97" w14:paraId="01FE4E71" w14:textId="77777777" w:rsidTr="00427F04">
        <w:trPr>
          <w:trHeight w:val="518"/>
        </w:trPr>
        <w:tc>
          <w:tcPr>
            <w:tcW w:w="1018" w:type="dxa"/>
          </w:tcPr>
          <w:p w14:paraId="264BCC4A"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1.7</w:t>
            </w:r>
          </w:p>
        </w:tc>
        <w:tc>
          <w:tcPr>
            <w:tcW w:w="7035" w:type="dxa"/>
          </w:tcPr>
          <w:p w14:paraId="44E8E77C" w14:textId="77777777" w:rsidR="005E52D6" w:rsidRPr="00320B97" w:rsidRDefault="00E357A4" w:rsidP="00AD4197">
            <w:pPr>
              <w:pStyle w:val="TableParagraph"/>
              <w:spacing w:line="255" w:lineRule="exact"/>
              <w:ind w:left="0"/>
              <w:rPr>
                <w:rFonts w:ascii="Times New Roman" w:hAnsi="Times New Roman" w:cs="Times New Roman"/>
                <w:sz w:val="24"/>
                <w:szCs w:val="24"/>
              </w:rPr>
            </w:pPr>
            <w:r w:rsidRPr="00320B97">
              <w:rPr>
                <w:rFonts w:ascii="Times New Roman" w:hAnsi="Times New Roman" w:cs="Times New Roman"/>
                <w:sz w:val="24"/>
                <w:szCs w:val="24"/>
              </w:rPr>
              <w:t>Средний балл государственной итоговой аттестации выпускников</w:t>
            </w:r>
          </w:p>
          <w:p w14:paraId="36054728" w14:textId="77777777" w:rsidR="005E52D6" w:rsidRPr="00320B97" w:rsidRDefault="00E357A4" w:rsidP="00AD4197">
            <w:pPr>
              <w:pStyle w:val="TableParagraph"/>
              <w:spacing w:before="1" w:line="242" w:lineRule="exact"/>
              <w:ind w:left="0"/>
              <w:rPr>
                <w:rFonts w:ascii="Times New Roman" w:hAnsi="Times New Roman" w:cs="Times New Roman"/>
                <w:sz w:val="24"/>
                <w:szCs w:val="24"/>
              </w:rPr>
            </w:pPr>
            <w:r w:rsidRPr="00320B97">
              <w:rPr>
                <w:rFonts w:ascii="Times New Roman" w:hAnsi="Times New Roman" w:cs="Times New Roman"/>
                <w:sz w:val="24"/>
                <w:szCs w:val="24"/>
              </w:rPr>
              <w:t>9 класса по математике</w:t>
            </w:r>
          </w:p>
        </w:tc>
        <w:tc>
          <w:tcPr>
            <w:tcW w:w="1590" w:type="dxa"/>
          </w:tcPr>
          <w:p w14:paraId="03878B79" w14:textId="6B79B18F" w:rsidR="005E52D6" w:rsidRPr="00320B97" w:rsidRDefault="002D45F7"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w:t>
            </w:r>
          </w:p>
        </w:tc>
      </w:tr>
      <w:tr w:rsidR="005E52D6" w:rsidRPr="00320B97" w14:paraId="2CBFB7B0" w14:textId="77777777" w:rsidTr="00427F04">
        <w:trPr>
          <w:trHeight w:val="517"/>
        </w:trPr>
        <w:tc>
          <w:tcPr>
            <w:tcW w:w="1018" w:type="dxa"/>
          </w:tcPr>
          <w:p w14:paraId="14140258"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1.8</w:t>
            </w:r>
          </w:p>
        </w:tc>
        <w:tc>
          <w:tcPr>
            <w:tcW w:w="7035" w:type="dxa"/>
          </w:tcPr>
          <w:p w14:paraId="5EAAB3C6" w14:textId="77777777" w:rsidR="005E52D6" w:rsidRPr="00320B97" w:rsidRDefault="00E357A4" w:rsidP="00AD4197">
            <w:pPr>
              <w:pStyle w:val="TableParagraph"/>
              <w:spacing w:line="255" w:lineRule="exact"/>
              <w:ind w:left="0"/>
              <w:rPr>
                <w:rFonts w:ascii="Times New Roman" w:hAnsi="Times New Roman" w:cs="Times New Roman"/>
                <w:sz w:val="24"/>
                <w:szCs w:val="24"/>
              </w:rPr>
            </w:pPr>
            <w:r w:rsidRPr="00320B97">
              <w:rPr>
                <w:rFonts w:ascii="Times New Roman" w:hAnsi="Times New Roman" w:cs="Times New Roman"/>
                <w:sz w:val="24"/>
                <w:szCs w:val="24"/>
              </w:rPr>
              <w:t>Средний балл единого государственного экзамена выпускников 11</w:t>
            </w:r>
          </w:p>
          <w:p w14:paraId="55BFA08C" w14:textId="77777777" w:rsidR="005E52D6" w:rsidRPr="00320B97" w:rsidRDefault="00E357A4" w:rsidP="00AD4197">
            <w:pPr>
              <w:pStyle w:val="TableParagraph"/>
              <w:spacing w:before="1" w:line="242" w:lineRule="exact"/>
              <w:ind w:left="0"/>
              <w:rPr>
                <w:rFonts w:ascii="Times New Roman" w:hAnsi="Times New Roman" w:cs="Times New Roman"/>
                <w:sz w:val="24"/>
                <w:szCs w:val="24"/>
              </w:rPr>
            </w:pPr>
            <w:r w:rsidRPr="00320B97">
              <w:rPr>
                <w:rFonts w:ascii="Times New Roman" w:hAnsi="Times New Roman" w:cs="Times New Roman"/>
                <w:sz w:val="24"/>
                <w:szCs w:val="24"/>
              </w:rPr>
              <w:t>класса по русскому языку</w:t>
            </w:r>
          </w:p>
        </w:tc>
        <w:tc>
          <w:tcPr>
            <w:tcW w:w="1590" w:type="dxa"/>
          </w:tcPr>
          <w:p w14:paraId="337F1119" w14:textId="4CF693CF"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 xml:space="preserve"> </w:t>
            </w:r>
            <w:r w:rsidR="00320B97" w:rsidRPr="00320B97">
              <w:rPr>
                <w:rFonts w:ascii="Times New Roman" w:hAnsi="Times New Roman" w:cs="Times New Roman"/>
                <w:sz w:val="24"/>
                <w:szCs w:val="24"/>
              </w:rPr>
              <w:t xml:space="preserve">57 </w:t>
            </w:r>
            <w:r w:rsidRPr="00320B97">
              <w:rPr>
                <w:rFonts w:ascii="Times New Roman" w:hAnsi="Times New Roman" w:cs="Times New Roman"/>
                <w:sz w:val="24"/>
                <w:szCs w:val="24"/>
              </w:rPr>
              <w:t>балла</w:t>
            </w:r>
          </w:p>
        </w:tc>
      </w:tr>
      <w:tr w:rsidR="005E52D6" w:rsidRPr="00320B97" w14:paraId="39A70069" w14:textId="77777777" w:rsidTr="00427F04">
        <w:trPr>
          <w:trHeight w:val="513"/>
        </w:trPr>
        <w:tc>
          <w:tcPr>
            <w:tcW w:w="1018" w:type="dxa"/>
          </w:tcPr>
          <w:p w14:paraId="51F698FA"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1.9</w:t>
            </w:r>
          </w:p>
        </w:tc>
        <w:tc>
          <w:tcPr>
            <w:tcW w:w="7035" w:type="dxa"/>
          </w:tcPr>
          <w:p w14:paraId="7C5797F1" w14:textId="77777777" w:rsidR="005E52D6" w:rsidRPr="00320B97" w:rsidRDefault="00E357A4" w:rsidP="00AD4197">
            <w:pPr>
              <w:pStyle w:val="TableParagraph"/>
              <w:spacing w:before="3" w:line="254" w:lineRule="exact"/>
              <w:ind w:left="0"/>
              <w:rPr>
                <w:rFonts w:ascii="Times New Roman" w:hAnsi="Times New Roman" w:cs="Times New Roman"/>
                <w:sz w:val="24"/>
                <w:szCs w:val="24"/>
              </w:rPr>
            </w:pPr>
            <w:r w:rsidRPr="00320B97">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590" w:type="dxa"/>
          </w:tcPr>
          <w:p w14:paraId="476CF2AF" w14:textId="20D16F79" w:rsidR="005E52D6" w:rsidRPr="00320B97" w:rsidRDefault="00320B97"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w:t>
            </w:r>
          </w:p>
        </w:tc>
      </w:tr>
      <w:tr w:rsidR="005E52D6" w:rsidRPr="00320B97" w14:paraId="5657EDC6" w14:textId="77777777" w:rsidTr="00427F04">
        <w:trPr>
          <w:trHeight w:val="1032"/>
        </w:trPr>
        <w:tc>
          <w:tcPr>
            <w:tcW w:w="1018" w:type="dxa"/>
          </w:tcPr>
          <w:p w14:paraId="56C79801"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1.10</w:t>
            </w:r>
          </w:p>
        </w:tc>
        <w:tc>
          <w:tcPr>
            <w:tcW w:w="7035" w:type="dxa"/>
          </w:tcPr>
          <w:p w14:paraId="421F52BA" w14:textId="77777777" w:rsidR="005E52D6" w:rsidRPr="00320B97" w:rsidRDefault="00E357A4" w:rsidP="00AD4197">
            <w:pPr>
              <w:pStyle w:val="TableParagraph"/>
              <w:tabs>
                <w:tab w:val="left" w:pos="1934"/>
                <w:tab w:val="left" w:pos="4932"/>
                <w:tab w:val="left" w:pos="6717"/>
              </w:tabs>
              <w:spacing w:line="242" w:lineRule="auto"/>
              <w:ind w:left="0"/>
              <w:rPr>
                <w:rFonts w:ascii="Times New Roman" w:hAnsi="Times New Roman" w:cs="Times New Roman"/>
                <w:sz w:val="24"/>
                <w:szCs w:val="24"/>
              </w:rPr>
            </w:pPr>
            <w:r w:rsidRPr="00320B97">
              <w:rPr>
                <w:rFonts w:ascii="Times New Roman" w:hAnsi="Times New Roman" w:cs="Times New Roman"/>
                <w:sz w:val="24"/>
                <w:szCs w:val="24"/>
              </w:rPr>
              <w:t>Численность/удельный вес численности выпускников 9 класса, получивших</w:t>
            </w:r>
            <w:r w:rsidRPr="00320B97">
              <w:rPr>
                <w:rFonts w:ascii="Times New Roman" w:hAnsi="Times New Roman" w:cs="Times New Roman"/>
                <w:sz w:val="24"/>
                <w:szCs w:val="24"/>
              </w:rPr>
              <w:tab/>
              <w:t>неудовлетворительные</w:t>
            </w:r>
            <w:r w:rsidRPr="00320B97">
              <w:rPr>
                <w:rFonts w:ascii="Times New Roman" w:hAnsi="Times New Roman" w:cs="Times New Roman"/>
                <w:sz w:val="24"/>
                <w:szCs w:val="24"/>
              </w:rPr>
              <w:tab/>
              <w:t>результаты</w:t>
            </w:r>
            <w:r w:rsidRPr="00320B97">
              <w:rPr>
                <w:rFonts w:ascii="Times New Roman" w:hAnsi="Times New Roman" w:cs="Times New Roman"/>
                <w:sz w:val="24"/>
                <w:szCs w:val="24"/>
              </w:rPr>
              <w:tab/>
            </w:r>
            <w:r w:rsidRPr="00320B97">
              <w:rPr>
                <w:rFonts w:ascii="Times New Roman" w:hAnsi="Times New Roman" w:cs="Times New Roman"/>
                <w:spacing w:val="-9"/>
                <w:sz w:val="24"/>
                <w:szCs w:val="24"/>
              </w:rPr>
              <w:t>на</w:t>
            </w:r>
          </w:p>
          <w:p w14:paraId="46B586C8" w14:textId="77777777" w:rsidR="005E52D6" w:rsidRPr="00320B97" w:rsidRDefault="00E357A4" w:rsidP="00AD4197">
            <w:pPr>
              <w:pStyle w:val="TableParagraph"/>
              <w:spacing w:before="1" w:line="254" w:lineRule="exact"/>
              <w:ind w:left="0"/>
              <w:rPr>
                <w:rFonts w:ascii="Times New Roman" w:hAnsi="Times New Roman" w:cs="Times New Roman"/>
                <w:sz w:val="24"/>
                <w:szCs w:val="24"/>
              </w:rPr>
            </w:pPr>
            <w:r w:rsidRPr="00320B97">
              <w:rPr>
                <w:rFonts w:ascii="Times New Roman" w:hAnsi="Times New Roman" w:cs="Times New Roman"/>
                <w:sz w:val="24"/>
                <w:szCs w:val="24"/>
              </w:rPr>
              <w:t>государственной итоговой аттестации по русскому языку, в общей численности выпускников 9 класса</w:t>
            </w:r>
          </w:p>
        </w:tc>
        <w:tc>
          <w:tcPr>
            <w:tcW w:w="1590" w:type="dxa"/>
          </w:tcPr>
          <w:p w14:paraId="3D007EFF"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0 человек/0</w:t>
            </w:r>
          </w:p>
          <w:p w14:paraId="5714DC65" w14:textId="77777777" w:rsidR="005E52D6" w:rsidRPr="00320B97" w:rsidRDefault="00E357A4" w:rsidP="00AD4197">
            <w:pPr>
              <w:pStyle w:val="TableParagraph"/>
              <w:spacing w:before="2"/>
              <w:ind w:left="0"/>
              <w:jc w:val="center"/>
              <w:rPr>
                <w:rFonts w:ascii="Times New Roman" w:hAnsi="Times New Roman" w:cs="Times New Roman"/>
                <w:sz w:val="24"/>
                <w:szCs w:val="24"/>
              </w:rPr>
            </w:pPr>
            <w:r w:rsidRPr="00320B97">
              <w:rPr>
                <w:rFonts w:ascii="Times New Roman" w:hAnsi="Times New Roman" w:cs="Times New Roman"/>
                <w:sz w:val="24"/>
                <w:szCs w:val="24"/>
              </w:rPr>
              <w:t>%</w:t>
            </w:r>
          </w:p>
        </w:tc>
      </w:tr>
      <w:tr w:rsidR="005E52D6" w:rsidRPr="00320B97" w14:paraId="5DABC856" w14:textId="77777777" w:rsidTr="00427F04">
        <w:trPr>
          <w:trHeight w:val="1032"/>
        </w:trPr>
        <w:tc>
          <w:tcPr>
            <w:tcW w:w="1018" w:type="dxa"/>
          </w:tcPr>
          <w:p w14:paraId="0649B207"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1.11</w:t>
            </w:r>
          </w:p>
        </w:tc>
        <w:tc>
          <w:tcPr>
            <w:tcW w:w="7035" w:type="dxa"/>
          </w:tcPr>
          <w:p w14:paraId="543F7C00" w14:textId="77777777" w:rsidR="005E52D6" w:rsidRPr="00320B97" w:rsidRDefault="00E357A4" w:rsidP="00AD4197">
            <w:pPr>
              <w:pStyle w:val="TableParagraph"/>
              <w:tabs>
                <w:tab w:val="left" w:pos="1934"/>
                <w:tab w:val="left" w:pos="4932"/>
                <w:tab w:val="left" w:pos="6717"/>
              </w:tabs>
              <w:ind w:left="0"/>
              <w:rPr>
                <w:rFonts w:ascii="Times New Roman" w:hAnsi="Times New Roman" w:cs="Times New Roman"/>
                <w:sz w:val="24"/>
                <w:szCs w:val="24"/>
              </w:rPr>
            </w:pPr>
            <w:r w:rsidRPr="00320B97">
              <w:rPr>
                <w:rFonts w:ascii="Times New Roman" w:hAnsi="Times New Roman" w:cs="Times New Roman"/>
                <w:sz w:val="24"/>
                <w:szCs w:val="24"/>
              </w:rPr>
              <w:t>Численность/удельный вес численности выпускников 9 класса, получивших</w:t>
            </w:r>
            <w:r w:rsidRPr="00320B97">
              <w:rPr>
                <w:rFonts w:ascii="Times New Roman" w:hAnsi="Times New Roman" w:cs="Times New Roman"/>
                <w:sz w:val="24"/>
                <w:szCs w:val="24"/>
              </w:rPr>
              <w:tab/>
              <w:t>неудовлетворительные</w:t>
            </w:r>
            <w:r w:rsidRPr="00320B97">
              <w:rPr>
                <w:rFonts w:ascii="Times New Roman" w:hAnsi="Times New Roman" w:cs="Times New Roman"/>
                <w:sz w:val="24"/>
                <w:szCs w:val="24"/>
              </w:rPr>
              <w:tab/>
              <w:t>результаты</w:t>
            </w:r>
            <w:r w:rsidRPr="00320B97">
              <w:rPr>
                <w:rFonts w:ascii="Times New Roman" w:hAnsi="Times New Roman" w:cs="Times New Roman"/>
                <w:sz w:val="24"/>
                <w:szCs w:val="24"/>
              </w:rPr>
              <w:tab/>
            </w:r>
            <w:r w:rsidRPr="00320B97">
              <w:rPr>
                <w:rFonts w:ascii="Times New Roman" w:hAnsi="Times New Roman" w:cs="Times New Roman"/>
                <w:spacing w:val="-8"/>
                <w:sz w:val="24"/>
                <w:szCs w:val="24"/>
              </w:rPr>
              <w:t>на</w:t>
            </w:r>
          </w:p>
          <w:p w14:paraId="2284F474" w14:textId="77777777" w:rsidR="005E52D6" w:rsidRPr="00320B97" w:rsidRDefault="00E357A4" w:rsidP="00AD4197">
            <w:pPr>
              <w:pStyle w:val="TableParagraph"/>
              <w:spacing w:before="5" w:line="254" w:lineRule="exact"/>
              <w:ind w:left="0"/>
              <w:rPr>
                <w:rFonts w:ascii="Times New Roman" w:hAnsi="Times New Roman" w:cs="Times New Roman"/>
                <w:sz w:val="24"/>
                <w:szCs w:val="24"/>
              </w:rPr>
            </w:pPr>
            <w:r w:rsidRPr="00320B97">
              <w:rPr>
                <w:rFonts w:ascii="Times New Roman" w:hAnsi="Times New Roman" w:cs="Times New Roman"/>
                <w:sz w:val="24"/>
                <w:szCs w:val="24"/>
              </w:rPr>
              <w:t>государственной итоговой аттестации по математике, в общей численности выпускников 9 класса</w:t>
            </w:r>
          </w:p>
        </w:tc>
        <w:tc>
          <w:tcPr>
            <w:tcW w:w="1590" w:type="dxa"/>
          </w:tcPr>
          <w:p w14:paraId="61A2C18F"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0 человек/0</w:t>
            </w:r>
          </w:p>
          <w:p w14:paraId="3BE8665D" w14:textId="77777777" w:rsidR="005E52D6" w:rsidRPr="00320B97" w:rsidRDefault="00E357A4" w:rsidP="00AD4197">
            <w:pPr>
              <w:pStyle w:val="TableParagraph"/>
              <w:spacing w:before="1"/>
              <w:ind w:left="0"/>
              <w:jc w:val="center"/>
              <w:rPr>
                <w:rFonts w:ascii="Times New Roman" w:hAnsi="Times New Roman" w:cs="Times New Roman"/>
                <w:sz w:val="24"/>
                <w:szCs w:val="24"/>
              </w:rPr>
            </w:pPr>
            <w:r w:rsidRPr="00320B97">
              <w:rPr>
                <w:rFonts w:ascii="Times New Roman" w:hAnsi="Times New Roman" w:cs="Times New Roman"/>
                <w:sz w:val="24"/>
                <w:szCs w:val="24"/>
              </w:rPr>
              <w:t>%</w:t>
            </w:r>
          </w:p>
        </w:tc>
      </w:tr>
      <w:tr w:rsidR="005E52D6" w:rsidRPr="00320B97" w14:paraId="62640E5D" w14:textId="77777777" w:rsidTr="00427F04">
        <w:trPr>
          <w:trHeight w:val="1031"/>
        </w:trPr>
        <w:tc>
          <w:tcPr>
            <w:tcW w:w="1018" w:type="dxa"/>
          </w:tcPr>
          <w:p w14:paraId="2231812E"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1.12</w:t>
            </w:r>
          </w:p>
        </w:tc>
        <w:tc>
          <w:tcPr>
            <w:tcW w:w="7035" w:type="dxa"/>
          </w:tcPr>
          <w:p w14:paraId="603597CD" w14:textId="77777777" w:rsidR="005E52D6" w:rsidRPr="00320B97" w:rsidRDefault="00E357A4" w:rsidP="00AD4197">
            <w:pPr>
              <w:pStyle w:val="TableParagraph"/>
              <w:tabs>
                <w:tab w:val="left" w:pos="1530"/>
                <w:tab w:val="left" w:pos="2916"/>
                <w:tab w:val="left" w:pos="3645"/>
                <w:tab w:val="left" w:pos="5459"/>
              </w:tabs>
              <w:ind w:left="0"/>
              <w:rPr>
                <w:rFonts w:ascii="Times New Roman" w:hAnsi="Times New Roman" w:cs="Times New Roman"/>
                <w:sz w:val="24"/>
                <w:szCs w:val="24"/>
              </w:rPr>
            </w:pPr>
            <w:r w:rsidRPr="00320B97">
              <w:rPr>
                <w:rFonts w:ascii="Times New Roman" w:hAnsi="Times New Roman" w:cs="Times New Roman"/>
                <w:sz w:val="24"/>
                <w:szCs w:val="24"/>
              </w:rPr>
              <w:t>Численность/удельный вес численности выпускников 11 класса, получивших</w:t>
            </w:r>
            <w:r w:rsidRPr="00320B97">
              <w:rPr>
                <w:rFonts w:ascii="Times New Roman" w:hAnsi="Times New Roman" w:cs="Times New Roman"/>
                <w:sz w:val="24"/>
                <w:szCs w:val="24"/>
              </w:rPr>
              <w:tab/>
              <w:t>результаты</w:t>
            </w:r>
            <w:r w:rsidRPr="00320B97">
              <w:rPr>
                <w:rFonts w:ascii="Times New Roman" w:hAnsi="Times New Roman" w:cs="Times New Roman"/>
                <w:sz w:val="24"/>
                <w:szCs w:val="24"/>
              </w:rPr>
              <w:tab/>
              <w:t>ниже</w:t>
            </w:r>
            <w:r w:rsidRPr="00320B97">
              <w:rPr>
                <w:rFonts w:ascii="Times New Roman" w:hAnsi="Times New Roman" w:cs="Times New Roman"/>
                <w:sz w:val="24"/>
                <w:szCs w:val="24"/>
              </w:rPr>
              <w:tab/>
              <w:t>установленного</w:t>
            </w:r>
            <w:r w:rsidRPr="00320B97">
              <w:rPr>
                <w:rFonts w:ascii="Times New Roman" w:hAnsi="Times New Roman" w:cs="Times New Roman"/>
                <w:sz w:val="24"/>
                <w:szCs w:val="24"/>
              </w:rPr>
              <w:tab/>
            </w:r>
            <w:r w:rsidRPr="00320B97">
              <w:rPr>
                <w:rFonts w:ascii="Times New Roman" w:hAnsi="Times New Roman" w:cs="Times New Roman"/>
                <w:spacing w:val="-3"/>
                <w:sz w:val="24"/>
                <w:szCs w:val="24"/>
              </w:rPr>
              <w:t>минимального</w:t>
            </w:r>
          </w:p>
          <w:p w14:paraId="030D885D" w14:textId="77777777" w:rsidR="005E52D6" w:rsidRPr="00320B97" w:rsidRDefault="00E357A4" w:rsidP="00AD4197">
            <w:pPr>
              <w:pStyle w:val="TableParagraph"/>
              <w:spacing w:before="5" w:line="254" w:lineRule="exact"/>
              <w:ind w:left="0"/>
              <w:rPr>
                <w:rFonts w:ascii="Times New Roman" w:hAnsi="Times New Roman" w:cs="Times New Roman"/>
                <w:sz w:val="24"/>
                <w:szCs w:val="24"/>
              </w:rPr>
            </w:pPr>
            <w:r w:rsidRPr="00320B97">
              <w:rPr>
                <w:rFonts w:ascii="Times New Roman" w:hAnsi="Times New Roman" w:cs="Times New Roman"/>
                <w:sz w:val="24"/>
                <w:szCs w:val="24"/>
              </w:rPr>
              <w:t>количества баллов единого государственного экзамена по русскому языку, в общей численности выпускников 11 класса</w:t>
            </w:r>
          </w:p>
        </w:tc>
        <w:tc>
          <w:tcPr>
            <w:tcW w:w="1590" w:type="dxa"/>
          </w:tcPr>
          <w:p w14:paraId="3935190C"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0 человек/0</w:t>
            </w:r>
          </w:p>
          <w:p w14:paraId="450EC338" w14:textId="77777777" w:rsidR="005E52D6" w:rsidRPr="00320B97" w:rsidRDefault="00E357A4" w:rsidP="00AD4197">
            <w:pPr>
              <w:pStyle w:val="TableParagraph"/>
              <w:spacing w:before="1"/>
              <w:ind w:left="0"/>
              <w:jc w:val="center"/>
              <w:rPr>
                <w:rFonts w:ascii="Times New Roman" w:hAnsi="Times New Roman" w:cs="Times New Roman"/>
                <w:sz w:val="24"/>
                <w:szCs w:val="24"/>
              </w:rPr>
            </w:pPr>
            <w:r w:rsidRPr="00320B97">
              <w:rPr>
                <w:rFonts w:ascii="Times New Roman" w:hAnsi="Times New Roman" w:cs="Times New Roman"/>
                <w:sz w:val="24"/>
                <w:szCs w:val="24"/>
              </w:rPr>
              <w:t>%</w:t>
            </w:r>
          </w:p>
        </w:tc>
      </w:tr>
      <w:tr w:rsidR="005E52D6" w:rsidRPr="00320B97" w14:paraId="4FEAE3FC" w14:textId="77777777" w:rsidTr="00427F04">
        <w:trPr>
          <w:trHeight w:val="1032"/>
        </w:trPr>
        <w:tc>
          <w:tcPr>
            <w:tcW w:w="1018" w:type="dxa"/>
          </w:tcPr>
          <w:p w14:paraId="3387E984"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1.13</w:t>
            </w:r>
          </w:p>
        </w:tc>
        <w:tc>
          <w:tcPr>
            <w:tcW w:w="7035" w:type="dxa"/>
          </w:tcPr>
          <w:p w14:paraId="00163DBB" w14:textId="77777777" w:rsidR="005E52D6" w:rsidRPr="00320B97" w:rsidRDefault="00E357A4" w:rsidP="00AD4197">
            <w:pPr>
              <w:pStyle w:val="TableParagraph"/>
              <w:tabs>
                <w:tab w:val="left" w:pos="1530"/>
                <w:tab w:val="left" w:pos="2916"/>
                <w:tab w:val="left" w:pos="3645"/>
                <w:tab w:val="left" w:pos="5459"/>
              </w:tabs>
              <w:ind w:left="0"/>
              <w:rPr>
                <w:rFonts w:ascii="Times New Roman" w:hAnsi="Times New Roman" w:cs="Times New Roman"/>
                <w:sz w:val="24"/>
                <w:szCs w:val="24"/>
              </w:rPr>
            </w:pPr>
            <w:r w:rsidRPr="00320B97">
              <w:rPr>
                <w:rFonts w:ascii="Times New Roman" w:hAnsi="Times New Roman" w:cs="Times New Roman"/>
                <w:sz w:val="24"/>
                <w:szCs w:val="24"/>
              </w:rPr>
              <w:t>Численность/удельный вес численности выпускников 11 класса, получивших</w:t>
            </w:r>
            <w:r w:rsidRPr="00320B97">
              <w:rPr>
                <w:rFonts w:ascii="Times New Roman" w:hAnsi="Times New Roman" w:cs="Times New Roman"/>
                <w:sz w:val="24"/>
                <w:szCs w:val="24"/>
              </w:rPr>
              <w:tab/>
              <w:t>результаты</w:t>
            </w:r>
            <w:r w:rsidRPr="00320B97">
              <w:rPr>
                <w:rFonts w:ascii="Times New Roman" w:hAnsi="Times New Roman" w:cs="Times New Roman"/>
                <w:sz w:val="24"/>
                <w:szCs w:val="24"/>
              </w:rPr>
              <w:tab/>
              <w:t>ниже</w:t>
            </w:r>
            <w:r w:rsidRPr="00320B97">
              <w:rPr>
                <w:rFonts w:ascii="Times New Roman" w:hAnsi="Times New Roman" w:cs="Times New Roman"/>
                <w:sz w:val="24"/>
                <w:szCs w:val="24"/>
              </w:rPr>
              <w:tab/>
              <w:t>установленного</w:t>
            </w:r>
            <w:r w:rsidRPr="00320B97">
              <w:rPr>
                <w:rFonts w:ascii="Times New Roman" w:hAnsi="Times New Roman" w:cs="Times New Roman"/>
                <w:sz w:val="24"/>
                <w:szCs w:val="24"/>
              </w:rPr>
              <w:tab/>
            </w:r>
            <w:r w:rsidRPr="00320B97">
              <w:rPr>
                <w:rFonts w:ascii="Times New Roman" w:hAnsi="Times New Roman" w:cs="Times New Roman"/>
                <w:spacing w:val="-3"/>
                <w:sz w:val="24"/>
                <w:szCs w:val="24"/>
              </w:rPr>
              <w:t>минимального</w:t>
            </w:r>
          </w:p>
          <w:p w14:paraId="704ADB10" w14:textId="77777777" w:rsidR="005E52D6" w:rsidRPr="00320B97" w:rsidRDefault="00E357A4" w:rsidP="00AD4197">
            <w:pPr>
              <w:pStyle w:val="TableParagraph"/>
              <w:tabs>
                <w:tab w:val="left" w:pos="1467"/>
                <w:tab w:val="left" w:pos="2422"/>
                <w:tab w:val="left" w:pos="3492"/>
                <w:tab w:val="left" w:pos="5540"/>
                <w:tab w:val="left" w:pos="6711"/>
              </w:tabs>
              <w:spacing w:before="6" w:line="254" w:lineRule="exact"/>
              <w:ind w:left="0"/>
              <w:rPr>
                <w:rFonts w:ascii="Times New Roman" w:hAnsi="Times New Roman" w:cs="Times New Roman"/>
                <w:sz w:val="24"/>
                <w:szCs w:val="24"/>
              </w:rPr>
            </w:pPr>
            <w:r w:rsidRPr="00320B97">
              <w:rPr>
                <w:rFonts w:ascii="Times New Roman" w:hAnsi="Times New Roman" w:cs="Times New Roman"/>
                <w:sz w:val="24"/>
                <w:szCs w:val="24"/>
              </w:rPr>
              <w:t>количества</w:t>
            </w:r>
            <w:r w:rsidRPr="00320B97">
              <w:rPr>
                <w:rFonts w:ascii="Times New Roman" w:hAnsi="Times New Roman" w:cs="Times New Roman"/>
                <w:sz w:val="24"/>
                <w:szCs w:val="24"/>
              </w:rPr>
              <w:tab/>
              <w:t>баллов</w:t>
            </w:r>
            <w:r w:rsidRPr="00320B97">
              <w:rPr>
                <w:rFonts w:ascii="Times New Roman" w:hAnsi="Times New Roman" w:cs="Times New Roman"/>
                <w:sz w:val="24"/>
                <w:szCs w:val="24"/>
              </w:rPr>
              <w:tab/>
              <w:t>единого</w:t>
            </w:r>
            <w:r w:rsidRPr="00320B97">
              <w:rPr>
                <w:rFonts w:ascii="Times New Roman" w:hAnsi="Times New Roman" w:cs="Times New Roman"/>
                <w:sz w:val="24"/>
                <w:szCs w:val="24"/>
              </w:rPr>
              <w:tab/>
              <w:t>государственного</w:t>
            </w:r>
            <w:r w:rsidRPr="00320B97">
              <w:rPr>
                <w:rFonts w:ascii="Times New Roman" w:hAnsi="Times New Roman" w:cs="Times New Roman"/>
                <w:sz w:val="24"/>
                <w:szCs w:val="24"/>
              </w:rPr>
              <w:tab/>
              <w:t>экзамена</w:t>
            </w:r>
            <w:r w:rsidRPr="00320B97">
              <w:rPr>
                <w:rFonts w:ascii="Times New Roman" w:hAnsi="Times New Roman" w:cs="Times New Roman"/>
                <w:sz w:val="24"/>
                <w:szCs w:val="24"/>
              </w:rPr>
              <w:tab/>
            </w:r>
            <w:r w:rsidRPr="00320B97">
              <w:rPr>
                <w:rFonts w:ascii="Times New Roman" w:hAnsi="Times New Roman" w:cs="Times New Roman"/>
                <w:spacing w:val="-9"/>
                <w:sz w:val="24"/>
                <w:szCs w:val="24"/>
              </w:rPr>
              <w:t xml:space="preserve">по </w:t>
            </w:r>
            <w:r w:rsidRPr="00320B97">
              <w:rPr>
                <w:rFonts w:ascii="Times New Roman" w:hAnsi="Times New Roman" w:cs="Times New Roman"/>
                <w:sz w:val="24"/>
                <w:szCs w:val="24"/>
              </w:rPr>
              <w:t>математике, в общей численности выпускников 11</w:t>
            </w:r>
            <w:r w:rsidRPr="00320B97">
              <w:rPr>
                <w:rFonts w:ascii="Times New Roman" w:hAnsi="Times New Roman" w:cs="Times New Roman"/>
                <w:spacing w:val="-9"/>
                <w:sz w:val="24"/>
                <w:szCs w:val="24"/>
              </w:rPr>
              <w:t xml:space="preserve"> </w:t>
            </w:r>
            <w:r w:rsidRPr="00320B97">
              <w:rPr>
                <w:rFonts w:ascii="Times New Roman" w:hAnsi="Times New Roman" w:cs="Times New Roman"/>
                <w:sz w:val="24"/>
                <w:szCs w:val="24"/>
              </w:rPr>
              <w:t>класса</w:t>
            </w:r>
          </w:p>
        </w:tc>
        <w:tc>
          <w:tcPr>
            <w:tcW w:w="1590" w:type="dxa"/>
          </w:tcPr>
          <w:p w14:paraId="02C2F47F"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0 человек/0</w:t>
            </w:r>
          </w:p>
          <w:p w14:paraId="0C2A5AD2" w14:textId="77777777" w:rsidR="005E52D6" w:rsidRPr="00320B97" w:rsidRDefault="00E357A4" w:rsidP="00AD4197">
            <w:pPr>
              <w:pStyle w:val="TableParagraph"/>
              <w:spacing w:before="1"/>
              <w:ind w:left="0"/>
              <w:jc w:val="center"/>
              <w:rPr>
                <w:rFonts w:ascii="Times New Roman" w:hAnsi="Times New Roman" w:cs="Times New Roman"/>
                <w:sz w:val="24"/>
                <w:szCs w:val="24"/>
              </w:rPr>
            </w:pPr>
            <w:r w:rsidRPr="00320B97">
              <w:rPr>
                <w:rFonts w:ascii="Times New Roman" w:hAnsi="Times New Roman" w:cs="Times New Roman"/>
                <w:sz w:val="24"/>
                <w:szCs w:val="24"/>
              </w:rPr>
              <w:t>%</w:t>
            </w:r>
          </w:p>
        </w:tc>
      </w:tr>
      <w:tr w:rsidR="005E52D6" w:rsidRPr="00320B97" w14:paraId="42D1DE9C" w14:textId="77777777" w:rsidTr="00427F04">
        <w:trPr>
          <w:trHeight w:val="772"/>
        </w:trPr>
        <w:tc>
          <w:tcPr>
            <w:tcW w:w="1018" w:type="dxa"/>
          </w:tcPr>
          <w:p w14:paraId="01392624"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1.14</w:t>
            </w:r>
          </w:p>
        </w:tc>
        <w:tc>
          <w:tcPr>
            <w:tcW w:w="7035" w:type="dxa"/>
          </w:tcPr>
          <w:p w14:paraId="0878D0FA" w14:textId="77777777" w:rsidR="005E52D6" w:rsidRPr="00320B97" w:rsidRDefault="00E357A4" w:rsidP="00AD4197">
            <w:pPr>
              <w:pStyle w:val="TableParagraph"/>
              <w:ind w:left="0"/>
              <w:rPr>
                <w:rFonts w:ascii="Times New Roman" w:hAnsi="Times New Roman" w:cs="Times New Roman"/>
                <w:sz w:val="24"/>
                <w:szCs w:val="24"/>
              </w:rPr>
            </w:pPr>
            <w:r w:rsidRPr="00320B97">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w:t>
            </w:r>
          </w:p>
          <w:p w14:paraId="1DF5CC82" w14:textId="77777777" w:rsidR="005E52D6" w:rsidRPr="00320B97" w:rsidRDefault="00E357A4" w:rsidP="00AD4197">
            <w:pPr>
              <w:pStyle w:val="TableParagraph"/>
              <w:spacing w:line="237" w:lineRule="exact"/>
              <w:ind w:left="0"/>
              <w:rPr>
                <w:rFonts w:ascii="Times New Roman" w:hAnsi="Times New Roman" w:cs="Times New Roman"/>
                <w:sz w:val="24"/>
                <w:szCs w:val="24"/>
              </w:rPr>
            </w:pPr>
            <w:r w:rsidRPr="00320B97">
              <w:rPr>
                <w:rFonts w:ascii="Times New Roman" w:hAnsi="Times New Roman" w:cs="Times New Roman"/>
                <w:sz w:val="24"/>
                <w:szCs w:val="24"/>
              </w:rPr>
              <w:t>численности выпускников 9 класса</w:t>
            </w:r>
          </w:p>
        </w:tc>
        <w:tc>
          <w:tcPr>
            <w:tcW w:w="1590" w:type="dxa"/>
          </w:tcPr>
          <w:p w14:paraId="79B3535A"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0 человек/0</w:t>
            </w:r>
          </w:p>
          <w:p w14:paraId="6F91AE1F" w14:textId="77777777" w:rsidR="005E52D6" w:rsidRPr="00320B97" w:rsidRDefault="00E357A4" w:rsidP="00AD4197">
            <w:pPr>
              <w:pStyle w:val="TableParagraph"/>
              <w:spacing w:before="1"/>
              <w:ind w:left="0"/>
              <w:jc w:val="center"/>
              <w:rPr>
                <w:rFonts w:ascii="Times New Roman" w:hAnsi="Times New Roman" w:cs="Times New Roman"/>
                <w:sz w:val="24"/>
                <w:szCs w:val="24"/>
              </w:rPr>
            </w:pPr>
            <w:r w:rsidRPr="00320B97">
              <w:rPr>
                <w:rFonts w:ascii="Times New Roman" w:hAnsi="Times New Roman" w:cs="Times New Roman"/>
                <w:sz w:val="24"/>
                <w:szCs w:val="24"/>
              </w:rPr>
              <w:t>%</w:t>
            </w:r>
          </w:p>
        </w:tc>
      </w:tr>
      <w:tr w:rsidR="005E52D6" w:rsidRPr="00320B97" w14:paraId="0905018E" w14:textId="77777777" w:rsidTr="00427F04">
        <w:trPr>
          <w:trHeight w:val="258"/>
        </w:trPr>
        <w:tc>
          <w:tcPr>
            <w:tcW w:w="1018" w:type="dxa"/>
          </w:tcPr>
          <w:p w14:paraId="0855F08D" w14:textId="77777777" w:rsidR="005E52D6" w:rsidRPr="00320B97" w:rsidRDefault="00E357A4" w:rsidP="00AD4197">
            <w:pPr>
              <w:pStyle w:val="TableParagraph"/>
              <w:spacing w:line="239"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1.15</w:t>
            </w:r>
          </w:p>
        </w:tc>
        <w:tc>
          <w:tcPr>
            <w:tcW w:w="7035" w:type="dxa"/>
          </w:tcPr>
          <w:p w14:paraId="63F9F796" w14:textId="77777777" w:rsidR="005E52D6" w:rsidRPr="00320B97" w:rsidRDefault="00E357A4" w:rsidP="00AD4197">
            <w:pPr>
              <w:pStyle w:val="TableParagraph"/>
              <w:spacing w:line="239" w:lineRule="exact"/>
              <w:ind w:left="0"/>
              <w:rPr>
                <w:rFonts w:ascii="Times New Roman" w:hAnsi="Times New Roman" w:cs="Times New Roman"/>
                <w:sz w:val="24"/>
                <w:szCs w:val="24"/>
              </w:rPr>
            </w:pPr>
            <w:r w:rsidRPr="00320B97">
              <w:rPr>
                <w:rFonts w:ascii="Times New Roman" w:hAnsi="Times New Roman" w:cs="Times New Roman"/>
                <w:sz w:val="24"/>
                <w:szCs w:val="24"/>
              </w:rPr>
              <w:t>Численность/удельный вес численности выпускников 11 класса, не</w:t>
            </w:r>
          </w:p>
        </w:tc>
        <w:tc>
          <w:tcPr>
            <w:tcW w:w="1590" w:type="dxa"/>
          </w:tcPr>
          <w:p w14:paraId="079C0F56" w14:textId="77777777" w:rsidR="005E52D6" w:rsidRPr="00320B97" w:rsidRDefault="00E357A4" w:rsidP="00AD4197">
            <w:pPr>
              <w:pStyle w:val="TableParagraph"/>
              <w:spacing w:line="239"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0 человек/0</w:t>
            </w:r>
          </w:p>
        </w:tc>
      </w:tr>
    </w:tbl>
    <w:p w14:paraId="0742F044" w14:textId="77777777" w:rsidR="005E52D6" w:rsidRPr="00320B97" w:rsidRDefault="005E52D6" w:rsidP="00AD4197">
      <w:pPr>
        <w:pStyle w:val="a3"/>
        <w:ind w:left="0"/>
        <w:rPr>
          <w:rFonts w:ascii="Times New Roman" w:hAnsi="Times New Roman" w:cs="Times New Roman"/>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7087"/>
        <w:gridCol w:w="1559"/>
      </w:tblGrid>
      <w:tr w:rsidR="005E52D6" w:rsidRPr="00320B97" w14:paraId="69F8AA60" w14:textId="77777777" w:rsidTr="00320B97">
        <w:trPr>
          <w:trHeight w:val="772"/>
        </w:trPr>
        <w:tc>
          <w:tcPr>
            <w:tcW w:w="993" w:type="dxa"/>
          </w:tcPr>
          <w:p w14:paraId="2E080618" w14:textId="77777777" w:rsidR="005E52D6" w:rsidRPr="00320B97" w:rsidRDefault="005E52D6" w:rsidP="00AD4197">
            <w:pPr>
              <w:pStyle w:val="TableParagraph"/>
              <w:ind w:left="0"/>
              <w:rPr>
                <w:rFonts w:ascii="Times New Roman" w:hAnsi="Times New Roman" w:cs="Times New Roman"/>
                <w:sz w:val="24"/>
                <w:szCs w:val="24"/>
              </w:rPr>
            </w:pPr>
          </w:p>
        </w:tc>
        <w:tc>
          <w:tcPr>
            <w:tcW w:w="7087" w:type="dxa"/>
          </w:tcPr>
          <w:p w14:paraId="04DE92B3" w14:textId="77777777" w:rsidR="005E52D6" w:rsidRPr="00320B97" w:rsidRDefault="00E357A4" w:rsidP="00320B97">
            <w:pPr>
              <w:pStyle w:val="TableParagraph"/>
              <w:ind w:left="0" w:right="261"/>
              <w:jc w:val="both"/>
              <w:rPr>
                <w:rFonts w:ascii="Times New Roman" w:hAnsi="Times New Roman" w:cs="Times New Roman"/>
                <w:sz w:val="24"/>
                <w:szCs w:val="24"/>
              </w:rPr>
            </w:pPr>
            <w:r w:rsidRPr="00320B97">
              <w:rPr>
                <w:rFonts w:ascii="Times New Roman" w:hAnsi="Times New Roman" w:cs="Times New Roman"/>
                <w:sz w:val="24"/>
                <w:szCs w:val="24"/>
              </w:rPr>
              <w:t>получивших аттестаты о среднем общем образовании, в общей численности выпускников 11 класса</w:t>
            </w:r>
          </w:p>
        </w:tc>
        <w:tc>
          <w:tcPr>
            <w:tcW w:w="1559" w:type="dxa"/>
          </w:tcPr>
          <w:p w14:paraId="69AE978B"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w:t>
            </w:r>
          </w:p>
        </w:tc>
      </w:tr>
      <w:tr w:rsidR="005E52D6" w:rsidRPr="00320B97" w14:paraId="5D1B55D5" w14:textId="77777777" w:rsidTr="00320B97">
        <w:trPr>
          <w:trHeight w:val="772"/>
        </w:trPr>
        <w:tc>
          <w:tcPr>
            <w:tcW w:w="993" w:type="dxa"/>
          </w:tcPr>
          <w:p w14:paraId="03AD20E3"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1.16</w:t>
            </w:r>
          </w:p>
        </w:tc>
        <w:tc>
          <w:tcPr>
            <w:tcW w:w="7087" w:type="dxa"/>
          </w:tcPr>
          <w:p w14:paraId="23D3492F" w14:textId="77777777" w:rsidR="005E52D6" w:rsidRPr="00320B97" w:rsidRDefault="00E357A4" w:rsidP="00320B97">
            <w:pPr>
              <w:pStyle w:val="TableParagraph"/>
              <w:spacing w:line="255"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 вес численности выпускников 9 класса,</w:t>
            </w:r>
          </w:p>
          <w:p w14:paraId="7BAB43B2" w14:textId="77777777" w:rsidR="005E52D6" w:rsidRPr="00320B97" w:rsidRDefault="00E357A4" w:rsidP="00320B97">
            <w:pPr>
              <w:pStyle w:val="TableParagraph"/>
              <w:tabs>
                <w:tab w:val="left" w:pos="1544"/>
                <w:tab w:val="left" w:pos="2801"/>
                <w:tab w:val="left" w:pos="3257"/>
                <w:tab w:val="left" w:pos="4447"/>
                <w:tab w:val="left" w:pos="5344"/>
                <w:tab w:val="left" w:pos="6861"/>
              </w:tabs>
              <w:spacing w:line="260" w:lineRule="atLeast"/>
              <w:ind w:left="0" w:right="261"/>
              <w:jc w:val="both"/>
              <w:rPr>
                <w:rFonts w:ascii="Times New Roman" w:hAnsi="Times New Roman" w:cs="Times New Roman"/>
                <w:sz w:val="24"/>
                <w:szCs w:val="24"/>
              </w:rPr>
            </w:pPr>
            <w:r w:rsidRPr="00320B97">
              <w:rPr>
                <w:rFonts w:ascii="Times New Roman" w:hAnsi="Times New Roman" w:cs="Times New Roman"/>
                <w:sz w:val="24"/>
                <w:szCs w:val="24"/>
              </w:rPr>
              <w:t>получивших</w:t>
            </w:r>
            <w:r w:rsidRPr="00320B97">
              <w:rPr>
                <w:rFonts w:ascii="Times New Roman" w:hAnsi="Times New Roman" w:cs="Times New Roman"/>
                <w:sz w:val="24"/>
                <w:szCs w:val="24"/>
              </w:rPr>
              <w:tab/>
              <w:t>аттестаты</w:t>
            </w:r>
            <w:r w:rsidRPr="00320B97">
              <w:rPr>
                <w:rFonts w:ascii="Times New Roman" w:hAnsi="Times New Roman" w:cs="Times New Roman"/>
                <w:sz w:val="24"/>
                <w:szCs w:val="24"/>
              </w:rPr>
              <w:tab/>
              <w:t>об</w:t>
            </w:r>
            <w:r w:rsidRPr="00320B97">
              <w:rPr>
                <w:rFonts w:ascii="Times New Roman" w:hAnsi="Times New Roman" w:cs="Times New Roman"/>
                <w:sz w:val="24"/>
                <w:szCs w:val="24"/>
              </w:rPr>
              <w:tab/>
              <w:t>основном</w:t>
            </w:r>
            <w:r w:rsidRPr="00320B97">
              <w:rPr>
                <w:rFonts w:ascii="Times New Roman" w:hAnsi="Times New Roman" w:cs="Times New Roman"/>
                <w:sz w:val="24"/>
                <w:szCs w:val="24"/>
              </w:rPr>
              <w:tab/>
              <w:t>общем</w:t>
            </w:r>
            <w:r w:rsidRPr="00320B97">
              <w:rPr>
                <w:rFonts w:ascii="Times New Roman" w:hAnsi="Times New Roman" w:cs="Times New Roman"/>
                <w:sz w:val="24"/>
                <w:szCs w:val="24"/>
              </w:rPr>
              <w:tab/>
              <w:t>образовании</w:t>
            </w:r>
            <w:r w:rsidRPr="00320B97">
              <w:rPr>
                <w:rFonts w:ascii="Times New Roman" w:hAnsi="Times New Roman" w:cs="Times New Roman"/>
                <w:sz w:val="24"/>
                <w:szCs w:val="24"/>
              </w:rPr>
              <w:tab/>
            </w:r>
            <w:r w:rsidRPr="00320B97">
              <w:rPr>
                <w:rFonts w:ascii="Times New Roman" w:hAnsi="Times New Roman" w:cs="Times New Roman"/>
                <w:spacing w:val="-18"/>
                <w:sz w:val="24"/>
                <w:szCs w:val="24"/>
              </w:rPr>
              <w:t xml:space="preserve">с </w:t>
            </w:r>
            <w:r w:rsidRPr="00320B97">
              <w:rPr>
                <w:rFonts w:ascii="Times New Roman" w:hAnsi="Times New Roman" w:cs="Times New Roman"/>
                <w:sz w:val="24"/>
                <w:szCs w:val="24"/>
              </w:rPr>
              <w:t>отличием, в общей численности выпускников 9</w:t>
            </w:r>
            <w:r w:rsidRPr="00320B97">
              <w:rPr>
                <w:rFonts w:ascii="Times New Roman" w:hAnsi="Times New Roman" w:cs="Times New Roman"/>
                <w:spacing w:val="-8"/>
                <w:sz w:val="24"/>
                <w:szCs w:val="24"/>
              </w:rPr>
              <w:t xml:space="preserve"> </w:t>
            </w:r>
            <w:r w:rsidRPr="00320B97">
              <w:rPr>
                <w:rFonts w:ascii="Times New Roman" w:hAnsi="Times New Roman" w:cs="Times New Roman"/>
                <w:sz w:val="24"/>
                <w:szCs w:val="24"/>
              </w:rPr>
              <w:t>класса</w:t>
            </w:r>
          </w:p>
        </w:tc>
        <w:tc>
          <w:tcPr>
            <w:tcW w:w="1559" w:type="dxa"/>
          </w:tcPr>
          <w:p w14:paraId="63EB835C" w14:textId="1AE8F82D" w:rsidR="005E52D6" w:rsidRPr="00320B97" w:rsidRDefault="00104CFB" w:rsidP="00AD4197">
            <w:pPr>
              <w:pStyle w:val="TableParagraph"/>
              <w:spacing w:line="260" w:lineRule="atLeast"/>
              <w:ind w:left="0"/>
              <w:jc w:val="center"/>
              <w:rPr>
                <w:rFonts w:ascii="Times New Roman" w:hAnsi="Times New Roman" w:cs="Times New Roman"/>
                <w:sz w:val="24"/>
                <w:szCs w:val="24"/>
              </w:rPr>
            </w:pPr>
            <w:r w:rsidRPr="00320B97">
              <w:rPr>
                <w:rFonts w:ascii="Times New Roman" w:hAnsi="Times New Roman" w:cs="Times New Roman"/>
                <w:spacing w:val="-3"/>
                <w:sz w:val="24"/>
                <w:szCs w:val="24"/>
              </w:rPr>
              <w:t>100%</w:t>
            </w:r>
          </w:p>
        </w:tc>
      </w:tr>
      <w:tr w:rsidR="005E52D6" w:rsidRPr="00320B97" w14:paraId="7CC1B1D4" w14:textId="77777777" w:rsidTr="00320B97">
        <w:trPr>
          <w:trHeight w:val="775"/>
        </w:trPr>
        <w:tc>
          <w:tcPr>
            <w:tcW w:w="993" w:type="dxa"/>
          </w:tcPr>
          <w:p w14:paraId="7CB8BE6B" w14:textId="77777777" w:rsidR="005E52D6" w:rsidRPr="00320B97" w:rsidRDefault="00E357A4" w:rsidP="00AD4197">
            <w:pPr>
              <w:pStyle w:val="TableParagraph"/>
              <w:ind w:left="0"/>
              <w:jc w:val="center"/>
              <w:rPr>
                <w:rFonts w:ascii="Times New Roman" w:hAnsi="Times New Roman" w:cs="Times New Roman"/>
                <w:sz w:val="24"/>
                <w:szCs w:val="24"/>
              </w:rPr>
            </w:pPr>
            <w:r w:rsidRPr="00320B97">
              <w:rPr>
                <w:rFonts w:ascii="Times New Roman" w:hAnsi="Times New Roman" w:cs="Times New Roman"/>
                <w:sz w:val="24"/>
                <w:szCs w:val="24"/>
              </w:rPr>
              <w:t>1.17</w:t>
            </w:r>
          </w:p>
        </w:tc>
        <w:tc>
          <w:tcPr>
            <w:tcW w:w="7087" w:type="dxa"/>
          </w:tcPr>
          <w:p w14:paraId="566DFA3E" w14:textId="77777777" w:rsidR="005E52D6" w:rsidRPr="00320B97" w:rsidRDefault="00E357A4" w:rsidP="00320B97">
            <w:pPr>
              <w:pStyle w:val="TableParagraph"/>
              <w:spacing w:before="2" w:line="237" w:lineRule="auto"/>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w:t>
            </w:r>
          </w:p>
          <w:p w14:paraId="5426019A" w14:textId="77777777" w:rsidR="005E52D6" w:rsidRPr="00320B97" w:rsidRDefault="00E357A4" w:rsidP="00320B97">
            <w:pPr>
              <w:pStyle w:val="TableParagraph"/>
              <w:spacing w:line="242"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общей численности выпускников 11 класса</w:t>
            </w:r>
          </w:p>
        </w:tc>
        <w:tc>
          <w:tcPr>
            <w:tcW w:w="1559" w:type="dxa"/>
          </w:tcPr>
          <w:p w14:paraId="2C2AB07F" w14:textId="36E80F3A" w:rsidR="005E52D6" w:rsidRPr="00320B97" w:rsidRDefault="00104CFB" w:rsidP="00AD4197">
            <w:pPr>
              <w:pStyle w:val="TableParagraph"/>
              <w:spacing w:line="260"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100%</w:t>
            </w:r>
          </w:p>
        </w:tc>
      </w:tr>
      <w:tr w:rsidR="005E52D6" w:rsidRPr="00320B97" w14:paraId="691B5EB6" w14:textId="77777777" w:rsidTr="00320B97">
        <w:trPr>
          <w:trHeight w:val="771"/>
        </w:trPr>
        <w:tc>
          <w:tcPr>
            <w:tcW w:w="993" w:type="dxa"/>
          </w:tcPr>
          <w:p w14:paraId="2DD00CF9" w14:textId="77777777" w:rsidR="005E52D6" w:rsidRPr="00320B97" w:rsidRDefault="00E357A4" w:rsidP="00AD4197">
            <w:pPr>
              <w:pStyle w:val="TableParagraph"/>
              <w:spacing w:line="254"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1.18</w:t>
            </w:r>
          </w:p>
        </w:tc>
        <w:tc>
          <w:tcPr>
            <w:tcW w:w="7087" w:type="dxa"/>
          </w:tcPr>
          <w:p w14:paraId="218E8925" w14:textId="77777777" w:rsidR="005E52D6" w:rsidRPr="00320B97" w:rsidRDefault="00E357A4" w:rsidP="00320B97">
            <w:pPr>
              <w:pStyle w:val="TableParagraph"/>
              <w:spacing w:line="254"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 вес численности учащихся, принявших</w:t>
            </w:r>
          </w:p>
          <w:p w14:paraId="74301E5D" w14:textId="77777777" w:rsidR="005E52D6" w:rsidRPr="00320B97" w:rsidRDefault="00E357A4" w:rsidP="00320B97">
            <w:pPr>
              <w:pStyle w:val="TableParagraph"/>
              <w:spacing w:before="7" w:line="254"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участие в различных олимпиадах, смотрах, конкурсах, в общей численности учащихся</w:t>
            </w:r>
          </w:p>
        </w:tc>
        <w:tc>
          <w:tcPr>
            <w:tcW w:w="1559" w:type="dxa"/>
          </w:tcPr>
          <w:p w14:paraId="14D922DE" w14:textId="402678F5" w:rsidR="005E52D6" w:rsidRPr="00320B97" w:rsidRDefault="00320B97" w:rsidP="00AD4197">
            <w:pPr>
              <w:pStyle w:val="TableParagraph"/>
              <w:spacing w:before="7" w:line="254" w:lineRule="exact"/>
              <w:ind w:left="0"/>
              <w:jc w:val="center"/>
              <w:rPr>
                <w:rFonts w:ascii="Times New Roman" w:hAnsi="Times New Roman" w:cs="Times New Roman"/>
                <w:sz w:val="24"/>
                <w:szCs w:val="24"/>
              </w:rPr>
            </w:pPr>
            <w:r w:rsidRPr="00320B97">
              <w:rPr>
                <w:rFonts w:ascii="Times New Roman" w:hAnsi="Times New Roman" w:cs="Times New Roman"/>
                <w:spacing w:val="-3"/>
                <w:sz w:val="24"/>
                <w:szCs w:val="24"/>
              </w:rPr>
              <w:t>87%</w:t>
            </w:r>
          </w:p>
        </w:tc>
      </w:tr>
      <w:tr w:rsidR="005E52D6" w:rsidRPr="00320B97" w14:paraId="12762753" w14:textId="77777777" w:rsidTr="00320B97">
        <w:trPr>
          <w:trHeight w:val="772"/>
        </w:trPr>
        <w:tc>
          <w:tcPr>
            <w:tcW w:w="993" w:type="dxa"/>
          </w:tcPr>
          <w:p w14:paraId="5A0D5192"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1.19</w:t>
            </w:r>
          </w:p>
        </w:tc>
        <w:tc>
          <w:tcPr>
            <w:tcW w:w="7087" w:type="dxa"/>
          </w:tcPr>
          <w:p w14:paraId="4BFF25A1" w14:textId="77777777" w:rsidR="005E52D6" w:rsidRPr="00320B97" w:rsidRDefault="00E357A4" w:rsidP="00320B97">
            <w:pPr>
              <w:pStyle w:val="TableParagraph"/>
              <w:spacing w:line="255"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 вес численности учащихся - победителей и</w:t>
            </w:r>
          </w:p>
          <w:p w14:paraId="1653784B" w14:textId="77777777" w:rsidR="005E52D6" w:rsidRPr="00320B97" w:rsidRDefault="00E357A4" w:rsidP="00320B97">
            <w:pPr>
              <w:pStyle w:val="TableParagraph"/>
              <w:spacing w:line="260" w:lineRule="atLeast"/>
              <w:ind w:left="0" w:right="261"/>
              <w:jc w:val="both"/>
              <w:rPr>
                <w:rFonts w:ascii="Times New Roman" w:hAnsi="Times New Roman" w:cs="Times New Roman"/>
                <w:sz w:val="24"/>
                <w:szCs w:val="24"/>
              </w:rPr>
            </w:pPr>
            <w:r w:rsidRPr="00320B97">
              <w:rPr>
                <w:rFonts w:ascii="Times New Roman" w:hAnsi="Times New Roman" w:cs="Times New Roman"/>
                <w:sz w:val="24"/>
                <w:szCs w:val="24"/>
              </w:rPr>
              <w:t>призеров олимпиад, смотров, конкурсов, в общей численности учащихся, в том числе:</w:t>
            </w:r>
          </w:p>
        </w:tc>
        <w:tc>
          <w:tcPr>
            <w:tcW w:w="1559" w:type="dxa"/>
          </w:tcPr>
          <w:p w14:paraId="30D264EA" w14:textId="1C6AC5B1" w:rsidR="005E52D6" w:rsidRPr="00320B97" w:rsidRDefault="005E52D6" w:rsidP="00AD4197">
            <w:pPr>
              <w:pStyle w:val="TableParagraph"/>
              <w:spacing w:before="1"/>
              <w:ind w:left="0"/>
              <w:jc w:val="center"/>
              <w:rPr>
                <w:rFonts w:ascii="Times New Roman" w:hAnsi="Times New Roman" w:cs="Times New Roman"/>
                <w:sz w:val="24"/>
                <w:szCs w:val="24"/>
              </w:rPr>
            </w:pPr>
          </w:p>
        </w:tc>
      </w:tr>
      <w:tr w:rsidR="005E52D6" w:rsidRPr="00320B97" w14:paraId="447EC325" w14:textId="77777777" w:rsidTr="00320B97">
        <w:trPr>
          <w:trHeight w:val="255"/>
        </w:trPr>
        <w:tc>
          <w:tcPr>
            <w:tcW w:w="993" w:type="dxa"/>
          </w:tcPr>
          <w:p w14:paraId="59CF451C" w14:textId="77777777" w:rsidR="005E52D6" w:rsidRPr="00320B97" w:rsidRDefault="00E357A4" w:rsidP="00AD4197">
            <w:pPr>
              <w:pStyle w:val="TableParagraph"/>
              <w:spacing w:line="236"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1.19.1</w:t>
            </w:r>
          </w:p>
        </w:tc>
        <w:tc>
          <w:tcPr>
            <w:tcW w:w="7087" w:type="dxa"/>
          </w:tcPr>
          <w:p w14:paraId="7F9B3895" w14:textId="77777777" w:rsidR="005E52D6" w:rsidRPr="00320B97" w:rsidRDefault="00E357A4" w:rsidP="00320B97">
            <w:pPr>
              <w:pStyle w:val="TableParagraph"/>
              <w:spacing w:line="236"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Регионального уровня</w:t>
            </w:r>
          </w:p>
        </w:tc>
        <w:tc>
          <w:tcPr>
            <w:tcW w:w="1559" w:type="dxa"/>
          </w:tcPr>
          <w:p w14:paraId="00D69E2D" w14:textId="24D092D7" w:rsidR="005E52D6" w:rsidRPr="00320B97" w:rsidRDefault="005E52D6" w:rsidP="00AD4197">
            <w:pPr>
              <w:pStyle w:val="TableParagraph"/>
              <w:spacing w:line="236" w:lineRule="exact"/>
              <w:ind w:left="0"/>
              <w:jc w:val="center"/>
              <w:rPr>
                <w:rFonts w:ascii="Times New Roman" w:hAnsi="Times New Roman" w:cs="Times New Roman"/>
                <w:sz w:val="24"/>
                <w:szCs w:val="24"/>
              </w:rPr>
            </w:pPr>
          </w:p>
        </w:tc>
      </w:tr>
      <w:tr w:rsidR="005E52D6" w:rsidRPr="00320B97" w14:paraId="03457E64" w14:textId="77777777" w:rsidTr="00320B97">
        <w:trPr>
          <w:trHeight w:val="259"/>
        </w:trPr>
        <w:tc>
          <w:tcPr>
            <w:tcW w:w="993" w:type="dxa"/>
          </w:tcPr>
          <w:p w14:paraId="4E112F05" w14:textId="77777777" w:rsidR="005E52D6" w:rsidRPr="00320B97" w:rsidRDefault="00E357A4" w:rsidP="00AD4197">
            <w:pPr>
              <w:pStyle w:val="TableParagraph"/>
              <w:spacing w:line="239"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1.19.2</w:t>
            </w:r>
          </w:p>
        </w:tc>
        <w:tc>
          <w:tcPr>
            <w:tcW w:w="7087" w:type="dxa"/>
          </w:tcPr>
          <w:p w14:paraId="0445AA30" w14:textId="77777777" w:rsidR="005E52D6" w:rsidRPr="00320B97" w:rsidRDefault="00E357A4" w:rsidP="00320B97">
            <w:pPr>
              <w:pStyle w:val="TableParagraph"/>
              <w:spacing w:line="239"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Федерального уровня</w:t>
            </w:r>
          </w:p>
        </w:tc>
        <w:tc>
          <w:tcPr>
            <w:tcW w:w="1559" w:type="dxa"/>
          </w:tcPr>
          <w:p w14:paraId="7F9E9EF8" w14:textId="709E0BFB" w:rsidR="005E52D6" w:rsidRPr="00320B97" w:rsidRDefault="005E52D6" w:rsidP="00AD4197">
            <w:pPr>
              <w:pStyle w:val="TableParagraph"/>
              <w:spacing w:line="239" w:lineRule="exact"/>
              <w:ind w:left="0"/>
              <w:jc w:val="center"/>
              <w:rPr>
                <w:rFonts w:ascii="Times New Roman" w:hAnsi="Times New Roman" w:cs="Times New Roman"/>
                <w:sz w:val="24"/>
                <w:szCs w:val="24"/>
              </w:rPr>
            </w:pPr>
          </w:p>
        </w:tc>
      </w:tr>
      <w:tr w:rsidR="005E52D6" w:rsidRPr="00320B97" w14:paraId="6BF717D9" w14:textId="77777777" w:rsidTr="00320B97">
        <w:trPr>
          <w:trHeight w:val="258"/>
        </w:trPr>
        <w:tc>
          <w:tcPr>
            <w:tcW w:w="993" w:type="dxa"/>
          </w:tcPr>
          <w:p w14:paraId="1C0E8431" w14:textId="77777777" w:rsidR="005E52D6" w:rsidRPr="00320B97" w:rsidRDefault="00E357A4" w:rsidP="00AD4197">
            <w:pPr>
              <w:pStyle w:val="TableParagraph"/>
              <w:spacing w:line="239"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1.19.3</w:t>
            </w:r>
          </w:p>
        </w:tc>
        <w:tc>
          <w:tcPr>
            <w:tcW w:w="7087" w:type="dxa"/>
          </w:tcPr>
          <w:p w14:paraId="73F218AD" w14:textId="77777777" w:rsidR="005E52D6" w:rsidRPr="00320B97" w:rsidRDefault="00E357A4" w:rsidP="00320B97">
            <w:pPr>
              <w:pStyle w:val="TableParagraph"/>
              <w:spacing w:line="239"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Международного уровня</w:t>
            </w:r>
          </w:p>
        </w:tc>
        <w:tc>
          <w:tcPr>
            <w:tcW w:w="1559" w:type="dxa"/>
          </w:tcPr>
          <w:p w14:paraId="29A9A3A1" w14:textId="7A3EA021" w:rsidR="005E52D6" w:rsidRPr="00320B97" w:rsidRDefault="005E52D6" w:rsidP="00AD4197">
            <w:pPr>
              <w:pStyle w:val="TableParagraph"/>
              <w:spacing w:line="239" w:lineRule="exact"/>
              <w:ind w:left="0"/>
              <w:jc w:val="center"/>
              <w:rPr>
                <w:rFonts w:ascii="Times New Roman" w:hAnsi="Times New Roman" w:cs="Times New Roman"/>
                <w:sz w:val="24"/>
                <w:szCs w:val="24"/>
              </w:rPr>
            </w:pPr>
          </w:p>
        </w:tc>
      </w:tr>
      <w:tr w:rsidR="005E52D6" w:rsidRPr="00320B97" w14:paraId="549B81D3" w14:textId="77777777" w:rsidTr="00320B97">
        <w:trPr>
          <w:trHeight w:val="772"/>
        </w:trPr>
        <w:tc>
          <w:tcPr>
            <w:tcW w:w="993" w:type="dxa"/>
          </w:tcPr>
          <w:p w14:paraId="015AE12A"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1.20</w:t>
            </w:r>
          </w:p>
        </w:tc>
        <w:tc>
          <w:tcPr>
            <w:tcW w:w="7087" w:type="dxa"/>
          </w:tcPr>
          <w:p w14:paraId="167CA927" w14:textId="77777777" w:rsidR="005E52D6" w:rsidRPr="00320B97" w:rsidRDefault="00E357A4" w:rsidP="00320B97">
            <w:pPr>
              <w:pStyle w:val="TableParagraph"/>
              <w:spacing w:line="255"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 вес численности учащихся, получающих</w:t>
            </w:r>
          </w:p>
          <w:p w14:paraId="47720D0B" w14:textId="77777777" w:rsidR="005E52D6" w:rsidRPr="00320B97" w:rsidRDefault="00E357A4" w:rsidP="00320B97">
            <w:pPr>
              <w:pStyle w:val="TableParagraph"/>
              <w:tabs>
                <w:tab w:val="left" w:pos="1568"/>
                <w:tab w:val="left" w:pos="1885"/>
                <w:tab w:val="left" w:pos="3473"/>
                <w:tab w:val="left" w:pos="4778"/>
                <w:tab w:val="left" w:pos="6101"/>
              </w:tabs>
              <w:spacing w:before="7" w:line="254"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образование</w:t>
            </w:r>
            <w:r w:rsidRPr="00320B97">
              <w:rPr>
                <w:rFonts w:ascii="Times New Roman" w:hAnsi="Times New Roman" w:cs="Times New Roman"/>
                <w:sz w:val="24"/>
                <w:szCs w:val="24"/>
              </w:rPr>
              <w:tab/>
              <w:t>с</w:t>
            </w:r>
            <w:r w:rsidRPr="00320B97">
              <w:rPr>
                <w:rFonts w:ascii="Times New Roman" w:hAnsi="Times New Roman" w:cs="Times New Roman"/>
                <w:sz w:val="24"/>
                <w:szCs w:val="24"/>
              </w:rPr>
              <w:tab/>
              <w:t>углубленным</w:t>
            </w:r>
            <w:r w:rsidRPr="00320B97">
              <w:rPr>
                <w:rFonts w:ascii="Times New Roman" w:hAnsi="Times New Roman" w:cs="Times New Roman"/>
                <w:sz w:val="24"/>
                <w:szCs w:val="24"/>
              </w:rPr>
              <w:tab/>
              <w:t>изучением</w:t>
            </w:r>
            <w:r w:rsidRPr="00320B97">
              <w:rPr>
                <w:rFonts w:ascii="Times New Roman" w:hAnsi="Times New Roman" w:cs="Times New Roman"/>
                <w:sz w:val="24"/>
                <w:szCs w:val="24"/>
              </w:rPr>
              <w:tab/>
              <w:t>отдельных</w:t>
            </w:r>
            <w:r w:rsidRPr="00320B97">
              <w:rPr>
                <w:rFonts w:ascii="Times New Roman" w:hAnsi="Times New Roman" w:cs="Times New Roman"/>
                <w:sz w:val="24"/>
                <w:szCs w:val="24"/>
              </w:rPr>
              <w:tab/>
            </w:r>
            <w:r w:rsidRPr="00320B97">
              <w:rPr>
                <w:rFonts w:ascii="Times New Roman" w:hAnsi="Times New Roman" w:cs="Times New Roman"/>
                <w:spacing w:val="-5"/>
                <w:sz w:val="24"/>
                <w:szCs w:val="24"/>
              </w:rPr>
              <w:t xml:space="preserve">учебных </w:t>
            </w:r>
            <w:r w:rsidRPr="00320B97">
              <w:rPr>
                <w:rFonts w:ascii="Times New Roman" w:hAnsi="Times New Roman" w:cs="Times New Roman"/>
                <w:sz w:val="24"/>
                <w:szCs w:val="24"/>
              </w:rPr>
              <w:t>предметов, в общей численности</w:t>
            </w:r>
            <w:r w:rsidRPr="00320B97">
              <w:rPr>
                <w:rFonts w:ascii="Times New Roman" w:hAnsi="Times New Roman" w:cs="Times New Roman"/>
                <w:spacing w:val="-7"/>
                <w:sz w:val="24"/>
                <w:szCs w:val="24"/>
              </w:rPr>
              <w:t xml:space="preserve"> </w:t>
            </w:r>
            <w:r w:rsidRPr="00320B97">
              <w:rPr>
                <w:rFonts w:ascii="Times New Roman" w:hAnsi="Times New Roman" w:cs="Times New Roman"/>
                <w:sz w:val="24"/>
                <w:szCs w:val="24"/>
              </w:rPr>
              <w:t>учащихся</w:t>
            </w:r>
          </w:p>
        </w:tc>
        <w:tc>
          <w:tcPr>
            <w:tcW w:w="1559" w:type="dxa"/>
          </w:tcPr>
          <w:p w14:paraId="719AEEA1" w14:textId="77777777" w:rsidR="005E52D6" w:rsidRPr="00320B97" w:rsidRDefault="00320B97" w:rsidP="00AD4197">
            <w:pPr>
              <w:pStyle w:val="TableParagraph"/>
              <w:spacing w:before="7" w:line="254"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63 человек</w:t>
            </w:r>
          </w:p>
          <w:p w14:paraId="1507502D" w14:textId="75E32FFA" w:rsidR="00320B97" w:rsidRPr="00320B97" w:rsidRDefault="00320B97" w:rsidP="00AD4197">
            <w:pPr>
              <w:pStyle w:val="TableParagraph"/>
              <w:spacing w:before="7" w:line="254"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6,7%</w:t>
            </w:r>
          </w:p>
        </w:tc>
      </w:tr>
      <w:tr w:rsidR="005E52D6" w:rsidRPr="00320B97" w14:paraId="6269760D" w14:textId="77777777" w:rsidTr="00320B97">
        <w:trPr>
          <w:trHeight w:val="772"/>
        </w:trPr>
        <w:tc>
          <w:tcPr>
            <w:tcW w:w="993" w:type="dxa"/>
          </w:tcPr>
          <w:p w14:paraId="6CD04D52"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1.21</w:t>
            </w:r>
          </w:p>
        </w:tc>
        <w:tc>
          <w:tcPr>
            <w:tcW w:w="7087" w:type="dxa"/>
          </w:tcPr>
          <w:p w14:paraId="0E33428C" w14:textId="77777777" w:rsidR="005E52D6" w:rsidRPr="00320B97" w:rsidRDefault="00E357A4" w:rsidP="00320B97">
            <w:pPr>
              <w:pStyle w:val="TableParagraph"/>
              <w:spacing w:line="255"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 вес численности учащихся, получающих</w:t>
            </w:r>
          </w:p>
          <w:p w14:paraId="5F8C9CCB" w14:textId="77777777" w:rsidR="005E52D6" w:rsidRPr="00320B97" w:rsidRDefault="00E357A4" w:rsidP="00320B97">
            <w:pPr>
              <w:pStyle w:val="TableParagraph"/>
              <w:spacing w:line="260" w:lineRule="atLeast"/>
              <w:ind w:left="0" w:right="261"/>
              <w:jc w:val="both"/>
              <w:rPr>
                <w:rFonts w:ascii="Times New Roman" w:hAnsi="Times New Roman" w:cs="Times New Roman"/>
                <w:sz w:val="24"/>
                <w:szCs w:val="24"/>
              </w:rPr>
            </w:pPr>
            <w:r w:rsidRPr="00320B97">
              <w:rPr>
                <w:rFonts w:ascii="Times New Roman" w:hAnsi="Times New Roman" w:cs="Times New Roman"/>
                <w:sz w:val="24"/>
                <w:szCs w:val="24"/>
              </w:rPr>
              <w:t>образование в рамках профильного обучения, в общей численности учащихся</w:t>
            </w:r>
          </w:p>
        </w:tc>
        <w:tc>
          <w:tcPr>
            <w:tcW w:w="1559" w:type="dxa"/>
          </w:tcPr>
          <w:p w14:paraId="235A833D" w14:textId="27B48767" w:rsidR="005E52D6" w:rsidRPr="00320B97" w:rsidRDefault="005E52D6" w:rsidP="00AD4197">
            <w:pPr>
              <w:pStyle w:val="TableParagraph"/>
              <w:spacing w:line="260" w:lineRule="atLeast"/>
              <w:ind w:left="0"/>
              <w:jc w:val="center"/>
              <w:rPr>
                <w:rFonts w:ascii="Times New Roman" w:hAnsi="Times New Roman" w:cs="Times New Roman"/>
                <w:sz w:val="24"/>
                <w:szCs w:val="24"/>
              </w:rPr>
            </w:pPr>
          </w:p>
        </w:tc>
      </w:tr>
      <w:tr w:rsidR="005E52D6" w:rsidRPr="00320B97" w14:paraId="282991E4" w14:textId="77777777" w:rsidTr="00320B97">
        <w:trPr>
          <w:trHeight w:val="775"/>
        </w:trPr>
        <w:tc>
          <w:tcPr>
            <w:tcW w:w="993" w:type="dxa"/>
          </w:tcPr>
          <w:p w14:paraId="02E2C816" w14:textId="77777777" w:rsidR="005E52D6" w:rsidRPr="00320B97" w:rsidRDefault="00E357A4" w:rsidP="00AD4197">
            <w:pPr>
              <w:pStyle w:val="TableParagraph"/>
              <w:spacing w:line="253"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1.22</w:t>
            </w:r>
          </w:p>
        </w:tc>
        <w:tc>
          <w:tcPr>
            <w:tcW w:w="7087" w:type="dxa"/>
          </w:tcPr>
          <w:p w14:paraId="5122B507" w14:textId="77777777" w:rsidR="005E52D6" w:rsidRPr="00320B97" w:rsidRDefault="00E357A4" w:rsidP="00320B97">
            <w:pPr>
              <w:pStyle w:val="TableParagraph"/>
              <w:tabs>
                <w:tab w:val="left" w:pos="1765"/>
                <w:tab w:val="left" w:pos="2830"/>
                <w:tab w:val="left" w:pos="3497"/>
                <w:tab w:val="left" w:pos="3670"/>
                <w:tab w:val="left" w:pos="5137"/>
                <w:tab w:val="left" w:pos="5738"/>
                <w:tab w:val="left" w:pos="6855"/>
              </w:tabs>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w:t>
            </w:r>
            <w:r w:rsidRPr="00320B97">
              <w:rPr>
                <w:rFonts w:ascii="Times New Roman" w:hAnsi="Times New Roman" w:cs="Times New Roman"/>
                <w:sz w:val="24"/>
                <w:szCs w:val="24"/>
              </w:rPr>
              <w:tab/>
              <w:t>вес</w:t>
            </w:r>
            <w:r w:rsidRPr="00320B97">
              <w:rPr>
                <w:rFonts w:ascii="Times New Roman" w:hAnsi="Times New Roman" w:cs="Times New Roman"/>
                <w:sz w:val="24"/>
                <w:szCs w:val="24"/>
              </w:rPr>
              <w:tab/>
              <w:t>численности</w:t>
            </w:r>
            <w:r w:rsidRPr="00320B97">
              <w:rPr>
                <w:rFonts w:ascii="Times New Roman" w:hAnsi="Times New Roman" w:cs="Times New Roman"/>
                <w:sz w:val="24"/>
                <w:szCs w:val="24"/>
              </w:rPr>
              <w:tab/>
              <w:t>обучающихся</w:t>
            </w:r>
            <w:r w:rsidRPr="00320B97">
              <w:rPr>
                <w:rFonts w:ascii="Times New Roman" w:hAnsi="Times New Roman" w:cs="Times New Roman"/>
                <w:sz w:val="24"/>
                <w:szCs w:val="24"/>
              </w:rPr>
              <w:tab/>
            </w:r>
            <w:r w:rsidRPr="00320B97">
              <w:rPr>
                <w:rFonts w:ascii="Times New Roman" w:hAnsi="Times New Roman" w:cs="Times New Roman"/>
                <w:spacing w:val="-16"/>
                <w:sz w:val="24"/>
                <w:szCs w:val="24"/>
              </w:rPr>
              <w:t xml:space="preserve">с </w:t>
            </w:r>
            <w:r w:rsidRPr="00320B97">
              <w:rPr>
                <w:rFonts w:ascii="Times New Roman" w:hAnsi="Times New Roman" w:cs="Times New Roman"/>
                <w:sz w:val="24"/>
                <w:szCs w:val="24"/>
              </w:rPr>
              <w:t>применением</w:t>
            </w:r>
            <w:r w:rsidRPr="00320B97">
              <w:rPr>
                <w:rFonts w:ascii="Times New Roman" w:hAnsi="Times New Roman" w:cs="Times New Roman"/>
                <w:sz w:val="24"/>
                <w:szCs w:val="24"/>
              </w:rPr>
              <w:tab/>
              <w:t>дистанционных</w:t>
            </w:r>
            <w:r w:rsidRPr="00320B97">
              <w:rPr>
                <w:rFonts w:ascii="Times New Roman" w:hAnsi="Times New Roman" w:cs="Times New Roman"/>
                <w:sz w:val="24"/>
                <w:szCs w:val="24"/>
              </w:rPr>
              <w:tab/>
            </w:r>
            <w:r w:rsidRPr="00320B97">
              <w:rPr>
                <w:rFonts w:ascii="Times New Roman" w:hAnsi="Times New Roman" w:cs="Times New Roman"/>
                <w:sz w:val="24"/>
                <w:szCs w:val="24"/>
              </w:rPr>
              <w:tab/>
              <w:t>образовательных</w:t>
            </w:r>
            <w:r w:rsidRPr="00320B97">
              <w:rPr>
                <w:rFonts w:ascii="Times New Roman" w:hAnsi="Times New Roman" w:cs="Times New Roman"/>
                <w:sz w:val="24"/>
                <w:szCs w:val="24"/>
              </w:rPr>
              <w:tab/>
            </w:r>
            <w:r w:rsidRPr="00320B97">
              <w:rPr>
                <w:rFonts w:ascii="Times New Roman" w:hAnsi="Times New Roman" w:cs="Times New Roman"/>
                <w:spacing w:val="-3"/>
                <w:sz w:val="24"/>
                <w:szCs w:val="24"/>
              </w:rPr>
              <w:t>технологий,</w:t>
            </w:r>
          </w:p>
          <w:p w14:paraId="3B87C0DC" w14:textId="77777777" w:rsidR="005E52D6" w:rsidRPr="00320B97" w:rsidRDefault="00E357A4" w:rsidP="00320B97">
            <w:pPr>
              <w:pStyle w:val="TableParagraph"/>
              <w:spacing w:line="242"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электронного обучения, в общей численности учащихся</w:t>
            </w:r>
          </w:p>
        </w:tc>
        <w:tc>
          <w:tcPr>
            <w:tcW w:w="1559" w:type="dxa"/>
          </w:tcPr>
          <w:p w14:paraId="7EFF6DF0" w14:textId="1E781C7D" w:rsidR="005E52D6" w:rsidRPr="00320B97" w:rsidRDefault="00320B97" w:rsidP="00AD4197">
            <w:pPr>
              <w:pStyle w:val="TableParagraph"/>
              <w:spacing w:before="1"/>
              <w:ind w:left="0"/>
              <w:jc w:val="center"/>
              <w:rPr>
                <w:rFonts w:ascii="Times New Roman" w:hAnsi="Times New Roman" w:cs="Times New Roman"/>
                <w:sz w:val="24"/>
                <w:szCs w:val="24"/>
              </w:rPr>
            </w:pPr>
            <w:r w:rsidRPr="00320B97">
              <w:rPr>
                <w:rFonts w:ascii="Times New Roman" w:hAnsi="Times New Roman" w:cs="Times New Roman"/>
                <w:sz w:val="24"/>
                <w:szCs w:val="24"/>
              </w:rPr>
              <w:t>100%</w:t>
            </w:r>
          </w:p>
        </w:tc>
      </w:tr>
      <w:tr w:rsidR="005E52D6" w:rsidRPr="00320B97" w14:paraId="772CA801" w14:textId="77777777" w:rsidTr="00320B97">
        <w:trPr>
          <w:trHeight w:val="772"/>
        </w:trPr>
        <w:tc>
          <w:tcPr>
            <w:tcW w:w="993" w:type="dxa"/>
          </w:tcPr>
          <w:p w14:paraId="5DCE9B7D"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1.23</w:t>
            </w:r>
          </w:p>
        </w:tc>
        <w:tc>
          <w:tcPr>
            <w:tcW w:w="7087" w:type="dxa"/>
          </w:tcPr>
          <w:p w14:paraId="5A2FE512" w14:textId="77777777" w:rsidR="005E52D6" w:rsidRPr="00320B97" w:rsidRDefault="00E357A4" w:rsidP="00320B97">
            <w:pPr>
              <w:pStyle w:val="TableParagraph"/>
              <w:tabs>
                <w:tab w:val="left" w:pos="1069"/>
                <w:tab w:val="left" w:pos="2537"/>
                <w:tab w:val="left" w:pos="4586"/>
                <w:tab w:val="left" w:pos="5904"/>
                <w:tab w:val="left" w:pos="6307"/>
              </w:tabs>
              <w:spacing w:line="237" w:lineRule="auto"/>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 вес численности учащихся в рамках сетевой формы</w:t>
            </w:r>
            <w:r w:rsidRPr="00320B97">
              <w:rPr>
                <w:rFonts w:ascii="Times New Roman" w:hAnsi="Times New Roman" w:cs="Times New Roman"/>
                <w:sz w:val="24"/>
                <w:szCs w:val="24"/>
              </w:rPr>
              <w:tab/>
              <w:t>реализации</w:t>
            </w:r>
            <w:r w:rsidRPr="00320B97">
              <w:rPr>
                <w:rFonts w:ascii="Times New Roman" w:hAnsi="Times New Roman" w:cs="Times New Roman"/>
                <w:sz w:val="24"/>
                <w:szCs w:val="24"/>
              </w:rPr>
              <w:tab/>
              <w:t>образовательных</w:t>
            </w:r>
            <w:r w:rsidRPr="00320B97">
              <w:rPr>
                <w:rFonts w:ascii="Times New Roman" w:hAnsi="Times New Roman" w:cs="Times New Roman"/>
                <w:sz w:val="24"/>
                <w:szCs w:val="24"/>
              </w:rPr>
              <w:tab/>
              <w:t>программ,</w:t>
            </w:r>
            <w:r w:rsidRPr="00320B97">
              <w:rPr>
                <w:rFonts w:ascii="Times New Roman" w:hAnsi="Times New Roman" w:cs="Times New Roman"/>
                <w:sz w:val="24"/>
                <w:szCs w:val="24"/>
              </w:rPr>
              <w:tab/>
              <w:t>в</w:t>
            </w:r>
            <w:r w:rsidRPr="00320B97">
              <w:rPr>
                <w:rFonts w:ascii="Times New Roman" w:hAnsi="Times New Roman" w:cs="Times New Roman"/>
                <w:sz w:val="24"/>
                <w:szCs w:val="24"/>
              </w:rPr>
              <w:tab/>
            </w:r>
            <w:r w:rsidRPr="00320B97">
              <w:rPr>
                <w:rFonts w:ascii="Times New Roman" w:hAnsi="Times New Roman" w:cs="Times New Roman"/>
                <w:spacing w:val="-5"/>
                <w:sz w:val="24"/>
                <w:szCs w:val="24"/>
              </w:rPr>
              <w:t>общей</w:t>
            </w:r>
          </w:p>
          <w:p w14:paraId="7A73DB7F" w14:textId="77777777" w:rsidR="005E52D6" w:rsidRPr="00320B97" w:rsidRDefault="00E357A4" w:rsidP="00320B97">
            <w:pPr>
              <w:pStyle w:val="TableParagraph"/>
              <w:spacing w:line="242"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численности учащихся</w:t>
            </w:r>
          </w:p>
        </w:tc>
        <w:tc>
          <w:tcPr>
            <w:tcW w:w="1559" w:type="dxa"/>
          </w:tcPr>
          <w:p w14:paraId="49B88FEC" w14:textId="77777777" w:rsidR="005E52D6" w:rsidRPr="00320B97" w:rsidRDefault="00E357A4" w:rsidP="00AD4197">
            <w:pPr>
              <w:pStyle w:val="TableParagraph"/>
              <w:spacing w:line="253"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0 человек/0</w:t>
            </w:r>
          </w:p>
          <w:p w14:paraId="48762315" w14:textId="77777777" w:rsidR="005E52D6" w:rsidRPr="00320B97" w:rsidRDefault="00E357A4" w:rsidP="00AD4197">
            <w:pPr>
              <w:pStyle w:val="TableParagraph"/>
              <w:spacing w:line="256"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w:t>
            </w:r>
          </w:p>
        </w:tc>
      </w:tr>
      <w:tr w:rsidR="005E52D6" w:rsidRPr="00320B97" w14:paraId="23439A58" w14:textId="77777777" w:rsidTr="00320B97">
        <w:trPr>
          <w:trHeight w:val="258"/>
        </w:trPr>
        <w:tc>
          <w:tcPr>
            <w:tcW w:w="993" w:type="dxa"/>
          </w:tcPr>
          <w:p w14:paraId="0736243B" w14:textId="77777777" w:rsidR="005E52D6" w:rsidRPr="00320B97" w:rsidRDefault="00E357A4" w:rsidP="00AD4197">
            <w:pPr>
              <w:pStyle w:val="TableParagraph"/>
              <w:spacing w:line="239"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1.24</w:t>
            </w:r>
          </w:p>
        </w:tc>
        <w:tc>
          <w:tcPr>
            <w:tcW w:w="7087" w:type="dxa"/>
          </w:tcPr>
          <w:p w14:paraId="43189445" w14:textId="77777777" w:rsidR="005E52D6" w:rsidRPr="00320B97" w:rsidRDefault="00E357A4" w:rsidP="00320B97">
            <w:pPr>
              <w:pStyle w:val="TableParagraph"/>
              <w:spacing w:line="239"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Общая численность педагогических работников, в том числе:</w:t>
            </w:r>
          </w:p>
        </w:tc>
        <w:tc>
          <w:tcPr>
            <w:tcW w:w="1559" w:type="dxa"/>
          </w:tcPr>
          <w:p w14:paraId="20FCF4AF" w14:textId="119BB678" w:rsidR="005E52D6" w:rsidRPr="00320B97" w:rsidRDefault="007D13CC" w:rsidP="00AD4197">
            <w:pPr>
              <w:pStyle w:val="TableParagraph"/>
              <w:spacing w:line="239" w:lineRule="exact"/>
              <w:ind w:left="0"/>
              <w:jc w:val="center"/>
              <w:rPr>
                <w:rFonts w:ascii="Times New Roman" w:hAnsi="Times New Roman" w:cs="Times New Roman"/>
                <w:sz w:val="24"/>
                <w:szCs w:val="24"/>
              </w:rPr>
            </w:pPr>
            <w:r>
              <w:rPr>
                <w:rFonts w:ascii="Times New Roman" w:hAnsi="Times New Roman" w:cs="Times New Roman"/>
                <w:sz w:val="24"/>
                <w:szCs w:val="24"/>
              </w:rPr>
              <w:t>48</w:t>
            </w:r>
            <w:r w:rsidR="00320B97" w:rsidRPr="00320B97">
              <w:rPr>
                <w:rFonts w:ascii="Times New Roman" w:hAnsi="Times New Roman" w:cs="Times New Roman"/>
                <w:sz w:val="24"/>
                <w:szCs w:val="24"/>
              </w:rPr>
              <w:t xml:space="preserve"> </w:t>
            </w:r>
            <w:r w:rsidR="00E357A4" w:rsidRPr="00320B97">
              <w:rPr>
                <w:rFonts w:ascii="Times New Roman" w:hAnsi="Times New Roman" w:cs="Times New Roman"/>
                <w:sz w:val="24"/>
                <w:szCs w:val="24"/>
              </w:rPr>
              <w:t>человек</w:t>
            </w:r>
          </w:p>
        </w:tc>
      </w:tr>
      <w:tr w:rsidR="005E52D6" w:rsidRPr="00320B97" w14:paraId="05139C55" w14:textId="77777777" w:rsidTr="00320B97">
        <w:trPr>
          <w:trHeight w:val="772"/>
        </w:trPr>
        <w:tc>
          <w:tcPr>
            <w:tcW w:w="993" w:type="dxa"/>
          </w:tcPr>
          <w:p w14:paraId="7384E15B"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1.25</w:t>
            </w:r>
          </w:p>
        </w:tc>
        <w:tc>
          <w:tcPr>
            <w:tcW w:w="7087" w:type="dxa"/>
          </w:tcPr>
          <w:p w14:paraId="4BC65386" w14:textId="77777777" w:rsidR="005E52D6" w:rsidRPr="00320B97" w:rsidRDefault="00E357A4" w:rsidP="00320B97">
            <w:pPr>
              <w:pStyle w:val="TableParagraph"/>
              <w:tabs>
                <w:tab w:val="left" w:pos="2906"/>
                <w:tab w:val="left" w:pos="3650"/>
                <w:tab w:val="left" w:pos="5368"/>
              </w:tabs>
              <w:spacing w:line="255"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w:t>
            </w:r>
            <w:r w:rsidRPr="00320B97">
              <w:rPr>
                <w:rFonts w:ascii="Times New Roman" w:hAnsi="Times New Roman" w:cs="Times New Roman"/>
                <w:sz w:val="24"/>
                <w:szCs w:val="24"/>
              </w:rPr>
              <w:tab/>
              <w:t>вес</w:t>
            </w:r>
            <w:r w:rsidRPr="00320B97">
              <w:rPr>
                <w:rFonts w:ascii="Times New Roman" w:hAnsi="Times New Roman" w:cs="Times New Roman"/>
                <w:sz w:val="24"/>
                <w:szCs w:val="24"/>
              </w:rPr>
              <w:tab/>
              <w:t>численности</w:t>
            </w:r>
            <w:r w:rsidRPr="00320B97">
              <w:rPr>
                <w:rFonts w:ascii="Times New Roman" w:hAnsi="Times New Roman" w:cs="Times New Roman"/>
                <w:sz w:val="24"/>
                <w:szCs w:val="24"/>
              </w:rPr>
              <w:tab/>
              <w:t>педагогических</w:t>
            </w:r>
          </w:p>
          <w:p w14:paraId="127F1213" w14:textId="77777777" w:rsidR="005E52D6" w:rsidRPr="00320B97" w:rsidRDefault="00E357A4" w:rsidP="00320B97">
            <w:pPr>
              <w:pStyle w:val="TableParagraph"/>
              <w:spacing w:before="7" w:line="254"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работников, имеющих высшее образование, в общей численности педагогических работников</w:t>
            </w:r>
          </w:p>
        </w:tc>
        <w:tc>
          <w:tcPr>
            <w:tcW w:w="1559" w:type="dxa"/>
          </w:tcPr>
          <w:p w14:paraId="2FE526F0" w14:textId="0855D96C" w:rsidR="005E52D6" w:rsidRPr="00320B97" w:rsidRDefault="007D13CC" w:rsidP="00AD4197">
            <w:pPr>
              <w:pStyle w:val="TableParagraph"/>
              <w:spacing w:line="255" w:lineRule="exact"/>
              <w:ind w:left="0"/>
              <w:jc w:val="center"/>
              <w:rPr>
                <w:rFonts w:ascii="Times New Roman" w:hAnsi="Times New Roman" w:cs="Times New Roman"/>
                <w:sz w:val="24"/>
                <w:szCs w:val="24"/>
              </w:rPr>
            </w:pPr>
            <w:r>
              <w:rPr>
                <w:rFonts w:ascii="Times New Roman" w:hAnsi="Times New Roman" w:cs="Times New Roman"/>
                <w:sz w:val="24"/>
                <w:szCs w:val="24"/>
              </w:rPr>
              <w:t>45 человек</w:t>
            </w:r>
          </w:p>
        </w:tc>
      </w:tr>
      <w:tr w:rsidR="005E52D6" w:rsidRPr="00320B97" w14:paraId="7FAB3A5D" w14:textId="77777777" w:rsidTr="00320B97">
        <w:trPr>
          <w:trHeight w:val="1032"/>
        </w:trPr>
        <w:tc>
          <w:tcPr>
            <w:tcW w:w="993" w:type="dxa"/>
          </w:tcPr>
          <w:p w14:paraId="5C6125DE"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1.26</w:t>
            </w:r>
          </w:p>
        </w:tc>
        <w:tc>
          <w:tcPr>
            <w:tcW w:w="7087" w:type="dxa"/>
          </w:tcPr>
          <w:p w14:paraId="15F6B04F" w14:textId="77777777" w:rsidR="005E52D6" w:rsidRPr="00320B97" w:rsidRDefault="00E357A4" w:rsidP="00320B97">
            <w:pPr>
              <w:pStyle w:val="TableParagraph"/>
              <w:tabs>
                <w:tab w:val="left" w:pos="1573"/>
                <w:tab w:val="left" w:pos="2801"/>
                <w:tab w:val="left" w:pos="2906"/>
                <w:tab w:val="left" w:pos="3650"/>
                <w:tab w:val="left" w:pos="3828"/>
                <w:tab w:val="left" w:pos="5363"/>
              </w:tabs>
              <w:spacing w:line="242" w:lineRule="auto"/>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w:t>
            </w:r>
            <w:r w:rsidRPr="00320B97">
              <w:rPr>
                <w:rFonts w:ascii="Times New Roman" w:hAnsi="Times New Roman" w:cs="Times New Roman"/>
                <w:sz w:val="24"/>
                <w:szCs w:val="24"/>
              </w:rPr>
              <w:tab/>
            </w:r>
            <w:r w:rsidRPr="00320B97">
              <w:rPr>
                <w:rFonts w:ascii="Times New Roman" w:hAnsi="Times New Roman" w:cs="Times New Roman"/>
                <w:sz w:val="24"/>
                <w:szCs w:val="24"/>
              </w:rPr>
              <w:tab/>
              <w:t>вес</w:t>
            </w:r>
            <w:r w:rsidRPr="00320B97">
              <w:rPr>
                <w:rFonts w:ascii="Times New Roman" w:hAnsi="Times New Roman" w:cs="Times New Roman"/>
                <w:sz w:val="24"/>
                <w:szCs w:val="24"/>
              </w:rPr>
              <w:tab/>
              <w:t>численности</w:t>
            </w:r>
            <w:r w:rsidRPr="00320B97">
              <w:rPr>
                <w:rFonts w:ascii="Times New Roman" w:hAnsi="Times New Roman" w:cs="Times New Roman"/>
                <w:sz w:val="24"/>
                <w:szCs w:val="24"/>
              </w:rPr>
              <w:tab/>
              <w:t>педагогических работников,</w:t>
            </w:r>
            <w:r w:rsidRPr="00320B97">
              <w:rPr>
                <w:rFonts w:ascii="Times New Roman" w:hAnsi="Times New Roman" w:cs="Times New Roman"/>
                <w:sz w:val="24"/>
                <w:szCs w:val="24"/>
              </w:rPr>
              <w:tab/>
              <w:t>имеющих</w:t>
            </w:r>
            <w:r w:rsidRPr="00320B97">
              <w:rPr>
                <w:rFonts w:ascii="Times New Roman" w:hAnsi="Times New Roman" w:cs="Times New Roman"/>
                <w:sz w:val="24"/>
                <w:szCs w:val="24"/>
              </w:rPr>
              <w:tab/>
              <w:t>высшее</w:t>
            </w:r>
            <w:r w:rsidRPr="00320B97">
              <w:rPr>
                <w:rFonts w:ascii="Times New Roman" w:hAnsi="Times New Roman" w:cs="Times New Roman"/>
                <w:sz w:val="24"/>
                <w:szCs w:val="24"/>
              </w:rPr>
              <w:tab/>
            </w:r>
            <w:r w:rsidRPr="00320B97">
              <w:rPr>
                <w:rFonts w:ascii="Times New Roman" w:hAnsi="Times New Roman" w:cs="Times New Roman"/>
                <w:sz w:val="24"/>
                <w:szCs w:val="24"/>
              </w:rPr>
              <w:tab/>
              <w:t>образование</w:t>
            </w:r>
            <w:r w:rsidRPr="00320B97">
              <w:rPr>
                <w:rFonts w:ascii="Times New Roman" w:hAnsi="Times New Roman" w:cs="Times New Roman"/>
                <w:sz w:val="24"/>
                <w:szCs w:val="24"/>
              </w:rPr>
              <w:tab/>
            </w:r>
            <w:r w:rsidRPr="00320B97">
              <w:rPr>
                <w:rFonts w:ascii="Times New Roman" w:hAnsi="Times New Roman" w:cs="Times New Roman"/>
                <w:spacing w:val="-1"/>
                <w:sz w:val="24"/>
                <w:szCs w:val="24"/>
              </w:rPr>
              <w:t>педагогической</w:t>
            </w:r>
          </w:p>
          <w:p w14:paraId="33D68770" w14:textId="77777777" w:rsidR="005E52D6" w:rsidRPr="00320B97" w:rsidRDefault="00E357A4" w:rsidP="00320B97">
            <w:pPr>
              <w:pStyle w:val="TableParagraph"/>
              <w:spacing w:before="1" w:line="254"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направленности (профиля), в общей численности педагогических работников</w:t>
            </w:r>
          </w:p>
        </w:tc>
        <w:tc>
          <w:tcPr>
            <w:tcW w:w="1559" w:type="dxa"/>
          </w:tcPr>
          <w:p w14:paraId="28AFE9DB" w14:textId="766917C2" w:rsidR="005E52D6" w:rsidRPr="00320B97" w:rsidRDefault="007D13CC" w:rsidP="00AD4197">
            <w:pPr>
              <w:pStyle w:val="TableParagraph"/>
              <w:spacing w:before="2"/>
              <w:ind w:left="0"/>
              <w:jc w:val="center"/>
              <w:rPr>
                <w:rFonts w:ascii="Times New Roman" w:hAnsi="Times New Roman" w:cs="Times New Roman"/>
                <w:sz w:val="24"/>
                <w:szCs w:val="24"/>
              </w:rPr>
            </w:pPr>
            <w:r>
              <w:rPr>
                <w:rFonts w:ascii="Times New Roman" w:hAnsi="Times New Roman" w:cs="Times New Roman"/>
                <w:sz w:val="24"/>
                <w:szCs w:val="24"/>
              </w:rPr>
              <w:t>45 человек</w:t>
            </w:r>
          </w:p>
        </w:tc>
      </w:tr>
      <w:tr w:rsidR="005E52D6" w:rsidRPr="00320B97" w14:paraId="080CF4BF" w14:textId="77777777" w:rsidTr="00320B97">
        <w:trPr>
          <w:trHeight w:val="772"/>
        </w:trPr>
        <w:tc>
          <w:tcPr>
            <w:tcW w:w="993" w:type="dxa"/>
          </w:tcPr>
          <w:p w14:paraId="66EB10BF"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1.27</w:t>
            </w:r>
          </w:p>
        </w:tc>
        <w:tc>
          <w:tcPr>
            <w:tcW w:w="7087" w:type="dxa"/>
          </w:tcPr>
          <w:p w14:paraId="62EE5F1A" w14:textId="77777777" w:rsidR="005E52D6" w:rsidRPr="00320B97" w:rsidRDefault="00E357A4" w:rsidP="00320B97">
            <w:pPr>
              <w:pStyle w:val="TableParagraph"/>
              <w:tabs>
                <w:tab w:val="left" w:pos="2906"/>
                <w:tab w:val="left" w:pos="3650"/>
                <w:tab w:val="left" w:pos="5368"/>
              </w:tabs>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w:t>
            </w:r>
            <w:r w:rsidRPr="00320B97">
              <w:rPr>
                <w:rFonts w:ascii="Times New Roman" w:hAnsi="Times New Roman" w:cs="Times New Roman"/>
                <w:sz w:val="24"/>
                <w:szCs w:val="24"/>
              </w:rPr>
              <w:tab/>
              <w:t>вес</w:t>
            </w:r>
            <w:r w:rsidRPr="00320B97">
              <w:rPr>
                <w:rFonts w:ascii="Times New Roman" w:hAnsi="Times New Roman" w:cs="Times New Roman"/>
                <w:sz w:val="24"/>
                <w:szCs w:val="24"/>
              </w:rPr>
              <w:tab/>
              <w:t>численности</w:t>
            </w:r>
            <w:r w:rsidRPr="00320B97">
              <w:rPr>
                <w:rFonts w:ascii="Times New Roman" w:hAnsi="Times New Roman" w:cs="Times New Roman"/>
                <w:sz w:val="24"/>
                <w:szCs w:val="24"/>
              </w:rPr>
              <w:tab/>
            </w:r>
            <w:r w:rsidRPr="00320B97">
              <w:rPr>
                <w:rFonts w:ascii="Times New Roman" w:hAnsi="Times New Roman" w:cs="Times New Roman"/>
                <w:spacing w:val="-1"/>
                <w:sz w:val="24"/>
                <w:szCs w:val="24"/>
              </w:rPr>
              <w:t xml:space="preserve">педагогических </w:t>
            </w:r>
            <w:r w:rsidRPr="00320B97">
              <w:rPr>
                <w:rFonts w:ascii="Times New Roman" w:hAnsi="Times New Roman" w:cs="Times New Roman"/>
                <w:sz w:val="24"/>
                <w:szCs w:val="24"/>
              </w:rPr>
              <w:t>работников, имеющих среднее профессиональное образование,</w:t>
            </w:r>
            <w:r w:rsidRPr="00320B97">
              <w:rPr>
                <w:rFonts w:ascii="Times New Roman" w:hAnsi="Times New Roman" w:cs="Times New Roman"/>
                <w:spacing w:val="7"/>
                <w:sz w:val="24"/>
                <w:szCs w:val="24"/>
              </w:rPr>
              <w:t xml:space="preserve"> </w:t>
            </w:r>
            <w:r w:rsidRPr="00320B97">
              <w:rPr>
                <w:rFonts w:ascii="Times New Roman" w:hAnsi="Times New Roman" w:cs="Times New Roman"/>
                <w:sz w:val="24"/>
                <w:szCs w:val="24"/>
              </w:rPr>
              <w:t>в</w:t>
            </w:r>
          </w:p>
          <w:p w14:paraId="6DC361FA" w14:textId="77777777" w:rsidR="005E52D6" w:rsidRPr="00320B97" w:rsidRDefault="00E357A4" w:rsidP="00320B97">
            <w:pPr>
              <w:pStyle w:val="TableParagraph"/>
              <w:spacing w:line="237"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общей численности педагогических работников</w:t>
            </w:r>
          </w:p>
        </w:tc>
        <w:tc>
          <w:tcPr>
            <w:tcW w:w="1559" w:type="dxa"/>
          </w:tcPr>
          <w:p w14:paraId="7B92A57C" w14:textId="6082ACD8" w:rsidR="005E52D6" w:rsidRPr="00320B97" w:rsidRDefault="00320B97"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 xml:space="preserve">3 </w:t>
            </w:r>
            <w:r w:rsidR="00E357A4" w:rsidRPr="00320B97">
              <w:rPr>
                <w:rFonts w:ascii="Times New Roman" w:hAnsi="Times New Roman" w:cs="Times New Roman"/>
                <w:sz w:val="24"/>
                <w:szCs w:val="24"/>
              </w:rPr>
              <w:t>человек</w:t>
            </w:r>
            <w:r w:rsidR="007D13CC">
              <w:rPr>
                <w:rFonts w:ascii="Times New Roman" w:hAnsi="Times New Roman" w:cs="Times New Roman"/>
                <w:sz w:val="24"/>
                <w:szCs w:val="24"/>
              </w:rPr>
              <w:t>а</w:t>
            </w:r>
          </w:p>
          <w:p w14:paraId="43E37504" w14:textId="4BDAF794" w:rsidR="005E52D6" w:rsidRPr="00320B97" w:rsidRDefault="005E52D6" w:rsidP="00AD4197">
            <w:pPr>
              <w:pStyle w:val="TableParagraph"/>
              <w:spacing w:before="1"/>
              <w:ind w:left="0"/>
              <w:jc w:val="center"/>
              <w:rPr>
                <w:rFonts w:ascii="Times New Roman" w:hAnsi="Times New Roman" w:cs="Times New Roman"/>
                <w:sz w:val="24"/>
                <w:szCs w:val="24"/>
              </w:rPr>
            </w:pPr>
          </w:p>
        </w:tc>
      </w:tr>
      <w:tr w:rsidR="005E52D6" w:rsidRPr="00320B97" w14:paraId="1053A4B4" w14:textId="77777777" w:rsidTr="00320B97">
        <w:trPr>
          <w:trHeight w:val="1032"/>
        </w:trPr>
        <w:tc>
          <w:tcPr>
            <w:tcW w:w="993" w:type="dxa"/>
          </w:tcPr>
          <w:p w14:paraId="7415F224"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1.28</w:t>
            </w:r>
          </w:p>
        </w:tc>
        <w:tc>
          <w:tcPr>
            <w:tcW w:w="7087" w:type="dxa"/>
          </w:tcPr>
          <w:p w14:paraId="08F7361C" w14:textId="77777777" w:rsidR="005E52D6" w:rsidRPr="00320B97" w:rsidRDefault="00E357A4" w:rsidP="00320B97">
            <w:pPr>
              <w:pStyle w:val="TableParagraph"/>
              <w:tabs>
                <w:tab w:val="left" w:pos="2906"/>
                <w:tab w:val="left" w:pos="3654"/>
                <w:tab w:val="left" w:pos="5371"/>
              </w:tabs>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w:t>
            </w:r>
            <w:r w:rsidRPr="00320B97">
              <w:rPr>
                <w:rFonts w:ascii="Times New Roman" w:hAnsi="Times New Roman" w:cs="Times New Roman"/>
                <w:sz w:val="24"/>
                <w:szCs w:val="24"/>
              </w:rPr>
              <w:tab/>
              <w:t>вес</w:t>
            </w:r>
            <w:r w:rsidRPr="00320B97">
              <w:rPr>
                <w:rFonts w:ascii="Times New Roman" w:hAnsi="Times New Roman" w:cs="Times New Roman"/>
                <w:sz w:val="24"/>
                <w:szCs w:val="24"/>
              </w:rPr>
              <w:tab/>
              <w:t>численности</w:t>
            </w:r>
            <w:r w:rsidRPr="00320B97">
              <w:rPr>
                <w:rFonts w:ascii="Times New Roman" w:hAnsi="Times New Roman" w:cs="Times New Roman"/>
                <w:sz w:val="24"/>
                <w:szCs w:val="24"/>
              </w:rPr>
              <w:tab/>
            </w:r>
            <w:r w:rsidRPr="00320B97">
              <w:rPr>
                <w:rFonts w:ascii="Times New Roman" w:hAnsi="Times New Roman" w:cs="Times New Roman"/>
                <w:spacing w:val="-1"/>
                <w:sz w:val="24"/>
                <w:szCs w:val="24"/>
              </w:rPr>
              <w:t xml:space="preserve">педагогических </w:t>
            </w:r>
            <w:r w:rsidRPr="00320B97">
              <w:rPr>
                <w:rFonts w:ascii="Times New Roman" w:hAnsi="Times New Roman" w:cs="Times New Roman"/>
                <w:sz w:val="24"/>
                <w:szCs w:val="24"/>
              </w:rPr>
              <w:t>работников, имеющих среднее профессиональное</w:t>
            </w:r>
            <w:r w:rsidRPr="00320B97">
              <w:rPr>
                <w:rFonts w:ascii="Times New Roman" w:hAnsi="Times New Roman" w:cs="Times New Roman"/>
                <w:spacing w:val="26"/>
                <w:sz w:val="24"/>
                <w:szCs w:val="24"/>
              </w:rPr>
              <w:t xml:space="preserve"> </w:t>
            </w:r>
            <w:r w:rsidRPr="00320B97">
              <w:rPr>
                <w:rFonts w:ascii="Times New Roman" w:hAnsi="Times New Roman" w:cs="Times New Roman"/>
                <w:sz w:val="24"/>
                <w:szCs w:val="24"/>
              </w:rPr>
              <w:t>образование</w:t>
            </w:r>
          </w:p>
          <w:p w14:paraId="0EE37A5C" w14:textId="77777777" w:rsidR="005E52D6" w:rsidRPr="00320B97" w:rsidRDefault="00E357A4" w:rsidP="00320B97">
            <w:pPr>
              <w:pStyle w:val="TableParagraph"/>
              <w:spacing w:line="260" w:lineRule="atLeast"/>
              <w:ind w:left="0" w:right="261"/>
              <w:jc w:val="both"/>
              <w:rPr>
                <w:rFonts w:ascii="Times New Roman" w:hAnsi="Times New Roman" w:cs="Times New Roman"/>
                <w:sz w:val="24"/>
                <w:szCs w:val="24"/>
              </w:rPr>
            </w:pPr>
            <w:r w:rsidRPr="00320B97">
              <w:rPr>
                <w:rFonts w:ascii="Times New Roman" w:hAnsi="Times New Roman" w:cs="Times New Roman"/>
                <w:sz w:val="24"/>
                <w:szCs w:val="24"/>
              </w:rPr>
              <w:t>педагогической направленности (профиля), в общей численности педагогических работников</w:t>
            </w:r>
          </w:p>
        </w:tc>
        <w:tc>
          <w:tcPr>
            <w:tcW w:w="1559" w:type="dxa"/>
          </w:tcPr>
          <w:p w14:paraId="0B672DC5" w14:textId="3C61A0CA" w:rsidR="005E52D6" w:rsidRPr="00320B97" w:rsidRDefault="005E52D6" w:rsidP="00AD4197">
            <w:pPr>
              <w:pStyle w:val="TableParagraph"/>
              <w:spacing w:before="1"/>
              <w:ind w:left="0"/>
              <w:jc w:val="center"/>
              <w:rPr>
                <w:rFonts w:ascii="Times New Roman" w:hAnsi="Times New Roman" w:cs="Times New Roman"/>
                <w:sz w:val="24"/>
                <w:szCs w:val="24"/>
              </w:rPr>
            </w:pPr>
          </w:p>
        </w:tc>
      </w:tr>
      <w:tr w:rsidR="005E52D6" w:rsidRPr="00320B97" w14:paraId="0C23C230" w14:textId="77777777" w:rsidTr="00320B97">
        <w:trPr>
          <w:trHeight w:val="1028"/>
        </w:trPr>
        <w:tc>
          <w:tcPr>
            <w:tcW w:w="993" w:type="dxa"/>
          </w:tcPr>
          <w:p w14:paraId="73E24177" w14:textId="77777777" w:rsidR="005E52D6" w:rsidRPr="00320B97" w:rsidRDefault="00E357A4" w:rsidP="00AD4197">
            <w:pPr>
              <w:pStyle w:val="TableParagraph"/>
              <w:spacing w:line="251" w:lineRule="exact"/>
              <w:ind w:left="0"/>
              <w:jc w:val="center"/>
              <w:rPr>
                <w:rFonts w:ascii="Times New Roman" w:hAnsi="Times New Roman" w:cs="Times New Roman"/>
                <w:sz w:val="24"/>
                <w:szCs w:val="24"/>
              </w:rPr>
            </w:pPr>
            <w:r w:rsidRPr="00320B97">
              <w:rPr>
                <w:rFonts w:ascii="Times New Roman" w:hAnsi="Times New Roman" w:cs="Times New Roman"/>
                <w:sz w:val="24"/>
                <w:szCs w:val="24"/>
              </w:rPr>
              <w:lastRenderedPageBreak/>
              <w:t>1.29</w:t>
            </w:r>
          </w:p>
        </w:tc>
        <w:tc>
          <w:tcPr>
            <w:tcW w:w="7087" w:type="dxa"/>
          </w:tcPr>
          <w:p w14:paraId="49F65549" w14:textId="77777777" w:rsidR="005E52D6" w:rsidRPr="00320B97" w:rsidRDefault="00E357A4" w:rsidP="00320B97">
            <w:pPr>
              <w:pStyle w:val="TableParagraph"/>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w:t>
            </w:r>
          </w:p>
          <w:p w14:paraId="0A32B075" w14:textId="77777777" w:rsidR="005E52D6" w:rsidRPr="00320B97" w:rsidRDefault="00E357A4" w:rsidP="00320B97">
            <w:pPr>
              <w:pStyle w:val="TableParagraph"/>
              <w:spacing w:line="237"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педагогических работников, в том числе:</w:t>
            </w:r>
          </w:p>
        </w:tc>
        <w:tc>
          <w:tcPr>
            <w:tcW w:w="1559" w:type="dxa"/>
          </w:tcPr>
          <w:p w14:paraId="55A8314C" w14:textId="5C1AF658" w:rsidR="005E52D6" w:rsidRPr="00320B97" w:rsidRDefault="007D13CC" w:rsidP="00AD4197">
            <w:pPr>
              <w:pStyle w:val="TableParagraph"/>
              <w:spacing w:line="251" w:lineRule="exact"/>
              <w:ind w:left="0"/>
              <w:jc w:val="center"/>
              <w:rPr>
                <w:rFonts w:ascii="Times New Roman" w:hAnsi="Times New Roman" w:cs="Times New Roman"/>
                <w:sz w:val="24"/>
                <w:szCs w:val="24"/>
              </w:rPr>
            </w:pPr>
            <w:r>
              <w:rPr>
                <w:rFonts w:ascii="Times New Roman" w:hAnsi="Times New Roman" w:cs="Times New Roman"/>
                <w:sz w:val="24"/>
                <w:szCs w:val="24"/>
              </w:rPr>
              <w:t>26</w:t>
            </w:r>
            <w:r w:rsidR="00320B97" w:rsidRPr="00320B97">
              <w:rPr>
                <w:rFonts w:ascii="Times New Roman" w:hAnsi="Times New Roman" w:cs="Times New Roman"/>
                <w:sz w:val="24"/>
                <w:szCs w:val="24"/>
              </w:rPr>
              <w:t xml:space="preserve"> </w:t>
            </w:r>
            <w:r w:rsidR="00E357A4" w:rsidRPr="00320B97">
              <w:rPr>
                <w:rFonts w:ascii="Times New Roman" w:hAnsi="Times New Roman" w:cs="Times New Roman"/>
                <w:sz w:val="24"/>
                <w:szCs w:val="24"/>
              </w:rPr>
              <w:t>человек</w:t>
            </w:r>
          </w:p>
          <w:p w14:paraId="307824AD" w14:textId="50B506DE" w:rsidR="005E52D6" w:rsidRPr="00320B97" w:rsidRDefault="005E52D6" w:rsidP="00AD4197">
            <w:pPr>
              <w:pStyle w:val="TableParagraph"/>
              <w:spacing w:before="1"/>
              <w:ind w:left="0"/>
              <w:jc w:val="center"/>
              <w:rPr>
                <w:rFonts w:ascii="Times New Roman" w:hAnsi="Times New Roman" w:cs="Times New Roman"/>
                <w:sz w:val="24"/>
                <w:szCs w:val="24"/>
              </w:rPr>
            </w:pPr>
          </w:p>
        </w:tc>
      </w:tr>
      <w:tr w:rsidR="005E52D6" w:rsidRPr="00320B97" w14:paraId="48273389" w14:textId="77777777" w:rsidTr="00320B97">
        <w:trPr>
          <w:trHeight w:val="518"/>
        </w:trPr>
        <w:tc>
          <w:tcPr>
            <w:tcW w:w="993" w:type="dxa"/>
          </w:tcPr>
          <w:p w14:paraId="52DD6DE6"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1.29.1</w:t>
            </w:r>
          </w:p>
        </w:tc>
        <w:tc>
          <w:tcPr>
            <w:tcW w:w="7087" w:type="dxa"/>
          </w:tcPr>
          <w:p w14:paraId="13CDEED1" w14:textId="77777777" w:rsidR="005E52D6" w:rsidRPr="00320B97" w:rsidRDefault="00E357A4" w:rsidP="00320B97">
            <w:pPr>
              <w:pStyle w:val="TableParagraph"/>
              <w:spacing w:line="255"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Высшая</w:t>
            </w:r>
          </w:p>
        </w:tc>
        <w:tc>
          <w:tcPr>
            <w:tcW w:w="1559" w:type="dxa"/>
          </w:tcPr>
          <w:p w14:paraId="5E4F8EBB" w14:textId="47002EA0" w:rsidR="005E52D6" w:rsidRPr="00320B97" w:rsidRDefault="00320B97"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w:t>
            </w:r>
            <w:r w:rsidR="007D13CC">
              <w:rPr>
                <w:rFonts w:ascii="Times New Roman" w:hAnsi="Times New Roman" w:cs="Times New Roman"/>
                <w:sz w:val="24"/>
                <w:szCs w:val="24"/>
              </w:rPr>
              <w:t>3</w:t>
            </w:r>
            <w:r w:rsidRPr="00320B97">
              <w:rPr>
                <w:rFonts w:ascii="Times New Roman" w:hAnsi="Times New Roman" w:cs="Times New Roman"/>
                <w:sz w:val="24"/>
                <w:szCs w:val="24"/>
              </w:rPr>
              <w:t xml:space="preserve"> </w:t>
            </w:r>
            <w:r w:rsidR="00E357A4" w:rsidRPr="00320B97">
              <w:rPr>
                <w:rFonts w:ascii="Times New Roman" w:hAnsi="Times New Roman" w:cs="Times New Roman"/>
                <w:sz w:val="24"/>
                <w:szCs w:val="24"/>
              </w:rPr>
              <w:t>человек/</w:t>
            </w:r>
          </w:p>
          <w:p w14:paraId="2D238EBA" w14:textId="7D267C31" w:rsidR="005E52D6" w:rsidRPr="00320B97" w:rsidRDefault="00320B97" w:rsidP="00AD4197">
            <w:pPr>
              <w:pStyle w:val="TableParagraph"/>
              <w:spacing w:before="1" w:line="242"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27</w:t>
            </w:r>
            <w:r w:rsidR="00E357A4" w:rsidRPr="00320B97">
              <w:rPr>
                <w:rFonts w:ascii="Times New Roman" w:hAnsi="Times New Roman" w:cs="Times New Roman"/>
                <w:sz w:val="24"/>
                <w:szCs w:val="24"/>
              </w:rPr>
              <w:t xml:space="preserve"> %</w:t>
            </w:r>
          </w:p>
        </w:tc>
      </w:tr>
      <w:tr w:rsidR="005E52D6" w:rsidRPr="00320B97" w14:paraId="75D65C03" w14:textId="77777777" w:rsidTr="00320B97">
        <w:trPr>
          <w:trHeight w:val="513"/>
        </w:trPr>
        <w:tc>
          <w:tcPr>
            <w:tcW w:w="993" w:type="dxa"/>
          </w:tcPr>
          <w:p w14:paraId="22F0F0ED" w14:textId="77777777" w:rsidR="005E52D6" w:rsidRPr="00320B97" w:rsidRDefault="00E357A4" w:rsidP="00AD4197">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1.29.2</w:t>
            </w:r>
          </w:p>
        </w:tc>
        <w:tc>
          <w:tcPr>
            <w:tcW w:w="7087" w:type="dxa"/>
          </w:tcPr>
          <w:p w14:paraId="10578BFE" w14:textId="77777777" w:rsidR="005E52D6" w:rsidRPr="00320B97" w:rsidRDefault="00E357A4" w:rsidP="00320B97">
            <w:pPr>
              <w:pStyle w:val="TableParagraph"/>
              <w:spacing w:line="255"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Первая</w:t>
            </w:r>
          </w:p>
        </w:tc>
        <w:tc>
          <w:tcPr>
            <w:tcW w:w="1559" w:type="dxa"/>
          </w:tcPr>
          <w:p w14:paraId="09A2453A" w14:textId="4711CB36" w:rsidR="005E52D6" w:rsidRPr="00320B97" w:rsidRDefault="007D13CC" w:rsidP="00AD4197">
            <w:pPr>
              <w:pStyle w:val="TableParagraph"/>
              <w:spacing w:line="255" w:lineRule="exact"/>
              <w:ind w:left="0"/>
              <w:jc w:val="center"/>
              <w:rPr>
                <w:rFonts w:ascii="Times New Roman" w:hAnsi="Times New Roman" w:cs="Times New Roman"/>
                <w:sz w:val="24"/>
                <w:szCs w:val="24"/>
              </w:rPr>
            </w:pPr>
            <w:r>
              <w:rPr>
                <w:rFonts w:ascii="Times New Roman" w:hAnsi="Times New Roman" w:cs="Times New Roman"/>
                <w:sz w:val="24"/>
                <w:szCs w:val="24"/>
              </w:rPr>
              <w:t>10</w:t>
            </w:r>
            <w:r w:rsidR="00E357A4" w:rsidRPr="00320B97">
              <w:rPr>
                <w:rFonts w:ascii="Times New Roman" w:hAnsi="Times New Roman" w:cs="Times New Roman"/>
                <w:sz w:val="24"/>
                <w:szCs w:val="24"/>
              </w:rPr>
              <w:t xml:space="preserve"> человек/</w:t>
            </w:r>
          </w:p>
          <w:p w14:paraId="31466D28" w14:textId="52538B33" w:rsidR="005E52D6" w:rsidRPr="00320B97" w:rsidRDefault="00E357A4" w:rsidP="00AD4197">
            <w:pPr>
              <w:pStyle w:val="TableParagraph"/>
              <w:spacing w:before="1" w:line="237"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2</w:t>
            </w:r>
            <w:r w:rsidR="00320B97" w:rsidRPr="00320B97">
              <w:rPr>
                <w:rFonts w:ascii="Times New Roman" w:hAnsi="Times New Roman" w:cs="Times New Roman"/>
                <w:sz w:val="24"/>
                <w:szCs w:val="24"/>
              </w:rPr>
              <w:t>0</w:t>
            </w:r>
            <w:r w:rsidRPr="00320B97">
              <w:rPr>
                <w:rFonts w:ascii="Times New Roman" w:hAnsi="Times New Roman" w:cs="Times New Roman"/>
                <w:sz w:val="24"/>
                <w:szCs w:val="24"/>
              </w:rPr>
              <w:t xml:space="preserve"> %</w:t>
            </w:r>
          </w:p>
        </w:tc>
      </w:tr>
      <w:tr w:rsidR="005E52D6" w:rsidRPr="00320B97" w14:paraId="6C9ABBFB" w14:textId="77777777" w:rsidTr="00320B97">
        <w:trPr>
          <w:trHeight w:val="258"/>
        </w:trPr>
        <w:tc>
          <w:tcPr>
            <w:tcW w:w="993" w:type="dxa"/>
          </w:tcPr>
          <w:p w14:paraId="3B94E00B" w14:textId="77777777" w:rsidR="005E52D6" w:rsidRPr="00320B97" w:rsidRDefault="00E357A4" w:rsidP="00AD4197">
            <w:pPr>
              <w:pStyle w:val="TableParagraph"/>
              <w:spacing w:line="239"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1.30</w:t>
            </w:r>
          </w:p>
        </w:tc>
        <w:tc>
          <w:tcPr>
            <w:tcW w:w="7087" w:type="dxa"/>
          </w:tcPr>
          <w:p w14:paraId="4A5F652E" w14:textId="0FB3C679" w:rsidR="00226A96" w:rsidRPr="00320B97" w:rsidRDefault="00E357A4" w:rsidP="00320B97">
            <w:pPr>
              <w:pStyle w:val="TableParagraph"/>
              <w:spacing w:line="255"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w:t>
            </w:r>
            <w:r w:rsidRPr="00320B97">
              <w:rPr>
                <w:rFonts w:ascii="Times New Roman" w:hAnsi="Times New Roman" w:cs="Times New Roman"/>
                <w:sz w:val="24"/>
                <w:szCs w:val="24"/>
              </w:rPr>
              <w:tab/>
              <w:t>вес</w:t>
            </w:r>
            <w:r w:rsidRPr="00320B97">
              <w:rPr>
                <w:rFonts w:ascii="Times New Roman" w:hAnsi="Times New Roman" w:cs="Times New Roman"/>
                <w:sz w:val="24"/>
                <w:szCs w:val="24"/>
              </w:rPr>
              <w:tab/>
              <w:t>численности</w:t>
            </w:r>
            <w:r w:rsidRPr="00320B97">
              <w:rPr>
                <w:rFonts w:ascii="Times New Roman" w:hAnsi="Times New Roman" w:cs="Times New Roman"/>
                <w:sz w:val="24"/>
                <w:szCs w:val="24"/>
              </w:rPr>
              <w:tab/>
              <w:t>педагогических</w:t>
            </w:r>
            <w:r w:rsidR="00226A96" w:rsidRPr="00320B97">
              <w:rPr>
                <w:rFonts w:ascii="Times New Roman" w:hAnsi="Times New Roman" w:cs="Times New Roman"/>
                <w:sz w:val="24"/>
                <w:szCs w:val="24"/>
              </w:rPr>
              <w:t xml:space="preserve"> работников в общей численности педагогических работников,</w:t>
            </w:r>
          </w:p>
          <w:p w14:paraId="5963D0B3" w14:textId="48B981C2" w:rsidR="005E52D6" w:rsidRPr="00320B97" w:rsidRDefault="00226A96" w:rsidP="00320B97">
            <w:pPr>
              <w:pStyle w:val="TableParagraph"/>
              <w:tabs>
                <w:tab w:val="left" w:pos="2906"/>
                <w:tab w:val="left" w:pos="3650"/>
                <w:tab w:val="left" w:pos="5368"/>
              </w:tabs>
              <w:spacing w:line="239"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педагогический стаж работы которых составляет:</w:t>
            </w:r>
          </w:p>
        </w:tc>
        <w:tc>
          <w:tcPr>
            <w:tcW w:w="1559" w:type="dxa"/>
          </w:tcPr>
          <w:p w14:paraId="654A4089" w14:textId="77777777" w:rsidR="005E52D6" w:rsidRPr="00320B97" w:rsidRDefault="005E52D6" w:rsidP="00AD4197">
            <w:pPr>
              <w:pStyle w:val="TableParagraph"/>
              <w:ind w:left="0"/>
              <w:rPr>
                <w:rFonts w:ascii="Times New Roman" w:hAnsi="Times New Roman" w:cs="Times New Roman"/>
                <w:sz w:val="24"/>
                <w:szCs w:val="24"/>
              </w:rPr>
            </w:pPr>
          </w:p>
        </w:tc>
      </w:tr>
      <w:tr w:rsidR="00226A96" w:rsidRPr="00320B97" w14:paraId="62A9502B" w14:textId="77777777" w:rsidTr="00320B97">
        <w:trPr>
          <w:trHeight w:val="518"/>
        </w:trPr>
        <w:tc>
          <w:tcPr>
            <w:tcW w:w="993" w:type="dxa"/>
          </w:tcPr>
          <w:p w14:paraId="0005DB1E" w14:textId="77777777" w:rsidR="00226A96" w:rsidRPr="00320B97" w:rsidRDefault="00226A96" w:rsidP="00CA417D">
            <w:pPr>
              <w:pStyle w:val="TableParagraph"/>
              <w:spacing w:before="2"/>
              <w:ind w:left="0"/>
              <w:jc w:val="center"/>
              <w:rPr>
                <w:rFonts w:ascii="Times New Roman" w:hAnsi="Times New Roman" w:cs="Times New Roman"/>
                <w:sz w:val="24"/>
                <w:szCs w:val="24"/>
              </w:rPr>
            </w:pPr>
            <w:r w:rsidRPr="00320B97">
              <w:rPr>
                <w:rFonts w:ascii="Times New Roman" w:hAnsi="Times New Roman" w:cs="Times New Roman"/>
                <w:sz w:val="24"/>
                <w:szCs w:val="24"/>
              </w:rPr>
              <w:t>1.30.1</w:t>
            </w:r>
          </w:p>
        </w:tc>
        <w:tc>
          <w:tcPr>
            <w:tcW w:w="7087" w:type="dxa"/>
          </w:tcPr>
          <w:p w14:paraId="7BB3B1B6" w14:textId="77777777" w:rsidR="00226A96" w:rsidRPr="00320B97" w:rsidRDefault="00226A96" w:rsidP="00320B97">
            <w:pPr>
              <w:pStyle w:val="TableParagraph"/>
              <w:spacing w:before="2"/>
              <w:ind w:left="0" w:right="261"/>
              <w:jc w:val="both"/>
              <w:rPr>
                <w:rFonts w:ascii="Times New Roman" w:hAnsi="Times New Roman" w:cs="Times New Roman"/>
                <w:sz w:val="24"/>
                <w:szCs w:val="24"/>
              </w:rPr>
            </w:pPr>
            <w:r w:rsidRPr="00320B97">
              <w:rPr>
                <w:rFonts w:ascii="Times New Roman" w:hAnsi="Times New Roman" w:cs="Times New Roman"/>
                <w:sz w:val="24"/>
                <w:szCs w:val="24"/>
              </w:rPr>
              <w:t>До 5 лет</w:t>
            </w:r>
          </w:p>
        </w:tc>
        <w:tc>
          <w:tcPr>
            <w:tcW w:w="1559" w:type="dxa"/>
          </w:tcPr>
          <w:p w14:paraId="05930BF5" w14:textId="77777777" w:rsidR="007D13CC" w:rsidRDefault="007D13CC" w:rsidP="00CA417D">
            <w:pPr>
              <w:pStyle w:val="TableParagraph"/>
              <w:spacing w:line="240" w:lineRule="exact"/>
              <w:ind w:left="0"/>
              <w:jc w:val="center"/>
              <w:rPr>
                <w:rFonts w:ascii="Times New Roman" w:hAnsi="Times New Roman" w:cs="Times New Roman"/>
                <w:sz w:val="24"/>
                <w:szCs w:val="24"/>
              </w:rPr>
            </w:pPr>
            <w:r>
              <w:rPr>
                <w:rFonts w:ascii="Times New Roman" w:hAnsi="Times New Roman" w:cs="Times New Roman"/>
                <w:sz w:val="24"/>
                <w:szCs w:val="24"/>
              </w:rPr>
              <w:t>15 человек</w:t>
            </w:r>
          </w:p>
          <w:p w14:paraId="4ADEDBF6" w14:textId="04532A86" w:rsidR="00226A96" w:rsidRPr="00320B97" w:rsidRDefault="00320B97" w:rsidP="00CA417D">
            <w:pPr>
              <w:pStyle w:val="TableParagraph"/>
              <w:spacing w:line="240"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3</w:t>
            </w:r>
            <w:r w:rsidR="007D13CC">
              <w:rPr>
                <w:rFonts w:ascii="Times New Roman" w:hAnsi="Times New Roman" w:cs="Times New Roman"/>
                <w:sz w:val="24"/>
                <w:szCs w:val="24"/>
              </w:rPr>
              <w:t>1</w:t>
            </w:r>
            <w:r w:rsidR="00226A96" w:rsidRPr="00320B97">
              <w:rPr>
                <w:rFonts w:ascii="Times New Roman" w:hAnsi="Times New Roman" w:cs="Times New Roman"/>
                <w:sz w:val="24"/>
                <w:szCs w:val="24"/>
              </w:rPr>
              <w:t xml:space="preserve"> %</w:t>
            </w:r>
          </w:p>
        </w:tc>
      </w:tr>
      <w:tr w:rsidR="00226A96" w:rsidRPr="00320B97" w14:paraId="4DCA827F" w14:textId="77777777" w:rsidTr="00320B97">
        <w:trPr>
          <w:trHeight w:val="517"/>
        </w:trPr>
        <w:tc>
          <w:tcPr>
            <w:tcW w:w="993" w:type="dxa"/>
          </w:tcPr>
          <w:p w14:paraId="14757FBA" w14:textId="77777777" w:rsidR="00226A96" w:rsidRPr="00320B97" w:rsidRDefault="00226A96" w:rsidP="00CA417D">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1.30.2</w:t>
            </w:r>
          </w:p>
        </w:tc>
        <w:tc>
          <w:tcPr>
            <w:tcW w:w="7087" w:type="dxa"/>
          </w:tcPr>
          <w:p w14:paraId="7AB1D0F1" w14:textId="77777777" w:rsidR="00226A96" w:rsidRPr="00320B97" w:rsidRDefault="00226A96" w:rsidP="00320B97">
            <w:pPr>
              <w:pStyle w:val="TableParagraph"/>
              <w:spacing w:line="255"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Свыше 30 лет</w:t>
            </w:r>
          </w:p>
        </w:tc>
        <w:tc>
          <w:tcPr>
            <w:tcW w:w="1559" w:type="dxa"/>
          </w:tcPr>
          <w:p w14:paraId="12A9AD9B" w14:textId="4B4B3278" w:rsidR="00226A96" w:rsidRPr="00320B97" w:rsidRDefault="007D13CC" w:rsidP="00CA417D">
            <w:pPr>
              <w:pStyle w:val="TableParagraph"/>
              <w:spacing w:line="255" w:lineRule="exact"/>
              <w:ind w:left="0"/>
              <w:jc w:val="center"/>
              <w:rPr>
                <w:rFonts w:ascii="Times New Roman" w:hAnsi="Times New Roman" w:cs="Times New Roman"/>
                <w:sz w:val="24"/>
                <w:szCs w:val="24"/>
              </w:rPr>
            </w:pPr>
            <w:r>
              <w:rPr>
                <w:rFonts w:ascii="Times New Roman" w:hAnsi="Times New Roman" w:cs="Times New Roman"/>
                <w:sz w:val="24"/>
                <w:szCs w:val="24"/>
              </w:rPr>
              <w:t>6 человек</w:t>
            </w:r>
          </w:p>
          <w:p w14:paraId="1275D71F" w14:textId="7764C831" w:rsidR="00226A96" w:rsidRPr="00320B97" w:rsidRDefault="00226A96" w:rsidP="00CA417D">
            <w:pPr>
              <w:pStyle w:val="TableParagraph"/>
              <w:spacing w:before="1" w:line="242"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3</w:t>
            </w:r>
            <w:r w:rsidR="007D13CC">
              <w:rPr>
                <w:rFonts w:ascii="Times New Roman" w:hAnsi="Times New Roman" w:cs="Times New Roman"/>
                <w:sz w:val="24"/>
                <w:szCs w:val="24"/>
              </w:rPr>
              <w:t>1</w:t>
            </w:r>
            <w:r w:rsidRPr="00320B97">
              <w:rPr>
                <w:rFonts w:ascii="Times New Roman" w:hAnsi="Times New Roman" w:cs="Times New Roman"/>
                <w:sz w:val="24"/>
                <w:szCs w:val="24"/>
              </w:rPr>
              <w:t xml:space="preserve"> %</w:t>
            </w:r>
          </w:p>
        </w:tc>
      </w:tr>
      <w:tr w:rsidR="00226A96" w:rsidRPr="00320B97" w14:paraId="3D636489" w14:textId="77777777" w:rsidTr="00320B97">
        <w:trPr>
          <w:trHeight w:val="772"/>
        </w:trPr>
        <w:tc>
          <w:tcPr>
            <w:tcW w:w="993" w:type="dxa"/>
          </w:tcPr>
          <w:p w14:paraId="6CFD31DA" w14:textId="77777777" w:rsidR="00226A96" w:rsidRPr="00320B97" w:rsidRDefault="00226A96" w:rsidP="00CA417D">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1.31</w:t>
            </w:r>
          </w:p>
        </w:tc>
        <w:tc>
          <w:tcPr>
            <w:tcW w:w="7087" w:type="dxa"/>
          </w:tcPr>
          <w:p w14:paraId="486E71BB" w14:textId="77777777" w:rsidR="00226A96" w:rsidRPr="00320B97" w:rsidRDefault="00226A96" w:rsidP="00320B97">
            <w:pPr>
              <w:pStyle w:val="TableParagraph"/>
              <w:tabs>
                <w:tab w:val="left" w:pos="2906"/>
                <w:tab w:val="left" w:pos="3650"/>
                <w:tab w:val="left" w:pos="5368"/>
              </w:tabs>
              <w:spacing w:line="237" w:lineRule="auto"/>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w:t>
            </w:r>
            <w:r w:rsidRPr="00320B97">
              <w:rPr>
                <w:rFonts w:ascii="Times New Roman" w:hAnsi="Times New Roman" w:cs="Times New Roman"/>
                <w:sz w:val="24"/>
                <w:szCs w:val="24"/>
              </w:rPr>
              <w:tab/>
              <w:t>вес</w:t>
            </w:r>
            <w:r w:rsidRPr="00320B97">
              <w:rPr>
                <w:rFonts w:ascii="Times New Roman" w:hAnsi="Times New Roman" w:cs="Times New Roman"/>
                <w:sz w:val="24"/>
                <w:szCs w:val="24"/>
              </w:rPr>
              <w:tab/>
              <w:t>численности</w:t>
            </w:r>
            <w:r w:rsidRPr="00320B97">
              <w:rPr>
                <w:rFonts w:ascii="Times New Roman" w:hAnsi="Times New Roman" w:cs="Times New Roman"/>
                <w:sz w:val="24"/>
                <w:szCs w:val="24"/>
              </w:rPr>
              <w:tab/>
            </w:r>
            <w:r w:rsidRPr="00320B97">
              <w:rPr>
                <w:rFonts w:ascii="Times New Roman" w:hAnsi="Times New Roman" w:cs="Times New Roman"/>
                <w:spacing w:val="-1"/>
                <w:sz w:val="24"/>
                <w:szCs w:val="24"/>
              </w:rPr>
              <w:t xml:space="preserve">педагогических </w:t>
            </w:r>
            <w:r w:rsidRPr="00320B97">
              <w:rPr>
                <w:rFonts w:ascii="Times New Roman" w:hAnsi="Times New Roman" w:cs="Times New Roman"/>
                <w:sz w:val="24"/>
                <w:szCs w:val="24"/>
              </w:rPr>
              <w:t>работников</w:t>
            </w:r>
            <w:r w:rsidRPr="00320B97">
              <w:rPr>
                <w:rFonts w:ascii="Times New Roman" w:hAnsi="Times New Roman" w:cs="Times New Roman"/>
                <w:spacing w:val="25"/>
                <w:sz w:val="24"/>
                <w:szCs w:val="24"/>
              </w:rPr>
              <w:t xml:space="preserve"> </w:t>
            </w:r>
            <w:r w:rsidRPr="00320B97">
              <w:rPr>
                <w:rFonts w:ascii="Times New Roman" w:hAnsi="Times New Roman" w:cs="Times New Roman"/>
                <w:sz w:val="24"/>
                <w:szCs w:val="24"/>
              </w:rPr>
              <w:t>в</w:t>
            </w:r>
            <w:r w:rsidRPr="00320B97">
              <w:rPr>
                <w:rFonts w:ascii="Times New Roman" w:hAnsi="Times New Roman" w:cs="Times New Roman"/>
                <w:spacing w:val="26"/>
                <w:sz w:val="24"/>
                <w:szCs w:val="24"/>
              </w:rPr>
              <w:t xml:space="preserve"> </w:t>
            </w:r>
            <w:r w:rsidRPr="00320B97">
              <w:rPr>
                <w:rFonts w:ascii="Times New Roman" w:hAnsi="Times New Roman" w:cs="Times New Roman"/>
                <w:sz w:val="24"/>
                <w:szCs w:val="24"/>
              </w:rPr>
              <w:t>общей</w:t>
            </w:r>
            <w:r w:rsidRPr="00320B97">
              <w:rPr>
                <w:rFonts w:ascii="Times New Roman" w:hAnsi="Times New Roman" w:cs="Times New Roman"/>
                <w:spacing w:val="25"/>
                <w:sz w:val="24"/>
                <w:szCs w:val="24"/>
              </w:rPr>
              <w:t xml:space="preserve"> </w:t>
            </w:r>
            <w:r w:rsidRPr="00320B97">
              <w:rPr>
                <w:rFonts w:ascii="Times New Roman" w:hAnsi="Times New Roman" w:cs="Times New Roman"/>
                <w:sz w:val="24"/>
                <w:szCs w:val="24"/>
              </w:rPr>
              <w:t>численности</w:t>
            </w:r>
            <w:r w:rsidRPr="00320B97">
              <w:rPr>
                <w:rFonts w:ascii="Times New Roman" w:hAnsi="Times New Roman" w:cs="Times New Roman"/>
                <w:spacing w:val="24"/>
                <w:sz w:val="24"/>
                <w:szCs w:val="24"/>
              </w:rPr>
              <w:t xml:space="preserve"> </w:t>
            </w:r>
            <w:r w:rsidRPr="00320B97">
              <w:rPr>
                <w:rFonts w:ascii="Times New Roman" w:hAnsi="Times New Roman" w:cs="Times New Roman"/>
                <w:sz w:val="24"/>
                <w:szCs w:val="24"/>
              </w:rPr>
              <w:t>педагогических</w:t>
            </w:r>
            <w:r w:rsidRPr="00320B97">
              <w:rPr>
                <w:rFonts w:ascii="Times New Roman" w:hAnsi="Times New Roman" w:cs="Times New Roman"/>
                <w:spacing w:val="25"/>
                <w:sz w:val="24"/>
                <w:szCs w:val="24"/>
              </w:rPr>
              <w:t xml:space="preserve"> </w:t>
            </w:r>
            <w:r w:rsidRPr="00320B97">
              <w:rPr>
                <w:rFonts w:ascii="Times New Roman" w:hAnsi="Times New Roman" w:cs="Times New Roman"/>
                <w:sz w:val="24"/>
                <w:szCs w:val="24"/>
              </w:rPr>
              <w:t>работников</w:t>
            </w:r>
            <w:r w:rsidRPr="00320B97">
              <w:rPr>
                <w:rFonts w:ascii="Times New Roman" w:hAnsi="Times New Roman" w:cs="Times New Roman"/>
                <w:spacing w:val="26"/>
                <w:sz w:val="24"/>
                <w:szCs w:val="24"/>
              </w:rPr>
              <w:t xml:space="preserve"> </w:t>
            </w:r>
            <w:r w:rsidRPr="00320B97">
              <w:rPr>
                <w:rFonts w:ascii="Times New Roman" w:hAnsi="Times New Roman" w:cs="Times New Roman"/>
                <w:sz w:val="24"/>
                <w:szCs w:val="24"/>
              </w:rPr>
              <w:t>в</w:t>
            </w:r>
          </w:p>
          <w:p w14:paraId="500DDE63" w14:textId="77777777" w:rsidR="00226A96" w:rsidRPr="00320B97" w:rsidRDefault="00226A96" w:rsidP="00320B97">
            <w:pPr>
              <w:pStyle w:val="TableParagraph"/>
              <w:spacing w:line="242"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возрасте до 30 лет</w:t>
            </w:r>
          </w:p>
        </w:tc>
        <w:tc>
          <w:tcPr>
            <w:tcW w:w="1559" w:type="dxa"/>
          </w:tcPr>
          <w:p w14:paraId="3F19526F" w14:textId="0BB40484" w:rsidR="00226A96" w:rsidRPr="00320B97" w:rsidRDefault="007D13CC" w:rsidP="00CA417D">
            <w:pPr>
              <w:pStyle w:val="TableParagraph"/>
              <w:spacing w:line="253" w:lineRule="exact"/>
              <w:ind w:left="0"/>
              <w:jc w:val="center"/>
              <w:rPr>
                <w:rFonts w:ascii="Times New Roman" w:hAnsi="Times New Roman" w:cs="Times New Roman"/>
                <w:sz w:val="24"/>
                <w:szCs w:val="24"/>
              </w:rPr>
            </w:pPr>
            <w:r>
              <w:rPr>
                <w:rFonts w:ascii="Times New Roman" w:hAnsi="Times New Roman" w:cs="Times New Roman"/>
                <w:sz w:val="24"/>
                <w:szCs w:val="24"/>
              </w:rPr>
              <w:t>6 человек</w:t>
            </w:r>
          </w:p>
          <w:p w14:paraId="497C3754" w14:textId="06295AB8" w:rsidR="00226A96" w:rsidRPr="00320B97" w:rsidRDefault="00320B97" w:rsidP="00CA417D">
            <w:pPr>
              <w:pStyle w:val="TableParagraph"/>
              <w:spacing w:line="256"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26</w:t>
            </w:r>
            <w:r w:rsidR="00226A96" w:rsidRPr="00320B97">
              <w:rPr>
                <w:rFonts w:ascii="Times New Roman" w:hAnsi="Times New Roman" w:cs="Times New Roman"/>
                <w:sz w:val="24"/>
                <w:szCs w:val="24"/>
              </w:rPr>
              <w:t xml:space="preserve"> %</w:t>
            </w:r>
          </w:p>
        </w:tc>
      </w:tr>
      <w:tr w:rsidR="00226A96" w:rsidRPr="00320B97" w14:paraId="7BA92613" w14:textId="77777777" w:rsidTr="00320B97">
        <w:trPr>
          <w:trHeight w:val="772"/>
        </w:trPr>
        <w:tc>
          <w:tcPr>
            <w:tcW w:w="993" w:type="dxa"/>
          </w:tcPr>
          <w:p w14:paraId="2914BF80" w14:textId="77777777" w:rsidR="00226A96" w:rsidRPr="00320B97" w:rsidRDefault="00226A96" w:rsidP="00CA417D">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1.32</w:t>
            </w:r>
          </w:p>
        </w:tc>
        <w:tc>
          <w:tcPr>
            <w:tcW w:w="7087" w:type="dxa"/>
          </w:tcPr>
          <w:p w14:paraId="1C036246" w14:textId="77777777" w:rsidR="00226A96" w:rsidRPr="00320B97" w:rsidRDefault="00226A96" w:rsidP="00320B97">
            <w:pPr>
              <w:pStyle w:val="TableParagraph"/>
              <w:tabs>
                <w:tab w:val="left" w:pos="2906"/>
                <w:tab w:val="left" w:pos="3650"/>
                <w:tab w:val="left" w:pos="5368"/>
              </w:tabs>
              <w:spacing w:line="255"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w:t>
            </w:r>
            <w:r w:rsidRPr="00320B97">
              <w:rPr>
                <w:rFonts w:ascii="Times New Roman" w:hAnsi="Times New Roman" w:cs="Times New Roman"/>
                <w:sz w:val="24"/>
                <w:szCs w:val="24"/>
              </w:rPr>
              <w:tab/>
              <w:t>вес</w:t>
            </w:r>
            <w:r w:rsidRPr="00320B97">
              <w:rPr>
                <w:rFonts w:ascii="Times New Roman" w:hAnsi="Times New Roman" w:cs="Times New Roman"/>
                <w:sz w:val="24"/>
                <w:szCs w:val="24"/>
              </w:rPr>
              <w:tab/>
              <w:t>численности</w:t>
            </w:r>
            <w:r w:rsidRPr="00320B97">
              <w:rPr>
                <w:rFonts w:ascii="Times New Roman" w:hAnsi="Times New Roman" w:cs="Times New Roman"/>
                <w:sz w:val="24"/>
                <w:szCs w:val="24"/>
              </w:rPr>
              <w:tab/>
              <w:t>педагогических</w:t>
            </w:r>
          </w:p>
          <w:p w14:paraId="48DDE9ED" w14:textId="77777777" w:rsidR="00226A96" w:rsidRPr="00320B97" w:rsidRDefault="00226A96" w:rsidP="00320B97">
            <w:pPr>
              <w:pStyle w:val="TableParagraph"/>
              <w:spacing w:before="7" w:line="254"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работников в общей численности педагогических работников в возрасте от 55 лет</w:t>
            </w:r>
          </w:p>
        </w:tc>
        <w:tc>
          <w:tcPr>
            <w:tcW w:w="1559" w:type="dxa"/>
          </w:tcPr>
          <w:p w14:paraId="2597EFD3" w14:textId="77777777" w:rsidR="007D13CC" w:rsidRDefault="007D13CC" w:rsidP="00320B97">
            <w:pPr>
              <w:pStyle w:val="TableParagraph"/>
              <w:spacing w:line="255" w:lineRule="exact"/>
              <w:ind w:left="0"/>
              <w:jc w:val="center"/>
              <w:rPr>
                <w:rFonts w:ascii="Times New Roman" w:hAnsi="Times New Roman" w:cs="Times New Roman"/>
                <w:sz w:val="24"/>
                <w:szCs w:val="24"/>
              </w:rPr>
            </w:pPr>
            <w:r>
              <w:rPr>
                <w:rFonts w:ascii="Times New Roman" w:hAnsi="Times New Roman" w:cs="Times New Roman"/>
                <w:sz w:val="24"/>
                <w:szCs w:val="24"/>
              </w:rPr>
              <w:t>21 человек</w:t>
            </w:r>
          </w:p>
          <w:p w14:paraId="0BBD63C5" w14:textId="34EA89F7" w:rsidR="00226A96" w:rsidRPr="00320B97" w:rsidRDefault="007D13CC" w:rsidP="00320B97">
            <w:pPr>
              <w:pStyle w:val="TableParagraph"/>
              <w:spacing w:line="255" w:lineRule="exact"/>
              <w:ind w:left="0"/>
              <w:jc w:val="center"/>
              <w:rPr>
                <w:rFonts w:ascii="Times New Roman" w:hAnsi="Times New Roman" w:cs="Times New Roman"/>
                <w:sz w:val="24"/>
                <w:szCs w:val="24"/>
              </w:rPr>
            </w:pPr>
            <w:r>
              <w:rPr>
                <w:rFonts w:ascii="Times New Roman" w:hAnsi="Times New Roman" w:cs="Times New Roman"/>
                <w:sz w:val="24"/>
                <w:szCs w:val="24"/>
              </w:rPr>
              <w:t xml:space="preserve">43,7% </w:t>
            </w:r>
          </w:p>
        </w:tc>
      </w:tr>
      <w:tr w:rsidR="00226A96" w:rsidRPr="00320B97" w14:paraId="4665EF84" w14:textId="77777777" w:rsidTr="00320B97">
        <w:trPr>
          <w:trHeight w:val="1805"/>
        </w:trPr>
        <w:tc>
          <w:tcPr>
            <w:tcW w:w="993" w:type="dxa"/>
          </w:tcPr>
          <w:p w14:paraId="232698DF" w14:textId="77777777" w:rsidR="00226A96" w:rsidRPr="00320B97" w:rsidRDefault="00226A96" w:rsidP="00CA417D">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1.33</w:t>
            </w:r>
          </w:p>
        </w:tc>
        <w:tc>
          <w:tcPr>
            <w:tcW w:w="7087" w:type="dxa"/>
          </w:tcPr>
          <w:p w14:paraId="1AC36121" w14:textId="77777777" w:rsidR="00226A96" w:rsidRPr="00320B97" w:rsidRDefault="00226A96" w:rsidP="00320B97">
            <w:pPr>
              <w:pStyle w:val="TableParagraph"/>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w:t>
            </w:r>
          </w:p>
          <w:p w14:paraId="5471F8B8" w14:textId="77777777" w:rsidR="00226A96" w:rsidRPr="00320B97" w:rsidRDefault="00226A96" w:rsidP="00320B97">
            <w:pPr>
              <w:pStyle w:val="TableParagraph"/>
              <w:spacing w:line="237"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административно-хозяйственных работников</w:t>
            </w:r>
          </w:p>
        </w:tc>
        <w:tc>
          <w:tcPr>
            <w:tcW w:w="1559" w:type="dxa"/>
          </w:tcPr>
          <w:p w14:paraId="04F1AC26" w14:textId="2E202AB3" w:rsidR="00226A96" w:rsidRPr="00320B97" w:rsidRDefault="00226A96" w:rsidP="00320B97">
            <w:pPr>
              <w:pStyle w:val="TableParagraph"/>
              <w:spacing w:line="255" w:lineRule="exact"/>
              <w:ind w:left="0"/>
              <w:rPr>
                <w:rFonts w:ascii="Times New Roman" w:hAnsi="Times New Roman" w:cs="Times New Roman"/>
                <w:sz w:val="24"/>
                <w:szCs w:val="24"/>
              </w:rPr>
            </w:pPr>
            <w:r w:rsidRPr="00320B97">
              <w:rPr>
                <w:rFonts w:ascii="Times New Roman" w:hAnsi="Times New Roman" w:cs="Times New Roman"/>
                <w:sz w:val="24"/>
                <w:szCs w:val="24"/>
              </w:rPr>
              <w:t>100</w:t>
            </w:r>
            <w:r w:rsidR="00320B97" w:rsidRPr="00320B97">
              <w:rPr>
                <w:rFonts w:ascii="Times New Roman" w:hAnsi="Times New Roman" w:cs="Times New Roman"/>
                <w:sz w:val="24"/>
                <w:szCs w:val="24"/>
              </w:rPr>
              <w:t xml:space="preserve"> </w:t>
            </w:r>
            <w:r w:rsidRPr="00320B97">
              <w:rPr>
                <w:rFonts w:ascii="Times New Roman" w:hAnsi="Times New Roman" w:cs="Times New Roman"/>
                <w:sz w:val="24"/>
                <w:szCs w:val="24"/>
              </w:rPr>
              <w:t>%</w:t>
            </w:r>
          </w:p>
        </w:tc>
      </w:tr>
      <w:tr w:rsidR="00226A96" w:rsidRPr="00320B97" w14:paraId="169F25A0" w14:textId="77777777" w:rsidTr="00320B97">
        <w:trPr>
          <w:trHeight w:val="1550"/>
        </w:trPr>
        <w:tc>
          <w:tcPr>
            <w:tcW w:w="993" w:type="dxa"/>
          </w:tcPr>
          <w:p w14:paraId="4FA28041" w14:textId="77777777" w:rsidR="00226A96" w:rsidRPr="00320B97" w:rsidRDefault="00226A96" w:rsidP="00CA417D">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1.34</w:t>
            </w:r>
          </w:p>
        </w:tc>
        <w:tc>
          <w:tcPr>
            <w:tcW w:w="7087" w:type="dxa"/>
          </w:tcPr>
          <w:p w14:paraId="281F2DA2" w14:textId="77777777" w:rsidR="00226A96" w:rsidRPr="00320B97" w:rsidRDefault="00226A96" w:rsidP="00320B97">
            <w:pPr>
              <w:pStyle w:val="TableParagraph"/>
              <w:tabs>
                <w:tab w:val="left" w:pos="4013"/>
                <w:tab w:val="left" w:pos="5768"/>
              </w:tabs>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 вес численности педагогических и административно-хозяйственных</w:t>
            </w:r>
            <w:r w:rsidRPr="00320B97">
              <w:rPr>
                <w:rFonts w:ascii="Times New Roman" w:hAnsi="Times New Roman" w:cs="Times New Roman"/>
                <w:sz w:val="24"/>
                <w:szCs w:val="24"/>
              </w:rPr>
              <w:tab/>
              <w:t>работников,</w:t>
            </w:r>
            <w:r w:rsidRPr="00320B97">
              <w:rPr>
                <w:rFonts w:ascii="Times New Roman" w:hAnsi="Times New Roman" w:cs="Times New Roman"/>
                <w:sz w:val="24"/>
                <w:szCs w:val="24"/>
              </w:rPr>
              <w:tab/>
            </w:r>
            <w:r w:rsidRPr="00320B97">
              <w:rPr>
                <w:rFonts w:ascii="Times New Roman" w:hAnsi="Times New Roman" w:cs="Times New Roman"/>
                <w:spacing w:val="-3"/>
                <w:sz w:val="24"/>
                <w:szCs w:val="24"/>
              </w:rPr>
              <w:t xml:space="preserve">прошедших </w:t>
            </w:r>
            <w:r w:rsidRPr="00320B97">
              <w:rPr>
                <w:rFonts w:ascii="Times New Roman" w:hAnsi="Times New Roman" w:cs="Times New Roman"/>
                <w:sz w:val="24"/>
                <w:szCs w:val="24"/>
              </w:rPr>
              <w:t>повышение квалификации по применению в образовательном процессе федеральных государственных</w:t>
            </w:r>
            <w:r w:rsidRPr="00320B97">
              <w:rPr>
                <w:rFonts w:ascii="Times New Roman" w:hAnsi="Times New Roman" w:cs="Times New Roman"/>
                <w:spacing w:val="40"/>
                <w:sz w:val="24"/>
                <w:szCs w:val="24"/>
              </w:rPr>
              <w:t xml:space="preserve"> </w:t>
            </w:r>
            <w:r w:rsidRPr="00320B97">
              <w:rPr>
                <w:rFonts w:ascii="Times New Roman" w:hAnsi="Times New Roman" w:cs="Times New Roman"/>
                <w:sz w:val="24"/>
                <w:szCs w:val="24"/>
              </w:rPr>
              <w:t>образовательных</w:t>
            </w:r>
          </w:p>
          <w:p w14:paraId="4F266888" w14:textId="77777777" w:rsidR="00226A96" w:rsidRPr="00320B97" w:rsidRDefault="00226A96" w:rsidP="00320B97">
            <w:pPr>
              <w:pStyle w:val="TableParagraph"/>
              <w:spacing w:line="260"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стандартов, в общей численности педагогических и административно-хозяйственных работников</w:t>
            </w:r>
          </w:p>
        </w:tc>
        <w:tc>
          <w:tcPr>
            <w:tcW w:w="1559" w:type="dxa"/>
          </w:tcPr>
          <w:p w14:paraId="7DF40CE2" w14:textId="521C6A1E" w:rsidR="00226A96" w:rsidRPr="00320B97" w:rsidRDefault="00320B97" w:rsidP="00CA417D">
            <w:pPr>
              <w:pStyle w:val="TableParagraph"/>
              <w:spacing w:before="1"/>
              <w:ind w:left="0"/>
              <w:jc w:val="center"/>
              <w:rPr>
                <w:rFonts w:ascii="Times New Roman" w:hAnsi="Times New Roman" w:cs="Times New Roman"/>
                <w:sz w:val="24"/>
                <w:szCs w:val="24"/>
              </w:rPr>
            </w:pPr>
            <w:r w:rsidRPr="00320B97">
              <w:rPr>
                <w:rFonts w:ascii="Times New Roman" w:hAnsi="Times New Roman" w:cs="Times New Roman"/>
                <w:sz w:val="24"/>
                <w:szCs w:val="24"/>
              </w:rPr>
              <w:t>100%</w:t>
            </w:r>
          </w:p>
        </w:tc>
      </w:tr>
      <w:tr w:rsidR="00226A96" w:rsidRPr="00320B97" w14:paraId="4772287B" w14:textId="77777777" w:rsidTr="00320B97">
        <w:trPr>
          <w:trHeight w:val="257"/>
        </w:trPr>
        <w:tc>
          <w:tcPr>
            <w:tcW w:w="993" w:type="dxa"/>
          </w:tcPr>
          <w:p w14:paraId="727337C6" w14:textId="77777777" w:rsidR="00226A96" w:rsidRPr="00320B97" w:rsidRDefault="00226A96" w:rsidP="00CA417D">
            <w:pPr>
              <w:pStyle w:val="TableParagraph"/>
              <w:spacing w:line="238"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2.</w:t>
            </w:r>
          </w:p>
        </w:tc>
        <w:tc>
          <w:tcPr>
            <w:tcW w:w="7087" w:type="dxa"/>
          </w:tcPr>
          <w:p w14:paraId="492FA02A" w14:textId="77777777" w:rsidR="00226A96" w:rsidRPr="00320B97" w:rsidRDefault="00226A96" w:rsidP="00320B97">
            <w:pPr>
              <w:pStyle w:val="TableParagraph"/>
              <w:spacing w:line="238"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Инфраструктура</w:t>
            </w:r>
          </w:p>
        </w:tc>
        <w:tc>
          <w:tcPr>
            <w:tcW w:w="1559" w:type="dxa"/>
          </w:tcPr>
          <w:p w14:paraId="43204133" w14:textId="77777777" w:rsidR="00226A96" w:rsidRPr="00320B97" w:rsidRDefault="00226A96" w:rsidP="00CA417D">
            <w:pPr>
              <w:pStyle w:val="TableParagraph"/>
              <w:ind w:left="0"/>
              <w:rPr>
                <w:rFonts w:ascii="Times New Roman" w:hAnsi="Times New Roman" w:cs="Times New Roman"/>
                <w:sz w:val="24"/>
                <w:szCs w:val="24"/>
              </w:rPr>
            </w:pPr>
          </w:p>
        </w:tc>
      </w:tr>
      <w:tr w:rsidR="00226A96" w:rsidRPr="00320B97" w14:paraId="5032BD7A" w14:textId="77777777" w:rsidTr="00320B97">
        <w:trPr>
          <w:trHeight w:val="273"/>
        </w:trPr>
        <w:tc>
          <w:tcPr>
            <w:tcW w:w="993" w:type="dxa"/>
          </w:tcPr>
          <w:p w14:paraId="0187C031" w14:textId="77777777" w:rsidR="00226A96" w:rsidRPr="00320B97" w:rsidRDefault="00226A96" w:rsidP="00CA417D">
            <w:pPr>
              <w:pStyle w:val="TableParagraph"/>
              <w:spacing w:line="253"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2.1</w:t>
            </w:r>
          </w:p>
        </w:tc>
        <w:tc>
          <w:tcPr>
            <w:tcW w:w="7087" w:type="dxa"/>
          </w:tcPr>
          <w:p w14:paraId="4FE4D28B" w14:textId="77777777" w:rsidR="00226A96" w:rsidRPr="00320B97" w:rsidRDefault="00226A96" w:rsidP="00320B97">
            <w:pPr>
              <w:pStyle w:val="TableParagraph"/>
              <w:spacing w:line="253"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Количество компьютеров в расчете на одного обучающегося</w:t>
            </w:r>
          </w:p>
        </w:tc>
        <w:tc>
          <w:tcPr>
            <w:tcW w:w="1559" w:type="dxa"/>
          </w:tcPr>
          <w:p w14:paraId="186E07ED" w14:textId="0ECC172B" w:rsidR="00226A96" w:rsidRPr="00320B97" w:rsidRDefault="00226A96" w:rsidP="00CA417D">
            <w:pPr>
              <w:pStyle w:val="TableParagraph"/>
              <w:spacing w:line="253"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0,</w:t>
            </w:r>
            <w:r w:rsidR="00320B97" w:rsidRPr="00320B97">
              <w:rPr>
                <w:rFonts w:ascii="Times New Roman" w:hAnsi="Times New Roman" w:cs="Times New Roman"/>
                <w:sz w:val="24"/>
                <w:szCs w:val="24"/>
              </w:rPr>
              <w:t>4</w:t>
            </w:r>
            <w:r w:rsidRPr="00320B97">
              <w:rPr>
                <w:rFonts w:ascii="Times New Roman" w:hAnsi="Times New Roman" w:cs="Times New Roman"/>
                <w:sz w:val="24"/>
                <w:szCs w:val="24"/>
              </w:rPr>
              <w:t xml:space="preserve"> единиц</w:t>
            </w:r>
          </w:p>
        </w:tc>
      </w:tr>
      <w:tr w:rsidR="00226A96" w:rsidRPr="00320B97" w14:paraId="3AFE4588" w14:textId="77777777" w:rsidTr="00320B97">
        <w:trPr>
          <w:trHeight w:val="1104"/>
        </w:trPr>
        <w:tc>
          <w:tcPr>
            <w:tcW w:w="993" w:type="dxa"/>
          </w:tcPr>
          <w:p w14:paraId="459BDBDE" w14:textId="77777777" w:rsidR="00226A96" w:rsidRPr="00320B97" w:rsidRDefault="00226A96" w:rsidP="00CA417D">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2.2</w:t>
            </w:r>
          </w:p>
        </w:tc>
        <w:tc>
          <w:tcPr>
            <w:tcW w:w="7087" w:type="dxa"/>
          </w:tcPr>
          <w:p w14:paraId="074EB8BB" w14:textId="77777777" w:rsidR="00226A96" w:rsidRPr="00320B97" w:rsidRDefault="00226A96" w:rsidP="00320B97">
            <w:pPr>
              <w:pStyle w:val="TableParagraph"/>
              <w:ind w:left="0" w:right="261"/>
              <w:jc w:val="both"/>
              <w:rPr>
                <w:rFonts w:ascii="Times New Roman" w:hAnsi="Times New Roman" w:cs="Times New Roman"/>
                <w:sz w:val="24"/>
                <w:szCs w:val="24"/>
              </w:rPr>
            </w:pPr>
            <w:r w:rsidRPr="00320B97">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w:t>
            </w:r>
            <w:r w:rsidRPr="00320B97">
              <w:rPr>
                <w:rFonts w:ascii="Times New Roman" w:hAnsi="Times New Roman" w:cs="Times New Roman"/>
                <w:spacing w:val="3"/>
                <w:sz w:val="24"/>
                <w:szCs w:val="24"/>
              </w:rPr>
              <w:t xml:space="preserve"> </w:t>
            </w:r>
            <w:r w:rsidRPr="00320B97">
              <w:rPr>
                <w:rFonts w:ascii="Times New Roman" w:hAnsi="Times New Roman" w:cs="Times New Roman"/>
                <w:sz w:val="24"/>
                <w:szCs w:val="24"/>
              </w:rPr>
              <w:t>одного</w:t>
            </w:r>
          </w:p>
          <w:p w14:paraId="721192AE" w14:textId="77777777" w:rsidR="00226A96" w:rsidRPr="00320B97" w:rsidRDefault="00226A96" w:rsidP="00320B97">
            <w:pPr>
              <w:pStyle w:val="TableParagraph"/>
              <w:spacing w:line="261"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учащегося</w:t>
            </w:r>
          </w:p>
        </w:tc>
        <w:tc>
          <w:tcPr>
            <w:tcW w:w="1559" w:type="dxa"/>
          </w:tcPr>
          <w:p w14:paraId="2735189F" w14:textId="314F3C61" w:rsidR="00226A96" w:rsidRPr="00320B97" w:rsidRDefault="00320B97" w:rsidP="00CA417D">
            <w:pPr>
              <w:pStyle w:val="TableParagraph"/>
              <w:spacing w:line="268"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28472</w:t>
            </w:r>
            <w:r w:rsidR="00226A96" w:rsidRPr="00320B97">
              <w:rPr>
                <w:rFonts w:ascii="Times New Roman" w:hAnsi="Times New Roman" w:cs="Times New Roman"/>
                <w:sz w:val="24"/>
                <w:szCs w:val="24"/>
              </w:rPr>
              <w:t xml:space="preserve"> единиц</w:t>
            </w:r>
          </w:p>
        </w:tc>
      </w:tr>
      <w:tr w:rsidR="00226A96" w:rsidRPr="00320B97" w14:paraId="6B31409E" w14:textId="77777777" w:rsidTr="00320B97">
        <w:trPr>
          <w:trHeight w:val="551"/>
        </w:trPr>
        <w:tc>
          <w:tcPr>
            <w:tcW w:w="993" w:type="dxa"/>
          </w:tcPr>
          <w:p w14:paraId="47BE4DF8" w14:textId="77777777" w:rsidR="00226A96" w:rsidRPr="00320B97" w:rsidRDefault="00226A96" w:rsidP="00CA417D">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2.3</w:t>
            </w:r>
          </w:p>
        </w:tc>
        <w:tc>
          <w:tcPr>
            <w:tcW w:w="7087" w:type="dxa"/>
          </w:tcPr>
          <w:p w14:paraId="6AC1FB95" w14:textId="77777777" w:rsidR="00226A96" w:rsidRPr="00320B97" w:rsidRDefault="00226A96" w:rsidP="00320B97">
            <w:pPr>
              <w:pStyle w:val="TableParagraph"/>
              <w:spacing w:line="268"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Наличие в образовательной организации системы</w:t>
            </w:r>
            <w:r w:rsidRPr="00320B97">
              <w:rPr>
                <w:rFonts w:ascii="Times New Roman" w:hAnsi="Times New Roman" w:cs="Times New Roman"/>
                <w:spacing w:val="56"/>
                <w:sz w:val="24"/>
                <w:szCs w:val="24"/>
              </w:rPr>
              <w:t xml:space="preserve"> </w:t>
            </w:r>
            <w:r w:rsidRPr="00320B97">
              <w:rPr>
                <w:rFonts w:ascii="Times New Roman" w:hAnsi="Times New Roman" w:cs="Times New Roman"/>
                <w:sz w:val="24"/>
                <w:szCs w:val="24"/>
              </w:rPr>
              <w:t>электронного</w:t>
            </w:r>
          </w:p>
          <w:p w14:paraId="2EDD70D3" w14:textId="77777777" w:rsidR="00226A96" w:rsidRPr="00320B97" w:rsidRDefault="00226A96" w:rsidP="00320B97">
            <w:pPr>
              <w:pStyle w:val="TableParagraph"/>
              <w:spacing w:before="2" w:line="261"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документооборота</w:t>
            </w:r>
          </w:p>
        </w:tc>
        <w:tc>
          <w:tcPr>
            <w:tcW w:w="1559" w:type="dxa"/>
          </w:tcPr>
          <w:p w14:paraId="003E2580" w14:textId="77777777" w:rsidR="00226A96" w:rsidRPr="00320B97" w:rsidRDefault="00226A96" w:rsidP="00CA417D">
            <w:pPr>
              <w:pStyle w:val="TableParagraph"/>
              <w:spacing w:line="268"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да</w:t>
            </w:r>
          </w:p>
        </w:tc>
      </w:tr>
      <w:tr w:rsidR="00226A96" w:rsidRPr="00320B97" w14:paraId="13635A4C" w14:textId="77777777" w:rsidTr="00320B97">
        <w:trPr>
          <w:trHeight w:val="277"/>
        </w:trPr>
        <w:tc>
          <w:tcPr>
            <w:tcW w:w="993" w:type="dxa"/>
          </w:tcPr>
          <w:p w14:paraId="5B88D22D" w14:textId="77777777" w:rsidR="00226A96" w:rsidRPr="00320B97" w:rsidRDefault="00226A96" w:rsidP="00CA417D">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2.4</w:t>
            </w:r>
          </w:p>
        </w:tc>
        <w:tc>
          <w:tcPr>
            <w:tcW w:w="7087" w:type="dxa"/>
          </w:tcPr>
          <w:p w14:paraId="2AF3FC6A" w14:textId="77777777" w:rsidR="00226A96" w:rsidRPr="00320B97" w:rsidRDefault="00226A96" w:rsidP="00320B97">
            <w:pPr>
              <w:pStyle w:val="TableParagraph"/>
              <w:spacing w:line="258"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Наличие читального зала библиотеки, в том числе:</w:t>
            </w:r>
          </w:p>
        </w:tc>
        <w:tc>
          <w:tcPr>
            <w:tcW w:w="1559" w:type="dxa"/>
          </w:tcPr>
          <w:p w14:paraId="6D272FD8" w14:textId="77777777" w:rsidR="00226A96" w:rsidRPr="00320B97" w:rsidRDefault="00226A96" w:rsidP="00CA417D">
            <w:pPr>
              <w:pStyle w:val="TableParagraph"/>
              <w:spacing w:line="258"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да</w:t>
            </w:r>
          </w:p>
        </w:tc>
      </w:tr>
      <w:tr w:rsidR="00226A96" w:rsidRPr="00320B97" w14:paraId="10CDCDCD" w14:textId="77777777" w:rsidTr="00320B97">
        <w:trPr>
          <w:trHeight w:val="552"/>
        </w:trPr>
        <w:tc>
          <w:tcPr>
            <w:tcW w:w="993" w:type="dxa"/>
          </w:tcPr>
          <w:p w14:paraId="658BCD94" w14:textId="77777777" w:rsidR="00226A96" w:rsidRPr="00320B97" w:rsidRDefault="00226A96" w:rsidP="00CA417D">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2.4.1</w:t>
            </w:r>
          </w:p>
        </w:tc>
        <w:tc>
          <w:tcPr>
            <w:tcW w:w="7087" w:type="dxa"/>
          </w:tcPr>
          <w:p w14:paraId="3F5A9AE8" w14:textId="77777777" w:rsidR="00226A96" w:rsidRPr="00320B97" w:rsidRDefault="00226A96" w:rsidP="00320B97">
            <w:pPr>
              <w:pStyle w:val="TableParagraph"/>
              <w:spacing w:line="267"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С обеспечением возможности работы на стационарных</w:t>
            </w:r>
          </w:p>
          <w:p w14:paraId="11F57E97" w14:textId="77777777" w:rsidR="00226A96" w:rsidRPr="00320B97" w:rsidRDefault="00226A96" w:rsidP="00320B97">
            <w:pPr>
              <w:pStyle w:val="TableParagraph"/>
              <w:spacing w:line="265"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компьютерах или использования переносных компьютеров</w:t>
            </w:r>
          </w:p>
        </w:tc>
        <w:tc>
          <w:tcPr>
            <w:tcW w:w="1559" w:type="dxa"/>
          </w:tcPr>
          <w:p w14:paraId="12062533" w14:textId="77777777" w:rsidR="00226A96" w:rsidRPr="00320B97" w:rsidRDefault="00226A96" w:rsidP="00CA417D">
            <w:pPr>
              <w:pStyle w:val="TableParagraph"/>
              <w:spacing w:line="268"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да</w:t>
            </w:r>
          </w:p>
        </w:tc>
      </w:tr>
      <w:tr w:rsidR="00226A96" w:rsidRPr="00320B97" w14:paraId="050AA723" w14:textId="77777777" w:rsidTr="00320B97">
        <w:trPr>
          <w:trHeight w:val="277"/>
        </w:trPr>
        <w:tc>
          <w:tcPr>
            <w:tcW w:w="993" w:type="dxa"/>
          </w:tcPr>
          <w:p w14:paraId="425CF4C2" w14:textId="77777777" w:rsidR="00226A96" w:rsidRPr="00320B97" w:rsidRDefault="00226A96" w:rsidP="00CA417D">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2.4.2</w:t>
            </w:r>
          </w:p>
        </w:tc>
        <w:tc>
          <w:tcPr>
            <w:tcW w:w="7087" w:type="dxa"/>
          </w:tcPr>
          <w:p w14:paraId="032694AA" w14:textId="77777777" w:rsidR="00226A96" w:rsidRPr="00320B97" w:rsidRDefault="00226A96" w:rsidP="00320B97">
            <w:pPr>
              <w:pStyle w:val="TableParagraph"/>
              <w:spacing w:line="258"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 xml:space="preserve">С </w:t>
            </w:r>
            <w:proofErr w:type="spellStart"/>
            <w:r w:rsidRPr="00320B97">
              <w:rPr>
                <w:rFonts w:ascii="Times New Roman" w:hAnsi="Times New Roman" w:cs="Times New Roman"/>
                <w:sz w:val="24"/>
                <w:szCs w:val="24"/>
              </w:rPr>
              <w:t>медиатекой</w:t>
            </w:r>
            <w:proofErr w:type="spellEnd"/>
          </w:p>
        </w:tc>
        <w:tc>
          <w:tcPr>
            <w:tcW w:w="1559" w:type="dxa"/>
          </w:tcPr>
          <w:p w14:paraId="7A21FD98" w14:textId="77777777" w:rsidR="00226A96" w:rsidRPr="00320B97" w:rsidRDefault="00226A96" w:rsidP="00CA417D">
            <w:pPr>
              <w:pStyle w:val="TableParagraph"/>
              <w:spacing w:line="258"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да</w:t>
            </w:r>
          </w:p>
        </w:tc>
      </w:tr>
      <w:tr w:rsidR="00226A96" w:rsidRPr="00320B97" w14:paraId="2D25A75D" w14:textId="77777777" w:rsidTr="00320B97">
        <w:trPr>
          <w:trHeight w:val="273"/>
        </w:trPr>
        <w:tc>
          <w:tcPr>
            <w:tcW w:w="993" w:type="dxa"/>
          </w:tcPr>
          <w:p w14:paraId="04BA97F3" w14:textId="77777777" w:rsidR="00226A96" w:rsidRPr="00320B97" w:rsidRDefault="00226A96" w:rsidP="00CA417D">
            <w:pPr>
              <w:pStyle w:val="TableParagraph"/>
              <w:spacing w:line="253"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2.4.3</w:t>
            </w:r>
          </w:p>
        </w:tc>
        <w:tc>
          <w:tcPr>
            <w:tcW w:w="7087" w:type="dxa"/>
          </w:tcPr>
          <w:p w14:paraId="0563FB88" w14:textId="77777777" w:rsidR="00226A96" w:rsidRPr="00320B97" w:rsidRDefault="00226A96" w:rsidP="00320B97">
            <w:pPr>
              <w:pStyle w:val="TableParagraph"/>
              <w:spacing w:line="253"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Оснащенного средствами сканирования и распознавания текстов</w:t>
            </w:r>
          </w:p>
        </w:tc>
        <w:tc>
          <w:tcPr>
            <w:tcW w:w="1559" w:type="dxa"/>
          </w:tcPr>
          <w:p w14:paraId="67B530FF" w14:textId="77777777" w:rsidR="00226A96" w:rsidRPr="00320B97" w:rsidRDefault="00226A96" w:rsidP="00CA417D">
            <w:pPr>
              <w:pStyle w:val="TableParagraph"/>
              <w:spacing w:line="253"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да</w:t>
            </w:r>
          </w:p>
        </w:tc>
      </w:tr>
      <w:tr w:rsidR="00226A96" w:rsidRPr="00320B97" w14:paraId="47AB2264" w14:textId="77777777" w:rsidTr="00320B97">
        <w:trPr>
          <w:trHeight w:val="551"/>
        </w:trPr>
        <w:tc>
          <w:tcPr>
            <w:tcW w:w="993" w:type="dxa"/>
          </w:tcPr>
          <w:p w14:paraId="189276E0" w14:textId="77777777" w:rsidR="00226A96" w:rsidRPr="00320B97" w:rsidRDefault="00226A96" w:rsidP="00CA417D">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2.4.4</w:t>
            </w:r>
          </w:p>
        </w:tc>
        <w:tc>
          <w:tcPr>
            <w:tcW w:w="7087" w:type="dxa"/>
          </w:tcPr>
          <w:p w14:paraId="45E72BEB" w14:textId="77777777" w:rsidR="00226A96" w:rsidRPr="00320B97" w:rsidRDefault="00226A96" w:rsidP="00320B97">
            <w:pPr>
              <w:pStyle w:val="TableParagraph"/>
              <w:tabs>
                <w:tab w:val="left" w:pos="441"/>
                <w:tab w:val="left" w:pos="1558"/>
                <w:tab w:val="left" w:pos="1879"/>
                <w:tab w:val="left" w:pos="3059"/>
                <w:tab w:val="left" w:pos="3371"/>
                <w:tab w:val="left" w:pos="5001"/>
                <w:tab w:val="left" w:pos="6838"/>
              </w:tabs>
              <w:spacing w:line="268"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С</w:t>
            </w:r>
            <w:r w:rsidRPr="00320B97">
              <w:rPr>
                <w:rFonts w:ascii="Times New Roman" w:hAnsi="Times New Roman" w:cs="Times New Roman"/>
                <w:sz w:val="24"/>
                <w:szCs w:val="24"/>
              </w:rPr>
              <w:tab/>
              <w:t>выходом</w:t>
            </w:r>
            <w:r w:rsidRPr="00320B97">
              <w:rPr>
                <w:rFonts w:ascii="Times New Roman" w:hAnsi="Times New Roman" w:cs="Times New Roman"/>
                <w:sz w:val="24"/>
                <w:szCs w:val="24"/>
              </w:rPr>
              <w:tab/>
              <w:t>в</w:t>
            </w:r>
            <w:r w:rsidRPr="00320B97">
              <w:rPr>
                <w:rFonts w:ascii="Times New Roman" w:hAnsi="Times New Roman" w:cs="Times New Roman"/>
                <w:sz w:val="24"/>
                <w:szCs w:val="24"/>
              </w:rPr>
              <w:tab/>
              <w:t>Интернет</w:t>
            </w:r>
            <w:r w:rsidRPr="00320B97">
              <w:rPr>
                <w:rFonts w:ascii="Times New Roman" w:hAnsi="Times New Roman" w:cs="Times New Roman"/>
                <w:sz w:val="24"/>
                <w:szCs w:val="24"/>
              </w:rPr>
              <w:tab/>
              <w:t>с</w:t>
            </w:r>
            <w:r w:rsidRPr="00320B97">
              <w:rPr>
                <w:rFonts w:ascii="Times New Roman" w:hAnsi="Times New Roman" w:cs="Times New Roman"/>
                <w:sz w:val="24"/>
                <w:szCs w:val="24"/>
              </w:rPr>
              <w:tab/>
              <w:t>компьютеров,</w:t>
            </w:r>
            <w:r w:rsidRPr="00320B97">
              <w:rPr>
                <w:rFonts w:ascii="Times New Roman" w:hAnsi="Times New Roman" w:cs="Times New Roman"/>
                <w:sz w:val="24"/>
                <w:szCs w:val="24"/>
              </w:rPr>
              <w:tab/>
              <w:t>расположенных</w:t>
            </w:r>
            <w:r w:rsidRPr="00320B97">
              <w:rPr>
                <w:rFonts w:ascii="Times New Roman" w:hAnsi="Times New Roman" w:cs="Times New Roman"/>
                <w:sz w:val="24"/>
                <w:szCs w:val="24"/>
              </w:rPr>
              <w:tab/>
              <w:t>в</w:t>
            </w:r>
          </w:p>
          <w:p w14:paraId="508CA738" w14:textId="77777777" w:rsidR="00226A96" w:rsidRPr="00320B97" w:rsidRDefault="00226A96" w:rsidP="00320B97">
            <w:pPr>
              <w:pStyle w:val="TableParagraph"/>
              <w:spacing w:before="2" w:line="261"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помещении библиотеки</w:t>
            </w:r>
          </w:p>
        </w:tc>
        <w:tc>
          <w:tcPr>
            <w:tcW w:w="1559" w:type="dxa"/>
          </w:tcPr>
          <w:p w14:paraId="3EF7E8CF" w14:textId="77777777" w:rsidR="00226A96" w:rsidRPr="00320B97" w:rsidRDefault="00226A96" w:rsidP="00CA417D">
            <w:pPr>
              <w:pStyle w:val="TableParagraph"/>
              <w:spacing w:line="268"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да</w:t>
            </w:r>
          </w:p>
        </w:tc>
      </w:tr>
      <w:tr w:rsidR="00226A96" w:rsidRPr="00320B97" w14:paraId="3B100AFC" w14:textId="77777777" w:rsidTr="00320B97">
        <w:trPr>
          <w:trHeight w:val="278"/>
        </w:trPr>
        <w:tc>
          <w:tcPr>
            <w:tcW w:w="993" w:type="dxa"/>
          </w:tcPr>
          <w:p w14:paraId="0B534454" w14:textId="77777777" w:rsidR="00226A96" w:rsidRPr="00320B97" w:rsidRDefault="00226A96" w:rsidP="00CA417D">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2.4.5</w:t>
            </w:r>
          </w:p>
        </w:tc>
        <w:tc>
          <w:tcPr>
            <w:tcW w:w="7087" w:type="dxa"/>
          </w:tcPr>
          <w:p w14:paraId="1470F082" w14:textId="77777777" w:rsidR="00226A96" w:rsidRPr="00320B97" w:rsidRDefault="00226A96" w:rsidP="00320B97">
            <w:pPr>
              <w:pStyle w:val="TableParagraph"/>
              <w:spacing w:line="258"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С контролируемой распечаткой бумажных материалов</w:t>
            </w:r>
          </w:p>
        </w:tc>
        <w:tc>
          <w:tcPr>
            <w:tcW w:w="1559" w:type="dxa"/>
          </w:tcPr>
          <w:p w14:paraId="4BC76239" w14:textId="77777777" w:rsidR="00226A96" w:rsidRPr="00320B97" w:rsidRDefault="00226A96" w:rsidP="00CA417D">
            <w:pPr>
              <w:pStyle w:val="TableParagraph"/>
              <w:spacing w:line="258"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да</w:t>
            </w:r>
          </w:p>
        </w:tc>
      </w:tr>
      <w:tr w:rsidR="00226A96" w:rsidRPr="00320B97" w14:paraId="10B74D81" w14:textId="77777777" w:rsidTr="00320B97">
        <w:trPr>
          <w:trHeight w:val="825"/>
        </w:trPr>
        <w:tc>
          <w:tcPr>
            <w:tcW w:w="993" w:type="dxa"/>
          </w:tcPr>
          <w:p w14:paraId="71823D0F" w14:textId="77777777" w:rsidR="00226A96" w:rsidRPr="00320B97" w:rsidRDefault="00226A96" w:rsidP="00CA417D">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lastRenderedPageBreak/>
              <w:t>2.5</w:t>
            </w:r>
          </w:p>
        </w:tc>
        <w:tc>
          <w:tcPr>
            <w:tcW w:w="7087" w:type="dxa"/>
          </w:tcPr>
          <w:p w14:paraId="2C6D6EA6" w14:textId="77777777" w:rsidR="00226A96" w:rsidRPr="00320B97" w:rsidRDefault="00226A96" w:rsidP="00320B97">
            <w:pPr>
              <w:pStyle w:val="TableParagraph"/>
              <w:tabs>
                <w:tab w:val="left" w:pos="1635"/>
                <w:tab w:val="left" w:pos="2685"/>
                <w:tab w:val="left" w:pos="3246"/>
                <w:tab w:val="left" w:pos="3381"/>
                <w:tab w:val="left" w:pos="4772"/>
                <w:tab w:val="left" w:pos="5127"/>
                <w:tab w:val="left" w:pos="6057"/>
              </w:tabs>
              <w:spacing w:line="237" w:lineRule="auto"/>
              <w:ind w:left="0" w:right="261"/>
              <w:jc w:val="both"/>
              <w:rPr>
                <w:rFonts w:ascii="Times New Roman" w:hAnsi="Times New Roman" w:cs="Times New Roman"/>
                <w:sz w:val="24"/>
                <w:szCs w:val="24"/>
              </w:rPr>
            </w:pPr>
            <w:r w:rsidRPr="00320B97">
              <w:rPr>
                <w:rFonts w:ascii="Times New Roman" w:hAnsi="Times New Roman" w:cs="Times New Roman"/>
                <w:sz w:val="24"/>
                <w:szCs w:val="24"/>
              </w:rPr>
              <w:t>Численность/удельный</w:t>
            </w:r>
            <w:r w:rsidRPr="00320B97">
              <w:rPr>
                <w:rFonts w:ascii="Times New Roman" w:hAnsi="Times New Roman" w:cs="Times New Roman"/>
                <w:sz w:val="24"/>
                <w:szCs w:val="24"/>
              </w:rPr>
              <w:tab/>
              <w:t>вес</w:t>
            </w:r>
            <w:r w:rsidRPr="00320B97">
              <w:rPr>
                <w:rFonts w:ascii="Times New Roman" w:hAnsi="Times New Roman" w:cs="Times New Roman"/>
                <w:sz w:val="24"/>
                <w:szCs w:val="24"/>
              </w:rPr>
              <w:tab/>
              <w:t>численности</w:t>
            </w:r>
            <w:r w:rsidRPr="00320B97">
              <w:rPr>
                <w:rFonts w:ascii="Times New Roman" w:hAnsi="Times New Roman" w:cs="Times New Roman"/>
                <w:sz w:val="24"/>
                <w:szCs w:val="24"/>
              </w:rPr>
              <w:tab/>
              <w:t>учащихся,</w:t>
            </w:r>
            <w:r w:rsidRPr="00320B97">
              <w:rPr>
                <w:rFonts w:ascii="Times New Roman" w:hAnsi="Times New Roman" w:cs="Times New Roman"/>
                <w:sz w:val="24"/>
                <w:szCs w:val="24"/>
              </w:rPr>
              <w:tab/>
            </w:r>
            <w:r w:rsidRPr="00320B97">
              <w:rPr>
                <w:rFonts w:ascii="Times New Roman" w:hAnsi="Times New Roman" w:cs="Times New Roman"/>
                <w:spacing w:val="-3"/>
                <w:sz w:val="24"/>
                <w:szCs w:val="24"/>
              </w:rPr>
              <w:t xml:space="preserve">которым </w:t>
            </w:r>
            <w:r w:rsidRPr="00320B97">
              <w:rPr>
                <w:rFonts w:ascii="Times New Roman" w:hAnsi="Times New Roman" w:cs="Times New Roman"/>
                <w:sz w:val="24"/>
                <w:szCs w:val="24"/>
              </w:rPr>
              <w:t>обеспечена</w:t>
            </w:r>
            <w:r w:rsidRPr="00320B97">
              <w:rPr>
                <w:rFonts w:ascii="Times New Roman" w:hAnsi="Times New Roman" w:cs="Times New Roman"/>
                <w:sz w:val="24"/>
                <w:szCs w:val="24"/>
              </w:rPr>
              <w:tab/>
              <w:t>возможность</w:t>
            </w:r>
            <w:r w:rsidRPr="00320B97">
              <w:rPr>
                <w:rFonts w:ascii="Times New Roman" w:hAnsi="Times New Roman" w:cs="Times New Roman"/>
                <w:sz w:val="24"/>
                <w:szCs w:val="24"/>
              </w:rPr>
              <w:tab/>
            </w:r>
            <w:r w:rsidRPr="00320B97">
              <w:rPr>
                <w:rFonts w:ascii="Times New Roman" w:hAnsi="Times New Roman" w:cs="Times New Roman"/>
                <w:sz w:val="24"/>
                <w:szCs w:val="24"/>
              </w:rPr>
              <w:tab/>
              <w:t>пользоваться</w:t>
            </w:r>
            <w:r w:rsidRPr="00320B97">
              <w:rPr>
                <w:rFonts w:ascii="Times New Roman" w:hAnsi="Times New Roman" w:cs="Times New Roman"/>
                <w:sz w:val="24"/>
                <w:szCs w:val="24"/>
              </w:rPr>
              <w:tab/>
            </w:r>
            <w:r w:rsidRPr="00320B97">
              <w:rPr>
                <w:rFonts w:ascii="Times New Roman" w:hAnsi="Times New Roman" w:cs="Times New Roman"/>
                <w:sz w:val="24"/>
                <w:szCs w:val="24"/>
              </w:rPr>
              <w:tab/>
            </w:r>
            <w:r w:rsidRPr="00320B97">
              <w:rPr>
                <w:rFonts w:ascii="Times New Roman" w:hAnsi="Times New Roman" w:cs="Times New Roman"/>
                <w:spacing w:val="-1"/>
                <w:sz w:val="24"/>
                <w:szCs w:val="24"/>
              </w:rPr>
              <w:t>широкополосным</w:t>
            </w:r>
          </w:p>
          <w:p w14:paraId="7D3A9611" w14:textId="77777777" w:rsidR="00226A96" w:rsidRPr="00320B97" w:rsidRDefault="00226A96" w:rsidP="00320B97">
            <w:pPr>
              <w:pStyle w:val="TableParagraph"/>
              <w:spacing w:line="261"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Интернетом (не менее 2 Мб/с), в общей численности учащихся</w:t>
            </w:r>
          </w:p>
        </w:tc>
        <w:tc>
          <w:tcPr>
            <w:tcW w:w="1559" w:type="dxa"/>
          </w:tcPr>
          <w:p w14:paraId="39D73920" w14:textId="77777777" w:rsidR="00226A96" w:rsidRPr="00320B97" w:rsidRDefault="00226A96" w:rsidP="00CA417D">
            <w:pPr>
              <w:pStyle w:val="TableParagraph"/>
              <w:spacing w:line="27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100%</w:t>
            </w:r>
          </w:p>
        </w:tc>
      </w:tr>
      <w:tr w:rsidR="00226A96" w:rsidRPr="00320B97" w14:paraId="4450E25C" w14:textId="77777777" w:rsidTr="00320B97">
        <w:trPr>
          <w:trHeight w:val="556"/>
        </w:trPr>
        <w:tc>
          <w:tcPr>
            <w:tcW w:w="993" w:type="dxa"/>
          </w:tcPr>
          <w:p w14:paraId="63250F46" w14:textId="77777777" w:rsidR="00226A96" w:rsidRPr="00320B97" w:rsidRDefault="00226A96" w:rsidP="00CA417D">
            <w:pPr>
              <w:pStyle w:val="TableParagraph"/>
              <w:spacing w:line="255" w:lineRule="exact"/>
              <w:ind w:left="0"/>
              <w:jc w:val="center"/>
              <w:rPr>
                <w:rFonts w:ascii="Times New Roman" w:hAnsi="Times New Roman" w:cs="Times New Roman"/>
                <w:sz w:val="24"/>
                <w:szCs w:val="24"/>
              </w:rPr>
            </w:pPr>
            <w:r w:rsidRPr="00320B97">
              <w:rPr>
                <w:rFonts w:ascii="Times New Roman" w:hAnsi="Times New Roman" w:cs="Times New Roman"/>
                <w:sz w:val="24"/>
                <w:szCs w:val="24"/>
              </w:rPr>
              <w:t>2.6</w:t>
            </w:r>
          </w:p>
        </w:tc>
        <w:tc>
          <w:tcPr>
            <w:tcW w:w="7087" w:type="dxa"/>
          </w:tcPr>
          <w:p w14:paraId="1FC7E03A" w14:textId="77777777" w:rsidR="00226A96" w:rsidRPr="00320B97" w:rsidRDefault="00226A96" w:rsidP="00320B97">
            <w:pPr>
              <w:pStyle w:val="TableParagraph"/>
              <w:tabs>
                <w:tab w:val="left" w:pos="1064"/>
                <w:tab w:val="left" w:pos="2249"/>
                <w:tab w:val="left" w:pos="3779"/>
                <w:tab w:val="left" w:pos="4182"/>
                <w:tab w:val="left" w:pos="5335"/>
              </w:tabs>
              <w:spacing w:line="268"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Общая</w:t>
            </w:r>
            <w:r w:rsidRPr="00320B97">
              <w:rPr>
                <w:rFonts w:ascii="Times New Roman" w:hAnsi="Times New Roman" w:cs="Times New Roman"/>
                <w:sz w:val="24"/>
                <w:szCs w:val="24"/>
              </w:rPr>
              <w:tab/>
              <w:t>площадь</w:t>
            </w:r>
            <w:r w:rsidRPr="00320B97">
              <w:rPr>
                <w:rFonts w:ascii="Times New Roman" w:hAnsi="Times New Roman" w:cs="Times New Roman"/>
                <w:sz w:val="24"/>
                <w:szCs w:val="24"/>
              </w:rPr>
              <w:tab/>
              <w:t>помещений,</w:t>
            </w:r>
            <w:r w:rsidRPr="00320B97">
              <w:rPr>
                <w:rFonts w:ascii="Times New Roman" w:hAnsi="Times New Roman" w:cs="Times New Roman"/>
                <w:sz w:val="24"/>
                <w:szCs w:val="24"/>
              </w:rPr>
              <w:tab/>
              <w:t>в</w:t>
            </w:r>
            <w:r w:rsidRPr="00320B97">
              <w:rPr>
                <w:rFonts w:ascii="Times New Roman" w:hAnsi="Times New Roman" w:cs="Times New Roman"/>
                <w:sz w:val="24"/>
                <w:szCs w:val="24"/>
              </w:rPr>
              <w:tab/>
              <w:t>которых</w:t>
            </w:r>
            <w:r w:rsidRPr="00320B97">
              <w:rPr>
                <w:rFonts w:ascii="Times New Roman" w:hAnsi="Times New Roman" w:cs="Times New Roman"/>
                <w:sz w:val="24"/>
                <w:szCs w:val="24"/>
              </w:rPr>
              <w:tab/>
              <w:t>осуществляется</w:t>
            </w:r>
          </w:p>
          <w:p w14:paraId="51F1C4D8" w14:textId="77777777" w:rsidR="00226A96" w:rsidRPr="00320B97" w:rsidRDefault="00226A96" w:rsidP="00320B97">
            <w:pPr>
              <w:pStyle w:val="TableParagraph"/>
              <w:spacing w:before="2" w:line="266" w:lineRule="exact"/>
              <w:ind w:left="0" w:right="261"/>
              <w:jc w:val="both"/>
              <w:rPr>
                <w:rFonts w:ascii="Times New Roman" w:hAnsi="Times New Roman" w:cs="Times New Roman"/>
                <w:sz w:val="24"/>
                <w:szCs w:val="24"/>
              </w:rPr>
            </w:pPr>
            <w:r w:rsidRPr="00320B97">
              <w:rPr>
                <w:rFonts w:ascii="Times New Roman" w:hAnsi="Times New Roman" w:cs="Times New Roman"/>
                <w:sz w:val="24"/>
                <w:szCs w:val="24"/>
              </w:rPr>
              <w:t>образовательная деятельность, в расчете на одного учащегося</w:t>
            </w:r>
          </w:p>
        </w:tc>
        <w:tc>
          <w:tcPr>
            <w:tcW w:w="1559" w:type="dxa"/>
          </w:tcPr>
          <w:p w14:paraId="43198004" w14:textId="79BE5E4E" w:rsidR="00226A96" w:rsidRPr="00320B97" w:rsidRDefault="007D13CC" w:rsidP="00CA417D">
            <w:pPr>
              <w:pStyle w:val="TableParagraph"/>
              <w:spacing w:line="268" w:lineRule="exact"/>
              <w:ind w:left="0"/>
              <w:jc w:val="center"/>
              <w:rPr>
                <w:rFonts w:ascii="Times New Roman" w:hAnsi="Times New Roman" w:cs="Times New Roman"/>
                <w:sz w:val="24"/>
                <w:szCs w:val="24"/>
              </w:rPr>
            </w:pPr>
            <w:r>
              <w:rPr>
                <w:rFonts w:ascii="Times New Roman" w:hAnsi="Times New Roman" w:cs="Times New Roman"/>
                <w:sz w:val="24"/>
                <w:szCs w:val="24"/>
              </w:rPr>
              <w:t>6,1кв.м.</w:t>
            </w:r>
          </w:p>
        </w:tc>
      </w:tr>
    </w:tbl>
    <w:p w14:paraId="04C33607" w14:textId="77777777" w:rsidR="005E52D6" w:rsidRPr="00320B97" w:rsidRDefault="005E52D6" w:rsidP="00AD4197">
      <w:pPr>
        <w:pStyle w:val="a3"/>
        <w:ind w:left="0"/>
        <w:rPr>
          <w:rFonts w:ascii="Times New Roman" w:hAnsi="Times New Roman" w:cs="Times New Roman"/>
          <w:b/>
          <w:bCs/>
        </w:rPr>
      </w:pPr>
    </w:p>
    <w:p w14:paraId="4048B24E" w14:textId="431B5FE4" w:rsidR="00DB336D" w:rsidRPr="00320B97" w:rsidRDefault="00226A96" w:rsidP="00226A96">
      <w:pPr>
        <w:pStyle w:val="a3"/>
        <w:numPr>
          <w:ilvl w:val="0"/>
          <w:numId w:val="62"/>
        </w:numPr>
        <w:spacing w:before="8" w:after="1"/>
        <w:rPr>
          <w:rFonts w:ascii="Times New Roman" w:hAnsi="Times New Roman" w:cs="Times New Roman"/>
          <w:b/>
          <w:bCs/>
        </w:rPr>
      </w:pPr>
      <w:r w:rsidRPr="00320B97">
        <w:rPr>
          <w:rFonts w:ascii="Times New Roman" w:hAnsi="Times New Roman" w:cs="Times New Roman"/>
          <w:b/>
          <w:bCs/>
        </w:rPr>
        <w:t>Заключение. Перспективы и планы развития.</w:t>
      </w:r>
    </w:p>
    <w:p w14:paraId="37300F1C" w14:textId="77777777" w:rsidR="005E52D6" w:rsidRPr="00320B97" w:rsidRDefault="005E52D6" w:rsidP="00AD4197">
      <w:pPr>
        <w:pStyle w:val="a3"/>
        <w:ind w:left="0"/>
        <w:rPr>
          <w:rFonts w:ascii="Times New Roman" w:hAnsi="Times New Roman" w:cs="Times New Roman"/>
        </w:rPr>
      </w:pPr>
    </w:p>
    <w:p w14:paraId="5392C7BA" w14:textId="651D52FC" w:rsidR="005E52D6" w:rsidRPr="00320B97" w:rsidRDefault="001A4162" w:rsidP="00226A96">
      <w:pPr>
        <w:ind w:firstLine="360"/>
        <w:jc w:val="both"/>
        <w:rPr>
          <w:rFonts w:ascii="Times New Roman" w:hAnsi="Times New Roman" w:cs="Times New Roman"/>
          <w:sz w:val="24"/>
          <w:szCs w:val="24"/>
        </w:rPr>
      </w:pPr>
      <w:r w:rsidRPr="00320B97">
        <w:rPr>
          <w:rFonts w:ascii="Times New Roman" w:hAnsi="Times New Roman" w:cs="Times New Roman"/>
          <w:sz w:val="24"/>
          <w:szCs w:val="24"/>
        </w:rPr>
        <w:t xml:space="preserve">МОБУ СОШ №25 </w:t>
      </w:r>
      <w:r w:rsidR="00E357A4" w:rsidRPr="00320B97">
        <w:rPr>
          <w:rFonts w:ascii="Times New Roman" w:hAnsi="Times New Roman" w:cs="Times New Roman"/>
          <w:sz w:val="24"/>
          <w:szCs w:val="24"/>
        </w:rPr>
        <w:t xml:space="preserve">на данный момент в большей степени сосредоточена на работе с детьми и удовлетворении образовательных запросов родителей. Инновационная </w:t>
      </w:r>
      <w:r w:rsidR="00226A96" w:rsidRPr="00320B97">
        <w:rPr>
          <w:rFonts w:ascii="Times New Roman" w:hAnsi="Times New Roman" w:cs="Times New Roman"/>
          <w:sz w:val="24"/>
          <w:szCs w:val="24"/>
        </w:rPr>
        <w:t>инфраструктура</w:t>
      </w:r>
      <w:r w:rsidR="00E357A4" w:rsidRPr="00320B97">
        <w:rPr>
          <w:rFonts w:ascii="Times New Roman" w:hAnsi="Times New Roman" w:cs="Times New Roman"/>
          <w:sz w:val="24"/>
          <w:szCs w:val="24"/>
        </w:rPr>
        <w:t xml:space="preserve"> школы требует своего развития: мотивация педагогов на участие в конкурсах профессионального мастерства, робота в статусе региональной и/или федеральной инновационной площадки, участие в </w:t>
      </w:r>
      <w:proofErr w:type="spellStart"/>
      <w:r w:rsidR="00E357A4" w:rsidRPr="00320B97">
        <w:rPr>
          <w:rFonts w:ascii="Times New Roman" w:hAnsi="Times New Roman" w:cs="Times New Roman"/>
          <w:sz w:val="24"/>
          <w:szCs w:val="24"/>
        </w:rPr>
        <w:t>грантовых</w:t>
      </w:r>
      <w:proofErr w:type="spellEnd"/>
      <w:r w:rsidR="00E357A4" w:rsidRPr="00320B97">
        <w:rPr>
          <w:rFonts w:ascii="Times New Roman" w:hAnsi="Times New Roman" w:cs="Times New Roman"/>
          <w:sz w:val="24"/>
          <w:szCs w:val="24"/>
        </w:rPr>
        <w:t xml:space="preserve"> конкурсах.</w:t>
      </w:r>
    </w:p>
    <w:p w14:paraId="0C74E656" w14:textId="77777777" w:rsidR="005E52D6" w:rsidRPr="00320B97" w:rsidRDefault="005E52D6" w:rsidP="00AD4197">
      <w:pPr>
        <w:pStyle w:val="a3"/>
        <w:spacing w:before="2"/>
        <w:ind w:left="0"/>
        <w:rPr>
          <w:rFonts w:ascii="Times New Roman" w:hAnsi="Times New Roman" w:cs="Times New Roman"/>
        </w:rPr>
      </w:pPr>
    </w:p>
    <w:p w14:paraId="7BB51607" w14:textId="676C457F" w:rsidR="005E52D6" w:rsidRPr="00320B97" w:rsidRDefault="00E357A4" w:rsidP="00AD4197">
      <w:pPr>
        <w:pStyle w:val="2"/>
        <w:spacing w:line="280" w:lineRule="exact"/>
        <w:ind w:left="0"/>
        <w:jc w:val="both"/>
        <w:rPr>
          <w:rFonts w:ascii="Times New Roman" w:hAnsi="Times New Roman" w:cs="Times New Roman"/>
        </w:rPr>
      </w:pPr>
      <w:r w:rsidRPr="00320B97">
        <w:rPr>
          <w:rFonts w:ascii="Times New Roman" w:hAnsi="Times New Roman" w:cs="Times New Roman"/>
        </w:rPr>
        <w:t xml:space="preserve">Важнейшие задачи развития </w:t>
      </w:r>
      <w:r w:rsidR="00CC24CC" w:rsidRPr="00320B97">
        <w:rPr>
          <w:rFonts w:ascii="Times New Roman" w:hAnsi="Times New Roman" w:cs="Times New Roman"/>
        </w:rPr>
        <w:t>школы</w:t>
      </w:r>
      <w:r w:rsidRPr="00320B97">
        <w:rPr>
          <w:rFonts w:ascii="Times New Roman" w:hAnsi="Times New Roman" w:cs="Times New Roman"/>
        </w:rPr>
        <w:t xml:space="preserve"> в предстоящем году</w:t>
      </w:r>
    </w:p>
    <w:p w14:paraId="6D1B11DC" w14:textId="77777777" w:rsidR="005E52D6" w:rsidRPr="00320B97" w:rsidRDefault="00E357A4" w:rsidP="00AD4197">
      <w:pPr>
        <w:ind w:firstLine="710"/>
        <w:jc w:val="both"/>
        <w:rPr>
          <w:rFonts w:ascii="Times New Roman" w:hAnsi="Times New Roman" w:cs="Times New Roman"/>
          <w:sz w:val="24"/>
          <w:szCs w:val="24"/>
        </w:rPr>
      </w:pPr>
      <w:r w:rsidRPr="00320B97">
        <w:rPr>
          <w:rFonts w:ascii="Times New Roman" w:hAnsi="Times New Roman" w:cs="Times New Roman"/>
          <w:sz w:val="24"/>
          <w:szCs w:val="24"/>
        </w:rPr>
        <w:t>В 2020 году школа предлагает сфокусировать внимание педагогов, учащихся и родителей на решении следующих задач:</w:t>
      </w:r>
    </w:p>
    <w:p w14:paraId="428926EC" w14:textId="4B609309" w:rsidR="005E52D6" w:rsidRPr="00320B97" w:rsidRDefault="00E357A4" w:rsidP="00AD4197">
      <w:pPr>
        <w:pStyle w:val="a5"/>
        <w:numPr>
          <w:ilvl w:val="0"/>
          <w:numId w:val="1"/>
        </w:numPr>
        <w:tabs>
          <w:tab w:val="left" w:pos="1117"/>
        </w:tabs>
        <w:spacing w:before="8" w:line="235" w:lineRule="auto"/>
        <w:ind w:left="0" w:hanging="360"/>
        <w:jc w:val="both"/>
        <w:rPr>
          <w:rFonts w:ascii="Times New Roman" w:hAnsi="Times New Roman" w:cs="Times New Roman"/>
          <w:sz w:val="24"/>
          <w:szCs w:val="24"/>
        </w:rPr>
      </w:pPr>
      <w:r w:rsidRPr="00320B97">
        <w:rPr>
          <w:rFonts w:ascii="Times New Roman" w:hAnsi="Times New Roman" w:cs="Times New Roman"/>
          <w:sz w:val="24"/>
          <w:szCs w:val="24"/>
        </w:rPr>
        <w:t xml:space="preserve">Повышение конкурентоспособности образования на основе анализа и апробации лучших педагогических практик формирования и развития у учащихся навыков XXI века и их диссеминация </w:t>
      </w:r>
      <w:r w:rsidR="004052BC">
        <w:rPr>
          <w:rFonts w:ascii="Times New Roman" w:hAnsi="Times New Roman" w:cs="Times New Roman"/>
          <w:sz w:val="24"/>
          <w:szCs w:val="24"/>
        </w:rPr>
        <w:t xml:space="preserve">(распространение) </w:t>
      </w:r>
      <w:r w:rsidRPr="00320B97">
        <w:rPr>
          <w:rFonts w:ascii="Times New Roman" w:hAnsi="Times New Roman" w:cs="Times New Roman"/>
          <w:sz w:val="24"/>
          <w:szCs w:val="24"/>
        </w:rPr>
        <w:t xml:space="preserve">в системе образования </w:t>
      </w:r>
      <w:r w:rsidR="000D46BA" w:rsidRPr="00320B97">
        <w:rPr>
          <w:rFonts w:ascii="Times New Roman" w:hAnsi="Times New Roman" w:cs="Times New Roman"/>
          <w:sz w:val="24"/>
          <w:szCs w:val="24"/>
        </w:rPr>
        <w:t>г. Якутска</w:t>
      </w:r>
      <w:r w:rsidR="004052BC">
        <w:rPr>
          <w:rFonts w:ascii="Times New Roman" w:hAnsi="Times New Roman" w:cs="Times New Roman"/>
          <w:sz w:val="24"/>
          <w:szCs w:val="24"/>
        </w:rPr>
        <w:t>;</w:t>
      </w:r>
    </w:p>
    <w:p w14:paraId="22A70B45" w14:textId="3602DED1" w:rsidR="005E52D6" w:rsidRPr="00320B97" w:rsidRDefault="00E357A4" w:rsidP="00AD4197">
      <w:pPr>
        <w:pStyle w:val="a5"/>
        <w:numPr>
          <w:ilvl w:val="0"/>
          <w:numId w:val="1"/>
        </w:numPr>
        <w:tabs>
          <w:tab w:val="left" w:pos="1117"/>
        </w:tabs>
        <w:spacing w:before="9" w:line="237" w:lineRule="auto"/>
        <w:ind w:left="0" w:hanging="360"/>
        <w:jc w:val="both"/>
        <w:rPr>
          <w:rFonts w:ascii="Times New Roman" w:hAnsi="Times New Roman" w:cs="Times New Roman"/>
          <w:sz w:val="24"/>
          <w:szCs w:val="24"/>
        </w:rPr>
      </w:pPr>
      <w:r w:rsidRPr="00320B97">
        <w:rPr>
          <w:rFonts w:ascii="Times New Roman" w:hAnsi="Times New Roman" w:cs="Times New Roman"/>
          <w:sz w:val="24"/>
          <w:szCs w:val="24"/>
        </w:rPr>
        <w:t>Развитие системы поддержки одаренных учащихся на основе интеграции их исследовательской деятельности в области естествознания, математики и информатики</w:t>
      </w:r>
      <w:r w:rsidR="00CC24CC" w:rsidRPr="00320B97">
        <w:rPr>
          <w:rFonts w:ascii="Times New Roman" w:hAnsi="Times New Roman" w:cs="Times New Roman"/>
          <w:sz w:val="24"/>
          <w:szCs w:val="24"/>
        </w:rPr>
        <w:t>;</w:t>
      </w:r>
    </w:p>
    <w:p w14:paraId="7D68203E" w14:textId="77777777" w:rsidR="005E52D6" w:rsidRPr="00320B97" w:rsidRDefault="00E357A4" w:rsidP="00AD4197">
      <w:pPr>
        <w:pStyle w:val="a5"/>
        <w:numPr>
          <w:ilvl w:val="0"/>
          <w:numId w:val="1"/>
        </w:numPr>
        <w:tabs>
          <w:tab w:val="left" w:pos="1117"/>
        </w:tabs>
        <w:spacing w:before="9" w:line="237" w:lineRule="auto"/>
        <w:ind w:left="0" w:hanging="360"/>
        <w:jc w:val="both"/>
        <w:rPr>
          <w:rFonts w:ascii="Times New Roman" w:hAnsi="Times New Roman" w:cs="Times New Roman"/>
          <w:sz w:val="24"/>
          <w:szCs w:val="24"/>
        </w:rPr>
      </w:pPr>
      <w:r w:rsidRPr="00320B97">
        <w:rPr>
          <w:rFonts w:ascii="Times New Roman" w:hAnsi="Times New Roman" w:cs="Times New Roman"/>
          <w:sz w:val="24"/>
          <w:szCs w:val="24"/>
        </w:rPr>
        <w:t>Обновление информационно-коммуникационной инфраструктуры Школы путем создания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w:t>
      </w:r>
      <w:r w:rsidRPr="00320B97">
        <w:rPr>
          <w:rFonts w:ascii="Times New Roman" w:hAnsi="Times New Roman" w:cs="Times New Roman"/>
          <w:spacing w:val="-5"/>
          <w:sz w:val="24"/>
          <w:szCs w:val="24"/>
        </w:rPr>
        <w:t xml:space="preserve"> </w:t>
      </w:r>
      <w:r w:rsidRPr="00320B97">
        <w:rPr>
          <w:rFonts w:ascii="Times New Roman" w:hAnsi="Times New Roman" w:cs="Times New Roman"/>
          <w:sz w:val="24"/>
          <w:szCs w:val="24"/>
        </w:rPr>
        <w:t>уровней;</w:t>
      </w:r>
    </w:p>
    <w:p w14:paraId="1EA9E3FC" w14:textId="77777777" w:rsidR="005E52D6" w:rsidRPr="00320B97" w:rsidRDefault="00E357A4" w:rsidP="00AD4197">
      <w:pPr>
        <w:pStyle w:val="a5"/>
        <w:numPr>
          <w:ilvl w:val="0"/>
          <w:numId w:val="1"/>
        </w:numPr>
        <w:tabs>
          <w:tab w:val="left" w:pos="1117"/>
        </w:tabs>
        <w:spacing w:before="3" w:line="237" w:lineRule="auto"/>
        <w:ind w:left="0" w:hanging="360"/>
        <w:jc w:val="both"/>
        <w:rPr>
          <w:rFonts w:ascii="Times New Roman" w:hAnsi="Times New Roman" w:cs="Times New Roman"/>
          <w:sz w:val="24"/>
          <w:szCs w:val="24"/>
        </w:rPr>
      </w:pPr>
      <w:r w:rsidRPr="00320B97">
        <w:rPr>
          <w:rFonts w:ascii="Times New Roman" w:hAnsi="Times New Roman" w:cs="Times New Roman"/>
          <w:sz w:val="24"/>
          <w:szCs w:val="24"/>
        </w:rPr>
        <w:t xml:space="preserve">Обеспечение непрерывного характера профессионально-личностного развития педагогических кадров путем вовлечения молодых педагогов в национальную систему </w:t>
      </w:r>
      <w:proofErr w:type="gramStart"/>
      <w:r w:rsidRPr="00320B97">
        <w:rPr>
          <w:rFonts w:ascii="Times New Roman" w:hAnsi="Times New Roman" w:cs="Times New Roman"/>
          <w:sz w:val="24"/>
          <w:szCs w:val="24"/>
        </w:rPr>
        <w:t>профессионального  роста</w:t>
      </w:r>
      <w:proofErr w:type="gramEnd"/>
      <w:r w:rsidRPr="00320B97">
        <w:rPr>
          <w:rFonts w:ascii="Times New Roman" w:hAnsi="Times New Roman" w:cs="Times New Roman"/>
          <w:sz w:val="24"/>
          <w:szCs w:val="24"/>
        </w:rPr>
        <w:t xml:space="preserve"> педагогических</w:t>
      </w:r>
      <w:r w:rsidRPr="00320B97">
        <w:rPr>
          <w:rFonts w:ascii="Times New Roman" w:hAnsi="Times New Roman" w:cs="Times New Roman"/>
          <w:spacing w:val="-6"/>
          <w:sz w:val="24"/>
          <w:szCs w:val="24"/>
        </w:rPr>
        <w:t xml:space="preserve"> </w:t>
      </w:r>
      <w:r w:rsidRPr="00320B97">
        <w:rPr>
          <w:rFonts w:ascii="Times New Roman" w:hAnsi="Times New Roman" w:cs="Times New Roman"/>
          <w:sz w:val="24"/>
          <w:szCs w:val="24"/>
        </w:rPr>
        <w:t>работников;</w:t>
      </w:r>
    </w:p>
    <w:p w14:paraId="769BFEF4" w14:textId="6FEC0D66" w:rsidR="005E52D6" w:rsidRPr="00320B97" w:rsidRDefault="00E357A4" w:rsidP="00AD4197">
      <w:pPr>
        <w:pStyle w:val="a5"/>
        <w:numPr>
          <w:ilvl w:val="0"/>
          <w:numId w:val="1"/>
        </w:numPr>
        <w:tabs>
          <w:tab w:val="left" w:pos="1117"/>
        </w:tabs>
        <w:spacing w:before="9" w:line="237" w:lineRule="auto"/>
        <w:ind w:left="0" w:hanging="360"/>
        <w:jc w:val="both"/>
        <w:rPr>
          <w:rFonts w:ascii="Times New Roman" w:hAnsi="Times New Roman" w:cs="Times New Roman"/>
          <w:sz w:val="24"/>
          <w:szCs w:val="24"/>
        </w:rPr>
      </w:pPr>
      <w:r w:rsidRPr="00320B97">
        <w:rPr>
          <w:rFonts w:ascii="Times New Roman" w:hAnsi="Times New Roman" w:cs="Times New Roman"/>
          <w:sz w:val="24"/>
          <w:szCs w:val="24"/>
        </w:rPr>
        <w:t>Становление активной и ответственной позиции родителей как участников образовательных отношений в процессе повышения их родительской компетентности в вопросах образования и воспитания будущих граждан</w:t>
      </w:r>
      <w:r w:rsidR="006D42DE" w:rsidRPr="00320B97">
        <w:rPr>
          <w:rFonts w:ascii="Times New Roman" w:hAnsi="Times New Roman" w:cs="Times New Roman"/>
          <w:sz w:val="24"/>
          <w:szCs w:val="24"/>
        </w:rPr>
        <w:t xml:space="preserve"> Республики Саха (Якутия) </w:t>
      </w:r>
      <w:proofErr w:type="gramStart"/>
      <w:r w:rsidR="006D42DE" w:rsidRPr="00320B97">
        <w:rPr>
          <w:rFonts w:ascii="Times New Roman" w:hAnsi="Times New Roman" w:cs="Times New Roman"/>
          <w:sz w:val="24"/>
          <w:szCs w:val="24"/>
        </w:rPr>
        <w:t xml:space="preserve">и </w:t>
      </w:r>
      <w:r w:rsidRPr="00320B97">
        <w:rPr>
          <w:rFonts w:ascii="Times New Roman" w:hAnsi="Times New Roman" w:cs="Times New Roman"/>
          <w:sz w:val="24"/>
          <w:szCs w:val="24"/>
        </w:rPr>
        <w:t xml:space="preserve"> Российской</w:t>
      </w:r>
      <w:proofErr w:type="gramEnd"/>
      <w:r w:rsidRPr="00320B97">
        <w:rPr>
          <w:rFonts w:ascii="Times New Roman" w:hAnsi="Times New Roman" w:cs="Times New Roman"/>
          <w:spacing w:val="-7"/>
          <w:sz w:val="24"/>
          <w:szCs w:val="24"/>
        </w:rPr>
        <w:t xml:space="preserve"> </w:t>
      </w:r>
      <w:r w:rsidRPr="00320B97">
        <w:rPr>
          <w:rFonts w:ascii="Times New Roman" w:hAnsi="Times New Roman" w:cs="Times New Roman"/>
          <w:sz w:val="24"/>
          <w:szCs w:val="24"/>
        </w:rPr>
        <w:t>Федерации;</w:t>
      </w:r>
    </w:p>
    <w:p w14:paraId="5A84CC2F" w14:textId="4DCAEEDA" w:rsidR="005E52D6" w:rsidRPr="00320B97" w:rsidRDefault="00E357A4" w:rsidP="00226A96">
      <w:pPr>
        <w:pStyle w:val="a5"/>
        <w:numPr>
          <w:ilvl w:val="0"/>
          <w:numId w:val="1"/>
        </w:numPr>
        <w:tabs>
          <w:tab w:val="left" w:pos="1117"/>
        </w:tabs>
        <w:spacing w:before="8" w:line="237" w:lineRule="auto"/>
        <w:ind w:left="0" w:hanging="360"/>
        <w:jc w:val="both"/>
        <w:rPr>
          <w:rFonts w:ascii="Times New Roman" w:hAnsi="Times New Roman" w:cs="Times New Roman"/>
          <w:sz w:val="24"/>
          <w:szCs w:val="24"/>
        </w:rPr>
      </w:pPr>
      <w:r w:rsidRPr="00320B97">
        <w:rPr>
          <w:rFonts w:ascii="Times New Roman" w:hAnsi="Times New Roman" w:cs="Times New Roman"/>
          <w:sz w:val="24"/>
          <w:szCs w:val="24"/>
        </w:rPr>
        <w:t xml:space="preserve">Создание условий для воспитания гармонично развитой и социально ответственной личности гражданина Российской Федерации путем подготовки учащихся к участию в </w:t>
      </w:r>
      <w:r w:rsidR="00CC24CC" w:rsidRPr="00320B97">
        <w:rPr>
          <w:rFonts w:ascii="Times New Roman" w:hAnsi="Times New Roman" w:cs="Times New Roman"/>
          <w:sz w:val="24"/>
          <w:szCs w:val="24"/>
        </w:rPr>
        <w:t xml:space="preserve">различных </w:t>
      </w:r>
      <w:r w:rsidRPr="00320B97">
        <w:rPr>
          <w:rFonts w:ascii="Times New Roman" w:hAnsi="Times New Roman" w:cs="Times New Roman"/>
          <w:sz w:val="24"/>
          <w:szCs w:val="24"/>
        </w:rPr>
        <w:t>международных социальных инициативах и проектах</w:t>
      </w:r>
      <w:r w:rsidR="00CC24CC" w:rsidRPr="00320B97">
        <w:rPr>
          <w:rFonts w:ascii="Times New Roman" w:hAnsi="Times New Roman" w:cs="Times New Roman"/>
          <w:sz w:val="24"/>
          <w:szCs w:val="24"/>
        </w:rPr>
        <w:t xml:space="preserve"> </w:t>
      </w:r>
      <w:r w:rsidRPr="00320B97">
        <w:rPr>
          <w:rFonts w:ascii="Times New Roman" w:hAnsi="Times New Roman" w:cs="Times New Roman"/>
          <w:sz w:val="24"/>
          <w:szCs w:val="24"/>
        </w:rPr>
        <w:t>развити</w:t>
      </w:r>
      <w:r w:rsidR="00CC24CC" w:rsidRPr="00320B97">
        <w:rPr>
          <w:rFonts w:ascii="Times New Roman" w:hAnsi="Times New Roman" w:cs="Times New Roman"/>
          <w:sz w:val="24"/>
          <w:szCs w:val="24"/>
        </w:rPr>
        <w:t>я Республики Саха (Якутия)</w:t>
      </w:r>
      <w:r w:rsidR="00226A96" w:rsidRPr="00320B97">
        <w:rPr>
          <w:rFonts w:ascii="Times New Roman" w:hAnsi="Times New Roman" w:cs="Times New Roman"/>
          <w:sz w:val="24"/>
          <w:szCs w:val="24"/>
        </w:rPr>
        <w:t>.</w:t>
      </w:r>
    </w:p>
    <w:p w14:paraId="3C9683CF" w14:textId="77777777" w:rsidR="00226A96" w:rsidRPr="00320B97" w:rsidRDefault="00226A96" w:rsidP="00226A96">
      <w:pPr>
        <w:tabs>
          <w:tab w:val="left" w:pos="1117"/>
        </w:tabs>
        <w:spacing w:before="8" w:line="237" w:lineRule="auto"/>
        <w:jc w:val="both"/>
        <w:rPr>
          <w:rFonts w:ascii="Times New Roman" w:hAnsi="Times New Roman" w:cs="Times New Roman"/>
          <w:sz w:val="24"/>
          <w:szCs w:val="24"/>
        </w:rPr>
      </w:pPr>
    </w:p>
    <w:p w14:paraId="6A3BA65A" w14:textId="77777777" w:rsidR="00226A96" w:rsidRPr="00320B97" w:rsidRDefault="00226A96" w:rsidP="00226A96">
      <w:pPr>
        <w:tabs>
          <w:tab w:val="left" w:pos="1117"/>
        </w:tabs>
        <w:spacing w:before="8" w:line="237" w:lineRule="auto"/>
        <w:jc w:val="both"/>
        <w:rPr>
          <w:rFonts w:ascii="Times New Roman" w:hAnsi="Times New Roman" w:cs="Times New Roman"/>
          <w:sz w:val="24"/>
          <w:szCs w:val="24"/>
        </w:rPr>
      </w:pPr>
    </w:p>
    <w:p w14:paraId="2802E7E3" w14:textId="79E8D8C0" w:rsidR="00E03678" w:rsidRPr="00E03678" w:rsidRDefault="00226A96" w:rsidP="00E03678">
      <w:pPr>
        <w:pStyle w:val="a5"/>
        <w:numPr>
          <w:ilvl w:val="0"/>
          <w:numId w:val="62"/>
        </w:numPr>
        <w:tabs>
          <w:tab w:val="left" w:pos="1117"/>
        </w:tabs>
        <w:spacing w:before="8" w:line="237" w:lineRule="auto"/>
        <w:ind w:left="0"/>
        <w:rPr>
          <w:rFonts w:ascii="Times New Roman" w:hAnsi="Times New Roman" w:cs="Times New Roman"/>
        </w:rPr>
      </w:pPr>
      <w:r w:rsidRPr="00320B97">
        <w:rPr>
          <w:rFonts w:ascii="Times New Roman" w:hAnsi="Times New Roman" w:cs="Times New Roman"/>
          <w:b/>
          <w:bCs/>
          <w:sz w:val="24"/>
          <w:szCs w:val="24"/>
        </w:rPr>
        <w:t xml:space="preserve"> Отчет о результатах </w:t>
      </w:r>
      <w:proofErr w:type="spellStart"/>
      <w:r w:rsidRPr="00320B97">
        <w:rPr>
          <w:rFonts w:ascii="Times New Roman" w:hAnsi="Times New Roman" w:cs="Times New Roman"/>
          <w:b/>
          <w:bCs/>
          <w:sz w:val="24"/>
          <w:szCs w:val="24"/>
        </w:rPr>
        <w:t>самообследования</w:t>
      </w:r>
      <w:proofErr w:type="spellEnd"/>
      <w:r w:rsidRPr="00320B97">
        <w:rPr>
          <w:rFonts w:ascii="Times New Roman" w:hAnsi="Times New Roman" w:cs="Times New Roman"/>
          <w:b/>
          <w:bCs/>
          <w:sz w:val="24"/>
          <w:szCs w:val="24"/>
        </w:rPr>
        <w:t>, показатели деятельности размещены на официальном сайте в сети Интернет</w:t>
      </w:r>
      <w:r w:rsidR="00E03678">
        <w:rPr>
          <w:rFonts w:ascii="Times New Roman" w:hAnsi="Times New Roman" w:cs="Times New Roman"/>
          <w:b/>
          <w:bCs/>
          <w:sz w:val="24"/>
          <w:szCs w:val="24"/>
        </w:rPr>
        <w:t xml:space="preserve">  </w:t>
      </w:r>
      <w:r w:rsidR="00396FA3" w:rsidRPr="00E03678">
        <w:rPr>
          <w:rFonts w:ascii="Times New Roman" w:hAnsi="Times New Roman" w:cs="Times New Roman"/>
        </w:rPr>
        <w:t xml:space="preserve"> </w:t>
      </w:r>
      <w:r w:rsidR="00E03678" w:rsidRPr="00E03678">
        <w:rPr>
          <w:rFonts w:ascii="Times New Roman" w:hAnsi="Times New Roman" w:cs="Times New Roman"/>
        </w:rPr>
        <w:t>http://school25yaguo.ru</w:t>
      </w:r>
      <w:r w:rsidR="00E03678">
        <w:rPr>
          <w:rFonts w:ascii="Times New Roman" w:hAnsi="Times New Roman" w:cs="Times New Roman"/>
        </w:rPr>
        <w:t xml:space="preserve"> </w:t>
      </w:r>
    </w:p>
    <w:p w14:paraId="05F1D2E2" w14:textId="77777777" w:rsidR="00E03678" w:rsidRPr="00E03678" w:rsidRDefault="00E03678" w:rsidP="00E03678">
      <w:pPr>
        <w:rPr>
          <w:rFonts w:ascii="Times New Roman" w:hAnsi="Times New Roman" w:cs="Times New Roman"/>
        </w:rPr>
      </w:pPr>
    </w:p>
    <w:p w14:paraId="66A353E3" w14:textId="1286C3FD" w:rsidR="00396FA3" w:rsidRPr="00396FA3" w:rsidRDefault="00396FA3" w:rsidP="00396FA3">
      <w:pPr>
        <w:tabs>
          <w:tab w:val="left" w:pos="1117"/>
        </w:tabs>
        <w:spacing w:before="8" w:line="237" w:lineRule="auto"/>
        <w:rPr>
          <w:rFonts w:ascii="Times New Roman" w:hAnsi="Times New Roman" w:cs="Times New Roman"/>
        </w:rPr>
      </w:pPr>
    </w:p>
    <w:sectPr w:rsidR="00396FA3" w:rsidRPr="00396FA3" w:rsidSect="00AD4197">
      <w:headerReference w:type="default" r:id="rId32"/>
      <w:pgSz w:w="11910" w:h="16840"/>
      <w:pgMar w:top="1134" w:right="850" w:bottom="1134" w:left="1701" w:header="710" w:footer="9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AC73D" w14:textId="77777777" w:rsidR="00B47605" w:rsidRDefault="00B47605">
      <w:r>
        <w:separator/>
      </w:r>
    </w:p>
  </w:endnote>
  <w:endnote w:type="continuationSeparator" w:id="0">
    <w:p w14:paraId="6EC14E56" w14:textId="77777777" w:rsidR="00B47605" w:rsidRDefault="00B4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F2C0" w14:textId="40E2B668" w:rsidR="00390A32" w:rsidRDefault="00390A32">
    <w:pPr>
      <w:pStyle w:val="a3"/>
      <w:spacing w:line="14" w:lineRule="auto"/>
      <w:ind w:left="0"/>
      <w:rPr>
        <w:sz w:val="17"/>
      </w:rPr>
    </w:pPr>
    <w:r>
      <w:rPr>
        <w:noProof/>
        <w:lang w:bidi="ar-SA"/>
      </w:rPr>
      <mc:AlternateContent>
        <mc:Choice Requires="wps">
          <w:drawing>
            <wp:anchor distT="0" distB="0" distL="114300" distR="114300" simplePos="0" relativeHeight="240408576" behindDoc="1" locked="0" layoutInCell="1" allowOverlap="1" wp14:anchorId="457EA166" wp14:editId="160E626D">
              <wp:simplePos x="0" y="0"/>
              <wp:positionH relativeFrom="page">
                <wp:posOffset>3865245</wp:posOffset>
              </wp:positionH>
              <wp:positionV relativeFrom="page">
                <wp:posOffset>9933305</wp:posOffset>
              </wp:positionV>
              <wp:extent cx="191135" cy="175895"/>
              <wp:effectExtent l="0" t="0" r="0" b="0"/>
              <wp:wrapNone/>
              <wp:docPr id="3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754FA" w14:textId="36A49932" w:rsidR="00390A32" w:rsidRDefault="00390A32">
                          <w:pPr>
                            <w:spacing w:before="21"/>
                            <w:ind w:left="40"/>
                            <w:rPr>
                              <w:sz w:val="20"/>
                            </w:rPr>
                          </w:pPr>
                          <w:r>
                            <w:fldChar w:fldCharType="begin"/>
                          </w:r>
                          <w:r>
                            <w:rPr>
                              <w:sz w:val="20"/>
                            </w:rPr>
                            <w:instrText xml:space="preserve"> PAGE </w:instrText>
                          </w:r>
                          <w:r>
                            <w:fldChar w:fldCharType="separate"/>
                          </w:r>
                          <w:r w:rsidR="00053A19">
                            <w:rPr>
                              <w:noProof/>
                              <w:sz w:val="20"/>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EA166" id="_x0000_t202" coordsize="21600,21600" o:spt="202" path="m,l,21600r21600,l21600,xe">
              <v:stroke joinstyle="miter"/>
              <v:path gradientshapeok="t" o:connecttype="rect"/>
            </v:shapetype>
            <v:shape id="Text Box 80" o:spid="_x0000_s1026" type="#_x0000_t202" style="position:absolute;margin-left:304.35pt;margin-top:782.15pt;width:15.05pt;height:13.85pt;z-index:-2629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rzrgIAAKo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" filled="f" stroked="f">
              <v:textbox inset="0,0,0,0">
                <w:txbxContent>
                  <w:p w14:paraId="0CA754FA" w14:textId="36A49932" w:rsidR="00390A32" w:rsidRDefault="00390A32">
                    <w:pPr>
                      <w:spacing w:before="21"/>
                      <w:ind w:left="40"/>
                      <w:rPr>
                        <w:sz w:val="20"/>
                      </w:rPr>
                    </w:pPr>
                    <w:r>
                      <w:fldChar w:fldCharType="begin"/>
                    </w:r>
                    <w:r>
                      <w:rPr>
                        <w:sz w:val="20"/>
                      </w:rPr>
                      <w:instrText xml:space="preserve"> PAGE </w:instrText>
                    </w:r>
                    <w:r>
                      <w:fldChar w:fldCharType="separate"/>
                    </w:r>
                    <w:r w:rsidR="00053A19">
                      <w:rPr>
                        <w:noProof/>
                        <w:sz w:val="20"/>
                      </w:rPr>
                      <w:t>55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CECB" w14:textId="77777777" w:rsidR="00B47605" w:rsidRDefault="00B47605">
      <w:r>
        <w:separator/>
      </w:r>
    </w:p>
  </w:footnote>
  <w:footnote w:type="continuationSeparator" w:id="0">
    <w:p w14:paraId="54ADD906" w14:textId="77777777" w:rsidR="00B47605" w:rsidRDefault="00B476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DFF9" w14:textId="3E39BBB3" w:rsidR="00390A32" w:rsidRDefault="00390A32">
    <w:pPr>
      <w:pStyle w:val="a3"/>
      <w:spacing w:line="14" w:lineRule="auto"/>
      <w:ind w:left="0"/>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24E7" w14:textId="585E2656" w:rsidR="00390A32" w:rsidRDefault="00390A32">
    <w:pPr>
      <w:pStyle w:val="a3"/>
      <w:spacing w:line="14" w:lineRule="auto"/>
      <w:ind w:left="0"/>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3DC9" w14:textId="40B7685F" w:rsidR="00390A32" w:rsidRDefault="00390A32">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5E25"/>
    <w:multiLevelType w:val="hybridMultilevel"/>
    <w:tmpl w:val="DD467536"/>
    <w:lvl w:ilvl="0" w:tplc="FC96CCF0">
      <w:start w:val="8"/>
      <w:numFmt w:val="decimal"/>
      <w:lvlText w:val="%1"/>
      <w:lvlJc w:val="left"/>
      <w:pPr>
        <w:ind w:left="1824" w:hanging="202"/>
      </w:pPr>
      <w:rPr>
        <w:rFonts w:ascii="Cambria" w:eastAsia="Cambria" w:hAnsi="Cambria" w:cs="Cambria" w:hint="default"/>
        <w:b/>
        <w:bCs/>
        <w:w w:val="100"/>
        <w:sz w:val="22"/>
        <w:szCs w:val="22"/>
        <w:lang w:val="ru-RU" w:eastAsia="ru-RU" w:bidi="ru-RU"/>
      </w:rPr>
    </w:lvl>
    <w:lvl w:ilvl="1" w:tplc="ACCECB36">
      <w:numFmt w:val="bullet"/>
      <w:lvlText w:val="•"/>
      <w:lvlJc w:val="left"/>
      <w:pPr>
        <w:ind w:left="2798" w:hanging="202"/>
      </w:pPr>
      <w:rPr>
        <w:rFonts w:hint="default"/>
        <w:lang w:val="ru-RU" w:eastAsia="ru-RU" w:bidi="ru-RU"/>
      </w:rPr>
    </w:lvl>
    <w:lvl w:ilvl="2" w:tplc="856E6894">
      <w:numFmt w:val="bullet"/>
      <w:lvlText w:val="•"/>
      <w:lvlJc w:val="left"/>
      <w:pPr>
        <w:ind w:left="3772" w:hanging="202"/>
      </w:pPr>
      <w:rPr>
        <w:rFonts w:hint="default"/>
        <w:lang w:val="ru-RU" w:eastAsia="ru-RU" w:bidi="ru-RU"/>
      </w:rPr>
    </w:lvl>
    <w:lvl w:ilvl="3" w:tplc="63869A34">
      <w:numFmt w:val="bullet"/>
      <w:lvlText w:val="•"/>
      <w:lvlJc w:val="left"/>
      <w:pPr>
        <w:ind w:left="4747" w:hanging="202"/>
      </w:pPr>
      <w:rPr>
        <w:rFonts w:hint="default"/>
        <w:lang w:val="ru-RU" w:eastAsia="ru-RU" w:bidi="ru-RU"/>
      </w:rPr>
    </w:lvl>
    <w:lvl w:ilvl="4" w:tplc="49EA1654">
      <w:numFmt w:val="bullet"/>
      <w:lvlText w:val="•"/>
      <w:lvlJc w:val="left"/>
      <w:pPr>
        <w:ind w:left="5721" w:hanging="202"/>
      </w:pPr>
      <w:rPr>
        <w:rFonts w:hint="default"/>
        <w:lang w:val="ru-RU" w:eastAsia="ru-RU" w:bidi="ru-RU"/>
      </w:rPr>
    </w:lvl>
    <w:lvl w:ilvl="5" w:tplc="05A4AA5E">
      <w:numFmt w:val="bullet"/>
      <w:lvlText w:val="•"/>
      <w:lvlJc w:val="left"/>
      <w:pPr>
        <w:ind w:left="6696" w:hanging="202"/>
      </w:pPr>
      <w:rPr>
        <w:rFonts w:hint="default"/>
        <w:lang w:val="ru-RU" w:eastAsia="ru-RU" w:bidi="ru-RU"/>
      </w:rPr>
    </w:lvl>
    <w:lvl w:ilvl="6" w:tplc="76FC2ABE">
      <w:numFmt w:val="bullet"/>
      <w:lvlText w:val="•"/>
      <w:lvlJc w:val="left"/>
      <w:pPr>
        <w:ind w:left="7670" w:hanging="202"/>
      </w:pPr>
      <w:rPr>
        <w:rFonts w:hint="default"/>
        <w:lang w:val="ru-RU" w:eastAsia="ru-RU" w:bidi="ru-RU"/>
      </w:rPr>
    </w:lvl>
    <w:lvl w:ilvl="7" w:tplc="356CC446">
      <w:numFmt w:val="bullet"/>
      <w:lvlText w:val="•"/>
      <w:lvlJc w:val="left"/>
      <w:pPr>
        <w:ind w:left="8644" w:hanging="202"/>
      </w:pPr>
      <w:rPr>
        <w:rFonts w:hint="default"/>
        <w:lang w:val="ru-RU" w:eastAsia="ru-RU" w:bidi="ru-RU"/>
      </w:rPr>
    </w:lvl>
    <w:lvl w:ilvl="8" w:tplc="2D989198">
      <w:numFmt w:val="bullet"/>
      <w:lvlText w:val="•"/>
      <w:lvlJc w:val="left"/>
      <w:pPr>
        <w:ind w:left="9619" w:hanging="202"/>
      </w:pPr>
      <w:rPr>
        <w:rFonts w:hint="default"/>
        <w:lang w:val="ru-RU" w:eastAsia="ru-RU" w:bidi="ru-RU"/>
      </w:rPr>
    </w:lvl>
  </w:abstractNum>
  <w:abstractNum w:abstractNumId="1" w15:restartNumberingAfterBreak="0">
    <w:nsid w:val="088216C4"/>
    <w:multiLevelType w:val="hybridMultilevel"/>
    <w:tmpl w:val="2FD671C0"/>
    <w:lvl w:ilvl="0" w:tplc="3CFAC190">
      <w:start w:val="1"/>
      <w:numFmt w:val="decimal"/>
      <w:lvlText w:val="%1."/>
      <w:lvlJc w:val="left"/>
      <w:pPr>
        <w:ind w:left="833" w:hanging="240"/>
      </w:pPr>
      <w:rPr>
        <w:rFonts w:ascii="Cambria" w:eastAsia="Cambria" w:hAnsi="Cambria" w:cs="Cambria" w:hint="default"/>
        <w:spacing w:val="-3"/>
        <w:w w:val="100"/>
        <w:sz w:val="22"/>
        <w:szCs w:val="22"/>
        <w:lang w:val="ru-RU" w:eastAsia="ru-RU" w:bidi="ru-RU"/>
      </w:rPr>
    </w:lvl>
    <w:lvl w:ilvl="1" w:tplc="51E40A64">
      <w:numFmt w:val="bullet"/>
      <w:lvlText w:val="-"/>
      <w:lvlJc w:val="left"/>
      <w:pPr>
        <w:ind w:left="833" w:hanging="236"/>
      </w:pPr>
      <w:rPr>
        <w:rFonts w:ascii="Cambria" w:eastAsia="Cambria" w:hAnsi="Cambria" w:cs="Cambria" w:hint="default"/>
        <w:spacing w:val="-17"/>
        <w:w w:val="100"/>
        <w:sz w:val="24"/>
        <w:szCs w:val="24"/>
        <w:lang w:val="ru-RU" w:eastAsia="ru-RU" w:bidi="ru-RU"/>
      </w:rPr>
    </w:lvl>
    <w:lvl w:ilvl="2" w:tplc="0742D462">
      <w:numFmt w:val="bullet"/>
      <w:lvlText w:val="•"/>
      <w:lvlJc w:val="left"/>
      <w:pPr>
        <w:ind w:left="2968" w:hanging="236"/>
      </w:pPr>
      <w:rPr>
        <w:rFonts w:hint="default"/>
        <w:lang w:val="ru-RU" w:eastAsia="ru-RU" w:bidi="ru-RU"/>
      </w:rPr>
    </w:lvl>
    <w:lvl w:ilvl="3" w:tplc="345C02BA">
      <w:numFmt w:val="bullet"/>
      <w:lvlText w:val="•"/>
      <w:lvlJc w:val="left"/>
      <w:pPr>
        <w:ind w:left="4033" w:hanging="236"/>
      </w:pPr>
      <w:rPr>
        <w:rFonts w:hint="default"/>
        <w:lang w:val="ru-RU" w:eastAsia="ru-RU" w:bidi="ru-RU"/>
      </w:rPr>
    </w:lvl>
    <w:lvl w:ilvl="4" w:tplc="0D04C0C0">
      <w:numFmt w:val="bullet"/>
      <w:lvlText w:val="•"/>
      <w:lvlJc w:val="left"/>
      <w:pPr>
        <w:ind w:left="5097" w:hanging="236"/>
      </w:pPr>
      <w:rPr>
        <w:rFonts w:hint="default"/>
        <w:lang w:val="ru-RU" w:eastAsia="ru-RU" w:bidi="ru-RU"/>
      </w:rPr>
    </w:lvl>
    <w:lvl w:ilvl="5" w:tplc="0EF8A296">
      <w:numFmt w:val="bullet"/>
      <w:lvlText w:val="•"/>
      <w:lvlJc w:val="left"/>
      <w:pPr>
        <w:ind w:left="6162" w:hanging="236"/>
      </w:pPr>
      <w:rPr>
        <w:rFonts w:hint="default"/>
        <w:lang w:val="ru-RU" w:eastAsia="ru-RU" w:bidi="ru-RU"/>
      </w:rPr>
    </w:lvl>
    <w:lvl w:ilvl="6" w:tplc="CE54E47C">
      <w:numFmt w:val="bullet"/>
      <w:lvlText w:val="•"/>
      <w:lvlJc w:val="left"/>
      <w:pPr>
        <w:ind w:left="7226" w:hanging="236"/>
      </w:pPr>
      <w:rPr>
        <w:rFonts w:hint="default"/>
        <w:lang w:val="ru-RU" w:eastAsia="ru-RU" w:bidi="ru-RU"/>
      </w:rPr>
    </w:lvl>
    <w:lvl w:ilvl="7" w:tplc="2588233A">
      <w:numFmt w:val="bullet"/>
      <w:lvlText w:val="•"/>
      <w:lvlJc w:val="left"/>
      <w:pPr>
        <w:ind w:left="8290" w:hanging="236"/>
      </w:pPr>
      <w:rPr>
        <w:rFonts w:hint="default"/>
        <w:lang w:val="ru-RU" w:eastAsia="ru-RU" w:bidi="ru-RU"/>
      </w:rPr>
    </w:lvl>
    <w:lvl w:ilvl="8" w:tplc="E47C08CC">
      <w:numFmt w:val="bullet"/>
      <w:lvlText w:val="•"/>
      <w:lvlJc w:val="left"/>
      <w:pPr>
        <w:ind w:left="9355" w:hanging="236"/>
      </w:pPr>
      <w:rPr>
        <w:rFonts w:hint="default"/>
        <w:lang w:val="ru-RU" w:eastAsia="ru-RU" w:bidi="ru-RU"/>
      </w:rPr>
    </w:lvl>
  </w:abstractNum>
  <w:abstractNum w:abstractNumId="2" w15:restartNumberingAfterBreak="0">
    <w:nsid w:val="0A0A5CF6"/>
    <w:multiLevelType w:val="hybridMultilevel"/>
    <w:tmpl w:val="250A57C8"/>
    <w:lvl w:ilvl="0" w:tplc="11B25856">
      <w:numFmt w:val="bullet"/>
      <w:lvlText w:val=""/>
      <w:lvlJc w:val="left"/>
      <w:pPr>
        <w:ind w:left="1539" w:hanging="347"/>
      </w:pPr>
      <w:rPr>
        <w:rFonts w:ascii="Symbol" w:eastAsia="Symbol" w:hAnsi="Symbol" w:cs="Symbol" w:hint="default"/>
        <w:w w:val="100"/>
        <w:sz w:val="24"/>
        <w:szCs w:val="24"/>
        <w:lang w:val="ru-RU" w:eastAsia="ru-RU" w:bidi="ru-RU"/>
      </w:rPr>
    </w:lvl>
    <w:lvl w:ilvl="1" w:tplc="2F4CDFFE">
      <w:numFmt w:val="bullet"/>
      <w:lvlText w:val="-"/>
      <w:lvlJc w:val="left"/>
      <w:pPr>
        <w:ind w:left="833" w:hanging="279"/>
      </w:pPr>
      <w:rPr>
        <w:rFonts w:ascii="Times New Roman" w:eastAsia="Times New Roman" w:hAnsi="Times New Roman" w:cs="Times New Roman" w:hint="default"/>
        <w:spacing w:val="-28"/>
        <w:w w:val="99"/>
        <w:sz w:val="24"/>
        <w:szCs w:val="24"/>
        <w:lang w:val="ru-RU" w:eastAsia="ru-RU" w:bidi="ru-RU"/>
      </w:rPr>
    </w:lvl>
    <w:lvl w:ilvl="2" w:tplc="9F261DFC">
      <w:numFmt w:val="bullet"/>
      <w:lvlText w:val="•"/>
      <w:lvlJc w:val="left"/>
      <w:pPr>
        <w:ind w:left="2644" w:hanging="279"/>
      </w:pPr>
      <w:rPr>
        <w:rFonts w:hint="default"/>
        <w:lang w:val="ru-RU" w:eastAsia="ru-RU" w:bidi="ru-RU"/>
      </w:rPr>
    </w:lvl>
    <w:lvl w:ilvl="3" w:tplc="91B8DE7C">
      <w:numFmt w:val="bullet"/>
      <w:lvlText w:val="•"/>
      <w:lvlJc w:val="left"/>
      <w:pPr>
        <w:ind w:left="3749" w:hanging="279"/>
      </w:pPr>
      <w:rPr>
        <w:rFonts w:hint="default"/>
        <w:lang w:val="ru-RU" w:eastAsia="ru-RU" w:bidi="ru-RU"/>
      </w:rPr>
    </w:lvl>
    <w:lvl w:ilvl="4" w:tplc="DFB498B6">
      <w:numFmt w:val="bullet"/>
      <w:lvlText w:val="•"/>
      <w:lvlJc w:val="left"/>
      <w:pPr>
        <w:ind w:left="4854" w:hanging="279"/>
      </w:pPr>
      <w:rPr>
        <w:rFonts w:hint="default"/>
        <w:lang w:val="ru-RU" w:eastAsia="ru-RU" w:bidi="ru-RU"/>
      </w:rPr>
    </w:lvl>
    <w:lvl w:ilvl="5" w:tplc="0ACEC98C">
      <w:numFmt w:val="bullet"/>
      <w:lvlText w:val="•"/>
      <w:lvlJc w:val="left"/>
      <w:pPr>
        <w:ind w:left="5959" w:hanging="279"/>
      </w:pPr>
      <w:rPr>
        <w:rFonts w:hint="default"/>
        <w:lang w:val="ru-RU" w:eastAsia="ru-RU" w:bidi="ru-RU"/>
      </w:rPr>
    </w:lvl>
    <w:lvl w:ilvl="6" w:tplc="81C2828C">
      <w:numFmt w:val="bullet"/>
      <w:lvlText w:val="•"/>
      <w:lvlJc w:val="left"/>
      <w:pPr>
        <w:ind w:left="7064" w:hanging="279"/>
      </w:pPr>
      <w:rPr>
        <w:rFonts w:hint="default"/>
        <w:lang w:val="ru-RU" w:eastAsia="ru-RU" w:bidi="ru-RU"/>
      </w:rPr>
    </w:lvl>
    <w:lvl w:ilvl="7" w:tplc="9DF68F40">
      <w:numFmt w:val="bullet"/>
      <w:lvlText w:val="•"/>
      <w:lvlJc w:val="left"/>
      <w:pPr>
        <w:ind w:left="8169" w:hanging="279"/>
      </w:pPr>
      <w:rPr>
        <w:rFonts w:hint="default"/>
        <w:lang w:val="ru-RU" w:eastAsia="ru-RU" w:bidi="ru-RU"/>
      </w:rPr>
    </w:lvl>
    <w:lvl w:ilvl="8" w:tplc="1EF85C26">
      <w:numFmt w:val="bullet"/>
      <w:lvlText w:val="•"/>
      <w:lvlJc w:val="left"/>
      <w:pPr>
        <w:ind w:left="9274" w:hanging="279"/>
      </w:pPr>
      <w:rPr>
        <w:rFonts w:hint="default"/>
        <w:lang w:val="ru-RU" w:eastAsia="ru-RU" w:bidi="ru-RU"/>
      </w:rPr>
    </w:lvl>
  </w:abstractNum>
  <w:abstractNum w:abstractNumId="3" w15:restartNumberingAfterBreak="0">
    <w:nsid w:val="0C3A39D5"/>
    <w:multiLevelType w:val="hybridMultilevel"/>
    <w:tmpl w:val="E65ACEA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A5277"/>
    <w:multiLevelType w:val="hybridMultilevel"/>
    <w:tmpl w:val="E1F28C54"/>
    <w:lvl w:ilvl="0" w:tplc="E4B23E5A">
      <w:numFmt w:val="bullet"/>
      <w:lvlText w:val=""/>
      <w:lvlJc w:val="left"/>
      <w:pPr>
        <w:ind w:left="283" w:hanging="284"/>
      </w:pPr>
      <w:rPr>
        <w:rFonts w:ascii="Symbol" w:eastAsia="Symbol" w:hAnsi="Symbol" w:cs="Symbol" w:hint="default"/>
        <w:w w:val="100"/>
        <w:sz w:val="22"/>
        <w:szCs w:val="22"/>
        <w:lang w:val="ru-RU" w:eastAsia="ru-RU" w:bidi="ru-RU"/>
      </w:rPr>
    </w:lvl>
    <w:lvl w:ilvl="1" w:tplc="91B096A8">
      <w:numFmt w:val="bullet"/>
      <w:lvlText w:val="•"/>
      <w:lvlJc w:val="left"/>
      <w:pPr>
        <w:ind w:left="1044" w:hanging="284"/>
      </w:pPr>
      <w:rPr>
        <w:rFonts w:hint="default"/>
        <w:lang w:val="ru-RU" w:eastAsia="ru-RU" w:bidi="ru-RU"/>
      </w:rPr>
    </w:lvl>
    <w:lvl w:ilvl="2" w:tplc="493E3132">
      <w:numFmt w:val="bullet"/>
      <w:lvlText w:val="•"/>
      <w:lvlJc w:val="left"/>
      <w:pPr>
        <w:ind w:left="1809" w:hanging="284"/>
      </w:pPr>
      <w:rPr>
        <w:rFonts w:hint="default"/>
        <w:lang w:val="ru-RU" w:eastAsia="ru-RU" w:bidi="ru-RU"/>
      </w:rPr>
    </w:lvl>
    <w:lvl w:ilvl="3" w:tplc="BC44EF00">
      <w:numFmt w:val="bullet"/>
      <w:lvlText w:val="•"/>
      <w:lvlJc w:val="left"/>
      <w:pPr>
        <w:ind w:left="2574" w:hanging="284"/>
      </w:pPr>
      <w:rPr>
        <w:rFonts w:hint="default"/>
        <w:lang w:val="ru-RU" w:eastAsia="ru-RU" w:bidi="ru-RU"/>
      </w:rPr>
    </w:lvl>
    <w:lvl w:ilvl="4" w:tplc="590A62A0">
      <w:numFmt w:val="bullet"/>
      <w:lvlText w:val="•"/>
      <w:lvlJc w:val="left"/>
      <w:pPr>
        <w:ind w:left="3339" w:hanging="284"/>
      </w:pPr>
      <w:rPr>
        <w:rFonts w:hint="default"/>
        <w:lang w:val="ru-RU" w:eastAsia="ru-RU" w:bidi="ru-RU"/>
      </w:rPr>
    </w:lvl>
    <w:lvl w:ilvl="5" w:tplc="F0BA962C">
      <w:numFmt w:val="bullet"/>
      <w:lvlText w:val="•"/>
      <w:lvlJc w:val="left"/>
      <w:pPr>
        <w:ind w:left="4104" w:hanging="284"/>
      </w:pPr>
      <w:rPr>
        <w:rFonts w:hint="default"/>
        <w:lang w:val="ru-RU" w:eastAsia="ru-RU" w:bidi="ru-RU"/>
      </w:rPr>
    </w:lvl>
    <w:lvl w:ilvl="6" w:tplc="BD027230">
      <w:numFmt w:val="bullet"/>
      <w:lvlText w:val="•"/>
      <w:lvlJc w:val="left"/>
      <w:pPr>
        <w:ind w:left="4869" w:hanging="284"/>
      </w:pPr>
      <w:rPr>
        <w:rFonts w:hint="default"/>
        <w:lang w:val="ru-RU" w:eastAsia="ru-RU" w:bidi="ru-RU"/>
      </w:rPr>
    </w:lvl>
    <w:lvl w:ilvl="7" w:tplc="F76A25D8">
      <w:numFmt w:val="bullet"/>
      <w:lvlText w:val="•"/>
      <w:lvlJc w:val="left"/>
      <w:pPr>
        <w:ind w:left="5634" w:hanging="284"/>
      </w:pPr>
      <w:rPr>
        <w:rFonts w:hint="default"/>
        <w:lang w:val="ru-RU" w:eastAsia="ru-RU" w:bidi="ru-RU"/>
      </w:rPr>
    </w:lvl>
    <w:lvl w:ilvl="8" w:tplc="49AA6522">
      <w:numFmt w:val="bullet"/>
      <w:lvlText w:val="•"/>
      <w:lvlJc w:val="left"/>
      <w:pPr>
        <w:ind w:left="6399" w:hanging="284"/>
      </w:pPr>
      <w:rPr>
        <w:rFonts w:hint="default"/>
        <w:lang w:val="ru-RU" w:eastAsia="ru-RU" w:bidi="ru-RU"/>
      </w:rPr>
    </w:lvl>
  </w:abstractNum>
  <w:abstractNum w:abstractNumId="5" w15:restartNumberingAfterBreak="0">
    <w:nsid w:val="13583B2D"/>
    <w:multiLevelType w:val="multilevel"/>
    <w:tmpl w:val="A000CF50"/>
    <w:lvl w:ilvl="0">
      <w:start w:val="1"/>
      <w:numFmt w:val="decimal"/>
      <w:lvlText w:val="%1."/>
      <w:lvlJc w:val="left"/>
      <w:pPr>
        <w:ind w:left="720" w:hanging="360"/>
      </w:pPr>
    </w:lvl>
    <w:lvl w:ilvl="1">
      <w:start w:val="3"/>
      <w:numFmt w:val="decimal"/>
      <w:isLgl/>
      <w:lvlText w:val="%1.%2."/>
      <w:lvlJc w:val="left"/>
      <w:pPr>
        <w:ind w:left="1264" w:hanging="360"/>
      </w:pPr>
      <w:rPr>
        <w:rFonts w:hint="default"/>
      </w:rPr>
    </w:lvl>
    <w:lvl w:ilvl="2">
      <w:start w:val="1"/>
      <w:numFmt w:val="decimal"/>
      <w:isLgl/>
      <w:lvlText w:val="%1.%2.%3."/>
      <w:lvlJc w:val="left"/>
      <w:pPr>
        <w:ind w:left="2168" w:hanging="720"/>
      </w:pPr>
      <w:rPr>
        <w:rFonts w:hint="default"/>
      </w:rPr>
    </w:lvl>
    <w:lvl w:ilvl="3">
      <w:start w:val="1"/>
      <w:numFmt w:val="decimal"/>
      <w:isLgl/>
      <w:lvlText w:val="%1.%2.%3.%4."/>
      <w:lvlJc w:val="left"/>
      <w:pPr>
        <w:ind w:left="2712" w:hanging="720"/>
      </w:pPr>
      <w:rPr>
        <w:rFonts w:hint="default"/>
      </w:rPr>
    </w:lvl>
    <w:lvl w:ilvl="4">
      <w:start w:val="1"/>
      <w:numFmt w:val="decimal"/>
      <w:isLgl/>
      <w:lvlText w:val="%1.%2.%3.%4.%5."/>
      <w:lvlJc w:val="left"/>
      <w:pPr>
        <w:ind w:left="3616" w:hanging="1080"/>
      </w:pPr>
      <w:rPr>
        <w:rFonts w:hint="default"/>
      </w:rPr>
    </w:lvl>
    <w:lvl w:ilvl="5">
      <w:start w:val="1"/>
      <w:numFmt w:val="decimal"/>
      <w:isLgl/>
      <w:lvlText w:val="%1.%2.%3.%4.%5.%6."/>
      <w:lvlJc w:val="left"/>
      <w:pPr>
        <w:ind w:left="4160" w:hanging="1080"/>
      </w:pPr>
      <w:rPr>
        <w:rFonts w:hint="default"/>
      </w:rPr>
    </w:lvl>
    <w:lvl w:ilvl="6">
      <w:start w:val="1"/>
      <w:numFmt w:val="decimal"/>
      <w:isLgl/>
      <w:lvlText w:val="%1.%2.%3.%4.%5.%6.%7."/>
      <w:lvlJc w:val="left"/>
      <w:pPr>
        <w:ind w:left="5064" w:hanging="1440"/>
      </w:pPr>
      <w:rPr>
        <w:rFonts w:hint="default"/>
      </w:rPr>
    </w:lvl>
    <w:lvl w:ilvl="7">
      <w:start w:val="1"/>
      <w:numFmt w:val="decimal"/>
      <w:isLgl/>
      <w:lvlText w:val="%1.%2.%3.%4.%5.%6.%7.%8."/>
      <w:lvlJc w:val="left"/>
      <w:pPr>
        <w:ind w:left="5608" w:hanging="1440"/>
      </w:pPr>
      <w:rPr>
        <w:rFonts w:hint="default"/>
      </w:rPr>
    </w:lvl>
    <w:lvl w:ilvl="8">
      <w:start w:val="1"/>
      <w:numFmt w:val="decimal"/>
      <w:isLgl/>
      <w:lvlText w:val="%1.%2.%3.%4.%5.%6.%7.%8.%9."/>
      <w:lvlJc w:val="left"/>
      <w:pPr>
        <w:ind w:left="6512" w:hanging="1800"/>
      </w:pPr>
      <w:rPr>
        <w:rFonts w:hint="default"/>
      </w:rPr>
    </w:lvl>
  </w:abstractNum>
  <w:abstractNum w:abstractNumId="6" w15:restartNumberingAfterBreak="0">
    <w:nsid w:val="18261184"/>
    <w:multiLevelType w:val="hybridMultilevel"/>
    <w:tmpl w:val="735C0C7C"/>
    <w:lvl w:ilvl="0" w:tplc="58A07B98">
      <w:numFmt w:val="bullet"/>
      <w:lvlText w:val="–"/>
      <w:lvlJc w:val="left"/>
      <w:pPr>
        <w:ind w:left="991" w:hanging="159"/>
      </w:pPr>
      <w:rPr>
        <w:rFonts w:ascii="Cambria" w:eastAsia="Cambria" w:hAnsi="Cambria" w:cs="Cambria" w:hint="default"/>
        <w:w w:val="100"/>
        <w:sz w:val="22"/>
        <w:szCs w:val="22"/>
        <w:lang w:val="ru-RU" w:eastAsia="ru-RU" w:bidi="ru-RU"/>
      </w:rPr>
    </w:lvl>
    <w:lvl w:ilvl="1" w:tplc="F9BAF61A">
      <w:numFmt w:val="bullet"/>
      <w:lvlText w:val="-"/>
      <w:lvlJc w:val="left"/>
      <w:pPr>
        <w:ind w:left="833" w:hanging="120"/>
      </w:pPr>
      <w:rPr>
        <w:rFonts w:ascii="Cambria" w:eastAsia="Cambria" w:hAnsi="Cambria" w:cs="Cambria" w:hint="default"/>
        <w:w w:val="100"/>
        <w:sz w:val="22"/>
        <w:szCs w:val="22"/>
        <w:lang w:val="ru-RU" w:eastAsia="ru-RU" w:bidi="ru-RU"/>
      </w:rPr>
    </w:lvl>
    <w:lvl w:ilvl="2" w:tplc="02723ECA">
      <w:numFmt w:val="bullet"/>
      <w:lvlText w:val=""/>
      <w:lvlJc w:val="left"/>
      <w:pPr>
        <w:ind w:left="2610" w:hanging="346"/>
      </w:pPr>
      <w:rPr>
        <w:rFonts w:hint="default"/>
        <w:w w:val="100"/>
        <w:lang w:val="ru-RU" w:eastAsia="ru-RU" w:bidi="ru-RU"/>
      </w:rPr>
    </w:lvl>
    <w:lvl w:ilvl="3" w:tplc="5E36D402">
      <w:numFmt w:val="bullet"/>
      <w:lvlText w:val="•"/>
      <w:lvlJc w:val="left"/>
      <w:pPr>
        <w:ind w:left="3728" w:hanging="346"/>
      </w:pPr>
      <w:rPr>
        <w:rFonts w:hint="default"/>
        <w:lang w:val="ru-RU" w:eastAsia="ru-RU" w:bidi="ru-RU"/>
      </w:rPr>
    </w:lvl>
    <w:lvl w:ilvl="4" w:tplc="E8E2D532">
      <w:numFmt w:val="bullet"/>
      <w:lvlText w:val="•"/>
      <w:lvlJc w:val="left"/>
      <w:pPr>
        <w:ind w:left="4836" w:hanging="346"/>
      </w:pPr>
      <w:rPr>
        <w:rFonts w:hint="default"/>
        <w:lang w:val="ru-RU" w:eastAsia="ru-RU" w:bidi="ru-RU"/>
      </w:rPr>
    </w:lvl>
    <w:lvl w:ilvl="5" w:tplc="7DB030DA">
      <w:numFmt w:val="bullet"/>
      <w:lvlText w:val="•"/>
      <w:lvlJc w:val="left"/>
      <w:pPr>
        <w:ind w:left="5944" w:hanging="346"/>
      </w:pPr>
      <w:rPr>
        <w:rFonts w:hint="default"/>
        <w:lang w:val="ru-RU" w:eastAsia="ru-RU" w:bidi="ru-RU"/>
      </w:rPr>
    </w:lvl>
    <w:lvl w:ilvl="6" w:tplc="91A60428">
      <w:numFmt w:val="bullet"/>
      <w:lvlText w:val="•"/>
      <w:lvlJc w:val="left"/>
      <w:pPr>
        <w:ind w:left="7052" w:hanging="346"/>
      </w:pPr>
      <w:rPr>
        <w:rFonts w:hint="default"/>
        <w:lang w:val="ru-RU" w:eastAsia="ru-RU" w:bidi="ru-RU"/>
      </w:rPr>
    </w:lvl>
    <w:lvl w:ilvl="7" w:tplc="EC5ADB5C">
      <w:numFmt w:val="bullet"/>
      <w:lvlText w:val="•"/>
      <w:lvlJc w:val="left"/>
      <w:pPr>
        <w:ind w:left="8160" w:hanging="346"/>
      </w:pPr>
      <w:rPr>
        <w:rFonts w:hint="default"/>
        <w:lang w:val="ru-RU" w:eastAsia="ru-RU" w:bidi="ru-RU"/>
      </w:rPr>
    </w:lvl>
    <w:lvl w:ilvl="8" w:tplc="14427BE4">
      <w:numFmt w:val="bullet"/>
      <w:lvlText w:val="•"/>
      <w:lvlJc w:val="left"/>
      <w:pPr>
        <w:ind w:left="9268" w:hanging="346"/>
      </w:pPr>
      <w:rPr>
        <w:rFonts w:hint="default"/>
        <w:lang w:val="ru-RU" w:eastAsia="ru-RU" w:bidi="ru-RU"/>
      </w:rPr>
    </w:lvl>
  </w:abstractNum>
  <w:abstractNum w:abstractNumId="7" w15:restartNumberingAfterBreak="0">
    <w:nsid w:val="19132C21"/>
    <w:multiLevelType w:val="hybridMultilevel"/>
    <w:tmpl w:val="6D42FDC8"/>
    <w:lvl w:ilvl="0" w:tplc="883844DC">
      <w:start w:val="1"/>
      <w:numFmt w:val="decimal"/>
      <w:lvlText w:val="%1."/>
      <w:lvlJc w:val="left"/>
      <w:pPr>
        <w:ind w:left="833" w:hanging="850"/>
      </w:pPr>
      <w:rPr>
        <w:rFonts w:ascii="Cambria" w:eastAsia="Cambria" w:hAnsi="Cambria" w:cs="Cambria" w:hint="default"/>
        <w:spacing w:val="-3"/>
        <w:w w:val="100"/>
        <w:sz w:val="22"/>
        <w:szCs w:val="22"/>
        <w:lang w:val="ru-RU" w:eastAsia="ru-RU" w:bidi="ru-RU"/>
      </w:rPr>
    </w:lvl>
    <w:lvl w:ilvl="1" w:tplc="1EB8005C">
      <w:numFmt w:val="bullet"/>
      <w:lvlText w:val="•"/>
      <w:lvlJc w:val="left"/>
      <w:pPr>
        <w:ind w:left="1904" w:hanging="850"/>
      </w:pPr>
      <w:rPr>
        <w:rFonts w:hint="default"/>
        <w:lang w:val="ru-RU" w:eastAsia="ru-RU" w:bidi="ru-RU"/>
      </w:rPr>
    </w:lvl>
    <w:lvl w:ilvl="2" w:tplc="314A71E8">
      <w:numFmt w:val="bullet"/>
      <w:lvlText w:val="•"/>
      <w:lvlJc w:val="left"/>
      <w:pPr>
        <w:ind w:left="2968" w:hanging="850"/>
      </w:pPr>
      <w:rPr>
        <w:rFonts w:hint="default"/>
        <w:lang w:val="ru-RU" w:eastAsia="ru-RU" w:bidi="ru-RU"/>
      </w:rPr>
    </w:lvl>
    <w:lvl w:ilvl="3" w:tplc="4DF2AB0A">
      <w:numFmt w:val="bullet"/>
      <w:lvlText w:val="•"/>
      <w:lvlJc w:val="left"/>
      <w:pPr>
        <w:ind w:left="4033" w:hanging="850"/>
      </w:pPr>
      <w:rPr>
        <w:rFonts w:hint="default"/>
        <w:lang w:val="ru-RU" w:eastAsia="ru-RU" w:bidi="ru-RU"/>
      </w:rPr>
    </w:lvl>
    <w:lvl w:ilvl="4" w:tplc="26C22C14">
      <w:numFmt w:val="bullet"/>
      <w:lvlText w:val="•"/>
      <w:lvlJc w:val="left"/>
      <w:pPr>
        <w:ind w:left="5097" w:hanging="850"/>
      </w:pPr>
      <w:rPr>
        <w:rFonts w:hint="default"/>
        <w:lang w:val="ru-RU" w:eastAsia="ru-RU" w:bidi="ru-RU"/>
      </w:rPr>
    </w:lvl>
    <w:lvl w:ilvl="5" w:tplc="639007F4">
      <w:numFmt w:val="bullet"/>
      <w:lvlText w:val="•"/>
      <w:lvlJc w:val="left"/>
      <w:pPr>
        <w:ind w:left="6162" w:hanging="850"/>
      </w:pPr>
      <w:rPr>
        <w:rFonts w:hint="default"/>
        <w:lang w:val="ru-RU" w:eastAsia="ru-RU" w:bidi="ru-RU"/>
      </w:rPr>
    </w:lvl>
    <w:lvl w:ilvl="6" w:tplc="9EEC45C6">
      <w:numFmt w:val="bullet"/>
      <w:lvlText w:val="•"/>
      <w:lvlJc w:val="left"/>
      <w:pPr>
        <w:ind w:left="7226" w:hanging="850"/>
      </w:pPr>
      <w:rPr>
        <w:rFonts w:hint="default"/>
        <w:lang w:val="ru-RU" w:eastAsia="ru-RU" w:bidi="ru-RU"/>
      </w:rPr>
    </w:lvl>
    <w:lvl w:ilvl="7" w:tplc="4356BD94">
      <w:numFmt w:val="bullet"/>
      <w:lvlText w:val="•"/>
      <w:lvlJc w:val="left"/>
      <w:pPr>
        <w:ind w:left="8290" w:hanging="850"/>
      </w:pPr>
      <w:rPr>
        <w:rFonts w:hint="default"/>
        <w:lang w:val="ru-RU" w:eastAsia="ru-RU" w:bidi="ru-RU"/>
      </w:rPr>
    </w:lvl>
    <w:lvl w:ilvl="8" w:tplc="75EE9616">
      <w:numFmt w:val="bullet"/>
      <w:lvlText w:val="•"/>
      <w:lvlJc w:val="left"/>
      <w:pPr>
        <w:ind w:left="9355" w:hanging="850"/>
      </w:pPr>
      <w:rPr>
        <w:rFonts w:hint="default"/>
        <w:lang w:val="ru-RU" w:eastAsia="ru-RU" w:bidi="ru-RU"/>
      </w:rPr>
    </w:lvl>
  </w:abstractNum>
  <w:abstractNum w:abstractNumId="8" w15:restartNumberingAfterBreak="0">
    <w:nsid w:val="1AE04557"/>
    <w:multiLevelType w:val="hybridMultilevel"/>
    <w:tmpl w:val="B3B49F82"/>
    <w:lvl w:ilvl="0" w:tplc="EB722594">
      <w:start w:val="1"/>
      <w:numFmt w:val="decimal"/>
      <w:lvlText w:val="%1."/>
      <w:lvlJc w:val="left"/>
      <w:pPr>
        <w:ind w:left="833" w:hanging="404"/>
      </w:pPr>
      <w:rPr>
        <w:rFonts w:ascii="Cambria" w:eastAsia="Cambria" w:hAnsi="Cambria" w:cs="Cambria" w:hint="default"/>
        <w:spacing w:val="-3"/>
        <w:w w:val="100"/>
        <w:sz w:val="22"/>
        <w:szCs w:val="22"/>
        <w:lang w:val="ru-RU" w:eastAsia="ru-RU" w:bidi="ru-RU"/>
      </w:rPr>
    </w:lvl>
    <w:lvl w:ilvl="1" w:tplc="0C0464A6">
      <w:start w:val="1"/>
      <w:numFmt w:val="decimal"/>
      <w:lvlText w:val="%2."/>
      <w:lvlJc w:val="left"/>
      <w:pPr>
        <w:ind w:left="1755" w:hanging="212"/>
      </w:pPr>
      <w:rPr>
        <w:rFonts w:ascii="Cambria" w:eastAsia="Cambria" w:hAnsi="Cambria" w:cs="Cambria" w:hint="default"/>
        <w:spacing w:val="-3"/>
        <w:w w:val="100"/>
        <w:sz w:val="22"/>
        <w:szCs w:val="22"/>
        <w:lang w:val="ru-RU" w:eastAsia="ru-RU" w:bidi="ru-RU"/>
      </w:rPr>
    </w:lvl>
    <w:lvl w:ilvl="2" w:tplc="CC6844AA">
      <w:numFmt w:val="bullet"/>
      <w:lvlText w:val="•"/>
      <w:lvlJc w:val="left"/>
      <w:pPr>
        <w:ind w:left="2840" w:hanging="212"/>
      </w:pPr>
      <w:rPr>
        <w:rFonts w:hint="default"/>
        <w:lang w:val="ru-RU" w:eastAsia="ru-RU" w:bidi="ru-RU"/>
      </w:rPr>
    </w:lvl>
    <w:lvl w:ilvl="3" w:tplc="BB58963C">
      <w:numFmt w:val="bullet"/>
      <w:lvlText w:val="•"/>
      <w:lvlJc w:val="left"/>
      <w:pPr>
        <w:ind w:left="3920" w:hanging="212"/>
      </w:pPr>
      <w:rPr>
        <w:rFonts w:hint="default"/>
        <w:lang w:val="ru-RU" w:eastAsia="ru-RU" w:bidi="ru-RU"/>
      </w:rPr>
    </w:lvl>
    <w:lvl w:ilvl="4" w:tplc="E7B25412">
      <w:numFmt w:val="bullet"/>
      <w:lvlText w:val="•"/>
      <w:lvlJc w:val="left"/>
      <w:pPr>
        <w:ind w:left="5001" w:hanging="212"/>
      </w:pPr>
      <w:rPr>
        <w:rFonts w:hint="default"/>
        <w:lang w:val="ru-RU" w:eastAsia="ru-RU" w:bidi="ru-RU"/>
      </w:rPr>
    </w:lvl>
    <w:lvl w:ilvl="5" w:tplc="8A649FE4">
      <w:numFmt w:val="bullet"/>
      <w:lvlText w:val="•"/>
      <w:lvlJc w:val="left"/>
      <w:pPr>
        <w:ind w:left="6081" w:hanging="212"/>
      </w:pPr>
      <w:rPr>
        <w:rFonts w:hint="default"/>
        <w:lang w:val="ru-RU" w:eastAsia="ru-RU" w:bidi="ru-RU"/>
      </w:rPr>
    </w:lvl>
    <w:lvl w:ilvl="6" w:tplc="633A2526">
      <w:numFmt w:val="bullet"/>
      <w:lvlText w:val="•"/>
      <w:lvlJc w:val="left"/>
      <w:pPr>
        <w:ind w:left="7162" w:hanging="212"/>
      </w:pPr>
      <w:rPr>
        <w:rFonts w:hint="default"/>
        <w:lang w:val="ru-RU" w:eastAsia="ru-RU" w:bidi="ru-RU"/>
      </w:rPr>
    </w:lvl>
    <w:lvl w:ilvl="7" w:tplc="6C3E26E8">
      <w:numFmt w:val="bullet"/>
      <w:lvlText w:val="•"/>
      <w:lvlJc w:val="left"/>
      <w:pPr>
        <w:ind w:left="8242" w:hanging="212"/>
      </w:pPr>
      <w:rPr>
        <w:rFonts w:hint="default"/>
        <w:lang w:val="ru-RU" w:eastAsia="ru-RU" w:bidi="ru-RU"/>
      </w:rPr>
    </w:lvl>
    <w:lvl w:ilvl="8" w:tplc="E5CE9D0E">
      <w:numFmt w:val="bullet"/>
      <w:lvlText w:val="•"/>
      <w:lvlJc w:val="left"/>
      <w:pPr>
        <w:ind w:left="9323" w:hanging="212"/>
      </w:pPr>
      <w:rPr>
        <w:rFonts w:hint="default"/>
        <w:lang w:val="ru-RU" w:eastAsia="ru-RU" w:bidi="ru-RU"/>
      </w:rPr>
    </w:lvl>
  </w:abstractNum>
  <w:abstractNum w:abstractNumId="9" w15:restartNumberingAfterBreak="0">
    <w:nsid w:val="1BD734AD"/>
    <w:multiLevelType w:val="hybridMultilevel"/>
    <w:tmpl w:val="19B0F2E6"/>
    <w:lvl w:ilvl="0" w:tplc="FD703D94">
      <w:numFmt w:val="bullet"/>
      <w:lvlText w:val="·"/>
      <w:lvlJc w:val="left"/>
      <w:pPr>
        <w:ind w:left="171" w:hanging="172"/>
      </w:pPr>
      <w:rPr>
        <w:rFonts w:ascii="Calibri" w:eastAsia="Calibri" w:hAnsi="Calibri" w:cs="Calibri" w:hint="default"/>
        <w:w w:val="109"/>
        <w:sz w:val="7"/>
        <w:szCs w:val="7"/>
        <w:lang w:val="ru-RU" w:eastAsia="ru-RU" w:bidi="ru-RU"/>
      </w:rPr>
    </w:lvl>
    <w:lvl w:ilvl="1" w:tplc="B6685ECC">
      <w:numFmt w:val="bullet"/>
      <w:lvlText w:val="•"/>
      <w:lvlJc w:val="left"/>
      <w:pPr>
        <w:ind w:left="212" w:hanging="172"/>
      </w:pPr>
      <w:rPr>
        <w:rFonts w:hint="default"/>
        <w:lang w:val="ru-RU" w:eastAsia="ru-RU" w:bidi="ru-RU"/>
      </w:rPr>
    </w:lvl>
    <w:lvl w:ilvl="2" w:tplc="56FA2CFC">
      <w:numFmt w:val="bullet"/>
      <w:lvlText w:val="•"/>
      <w:lvlJc w:val="left"/>
      <w:pPr>
        <w:ind w:left="244" w:hanging="172"/>
      </w:pPr>
      <w:rPr>
        <w:rFonts w:hint="default"/>
        <w:lang w:val="ru-RU" w:eastAsia="ru-RU" w:bidi="ru-RU"/>
      </w:rPr>
    </w:lvl>
    <w:lvl w:ilvl="3" w:tplc="31726EEA">
      <w:numFmt w:val="bullet"/>
      <w:lvlText w:val="•"/>
      <w:lvlJc w:val="left"/>
      <w:pPr>
        <w:ind w:left="277" w:hanging="172"/>
      </w:pPr>
      <w:rPr>
        <w:rFonts w:hint="default"/>
        <w:lang w:val="ru-RU" w:eastAsia="ru-RU" w:bidi="ru-RU"/>
      </w:rPr>
    </w:lvl>
    <w:lvl w:ilvl="4" w:tplc="823CB2FC">
      <w:numFmt w:val="bullet"/>
      <w:lvlText w:val="•"/>
      <w:lvlJc w:val="left"/>
      <w:pPr>
        <w:ind w:left="309" w:hanging="172"/>
      </w:pPr>
      <w:rPr>
        <w:rFonts w:hint="default"/>
        <w:lang w:val="ru-RU" w:eastAsia="ru-RU" w:bidi="ru-RU"/>
      </w:rPr>
    </w:lvl>
    <w:lvl w:ilvl="5" w:tplc="FFDC659C">
      <w:numFmt w:val="bullet"/>
      <w:lvlText w:val="•"/>
      <w:lvlJc w:val="left"/>
      <w:pPr>
        <w:ind w:left="342" w:hanging="172"/>
      </w:pPr>
      <w:rPr>
        <w:rFonts w:hint="default"/>
        <w:lang w:val="ru-RU" w:eastAsia="ru-RU" w:bidi="ru-RU"/>
      </w:rPr>
    </w:lvl>
    <w:lvl w:ilvl="6" w:tplc="88CC5BFE">
      <w:numFmt w:val="bullet"/>
      <w:lvlText w:val="•"/>
      <w:lvlJc w:val="left"/>
      <w:pPr>
        <w:ind w:left="374" w:hanging="172"/>
      </w:pPr>
      <w:rPr>
        <w:rFonts w:hint="default"/>
        <w:lang w:val="ru-RU" w:eastAsia="ru-RU" w:bidi="ru-RU"/>
      </w:rPr>
    </w:lvl>
    <w:lvl w:ilvl="7" w:tplc="AF0CCE72">
      <w:numFmt w:val="bullet"/>
      <w:lvlText w:val="•"/>
      <w:lvlJc w:val="left"/>
      <w:pPr>
        <w:ind w:left="406" w:hanging="172"/>
      </w:pPr>
      <w:rPr>
        <w:rFonts w:hint="default"/>
        <w:lang w:val="ru-RU" w:eastAsia="ru-RU" w:bidi="ru-RU"/>
      </w:rPr>
    </w:lvl>
    <w:lvl w:ilvl="8" w:tplc="766A29DE">
      <w:numFmt w:val="bullet"/>
      <w:lvlText w:val="•"/>
      <w:lvlJc w:val="left"/>
      <w:pPr>
        <w:ind w:left="439" w:hanging="172"/>
      </w:pPr>
      <w:rPr>
        <w:rFonts w:hint="default"/>
        <w:lang w:val="ru-RU" w:eastAsia="ru-RU" w:bidi="ru-RU"/>
      </w:rPr>
    </w:lvl>
  </w:abstractNum>
  <w:abstractNum w:abstractNumId="10" w15:restartNumberingAfterBreak="0">
    <w:nsid w:val="1D8E109A"/>
    <w:multiLevelType w:val="hybridMultilevel"/>
    <w:tmpl w:val="12D24F74"/>
    <w:lvl w:ilvl="0" w:tplc="6EF4F03C">
      <w:numFmt w:val="bullet"/>
      <w:lvlText w:val="·"/>
      <w:lvlJc w:val="left"/>
      <w:pPr>
        <w:ind w:left="171" w:hanging="172"/>
      </w:pPr>
      <w:rPr>
        <w:rFonts w:ascii="Calibri" w:eastAsia="Calibri" w:hAnsi="Calibri" w:cs="Calibri" w:hint="default"/>
        <w:w w:val="109"/>
        <w:sz w:val="7"/>
        <w:szCs w:val="7"/>
        <w:lang w:val="ru-RU" w:eastAsia="ru-RU" w:bidi="ru-RU"/>
      </w:rPr>
    </w:lvl>
    <w:lvl w:ilvl="1" w:tplc="DB2CDB3E">
      <w:numFmt w:val="bullet"/>
      <w:lvlText w:val="•"/>
      <w:lvlJc w:val="left"/>
      <w:pPr>
        <w:ind w:left="234" w:hanging="172"/>
      </w:pPr>
      <w:rPr>
        <w:rFonts w:hint="default"/>
        <w:lang w:val="ru-RU" w:eastAsia="ru-RU" w:bidi="ru-RU"/>
      </w:rPr>
    </w:lvl>
    <w:lvl w:ilvl="2" w:tplc="79705C28">
      <w:numFmt w:val="bullet"/>
      <w:lvlText w:val="•"/>
      <w:lvlJc w:val="left"/>
      <w:pPr>
        <w:ind w:left="288" w:hanging="172"/>
      </w:pPr>
      <w:rPr>
        <w:rFonts w:hint="default"/>
        <w:lang w:val="ru-RU" w:eastAsia="ru-RU" w:bidi="ru-RU"/>
      </w:rPr>
    </w:lvl>
    <w:lvl w:ilvl="3" w:tplc="BE263138">
      <w:numFmt w:val="bullet"/>
      <w:lvlText w:val="•"/>
      <w:lvlJc w:val="left"/>
      <w:pPr>
        <w:ind w:left="343" w:hanging="172"/>
      </w:pPr>
      <w:rPr>
        <w:rFonts w:hint="default"/>
        <w:lang w:val="ru-RU" w:eastAsia="ru-RU" w:bidi="ru-RU"/>
      </w:rPr>
    </w:lvl>
    <w:lvl w:ilvl="4" w:tplc="87263DA0">
      <w:numFmt w:val="bullet"/>
      <w:lvlText w:val="•"/>
      <w:lvlJc w:val="left"/>
      <w:pPr>
        <w:ind w:left="397" w:hanging="172"/>
      </w:pPr>
      <w:rPr>
        <w:rFonts w:hint="default"/>
        <w:lang w:val="ru-RU" w:eastAsia="ru-RU" w:bidi="ru-RU"/>
      </w:rPr>
    </w:lvl>
    <w:lvl w:ilvl="5" w:tplc="904E7FAA">
      <w:numFmt w:val="bullet"/>
      <w:lvlText w:val="•"/>
      <w:lvlJc w:val="left"/>
      <w:pPr>
        <w:ind w:left="451" w:hanging="172"/>
      </w:pPr>
      <w:rPr>
        <w:rFonts w:hint="default"/>
        <w:lang w:val="ru-RU" w:eastAsia="ru-RU" w:bidi="ru-RU"/>
      </w:rPr>
    </w:lvl>
    <w:lvl w:ilvl="6" w:tplc="3866F00C">
      <w:numFmt w:val="bullet"/>
      <w:lvlText w:val="•"/>
      <w:lvlJc w:val="left"/>
      <w:pPr>
        <w:ind w:left="506" w:hanging="172"/>
      </w:pPr>
      <w:rPr>
        <w:rFonts w:hint="default"/>
        <w:lang w:val="ru-RU" w:eastAsia="ru-RU" w:bidi="ru-RU"/>
      </w:rPr>
    </w:lvl>
    <w:lvl w:ilvl="7" w:tplc="B2528722">
      <w:numFmt w:val="bullet"/>
      <w:lvlText w:val="•"/>
      <w:lvlJc w:val="left"/>
      <w:pPr>
        <w:ind w:left="560" w:hanging="172"/>
      </w:pPr>
      <w:rPr>
        <w:rFonts w:hint="default"/>
        <w:lang w:val="ru-RU" w:eastAsia="ru-RU" w:bidi="ru-RU"/>
      </w:rPr>
    </w:lvl>
    <w:lvl w:ilvl="8" w:tplc="A648A4FA">
      <w:numFmt w:val="bullet"/>
      <w:lvlText w:val="•"/>
      <w:lvlJc w:val="left"/>
      <w:pPr>
        <w:ind w:left="614" w:hanging="172"/>
      </w:pPr>
      <w:rPr>
        <w:rFonts w:hint="default"/>
        <w:lang w:val="ru-RU" w:eastAsia="ru-RU" w:bidi="ru-RU"/>
      </w:rPr>
    </w:lvl>
  </w:abstractNum>
  <w:abstractNum w:abstractNumId="11" w15:restartNumberingAfterBreak="0">
    <w:nsid w:val="1D992E6A"/>
    <w:multiLevelType w:val="hybridMultilevel"/>
    <w:tmpl w:val="C6A64DB0"/>
    <w:lvl w:ilvl="0" w:tplc="EE70C1F0">
      <w:numFmt w:val="bullet"/>
      <w:lvlText w:val="-"/>
      <w:lvlJc w:val="left"/>
      <w:pPr>
        <w:ind w:left="220" w:hanging="111"/>
      </w:pPr>
      <w:rPr>
        <w:rFonts w:ascii="Cambria" w:eastAsia="Cambria" w:hAnsi="Cambria" w:cs="Cambria" w:hint="default"/>
        <w:w w:val="100"/>
        <w:sz w:val="20"/>
        <w:szCs w:val="20"/>
        <w:lang w:val="ru-RU" w:eastAsia="ru-RU" w:bidi="ru-RU"/>
      </w:rPr>
    </w:lvl>
    <w:lvl w:ilvl="1" w:tplc="AA10C7CA">
      <w:numFmt w:val="bullet"/>
      <w:lvlText w:val="•"/>
      <w:lvlJc w:val="left"/>
      <w:pPr>
        <w:ind w:left="612" w:hanging="111"/>
      </w:pPr>
      <w:rPr>
        <w:rFonts w:hint="default"/>
        <w:lang w:val="ru-RU" w:eastAsia="ru-RU" w:bidi="ru-RU"/>
      </w:rPr>
    </w:lvl>
    <w:lvl w:ilvl="2" w:tplc="26BA0128">
      <w:numFmt w:val="bullet"/>
      <w:lvlText w:val="•"/>
      <w:lvlJc w:val="left"/>
      <w:pPr>
        <w:ind w:left="1004" w:hanging="111"/>
      </w:pPr>
      <w:rPr>
        <w:rFonts w:hint="default"/>
        <w:lang w:val="ru-RU" w:eastAsia="ru-RU" w:bidi="ru-RU"/>
      </w:rPr>
    </w:lvl>
    <w:lvl w:ilvl="3" w:tplc="9E28D7FC">
      <w:numFmt w:val="bullet"/>
      <w:lvlText w:val="•"/>
      <w:lvlJc w:val="left"/>
      <w:pPr>
        <w:ind w:left="1396" w:hanging="111"/>
      </w:pPr>
      <w:rPr>
        <w:rFonts w:hint="default"/>
        <w:lang w:val="ru-RU" w:eastAsia="ru-RU" w:bidi="ru-RU"/>
      </w:rPr>
    </w:lvl>
    <w:lvl w:ilvl="4" w:tplc="5E764E8C">
      <w:numFmt w:val="bullet"/>
      <w:lvlText w:val="•"/>
      <w:lvlJc w:val="left"/>
      <w:pPr>
        <w:ind w:left="1789" w:hanging="111"/>
      </w:pPr>
      <w:rPr>
        <w:rFonts w:hint="default"/>
        <w:lang w:val="ru-RU" w:eastAsia="ru-RU" w:bidi="ru-RU"/>
      </w:rPr>
    </w:lvl>
    <w:lvl w:ilvl="5" w:tplc="D4C87FAE">
      <w:numFmt w:val="bullet"/>
      <w:lvlText w:val="•"/>
      <w:lvlJc w:val="left"/>
      <w:pPr>
        <w:ind w:left="2181" w:hanging="111"/>
      </w:pPr>
      <w:rPr>
        <w:rFonts w:hint="default"/>
        <w:lang w:val="ru-RU" w:eastAsia="ru-RU" w:bidi="ru-RU"/>
      </w:rPr>
    </w:lvl>
    <w:lvl w:ilvl="6" w:tplc="AEE86738">
      <w:numFmt w:val="bullet"/>
      <w:lvlText w:val="•"/>
      <w:lvlJc w:val="left"/>
      <w:pPr>
        <w:ind w:left="2573" w:hanging="111"/>
      </w:pPr>
      <w:rPr>
        <w:rFonts w:hint="default"/>
        <w:lang w:val="ru-RU" w:eastAsia="ru-RU" w:bidi="ru-RU"/>
      </w:rPr>
    </w:lvl>
    <w:lvl w:ilvl="7" w:tplc="6E8EBF6A">
      <w:numFmt w:val="bullet"/>
      <w:lvlText w:val="•"/>
      <w:lvlJc w:val="left"/>
      <w:pPr>
        <w:ind w:left="2966" w:hanging="111"/>
      </w:pPr>
      <w:rPr>
        <w:rFonts w:hint="default"/>
        <w:lang w:val="ru-RU" w:eastAsia="ru-RU" w:bidi="ru-RU"/>
      </w:rPr>
    </w:lvl>
    <w:lvl w:ilvl="8" w:tplc="EE2A546E">
      <w:numFmt w:val="bullet"/>
      <w:lvlText w:val="•"/>
      <w:lvlJc w:val="left"/>
      <w:pPr>
        <w:ind w:left="3358" w:hanging="111"/>
      </w:pPr>
      <w:rPr>
        <w:rFonts w:hint="default"/>
        <w:lang w:val="ru-RU" w:eastAsia="ru-RU" w:bidi="ru-RU"/>
      </w:rPr>
    </w:lvl>
  </w:abstractNum>
  <w:abstractNum w:abstractNumId="12" w15:restartNumberingAfterBreak="0">
    <w:nsid w:val="1F0C537A"/>
    <w:multiLevelType w:val="hybridMultilevel"/>
    <w:tmpl w:val="749CF97A"/>
    <w:lvl w:ilvl="0" w:tplc="84507508">
      <w:numFmt w:val="bullet"/>
      <w:lvlText w:val="-"/>
      <w:lvlJc w:val="left"/>
      <w:pPr>
        <w:ind w:left="833" w:hanging="135"/>
      </w:pPr>
      <w:rPr>
        <w:rFonts w:ascii="Cambria" w:eastAsia="Cambria" w:hAnsi="Cambria" w:cs="Cambria" w:hint="default"/>
        <w:w w:val="100"/>
        <w:sz w:val="24"/>
        <w:szCs w:val="24"/>
        <w:lang w:val="ru-RU" w:eastAsia="ru-RU" w:bidi="ru-RU"/>
      </w:rPr>
    </w:lvl>
    <w:lvl w:ilvl="1" w:tplc="1DFEF1BE">
      <w:numFmt w:val="bullet"/>
      <w:lvlText w:val="•"/>
      <w:lvlJc w:val="left"/>
      <w:pPr>
        <w:ind w:left="1904" w:hanging="135"/>
      </w:pPr>
      <w:rPr>
        <w:rFonts w:hint="default"/>
        <w:lang w:val="ru-RU" w:eastAsia="ru-RU" w:bidi="ru-RU"/>
      </w:rPr>
    </w:lvl>
    <w:lvl w:ilvl="2" w:tplc="BDEA2CB2">
      <w:numFmt w:val="bullet"/>
      <w:lvlText w:val="•"/>
      <w:lvlJc w:val="left"/>
      <w:pPr>
        <w:ind w:left="2968" w:hanging="135"/>
      </w:pPr>
      <w:rPr>
        <w:rFonts w:hint="default"/>
        <w:lang w:val="ru-RU" w:eastAsia="ru-RU" w:bidi="ru-RU"/>
      </w:rPr>
    </w:lvl>
    <w:lvl w:ilvl="3" w:tplc="11C2B878">
      <w:numFmt w:val="bullet"/>
      <w:lvlText w:val="•"/>
      <w:lvlJc w:val="left"/>
      <w:pPr>
        <w:ind w:left="4033" w:hanging="135"/>
      </w:pPr>
      <w:rPr>
        <w:rFonts w:hint="default"/>
        <w:lang w:val="ru-RU" w:eastAsia="ru-RU" w:bidi="ru-RU"/>
      </w:rPr>
    </w:lvl>
    <w:lvl w:ilvl="4" w:tplc="892A94DE">
      <w:numFmt w:val="bullet"/>
      <w:lvlText w:val="•"/>
      <w:lvlJc w:val="left"/>
      <w:pPr>
        <w:ind w:left="5097" w:hanging="135"/>
      </w:pPr>
      <w:rPr>
        <w:rFonts w:hint="default"/>
        <w:lang w:val="ru-RU" w:eastAsia="ru-RU" w:bidi="ru-RU"/>
      </w:rPr>
    </w:lvl>
    <w:lvl w:ilvl="5" w:tplc="A8C86C82">
      <w:numFmt w:val="bullet"/>
      <w:lvlText w:val="•"/>
      <w:lvlJc w:val="left"/>
      <w:pPr>
        <w:ind w:left="6162" w:hanging="135"/>
      </w:pPr>
      <w:rPr>
        <w:rFonts w:hint="default"/>
        <w:lang w:val="ru-RU" w:eastAsia="ru-RU" w:bidi="ru-RU"/>
      </w:rPr>
    </w:lvl>
    <w:lvl w:ilvl="6" w:tplc="2C401DB4">
      <w:numFmt w:val="bullet"/>
      <w:lvlText w:val="•"/>
      <w:lvlJc w:val="left"/>
      <w:pPr>
        <w:ind w:left="7226" w:hanging="135"/>
      </w:pPr>
      <w:rPr>
        <w:rFonts w:hint="default"/>
        <w:lang w:val="ru-RU" w:eastAsia="ru-RU" w:bidi="ru-RU"/>
      </w:rPr>
    </w:lvl>
    <w:lvl w:ilvl="7" w:tplc="FF5E849C">
      <w:numFmt w:val="bullet"/>
      <w:lvlText w:val="•"/>
      <w:lvlJc w:val="left"/>
      <w:pPr>
        <w:ind w:left="8290" w:hanging="135"/>
      </w:pPr>
      <w:rPr>
        <w:rFonts w:hint="default"/>
        <w:lang w:val="ru-RU" w:eastAsia="ru-RU" w:bidi="ru-RU"/>
      </w:rPr>
    </w:lvl>
    <w:lvl w:ilvl="8" w:tplc="E2DEF8B2">
      <w:numFmt w:val="bullet"/>
      <w:lvlText w:val="•"/>
      <w:lvlJc w:val="left"/>
      <w:pPr>
        <w:ind w:left="9355" w:hanging="135"/>
      </w:pPr>
      <w:rPr>
        <w:rFonts w:hint="default"/>
        <w:lang w:val="ru-RU" w:eastAsia="ru-RU" w:bidi="ru-RU"/>
      </w:rPr>
    </w:lvl>
  </w:abstractNum>
  <w:abstractNum w:abstractNumId="13" w15:restartNumberingAfterBreak="0">
    <w:nsid w:val="21754D4A"/>
    <w:multiLevelType w:val="hybridMultilevel"/>
    <w:tmpl w:val="AC54A440"/>
    <w:lvl w:ilvl="0" w:tplc="97EA99E2">
      <w:numFmt w:val="bullet"/>
      <w:lvlText w:val="-"/>
      <w:lvlJc w:val="left"/>
      <w:pPr>
        <w:ind w:left="1520" w:hanging="120"/>
      </w:pPr>
      <w:rPr>
        <w:rFonts w:ascii="Cambria" w:eastAsia="Cambria" w:hAnsi="Cambria" w:cs="Cambria" w:hint="default"/>
        <w:w w:val="100"/>
        <w:sz w:val="22"/>
        <w:szCs w:val="22"/>
        <w:lang w:val="ru-RU" w:eastAsia="ru-RU" w:bidi="ru-RU"/>
      </w:rPr>
    </w:lvl>
    <w:lvl w:ilvl="1" w:tplc="FB104A6C">
      <w:numFmt w:val="bullet"/>
      <w:lvlText w:val="•"/>
      <w:lvlJc w:val="left"/>
      <w:pPr>
        <w:ind w:left="2516" w:hanging="120"/>
      </w:pPr>
      <w:rPr>
        <w:rFonts w:hint="default"/>
        <w:lang w:val="ru-RU" w:eastAsia="ru-RU" w:bidi="ru-RU"/>
      </w:rPr>
    </w:lvl>
    <w:lvl w:ilvl="2" w:tplc="953EDC5C">
      <w:numFmt w:val="bullet"/>
      <w:lvlText w:val="•"/>
      <w:lvlJc w:val="left"/>
      <w:pPr>
        <w:ind w:left="3512" w:hanging="120"/>
      </w:pPr>
      <w:rPr>
        <w:rFonts w:hint="default"/>
        <w:lang w:val="ru-RU" w:eastAsia="ru-RU" w:bidi="ru-RU"/>
      </w:rPr>
    </w:lvl>
    <w:lvl w:ilvl="3" w:tplc="6B58AB12">
      <w:numFmt w:val="bullet"/>
      <w:lvlText w:val="•"/>
      <w:lvlJc w:val="left"/>
      <w:pPr>
        <w:ind w:left="4509" w:hanging="120"/>
      </w:pPr>
      <w:rPr>
        <w:rFonts w:hint="default"/>
        <w:lang w:val="ru-RU" w:eastAsia="ru-RU" w:bidi="ru-RU"/>
      </w:rPr>
    </w:lvl>
    <w:lvl w:ilvl="4" w:tplc="58E6C768">
      <w:numFmt w:val="bullet"/>
      <w:lvlText w:val="•"/>
      <w:lvlJc w:val="left"/>
      <w:pPr>
        <w:ind w:left="5505" w:hanging="120"/>
      </w:pPr>
      <w:rPr>
        <w:rFonts w:hint="default"/>
        <w:lang w:val="ru-RU" w:eastAsia="ru-RU" w:bidi="ru-RU"/>
      </w:rPr>
    </w:lvl>
    <w:lvl w:ilvl="5" w:tplc="958E0EF6">
      <w:numFmt w:val="bullet"/>
      <w:lvlText w:val="•"/>
      <w:lvlJc w:val="left"/>
      <w:pPr>
        <w:ind w:left="6502" w:hanging="120"/>
      </w:pPr>
      <w:rPr>
        <w:rFonts w:hint="default"/>
        <w:lang w:val="ru-RU" w:eastAsia="ru-RU" w:bidi="ru-RU"/>
      </w:rPr>
    </w:lvl>
    <w:lvl w:ilvl="6" w:tplc="4A027FD8">
      <w:numFmt w:val="bullet"/>
      <w:lvlText w:val="•"/>
      <w:lvlJc w:val="left"/>
      <w:pPr>
        <w:ind w:left="7498" w:hanging="120"/>
      </w:pPr>
      <w:rPr>
        <w:rFonts w:hint="default"/>
        <w:lang w:val="ru-RU" w:eastAsia="ru-RU" w:bidi="ru-RU"/>
      </w:rPr>
    </w:lvl>
    <w:lvl w:ilvl="7" w:tplc="E654D2FE">
      <w:numFmt w:val="bullet"/>
      <w:lvlText w:val="•"/>
      <w:lvlJc w:val="left"/>
      <w:pPr>
        <w:ind w:left="8494" w:hanging="120"/>
      </w:pPr>
      <w:rPr>
        <w:rFonts w:hint="default"/>
        <w:lang w:val="ru-RU" w:eastAsia="ru-RU" w:bidi="ru-RU"/>
      </w:rPr>
    </w:lvl>
    <w:lvl w:ilvl="8" w:tplc="D918F78A">
      <w:numFmt w:val="bullet"/>
      <w:lvlText w:val="•"/>
      <w:lvlJc w:val="left"/>
      <w:pPr>
        <w:ind w:left="9491" w:hanging="120"/>
      </w:pPr>
      <w:rPr>
        <w:rFonts w:hint="default"/>
        <w:lang w:val="ru-RU" w:eastAsia="ru-RU" w:bidi="ru-RU"/>
      </w:rPr>
    </w:lvl>
  </w:abstractNum>
  <w:abstractNum w:abstractNumId="14" w15:restartNumberingAfterBreak="0">
    <w:nsid w:val="23D5575D"/>
    <w:multiLevelType w:val="hybridMultilevel"/>
    <w:tmpl w:val="92ECCDF0"/>
    <w:lvl w:ilvl="0" w:tplc="1F6236F2">
      <w:start w:val="1"/>
      <w:numFmt w:val="upperRoman"/>
      <w:lvlText w:val="%1."/>
      <w:lvlJc w:val="left"/>
      <w:pPr>
        <w:ind w:left="1539" w:hanging="140"/>
      </w:pPr>
      <w:rPr>
        <w:rFonts w:ascii="Cambria" w:eastAsia="Cambria" w:hAnsi="Cambria" w:cs="Cambria" w:hint="default"/>
        <w:w w:val="100"/>
        <w:sz w:val="22"/>
        <w:szCs w:val="22"/>
        <w:lang w:val="ru-RU" w:eastAsia="ru-RU" w:bidi="ru-RU"/>
      </w:rPr>
    </w:lvl>
    <w:lvl w:ilvl="1" w:tplc="2A6E2A76">
      <w:numFmt w:val="bullet"/>
      <w:lvlText w:val="•"/>
      <w:lvlJc w:val="left"/>
      <w:pPr>
        <w:ind w:left="2534" w:hanging="140"/>
      </w:pPr>
      <w:rPr>
        <w:rFonts w:hint="default"/>
        <w:lang w:val="ru-RU" w:eastAsia="ru-RU" w:bidi="ru-RU"/>
      </w:rPr>
    </w:lvl>
    <w:lvl w:ilvl="2" w:tplc="67A6BEF6">
      <w:numFmt w:val="bullet"/>
      <w:lvlText w:val="•"/>
      <w:lvlJc w:val="left"/>
      <w:pPr>
        <w:ind w:left="3528" w:hanging="140"/>
      </w:pPr>
      <w:rPr>
        <w:rFonts w:hint="default"/>
        <w:lang w:val="ru-RU" w:eastAsia="ru-RU" w:bidi="ru-RU"/>
      </w:rPr>
    </w:lvl>
    <w:lvl w:ilvl="3" w:tplc="6CEC25A2">
      <w:numFmt w:val="bullet"/>
      <w:lvlText w:val="•"/>
      <w:lvlJc w:val="left"/>
      <w:pPr>
        <w:ind w:left="4523" w:hanging="140"/>
      </w:pPr>
      <w:rPr>
        <w:rFonts w:hint="default"/>
        <w:lang w:val="ru-RU" w:eastAsia="ru-RU" w:bidi="ru-RU"/>
      </w:rPr>
    </w:lvl>
    <w:lvl w:ilvl="4" w:tplc="25A225EE">
      <w:numFmt w:val="bullet"/>
      <w:lvlText w:val="•"/>
      <w:lvlJc w:val="left"/>
      <w:pPr>
        <w:ind w:left="5517" w:hanging="140"/>
      </w:pPr>
      <w:rPr>
        <w:rFonts w:hint="default"/>
        <w:lang w:val="ru-RU" w:eastAsia="ru-RU" w:bidi="ru-RU"/>
      </w:rPr>
    </w:lvl>
    <w:lvl w:ilvl="5" w:tplc="A2E0F046">
      <w:numFmt w:val="bullet"/>
      <w:lvlText w:val="•"/>
      <w:lvlJc w:val="left"/>
      <w:pPr>
        <w:ind w:left="6512" w:hanging="140"/>
      </w:pPr>
      <w:rPr>
        <w:rFonts w:hint="default"/>
        <w:lang w:val="ru-RU" w:eastAsia="ru-RU" w:bidi="ru-RU"/>
      </w:rPr>
    </w:lvl>
    <w:lvl w:ilvl="6" w:tplc="47B8CB32">
      <w:numFmt w:val="bullet"/>
      <w:lvlText w:val="•"/>
      <w:lvlJc w:val="left"/>
      <w:pPr>
        <w:ind w:left="7506" w:hanging="140"/>
      </w:pPr>
      <w:rPr>
        <w:rFonts w:hint="default"/>
        <w:lang w:val="ru-RU" w:eastAsia="ru-RU" w:bidi="ru-RU"/>
      </w:rPr>
    </w:lvl>
    <w:lvl w:ilvl="7" w:tplc="EC8C44DA">
      <w:numFmt w:val="bullet"/>
      <w:lvlText w:val="•"/>
      <w:lvlJc w:val="left"/>
      <w:pPr>
        <w:ind w:left="8500" w:hanging="140"/>
      </w:pPr>
      <w:rPr>
        <w:rFonts w:hint="default"/>
        <w:lang w:val="ru-RU" w:eastAsia="ru-RU" w:bidi="ru-RU"/>
      </w:rPr>
    </w:lvl>
    <w:lvl w:ilvl="8" w:tplc="B4B4C9E6">
      <w:numFmt w:val="bullet"/>
      <w:lvlText w:val="•"/>
      <w:lvlJc w:val="left"/>
      <w:pPr>
        <w:ind w:left="9495" w:hanging="140"/>
      </w:pPr>
      <w:rPr>
        <w:rFonts w:hint="default"/>
        <w:lang w:val="ru-RU" w:eastAsia="ru-RU" w:bidi="ru-RU"/>
      </w:rPr>
    </w:lvl>
  </w:abstractNum>
  <w:abstractNum w:abstractNumId="15" w15:restartNumberingAfterBreak="0">
    <w:nsid w:val="243B2E13"/>
    <w:multiLevelType w:val="hybridMultilevel"/>
    <w:tmpl w:val="AC16745C"/>
    <w:lvl w:ilvl="0" w:tplc="54DE4C48">
      <w:start w:val="1"/>
      <w:numFmt w:val="decimal"/>
      <w:lvlText w:val="%1."/>
      <w:lvlJc w:val="left"/>
      <w:pPr>
        <w:ind w:left="1779" w:hanging="235"/>
      </w:pPr>
      <w:rPr>
        <w:rFonts w:ascii="Cambria" w:eastAsia="Cambria" w:hAnsi="Cambria" w:cs="Cambria" w:hint="default"/>
        <w:spacing w:val="0"/>
        <w:w w:val="100"/>
        <w:sz w:val="24"/>
        <w:szCs w:val="24"/>
        <w:lang w:val="ru-RU" w:eastAsia="ru-RU" w:bidi="ru-RU"/>
      </w:rPr>
    </w:lvl>
    <w:lvl w:ilvl="1" w:tplc="FACAA0A0">
      <w:numFmt w:val="bullet"/>
      <w:lvlText w:val="•"/>
      <w:lvlJc w:val="left"/>
      <w:pPr>
        <w:ind w:left="2750" w:hanging="235"/>
      </w:pPr>
      <w:rPr>
        <w:rFonts w:hint="default"/>
        <w:lang w:val="ru-RU" w:eastAsia="ru-RU" w:bidi="ru-RU"/>
      </w:rPr>
    </w:lvl>
    <w:lvl w:ilvl="2" w:tplc="85DCF14E">
      <w:numFmt w:val="bullet"/>
      <w:lvlText w:val="•"/>
      <w:lvlJc w:val="left"/>
      <w:pPr>
        <w:ind w:left="3720" w:hanging="235"/>
      </w:pPr>
      <w:rPr>
        <w:rFonts w:hint="default"/>
        <w:lang w:val="ru-RU" w:eastAsia="ru-RU" w:bidi="ru-RU"/>
      </w:rPr>
    </w:lvl>
    <w:lvl w:ilvl="3" w:tplc="C69AABB0">
      <w:numFmt w:val="bullet"/>
      <w:lvlText w:val="•"/>
      <w:lvlJc w:val="left"/>
      <w:pPr>
        <w:ind w:left="4691" w:hanging="235"/>
      </w:pPr>
      <w:rPr>
        <w:rFonts w:hint="default"/>
        <w:lang w:val="ru-RU" w:eastAsia="ru-RU" w:bidi="ru-RU"/>
      </w:rPr>
    </w:lvl>
    <w:lvl w:ilvl="4" w:tplc="2B4C86F2">
      <w:numFmt w:val="bullet"/>
      <w:lvlText w:val="•"/>
      <w:lvlJc w:val="left"/>
      <w:pPr>
        <w:ind w:left="5661" w:hanging="235"/>
      </w:pPr>
      <w:rPr>
        <w:rFonts w:hint="default"/>
        <w:lang w:val="ru-RU" w:eastAsia="ru-RU" w:bidi="ru-RU"/>
      </w:rPr>
    </w:lvl>
    <w:lvl w:ilvl="5" w:tplc="8E90BB9E">
      <w:numFmt w:val="bullet"/>
      <w:lvlText w:val="•"/>
      <w:lvlJc w:val="left"/>
      <w:pPr>
        <w:ind w:left="6632" w:hanging="235"/>
      </w:pPr>
      <w:rPr>
        <w:rFonts w:hint="default"/>
        <w:lang w:val="ru-RU" w:eastAsia="ru-RU" w:bidi="ru-RU"/>
      </w:rPr>
    </w:lvl>
    <w:lvl w:ilvl="6" w:tplc="0DB2D634">
      <w:numFmt w:val="bullet"/>
      <w:lvlText w:val="•"/>
      <w:lvlJc w:val="left"/>
      <w:pPr>
        <w:ind w:left="7602" w:hanging="235"/>
      </w:pPr>
      <w:rPr>
        <w:rFonts w:hint="default"/>
        <w:lang w:val="ru-RU" w:eastAsia="ru-RU" w:bidi="ru-RU"/>
      </w:rPr>
    </w:lvl>
    <w:lvl w:ilvl="7" w:tplc="4998AC82">
      <w:numFmt w:val="bullet"/>
      <w:lvlText w:val="•"/>
      <w:lvlJc w:val="left"/>
      <w:pPr>
        <w:ind w:left="8572" w:hanging="235"/>
      </w:pPr>
      <w:rPr>
        <w:rFonts w:hint="default"/>
        <w:lang w:val="ru-RU" w:eastAsia="ru-RU" w:bidi="ru-RU"/>
      </w:rPr>
    </w:lvl>
    <w:lvl w:ilvl="8" w:tplc="72DE1870">
      <w:numFmt w:val="bullet"/>
      <w:lvlText w:val="•"/>
      <w:lvlJc w:val="left"/>
      <w:pPr>
        <w:ind w:left="9543" w:hanging="235"/>
      </w:pPr>
      <w:rPr>
        <w:rFonts w:hint="default"/>
        <w:lang w:val="ru-RU" w:eastAsia="ru-RU" w:bidi="ru-RU"/>
      </w:rPr>
    </w:lvl>
  </w:abstractNum>
  <w:abstractNum w:abstractNumId="16" w15:restartNumberingAfterBreak="0">
    <w:nsid w:val="264302CF"/>
    <w:multiLevelType w:val="multilevel"/>
    <w:tmpl w:val="D884C4C4"/>
    <w:lvl w:ilvl="0">
      <w:start w:val="4"/>
      <w:numFmt w:val="decimal"/>
      <w:lvlText w:val="%1."/>
      <w:lvlJc w:val="left"/>
      <w:pPr>
        <w:ind w:left="505" w:hanging="269"/>
      </w:pPr>
      <w:rPr>
        <w:rFonts w:ascii="Arial" w:eastAsia="Arial" w:hAnsi="Arial" w:cs="Arial" w:hint="default"/>
        <w:b/>
        <w:bCs/>
        <w:color w:val="FFFFFF"/>
        <w:spacing w:val="-139"/>
        <w:w w:val="100"/>
        <w:position w:val="8"/>
        <w:sz w:val="24"/>
        <w:szCs w:val="24"/>
        <w:lang w:val="ru-RU" w:eastAsia="ru-RU" w:bidi="ru-RU"/>
      </w:rPr>
    </w:lvl>
    <w:lvl w:ilvl="1">
      <w:start w:val="1"/>
      <w:numFmt w:val="decimal"/>
      <w:lvlText w:val="%1.%2."/>
      <w:lvlJc w:val="left"/>
      <w:pPr>
        <w:ind w:left="707" w:hanging="470"/>
      </w:pPr>
      <w:rPr>
        <w:rFonts w:ascii="Arial" w:eastAsia="Arial" w:hAnsi="Arial" w:cs="Arial" w:hint="default"/>
        <w:b/>
        <w:bCs/>
        <w:color w:val="FFFFFF"/>
        <w:spacing w:val="-11"/>
        <w:w w:val="100"/>
        <w:sz w:val="24"/>
        <w:szCs w:val="24"/>
        <w:lang w:val="ru-RU" w:eastAsia="ru-RU" w:bidi="ru-RU"/>
      </w:rPr>
    </w:lvl>
    <w:lvl w:ilvl="2">
      <w:numFmt w:val="bullet"/>
      <w:lvlText w:val="•"/>
      <w:lvlJc w:val="left"/>
      <w:pPr>
        <w:ind w:left="1739" w:hanging="470"/>
      </w:pPr>
      <w:rPr>
        <w:rFonts w:hint="default"/>
        <w:lang w:val="ru-RU" w:eastAsia="ru-RU" w:bidi="ru-RU"/>
      </w:rPr>
    </w:lvl>
    <w:lvl w:ilvl="3">
      <w:numFmt w:val="bullet"/>
      <w:lvlText w:val="•"/>
      <w:lvlJc w:val="left"/>
      <w:pPr>
        <w:ind w:left="2779" w:hanging="470"/>
      </w:pPr>
      <w:rPr>
        <w:rFonts w:hint="default"/>
        <w:lang w:val="ru-RU" w:eastAsia="ru-RU" w:bidi="ru-RU"/>
      </w:rPr>
    </w:lvl>
    <w:lvl w:ilvl="4">
      <w:numFmt w:val="bullet"/>
      <w:lvlText w:val="•"/>
      <w:lvlJc w:val="left"/>
      <w:pPr>
        <w:ind w:left="3819" w:hanging="470"/>
      </w:pPr>
      <w:rPr>
        <w:rFonts w:hint="default"/>
        <w:lang w:val="ru-RU" w:eastAsia="ru-RU" w:bidi="ru-RU"/>
      </w:rPr>
    </w:lvl>
    <w:lvl w:ilvl="5">
      <w:numFmt w:val="bullet"/>
      <w:lvlText w:val="•"/>
      <w:lvlJc w:val="left"/>
      <w:pPr>
        <w:ind w:left="4859" w:hanging="470"/>
      </w:pPr>
      <w:rPr>
        <w:rFonts w:hint="default"/>
        <w:lang w:val="ru-RU" w:eastAsia="ru-RU" w:bidi="ru-RU"/>
      </w:rPr>
    </w:lvl>
    <w:lvl w:ilvl="6">
      <w:numFmt w:val="bullet"/>
      <w:lvlText w:val="•"/>
      <w:lvlJc w:val="left"/>
      <w:pPr>
        <w:ind w:left="5899" w:hanging="470"/>
      </w:pPr>
      <w:rPr>
        <w:rFonts w:hint="default"/>
        <w:lang w:val="ru-RU" w:eastAsia="ru-RU" w:bidi="ru-RU"/>
      </w:rPr>
    </w:lvl>
    <w:lvl w:ilvl="7">
      <w:numFmt w:val="bullet"/>
      <w:lvlText w:val="•"/>
      <w:lvlJc w:val="left"/>
      <w:pPr>
        <w:ind w:left="6939" w:hanging="470"/>
      </w:pPr>
      <w:rPr>
        <w:rFonts w:hint="default"/>
        <w:lang w:val="ru-RU" w:eastAsia="ru-RU" w:bidi="ru-RU"/>
      </w:rPr>
    </w:lvl>
    <w:lvl w:ilvl="8">
      <w:numFmt w:val="bullet"/>
      <w:lvlText w:val="•"/>
      <w:lvlJc w:val="left"/>
      <w:pPr>
        <w:ind w:left="7979" w:hanging="470"/>
      </w:pPr>
      <w:rPr>
        <w:rFonts w:hint="default"/>
        <w:lang w:val="ru-RU" w:eastAsia="ru-RU" w:bidi="ru-RU"/>
      </w:rPr>
    </w:lvl>
  </w:abstractNum>
  <w:abstractNum w:abstractNumId="17" w15:restartNumberingAfterBreak="0">
    <w:nsid w:val="2A4B4437"/>
    <w:multiLevelType w:val="hybridMultilevel"/>
    <w:tmpl w:val="7D5EFFE6"/>
    <w:lvl w:ilvl="0" w:tplc="D1B20F0A">
      <w:numFmt w:val="bullet"/>
      <w:lvlText w:val=""/>
      <w:lvlJc w:val="left"/>
      <w:pPr>
        <w:ind w:left="2249" w:hanging="706"/>
      </w:pPr>
      <w:rPr>
        <w:rFonts w:ascii="Symbol" w:eastAsia="Symbol" w:hAnsi="Symbol" w:cs="Symbol" w:hint="default"/>
        <w:w w:val="100"/>
        <w:sz w:val="24"/>
        <w:szCs w:val="24"/>
        <w:lang w:val="ru-RU" w:eastAsia="ru-RU" w:bidi="ru-RU"/>
      </w:rPr>
    </w:lvl>
    <w:lvl w:ilvl="1" w:tplc="52F6F68A">
      <w:numFmt w:val="bullet"/>
      <w:lvlText w:val=""/>
      <w:lvlJc w:val="left"/>
      <w:pPr>
        <w:ind w:left="2249" w:hanging="346"/>
      </w:pPr>
      <w:rPr>
        <w:rFonts w:ascii="Symbol" w:eastAsia="Symbol" w:hAnsi="Symbol" w:cs="Symbol" w:hint="default"/>
        <w:w w:val="100"/>
        <w:sz w:val="22"/>
        <w:szCs w:val="22"/>
        <w:lang w:val="ru-RU" w:eastAsia="ru-RU" w:bidi="ru-RU"/>
      </w:rPr>
    </w:lvl>
    <w:lvl w:ilvl="2" w:tplc="9BEC393C">
      <w:numFmt w:val="bullet"/>
      <w:lvlText w:val="•"/>
      <w:lvlJc w:val="left"/>
      <w:pPr>
        <w:ind w:left="4088" w:hanging="346"/>
      </w:pPr>
      <w:rPr>
        <w:rFonts w:hint="default"/>
        <w:lang w:val="ru-RU" w:eastAsia="ru-RU" w:bidi="ru-RU"/>
      </w:rPr>
    </w:lvl>
    <w:lvl w:ilvl="3" w:tplc="3EAA7B00">
      <w:numFmt w:val="bullet"/>
      <w:lvlText w:val="•"/>
      <w:lvlJc w:val="left"/>
      <w:pPr>
        <w:ind w:left="5013" w:hanging="346"/>
      </w:pPr>
      <w:rPr>
        <w:rFonts w:hint="default"/>
        <w:lang w:val="ru-RU" w:eastAsia="ru-RU" w:bidi="ru-RU"/>
      </w:rPr>
    </w:lvl>
    <w:lvl w:ilvl="4" w:tplc="1B40EFAC">
      <w:numFmt w:val="bullet"/>
      <w:lvlText w:val="•"/>
      <w:lvlJc w:val="left"/>
      <w:pPr>
        <w:ind w:left="5937" w:hanging="346"/>
      </w:pPr>
      <w:rPr>
        <w:rFonts w:hint="default"/>
        <w:lang w:val="ru-RU" w:eastAsia="ru-RU" w:bidi="ru-RU"/>
      </w:rPr>
    </w:lvl>
    <w:lvl w:ilvl="5" w:tplc="2EB64416">
      <w:numFmt w:val="bullet"/>
      <w:lvlText w:val="•"/>
      <w:lvlJc w:val="left"/>
      <w:pPr>
        <w:ind w:left="6862" w:hanging="346"/>
      </w:pPr>
      <w:rPr>
        <w:rFonts w:hint="default"/>
        <w:lang w:val="ru-RU" w:eastAsia="ru-RU" w:bidi="ru-RU"/>
      </w:rPr>
    </w:lvl>
    <w:lvl w:ilvl="6" w:tplc="6576F1B6">
      <w:numFmt w:val="bullet"/>
      <w:lvlText w:val="•"/>
      <w:lvlJc w:val="left"/>
      <w:pPr>
        <w:ind w:left="7786" w:hanging="346"/>
      </w:pPr>
      <w:rPr>
        <w:rFonts w:hint="default"/>
        <w:lang w:val="ru-RU" w:eastAsia="ru-RU" w:bidi="ru-RU"/>
      </w:rPr>
    </w:lvl>
    <w:lvl w:ilvl="7" w:tplc="798EE3AA">
      <w:numFmt w:val="bullet"/>
      <w:lvlText w:val="•"/>
      <w:lvlJc w:val="left"/>
      <w:pPr>
        <w:ind w:left="8710" w:hanging="346"/>
      </w:pPr>
      <w:rPr>
        <w:rFonts w:hint="default"/>
        <w:lang w:val="ru-RU" w:eastAsia="ru-RU" w:bidi="ru-RU"/>
      </w:rPr>
    </w:lvl>
    <w:lvl w:ilvl="8" w:tplc="8F2ACC70">
      <w:numFmt w:val="bullet"/>
      <w:lvlText w:val="•"/>
      <w:lvlJc w:val="left"/>
      <w:pPr>
        <w:ind w:left="9635" w:hanging="346"/>
      </w:pPr>
      <w:rPr>
        <w:rFonts w:hint="default"/>
        <w:lang w:val="ru-RU" w:eastAsia="ru-RU" w:bidi="ru-RU"/>
      </w:rPr>
    </w:lvl>
  </w:abstractNum>
  <w:abstractNum w:abstractNumId="18" w15:restartNumberingAfterBreak="0">
    <w:nsid w:val="2CFE3E7B"/>
    <w:multiLevelType w:val="hybridMultilevel"/>
    <w:tmpl w:val="4DD4539A"/>
    <w:lvl w:ilvl="0" w:tplc="B6C06ACA">
      <w:numFmt w:val="bullet"/>
      <w:lvlText w:val="–"/>
      <w:lvlJc w:val="left"/>
      <w:pPr>
        <w:ind w:left="1116" w:hanging="207"/>
      </w:pPr>
      <w:rPr>
        <w:rFonts w:ascii="Cambria" w:eastAsia="Cambria" w:hAnsi="Cambria" w:cs="Cambria" w:hint="default"/>
        <w:spacing w:val="-27"/>
        <w:w w:val="100"/>
        <w:sz w:val="24"/>
        <w:szCs w:val="24"/>
        <w:lang w:val="ru-RU" w:eastAsia="ru-RU" w:bidi="ru-RU"/>
      </w:rPr>
    </w:lvl>
    <w:lvl w:ilvl="1" w:tplc="3418FB88">
      <w:numFmt w:val="bullet"/>
      <w:lvlText w:val="-"/>
      <w:lvlJc w:val="left"/>
      <w:pPr>
        <w:ind w:left="1116" w:hanging="135"/>
      </w:pPr>
      <w:rPr>
        <w:rFonts w:ascii="Cambria" w:eastAsia="Cambria" w:hAnsi="Cambria" w:cs="Cambria" w:hint="default"/>
        <w:w w:val="100"/>
        <w:sz w:val="24"/>
        <w:szCs w:val="24"/>
        <w:lang w:val="ru-RU" w:eastAsia="ru-RU" w:bidi="ru-RU"/>
      </w:rPr>
    </w:lvl>
    <w:lvl w:ilvl="2" w:tplc="27EE1B82">
      <w:numFmt w:val="bullet"/>
      <w:lvlText w:val="•"/>
      <w:lvlJc w:val="left"/>
      <w:pPr>
        <w:ind w:left="3192" w:hanging="135"/>
      </w:pPr>
      <w:rPr>
        <w:rFonts w:hint="default"/>
        <w:lang w:val="ru-RU" w:eastAsia="ru-RU" w:bidi="ru-RU"/>
      </w:rPr>
    </w:lvl>
    <w:lvl w:ilvl="3" w:tplc="C0FAEBA8">
      <w:numFmt w:val="bullet"/>
      <w:lvlText w:val="•"/>
      <w:lvlJc w:val="left"/>
      <w:pPr>
        <w:ind w:left="4229" w:hanging="135"/>
      </w:pPr>
      <w:rPr>
        <w:rFonts w:hint="default"/>
        <w:lang w:val="ru-RU" w:eastAsia="ru-RU" w:bidi="ru-RU"/>
      </w:rPr>
    </w:lvl>
    <w:lvl w:ilvl="4" w:tplc="10D06AF6">
      <w:numFmt w:val="bullet"/>
      <w:lvlText w:val="•"/>
      <w:lvlJc w:val="left"/>
      <w:pPr>
        <w:ind w:left="5265" w:hanging="135"/>
      </w:pPr>
      <w:rPr>
        <w:rFonts w:hint="default"/>
        <w:lang w:val="ru-RU" w:eastAsia="ru-RU" w:bidi="ru-RU"/>
      </w:rPr>
    </w:lvl>
    <w:lvl w:ilvl="5" w:tplc="B80AD1A8">
      <w:numFmt w:val="bullet"/>
      <w:lvlText w:val="•"/>
      <w:lvlJc w:val="left"/>
      <w:pPr>
        <w:ind w:left="6302" w:hanging="135"/>
      </w:pPr>
      <w:rPr>
        <w:rFonts w:hint="default"/>
        <w:lang w:val="ru-RU" w:eastAsia="ru-RU" w:bidi="ru-RU"/>
      </w:rPr>
    </w:lvl>
    <w:lvl w:ilvl="6" w:tplc="D10E9520">
      <w:numFmt w:val="bullet"/>
      <w:lvlText w:val="•"/>
      <w:lvlJc w:val="left"/>
      <w:pPr>
        <w:ind w:left="7338" w:hanging="135"/>
      </w:pPr>
      <w:rPr>
        <w:rFonts w:hint="default"/>
        <w:lang w:val="ru-RU" w:eastAsia="ru-RU" w:bidi="ru-RU"/>
      </w:rPr>
    </w:lvl>
    <w:lvl w:ilvl="7" w:tplc="78107DC0">
      <w:numFmt w:val="bullet"/>
      <w:lvlText w:val="•"/>
      <w:lvlJc w:val="left"/>
      <w:pPr>
        <w:ind w:left="8374" w:hanging="135"/>
      </w:pPr>
      <w:rPr>
        <w:rFonts w:hint="default"/>
        <w:lang w:val="ru-RU" w:eastAsia="ru-RU" w:bidi="ru-RU"/>
      </w:rPr>
    </w:lvl>
    <w:lvl w:ilvl="8" w:tplc="8D823C24">
      <w:numFmt w:val="bullet"/>
      <w:lvlText w:val="•"/>
      <w:lvlJc w:val="left"/>
      <w:pPr>
        <w:ind w:left="9411" w:hanging="135"/>
      </w:pPr>
      <w:rPr>
        <w:rFonts w:hint="default"/>
        <w:lang w:val="ru-RU" w:eastAsia="ru-RU" w:bidi="ru-RU"/>
      </w:rPr>
    </w:lvl>
  </w:abstractNum>
  <w:abstractNum w:abstractNumId="19" w15:restartNumberingAfterBreak="0">
    <w:nsid w:val="2D984DBD"/>
    <w:multiLevelType w:val="hybridMultilevel"/>
    <w:tmpl w:val="226038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E5828B3"/>
    <w:multiLevelType w:val="hybridMultilevel"/>
    <w:tmpl w:val="C316A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BD19BF"/>
    <w:multiLevelType w:val="hybridMultilevel"/>
    <w:tmpl w:val="C760644C"/>
    <w:lvl w:ilvl="0" w:tplc="4732B8EE">
      <w:numFmt w:val="bullet"/>
      <w:lvlText w:val=""/>
      <w:lvlJc w:val="left"/>
      <w:pPr>
        <w:ind w:left="187" w:hanging="188"/>
      </w:pPr>
      <w:rPr>
        <w:rFonts w:ascii="Symbol" w:eastAsia="Symbol" w:hAnsi="Symbol" w:cs="Symbol" w:hint="default"/>
        <w:w w:val="100"/>
        <w:sz w:val="22"/>
        <w:szCs w:val="22"/>
        <w:lang w:val="ru-RU" w:eastAsia="ru-RU" w:bidi="ru-RU"/>
      </w:rPr>
    </w:lvl>
    <w:lvl w:ilvl="1" w:tplc="2CCE4E6C">
      <w:numFmt w:val="bullet"/>
      <w:lvlText w:val="•"/>
      <w:lvlJc w:val="left"/>
      <w:pPr>
        <w:ind w:left="979" w:hanging="188"/>
      </w:pPr>
      <w:rPr>
        <w:rFonts w:hint="default"/>
        <w:lang w:val="ru-RU" w:eastAsia="ru-RU" w:bidi="ru-RU"/>
      </w:rPr>
    </w:lvl>
    <w:lvl w:ilvl="2" w:tplc="ECD8A06C">
      <w:numFmt w:val="bullet"/>
      <w:lvlText w:val="•"/>
      <w:lvlJc w:val="left"/>
      <w:pPr>
        <w:ind w:left="1778" w:hanging="188"/>
      </w:pPr>
      <w:rPr>
        <w:rFonts w:hint="default"/>
        <w:lang w:val="ru-RU" w:eastAsia="ru-RU" w:bidi="ru-RU"/>
      </w:rPr>
    </w:lvl>
    <w:lvl w:ilvl="3" w:tplc="F35A75AC">
      <w:numFmt w:val="bullet"/>
      <w:lvlText w:val="•"/>
      <w:lvlJc w:val="left"/>
      <w:pPr>
        <w:ind w:left="2578" w:hanging="188"/>
      </w:pPr>
      <w:rPr>
        <w:rFonts w:hint="default"/>
        <w:lang w:val="ru-RU" w:eastAsia="ru-RU" w:bidi="ru-RU"/>
      </w:rPr>
    </w:lvl>
    <w:lvl w:ilvl="4" w:tplc="E5EC38A4">
      <w:numFmt w:val="bullet"/>
      <w:lvlText w:val="•"/>
      <w:lvlJc w:val="left"/>
      <w:pPr>
        <w:ind w:left="3377" w:hanging="188"/>
      </w:pPr>
      <w:rPr>
        <w:rFonts w:hint="default"/>
        <w:lang w:val="ru-RU" w:eastAsia="ru-RU" w:bidi="ru-RU"/>
      </w:rPr>
    </w:lvl>
    <w:lvl w:ilvl="5" w:tplc="62247722">
      <w:numFmt w:val="bullet"/>
      <w:lvlText w:val="•"/>
      <w:lvlJc w:val="left"/>
      <w:pPr>
        <w:ind w:left="4176" w:hanging="188"/>
      </w:pPr>
      <w:rPr>
        <w:rFonts w:hint="default"/>
        <w:lang w:val="ru-RU" w:eastAsia="ru-RU" w:bidi="ru-RU"/>
      </w:rPr>
    </w:lvl>
    <w:lvl w:ilvl="6" w:tplc="D1B256CC">
      <w:numFmt w:val="bullet"/>
      <w:lvlText w:val="•"/>
      <w:lvlJc w:val="left"/>
      <w:pPr>
        <w:ind w:left="4976" w:hanging="188"/>
      </w:pPr>
      <w:rPr>
        <w:rFonts w:hint="default"/>
        <w:lang w:val="ru-RU" w:eastAsia="ru-RU" w:bidi="ru-RU"/>
      </w:rPr>
    </w:lvl>
    <w:lvl w:ilvl="7" w:tplc="567EA8A2">
      <w:numFmt w:val="bullet"/>
      <w:lvlText w:val="•"/>
      <w:lvlJc w:val="left"/>
      <w:pPr>
        <w:ind w:left="5775" w:hanging="188"/>
      </w:pPr>
      <w:rPr>
        <w:rFonts w:hint="default"/>
        <w:lang w:val="ru-RU" w:eastAsia="ru-RU" w:bidi="ru-RU"/>
      </w:rPr>
    </w:lvl>
    <w:lvl w:ilvl="8" w:tplc="CBC621A0">
      <w:numFmt w:val="bullet"/>
      <w:lvlText w:val="•"/>
      <w:lvlJc w:val="left"/>
      <w:pPr>
        <w:ind w:left="6574" w:hanging="188"/>
      </w:pPr>
      <w:rPr>
        <w:rFonts w:hint="default"/>
        <w:lang w:val="ru-RU" w:eastAsia="ru-RU" w:bidi="ru-RU"/>
      </w:rPr>
    </w:lvl>
  </w:abstractNum>
  <w:abstractNum w:abstractNumId="22" w15:restartNumberingAfterBreak="0">
    <w:nsid w:val="32563DB6"/>
    <w:multiLevelType w:val="hybridMultilevel"/>
    <w:tmpl w:val="466E618C"/>
    <w:lvl w:ilvl="0" w:tplc="A25637C4">
      <w:numFmt w:val="bullet"/>
      <w:lvlText w:val="•"/>
      <w:lvlJc w:val="left"/>
      <w:pPr>
        <w:ind w:left="833" w:hanging="140"/>
      </w:pPr>
      <w:rPr>
        <w:rFonts w:ascii="Cambria" w:eastAsia="Cambria" w:hAnsi="Cambria" w:cs="Cambria" w:hint="default"/>
        <w:w w:val="100"/>
        <w:sz w:val="22"/>
        <w:szCs w:val="22"/>
        <w:lang w:val="ru-RU" w:eastAsia="ru-RU" w:bidi="ru-RU"/>
      </w:rPr>
    </w:lvl>
    <w:lvl w:ilvl="1" w:tplc="AD261CBC">
      <w:numFmt w:val="bullet"/>
      <w:lvlText w:val="•"/>
      <w:lvlJc w:val="left"/>
      <w:pPr>
        <w:ind w:left="1904" w:hanging="140"/>
      </w:pPr>
      <w:rPr>
        <w:rFonts w:hint="default"/>
        <w:lang w:val="ru-RU" w:eastAsia="ru-RU" w:bidi="ru-RU"/>
      </w:rPr>
    </w:lvl>
    <w:lvl w:ilvl="2" w:tplc="A5368B7C">
      <w:numFmt w:val="bullet"/>
      <w:lvlText w:val="•"/>
      <w:lvlJc w:val="left"/>
      <w:pPr>
        <w:ind w:left="2968" w:hanging="140"/>
      </w:pPr>
      <w:rPr>
        <w:rFonts w:hint="default"/>
        <w:lang w:val="ru-RU" w:eastAsia="ru-RU" w:bidi="ru-RU"/>
      </w:rPr>
    </w:lvl>
    <w:lvl w:ilvl="3" w:tplc="8BB42230">
      <w:numFmt w:val="bullet"/>
      <w:lvlText w:val="•"/>
      <w:lvlJc w:val="left"/>
      <w:pPr>
        <w:ind w:left="4033" w:hanging="140"/>
      </w:pPr>
      <w:rPr>
        <w:rFonts w:hint="default"/>
        <w:lang w:val="ru-RU" w:eastAsia="ru-RU" w:bidi="ru-RU"/>
      </w:rPr>
    </w:lvl>
    <w:lvl w:ilvl="4" w:tplc="FF8EA356">
      <w:numFmt w:val="bullet"/>
      <w:lvlText w:val="•"/>
      <w:lvlJc w:val="left"/>
      <w:pPr>
        <w:ind w:left="5097" w:hanging="140"/>
      </w:pPr>
      <w:rPr>
        <w:rFonts w:hint="default"/>
        <w:lang w:val="ru-RU" w:eastAsia="ru-RU" w:bidi="ru-RU"/>
      </w:rPr>
    </w:lvl>
    <w:lvl w:ilvl="5" w:tplc="A4921672">
      <w:numFmt w:val="bullet"/>
      <w:lvlText w:val="•"/>
      <w:lvlJc w:val="left"/>
      <w:pPr>
        <w:ind w:left="6162" w:hanging="140"/>
      </w:pPr>
      <w:rPr>
        <w:rFonts w:hint="default"/>
        <w:lang w:val="ru-RU" w:eastAsia="ru-RU" w:bidi="ru-RU"/>
      </w:rPr>
    </w:lvl>
    <w:lvl w:ilvl="6" w:tplc="5C303520">
      <w:numFmt w:val="bullet"/>
      <w:lvlText w:val="•"/>
      <w:lvlJc w:val="left"/>
      <w:pPr>
        <w:ind w:left="7226" w:hanging="140"/>
      </w:pPr>
      <w:rPr>
        <w:rFonts w:hint="default"/>
        <w:lang w:val="ru-RU" w:eastAsia="ru-RU" w:bidi="ru-RU"/>
      </w:rPr>
    </w:lvl>
    <w:lvl w:ilvl="7" w:tplc="926A5F0A">
      <w:numFmt w:val="bullet"/>
      <w:lvlText w:val="•"/>
      <w:lvlJc w:val="left"/>
      <w:pPr>
        <w:ind w:left="8290" w:hanging="140"/>
      </w:pPr>
      <w:rPr>
        <w:rFonts w:hint="default"/>
        <w:lang w:val="ru-RU" w:eastAsia="ru-RU" w:bidi="ru-RU"/>
      </w:rPr>
    </w:lvl>
    <w:lvl w:ilvl="8" w:tplc="66DA45BA">
      <w:numFmt w:val="bullet"/>
      <w:lvlText w:val="•"/>
      <w:lvlJc w:val="left"/>
      <w:pPr>
        <w:ind w:left="9355" w:hanging="140"/>
      </w:pPr>
      <w:rPr>
        <w:rFonts w:hint="default"/>
        <w:lang w:val="ru-RU" w:eastAsia="ru-RU" w:bidi="ru-RU"/>
      </w:rPr>
    </w:lvl>
  </w:abstractNum>
  <w:abstractNum w:abstractNumId="23" w15:restartNumberingAfterBreak="0">
    <w:nsid w:val="345E288B"/>
    <w:multiLevelType w:val="hybridMultilevel"/>
    <w:tmpl w:val="423EA01A"/>
    <w:lvl w:ilvl="0" w:tplc="88629380">
      <w:start w:val="1"/>
      <w:numFmt w:val="decimal"/>
      <w:lvlText w:val="%1."/>
      <w:lvlJc w:val="left"/>
      <w:pPr>
        <w:ind w:left="833" w:hanging="384"/>
      </w:pPr>
      <w:rPr>
        <w:rFonts w:ascii="Cambria" w:eastAsia="Cambria" w:hAnsi="Cambria" w:cs="Cambria" w:hint="default"/>
        <w:spacing w:val="-13"/>
        <w:w w:val="100"/>
        <w:sz w:val="24"/>
        <w:szCs w:val="24"/>
        <w:lang w:val="ru-RU" w:eastAsia="ru-RU" w:bidi="ru-RU"/>
      </w:rPr>
    </w:lvl>
    <w:lvl w:ilvl="1" w:tplc="FBD4B8DC">
      <w:numFmt w:val="bullet"/>
      <w:lvlText w:val="•"/>
      <w:lvlJc w:val="left"/>
      <w:pPr>
        <w:ind w:left="1904" w:hanging="384"/>
      </w:pPr>
      <w:rPr>
        <w:rFonts w:hint="default"/>
        <w:lang w:val="ru-RU" w:eastAsia="ru-RU" w:bidi="ru-RU"/>
      </w:rPr>
    </w:lvl>
    <w:lvl w:ilvl="2" w:tplc="6C4291C6">
      <w:numFmt w:val="bullet"/>
      <w:lvlText w:val="•"/>
      <w:lvlJc w:val="left"/>
      <w:pPr>
        <w:ind w:left="2968" w:hanging="384"/>
      </w:pPr>
      <w:rPr>
        <w:rFonts w:hint="default"/>
        <w:lang w:val="ru-RU" w:eastAsia="ru-RU" w:bidi="ru-RU"/>
      </w:rPr>
    </w:lvl>
    <w:lvl w:ilvl="3" w:tplc="D3B43F0A">
      <w:numFmt w:val="bullet"/>
      <w:lvlText w:val="•"/>
      <w:lvlJc w:val="left"/>
      <w:pPr>
        <w:ind w:left="4033" w:hanging="384"/>
      </w:pPr>
      <w:rPr>
        <w:rFonts w:hint="default"/>
        <w:lang w:val="ru-RU" w:eastAsia="ru-RU" w:bidi="ru-RU"/>
      </w:rPr>
    </w:lvl>
    <w:lvl w:ilvl="4" w:tplc="C0061C50">
      <w:numFmt w:val="bullet"/>
      <w:lvlText w:val="•"/>
      <w:lvlJc w:val="left"/>
      <w:pPr>
        <w:ind w:left="5097" w:hanging="384"/>
      </w:pPr>
      <w:rPr>
        <w:rFonts w:hint="default"/>
        <w:lang w:val="ru-RU" w:eastAsia="ru-RU" w:bidi="ru-RU"/>
      </w:rPr>
    </w:lvl>
    <w:lvl w:ilvl="5" w:tplc="9068852C">
      <w:numFmt w:val="bullet"/>
      <w:lvlText w:val="•"/>
      <w:lvlJc w:val="left"/>
      <w:pPr>
        <w:ind w:left="6162" w:hanging="384"/>
      </w:pPr>
      <w:rPr>
        <w:rFonts w:hint="default"/>
        <w:lang w:val="ru-RU" w:eastAsia="ru-RU" w:bidi="ru-RU"/>
      </w:rPr>
    </w:lvl>
    <w:lvl w:ilvl="6" w:tplc="48F65304">
      <w:numFmt w:val="bullet"/>
      <w:lvlText w:val="•"/>
      <w:lvlJc w:val="left"/>
      <w:pPr>
        <w:ind w:left="7226" w:hanging="384"/>
      </w:pPr>
      <w:rPr>
        <w:rFonts w:hint="default"/>
        <w:lang w:val="ru-RU" w:eastAsia="ru-RU" w:bidi="ru-RU"/>
      </w:rPr>
    </w:lvl>
    <w:lvl w:ilvl="7" w:tplc="2FF416DE">
      <w:numFmt w:val="bullet"/>
      <w:lvlText w:val="•"/>
      <w:lvlJc w:val="left"/>
      <w:pPr>
        <w:ind w:left="8290" w:hanging="384"/>
      </w:pPr>
      <w:rPr>
        <w:rFonts w:hint="default"/>
        <w:lang w:val="ru-RU" w:eastAsia="ru-RU" w:bidi="ru-RU"/>
      </w:rPr>
    </w:lvl>
    <w:lvl w:ilvl="8" w:tplc="8070AEEC">
      <w:numFmt w:val="bullet"/>
      <w:lvlText w:val="•"/>
      <w:lvlJc w:val="left"/>
      <w:pPr>
        <w:ind w:left="9355" w:hanging="384"/>
      </w:pPr>
      <w:rPr>
        <w:rFonts w:hint="default"/>
        <w:lang w:val="ru-RU" w:eastAsia="ru-RU" w:bidi="ru-RU"/>
      </w:rPr>
    </w:lvl>
  </w:abstractNum>
  <w:abstractNum w:abstractNumId="24" w15:restartNumberingAfterBreak="0">
    <w:nsid w:val="36290B6C"/>
    <w:multiLevelType w:val="hybridMultilevel"/>
    <w:tmpl w:val="B372C294"/>
    <w:lvl w:ilvl="0" w:tplc="1F5A3614">
      <w:start w:val="1"/>
      <w:numFmt w:val="decimal"/>
      <w:lvlText w:val="%1."/>
      <w:lvlJc w:val="left"/>
      <w:pPr>
        <w:ind w:left="833" w:hanging="308"/>
      </w:pPr>
      <w:rPr>
        <w:rFonts w:ascii="Cambria" w:eastAsia="Cambria" w:hAnsi="Cambria" w:cs="Cambria" w:hint="default"/>
        <w:spacing w:val="-3"/>
        <w:w w:val="100"/>
        <w:sz w:val="22"/>
        <w:szCs w:val="22"/>
        <w:lang w:val="ru-RU" w:eastAsia="ru-RU" w:bidi="ru-RU"/>
      </w:rPr>
    </w:lvl>
    <w:lvl w:ilvl="1" w:tplc="F00EFA28">
      <w:start w:val="1"/>
      <w:numFmt w:val="decimal"/>
      <w:lvlText w:val="%2."/>
      <w:lvlJc w:val="left"/>
      <w:pPr>
        <w:ind w:left="2120" w:hanging="360"/>
      </w:pPr>
      <w:rPr>
        <w:rFonts w:ascii="Cambria" w:eastAsia="Cambria" w:hAnsi="Cambria" w:cs="Cambria" w:hint="default"/>
        <w:spacing w:val="-3"/>
        <w:w w:val="100"/>
        <w:sz w:val="24"/>
        <w:szCs w:val="24"/>
        <w:lang w:val="ru-RU" w:eastAsia="ru-RU" w:bidi="ru-RU"/>
      </w:rPr>
    </w:lvl>
    <w:lvl w:ilvl="2" w:tplc="65E46C5A">
      <w:numFmt w:val="bullet"/>
      <w:lvlText w:val="-"/>
      <w:lvlJc w:val="left"/>
      <w:pPr>
        <w:ind w:left="2840" w:hanging="361"/>
      </w:pPr>
      <w:rPr>
        <w:rFonts w:ascii="Courier New" w:eastAsia="Courier New" w:hAnsi="Courier New" w:cs="Courier New" w:hint="default"/>
        <w:spacing w:val="-5"/>
        <w:w w:val="100"/>
        <w:sz w:val="24"/>
        <w:szCs w:val="24"/>
        <w:lang w:val="ru-RU" w:eastAsia="ru-RU" w:bidi="ru-RU"/>
      </w:rPr>
    </w:lvl>
    <w:lvl w:ilvl="3" w:tplc="168C5910">
      <w:numFmt w:val="bullet"/>
      <w:lvlText w:val="•"/>
      <w:lvlJc w:val="left"/>
      <w:pPr>
        <w:ind w:left="3920" w:hanging="361"/>
      </w:pPr>
      <w:rPr>
        <w:rFonts w:hint="default"/>
        <w:lang w:val="ru-RU" w:eastAsia="ru-RU" w:bidi="ru-RU"/>
      </w:rPr>
    </w:lvl>
    <w:lvl w:ilvl="4" w:tplc="37FE8482">
      <w:numFmt w:val="bullet"/>
      <w:lvlText w:val="•"/>
      <w:lvlJc w:val="left"/>
      <w:pPr>
        <w:ind w:left="5001" w:hanging="361"/>
      </w:pPr>
      <w:rPr>
        <w:rFonts w:hint="default"/>
        <w:lang w:val="ru-RU" w:eastAsia="ru-RU" w:bidi="ru-RU"/>
      </w:rPr>
    </w:lvl>
    <w:lvl w:ilvl="5" w:tplc="E83CF8F0">
      <w:numFmt w:val="bullet"/>
      <w:lvlText w:val="•"/>
      <w:lvlJc w:val="left"/>
      <w:pPr>
        <w:ind w:left="6081" w:hanging="361"/>
      </w:pPr>
      <w:rPr>
        <w:rFonts w:hint="default"/>
        <w:lang w:val="ru-RU" w:eastAsia="ru-RU" w:bidi="ru-RU"/>
      </w:rPr>
    </w:lvl>
    <w:lvl w:ilvl="6" w:tplc="9216DEFA">
      <w:numFmt w:val="bullet"/>
      <w:lvlText w:val="•"/>
      <w:lvlJc w:val="left"/>
      <w:pPr>
        <w:ind w:left="7162" w:hanging="361"/>
      </w:pPr>
      <w:rPr>
        <w:rFonts w:hint="default"/>
        <w:lang w:val="ru-RU" w:eastAsia="ru-RU" w:bidi="ru-RU"/>
      </w:rPr>
    </w:lvl>
    <w:lvl w:ilvl="7" w:tplc="C34610DE">
      <w:numFmt w:val="bullet"/>
      <w:lvlText w:val="•"/>
      <w:lvlJc w:val="left"/>
      <w:pPr>
        <w:ind w:left="8242" w:hanging="361"/>
      </w:pPr>
      <w:rPr>
        <w:rFonts w:hint="default"/>
        <w:lang w:val="ru-RU" w:eastAsia="ru-RU" w:bidi="ru-RU"/>
      </w:rPr>
    </w:lvl>
    <w:lvl w:ilvl="8" w:tplc="6B866DC2">
      <w:numFmt w:val="bullet"/>
      <w:lvlText w:val="•"/>
      <w:lvlJc w:val="left"/>
      <w:pPr>
        <w:ind w:left="9323" w:hanging="361"/>
      </w:pPr>
      <w:rPr>
        <w:rFonts w:hint="default"/>
        <w:lang w:val="ru-RU" w:eastAsia="ru-RU" w:bidi="ru-RU"/>
      </w:rPr>
    </w:lvl>
  </w:abstractNum>
  <w:abstractNum w:abstractNumId="25" w15:restartNumberingAfterBreak="0">
    <w:nsid w:val="362C6EA3"/>
    <w:multiLevelType w:val="multilevel"/>
    <w:tmpl w:val="6E0C55CC"/>
    <w:lvl w:ilvl="0">
      <w:start w:val="4"/>
      <w:numFmt w:val="decimal"/>
      <w:lvlText w:val="%1."/>
      <w:lvlJc w:val="left"/>
      <w:pPr>
        <w:ind w:left="360" w:hanging="360"/>
      </w:pPr>
      <w:rPr>
        <w:rFonts w:hint="default"/>
      </w:rPr>
    </w:lvl>
    <w:lvl w:ilvl="1">
      <w:start w:val="1"/>
      <w:numFmt w:val="decimal"/>
      <w:lvlText w:val="%1.%2."/>
      <w:lvlJc w:val="left"/>
      <w:pPr>
        <w:ind w:left="1096" w:hanging="360"/>
      </w:pPr>
      <w:rPr>
        <w:rFonts w:hint="default"/>
      </w:rPr>
    </w:lvl>
    <w:lvl w:ilvl="2">
      <w:start w:val="1"/>
      <w:numFmt w:val="decimal"/>
      <w:lvlText w:val="%1.%2.%3."/>
      <w:lvlJc w:val="left"/>
      <w:pPr>
        <w:ind w:left="2192"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4760" w:hanging="108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592" w:hanging="1440"/>
      </w:pPr>
      <w:rPr>
        <w:rFonts w:hint="default"/>
      </w:rPr>
    </w:lvl>
    <w:lvl w:ilvl="8">
      <w:start w:val="1"/>
      <w:numFmt w:val="decimal"/>
      <w:lvlText w:val="%1.%2.%3.%4.%5.%6.%7.%8.%9."/>
      <w:lvlJc w:val="left"/>
      <w:pPr>
        <w:ind w:left="7688" w:hanging="1800"/>
      </w:pPr>
      <w:rPr>
        <w:rFonts w:hint="default"/>
      </w:rPr>
    </w:lvl>
  </w:abstractNum>
  <w:abstractNum w:abstractNumId="26" w15:restartNumberingAfterBreak="0">
    <w:nsid w:val="373946C6"/>
    <w:multiLevelType w:val="hybridMultilevel"/>
    <w:tmpl w:val="9E549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065E06"/>
    <w:multiLevelType w:val="hybridMultilevel"/>
    <w:tmpl w:val="8A0EA594"/>
    <w:lvl w:ilvl="0" w:tplc="91A00AFC">
      <w:numFmt w:val="bullet"/>
      <w:lvlText w:val="o"/>
      <w:lvlJc w:val="left"/>
      <w:pPr>
        <w:ind w:left="2264" w:hanging="360"/>
      </w:pPr>
      <w:rPr>
        <w:rFonts w:ascii="Courier New" w:eastAsia="Courier New" w:hAnsi="Courier New" w:cs="Courier New" w:hint="default"/>
        <w:w w:val="100"/>
        <w:sz w:val="24"/>
        <w:szCs w:val="24"/>
        <w:lang w:val="ru-RU" w:eastAsia="ru-RU" w:bidi="ru-RU"/>
      </w:rPr>
    </w:lvl>
    <w:lvl w:ilvl="1" w:tplc="C360CB3A">
      <w:numFmt w:val="bullet"/>
      <w:lvlText w:val="•"/>
      <w:lvlJc w:val="left"/>
      <w:pPr>
        <w:ind w:left="3182" w:hanging="360"/>
      </w:pPr>
      <w:rPr>
        <w:rFonts w:hint="default"/>
        <w:lang w:val="ru-RU" w:eastAsia="ru-RU" w:bidi="ru-RU"/>
      </w:rPr>
    </w:lvl>
    <w:lvl w:ilvl="2" w:tplc="22C080D0">
      <w:numFmt w:val="bullet"/>
      <w:lvlText w:val="•"/>
      <w:lvlJc w:val="left"/>
      <w:pPr>
        <w:ind w:left="4104" w:hanging="360"/>
      </w:pPr>
      <w:rPr>
        <w:rFonts w:hint="default"/>
        <w:lang w:val="ru-RU" w:eastAsia="ru-RU" w:bidi="ru-RU"/>
      </w:rPr>
    </w:lvl>
    <w:lvl w:ilvl="3" w:tplc="4EFC9EB0">
      <w:numFmt w:val="bullet"/>
      <w:lvlText w:val="•"/>
      <w:lvlJc w:val="left"/>
      <w:pPr>
        <w:ind w:left="5027" w:hanging="360"/>
      </w:pPr>
      <w:rPr>
        <w:rFonts w:hint="default"/>
        <w:lang w:val="ru-RU" w:eastAsia="ru-RU" w:bidi="ru-RU"/>
      </w:rPr>
    </w:lvl>
    <w:lvl w:ilvl="4" w:tplc="5A9439A8">
      <w:numFmt w:val="bullet"/>
      <w:lvlText w:val="•"/>
      <w:lvlJc w:val="left"/>
      <w:pPr>
        <w:ind w:left="5949" w:hanging="360"/>
      </w:pPr>
      <w:rPr>
        <w:rFonts w:hint="default"/>
        <w:lang w:val="ru-RU" w:eastAsia="ru-RU" w:bidi="ru-RU"/>
      </w:rPr>
    </w:lvl>
    <w:lvl w:ilvl="5" w:tplc="4170C3FE">
      <w:numFmt w:val="bullet"/>
      <w:lvlText w:val="•"/>
      <w:lvlJc w:val="left"/>
      <w:pPr>
        <w:ind w:left="6872" w:hanging="360"/>
      </w:pPr>
      <w:rPr>
        <w:rFonts w:hint="default"/>
        <w:lang w:val="ru-RU" w:eastAsia="ru-RU" w:bidi="ru-RU"/>
      </w:rPr>
    </w:lvl>
    <w:lvl w:ilvl="6" w:tplc="7362FFA2">
      <w:numFmt w:val="bullet"/>
      <w:lvlText w:val="•"/>
      <w:lvlJc w:val="left"/>
      <w:pPr>
        <w:ind w:left="7794" w:hanging="360"/>
      </w:pPr>
      <w:rPr>
        <w:rFonts w:hint="default"/>
        <w:lang w:val="ru-RU" w:eastAsia="ru-RU" w:bidi="ru-RU"/>
      </w:rPr>
    </w:lvl>
    <w:lvl w:ilvl="7" w:tplc="A7562464">
      <w:numFmt w:val="bullet"/>
      <w:lvlText w:val="•"/>
      <w:lvlJc w:val="left"/>
      <w:pPr>
        <w:ind w:left="8716" w:hanging="360"/>
      </w:pPr>
      <w:rPr>
        <w:rFonts w:hint="default"/>
        <w:lang w:val="ru-RU" w:eastAsia="ru-RU" w:bidi="ru-RU"/>
      </w:rPr>
    </w:lvl>
    <w:lvl w:ilvl="8" w:tplc="8DBE5164">
      <w:numFmt w:val="bullet"/>
      <w:lvlText w:val="•"/>
      <w:lvlJc w:val="left"/>
      <w:pPr>
        <w:ind w:left="9639" w:hanging="360"/>
      </w:pPr>
      <w:rPr>
        <w:rFonts w:hint="default"/>
        <w:lang w:val="ru-RU" w:eastAsia="ru-RU" w:bidi="ru-RU"/>
      </w:rPr>
    </w:lvl>
  </w:abstractNum>
  <w:abstractNum w:abstractNumId="28" w15:restartNumberingAfterBreak="0">
    <w:nsid w:val="3A0A5489"/>
    <w:multiLevelType w:val="hybridMultilevel"/>
    <w:tmpl w:val="A1941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BDD3FA3"/>
    <w:multiLevelType w:val="hybridMultilevel"/>
    <w:tmpl w:val="9E549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254EFF"/>
    <w:multiLevelType w:val="hybridMultilevel"/>
    <w:tmpl w:val="BBFC4E86"/>
    <w:lvl w:ilvl="0" w:tplc="C9C2B426">
      <w:numFmt w:val="bullet"/>
      <w:lvlText w:val="•"/>
      <w:lvlJc w:val="left"/>
      <w:pPr>
        <w:ind w:left="833" w:hanging="108"/>
      </w:pPr>
      <w:rPr>
        <w:rFonts w:ascii="Cambria" w:eastAsia="Cambria" w:hAnsi="Cambria" w:cs="Cambria" w:hint="default"/>
        <w:spacing w:val="-1"/>
        <w:w w:val="100"/>
        <w:sz w:val="22"/>
        <w:szCs w:val="22"/>
        <w:lang w:val="ru-RU" w:eastAsia="ru-RU" w:bidi="ru-RU"/>
      </w:rPr>
    </w:lvl>
    <w:lvl w:ilvl="1" w:tplc="A8BA81F4">
      <w:numFmt w:val="bullet"/>
      <w:lvlText w:val="•"/>
      <w:lvlJc w:val="left"/>
      <w:pPr>
        <w:ind w:left="1904" w:hanging="108"/>
      </w:pPr>
      <w:rPr>
        <w:rFonts w:hint="default"/>
        <w:lang w:val="ru-RU" w:eastAsia="ru-RU" w:bidi="ru-RU"/>
      </w:rPr>
    </w:lvl>
    <w:lvl w:ilvl="2" w:tplc="07FA667E">
      <w:numFmt w:val="bullet"/>
      <w:lvlText w:val="•"/>
      <w:lvlJc w:val="left"/>
      <w:pPr>
        <w:ind w:left="2968" w:hanging="108"/>
      </w:pPr>
      <w:rPr>
        <w:rFonts w:hint="default"/>
        <w:lang w:val="ru-RU" w:eastAsia="ru-RU" w:bidi="ru-RU"/>
      </w:rPr>
    </w:lvl>
    <w:lvl w:ilvl="3" w:tplc="893E733A">
      <w:numFmt w:val="bullet"/>
      <w:lvlText w:val="•"/>
      <w:lvlJc w:val="left"/>
      <w:pPr>
        <w:ind w:left="4033" w:hanging="108"/>
      </w:pPr>
      <w:rPr>
        <w:rFonts w:hint="default"/>
        <w:lang w:val="ru-RU" w:eastAsia="ru-RU" w:bidi="ru-RU"/>
      </w:rPr>
    </w:lvl>
    <w:lvl w:ilvl="4" w:tplc="E03AB87C">
      <w:numFmt w:val="bullet"/>
      <w:lvlText w:val="•"/>
      <w:lvlJc w:val="left"/>
      <w:pPr>
        <w:ind w:left="5097" w:hanging="108"/>
      </w:pPr>
      <w:rPr>
        <w:rFonts w:hint="default"/>
        <w:lang w:val="ru-RU" w:eastAsia="ru-RU" w:bidi="ru-RU"/>
      </w:rPr>
    </w:lvl>
    <w:lvl w:ilvl="5" w:tplc="0B9E2000">
      <w:numFmt w:val="bullet"/>
      <w:lvlText w:val="•"/>
      <w:lvlJc w:val="left"/>
      <w:pPr>
        <w:ind w:left="6162" w:hanging="108"/>
      </w:pPr>
      <w:rPr>
        <w:rFonts w:hint="default"/>
        <w:lang w:val="ru-RU" w:eastAsia="ru-RU" w:bidi="ru-RU"/>
      </w:rPr>
    </w:lvl>
    <w:lvl w:ilvl="6" w:tplc="0D56F5A4">
      <w:numFmt w:val="bullet"/>
      <w:lvlText w:val="•"/>
      <w:lvlJc w:val="left"/>
      <w:pPr>
        <w:ind w:left="7226" w:hanging="108"/>
      </w:pPr>
      <w:rPr>
        <w:rFonts w:hint="default"/>
        <w:lang w:val="ru-RU" w:eastAsia="ru-RU" w:bidi="ru-RU"/>
      </w:rPr>
    </w:lvl>
    <w:lvl w:ilvl="7" w:tplc="2D0686D2">
      <w:numFmt w:val="bullet"/>
      <w:lvlText w:val="•"/>
      <w:lvlJc w:val="left"/>
      <w:pPr>
        <w:ind w:left="8290" w:hanging="108"/>
      </w:pPr>
      <w:rPr>
        <w:rFonts w:hint="default"/>
        <w:lang w:val="ru-RU" w:eastAsia="ru-RU" w:bidi="ru-RU"/>
      </w:rPr>
    </w:lvl>
    <w:lvl w:ilvl="8" w:tplc="C6FC2946">
      <w:numFmt w:val="bullet"/>
      <w:lvlText w:val="•"/>
      <w:lvlJc w:val="left"/>
      <w:pPr>
        <w:ind w:left="9355" w:hanging="108"/>
      </w:pPr>
      <w:rPr>
        <w:rFonts w:hint="default"/>
        <w:lang w:val="ru-RU" w:eastAsia="ru-RU" w:bidi="ru-RU"/>
      </w:rPr>
    </w:lvl>
  </w:abstractNum>
  <w:abstractNum w:abstractNumId="31" w15:restartNumberingAfterBreak="0">
    <w:nsid w:val="3F6E29A4"/>
    <w:multiLevelType w:val="hybridMultilevel"/>
    <w:tmpl w:val="7234B702"/>
    <w:lvl w:ilvl="0" w:tplc="7EB08E42">
      <w:numFmt w:val="bullet"/>
      <w:lvlText w:val="·"/>
      <w:lvlJc w:val="left"/>
      <w:pPr>
        <w:ind w:left="171" w:hanging="171"/>
      </w:pPr>
      <w:rPr>
        <w:rFonts w:ascii="Calibri" w:eastAsia="Calibri" w:hAnsi="Calibri" w:cs="Calibri" w:hint="default"/>
        <w:w w:val="109"/>
        <w:sz w:val="7"/>
        <w:szCs w:val="7"/>
        <w:lang w:val="ru-RU" w:eastAsia="ru-RU" w:bidi="ru-RU"/>
      </w:rPr>
    </w:lvl>
    <w:lvl w:ilvl="1" w:tplc="F65E4082">
      <w:numFmt w:val="bullet"/>
      <w:lvlText w:val="•"/>
      <w:lvlJc w:val="left"/>
      <w:pPr>
        <w:ind w:left="221" w:hanging="171"/>
      </w:pPr>
      <w:rPr>
        <w:rFonts w:hint="default"/>
        <w:lang w:val="ru-RU" w:eastAsia="ru-RU" w:bidi="ru-RU"/>
      </w:rPr>
    </w:lvl>
    <w:lvl w:ilvl="2" w:tplc="4D9A83CE">
      <w:numFmt w:val="bullet"/>
      <w:lvlText w:val="•"/>
      <w:lvlJc w:val="left"/>
      <w:pPr>
        <w:ind w:left="262" w:hanging="171"/>
      </w:pPr>
      <w:rPr>
        <w:rFonts w:hint="default"/>
        <w:lang w:val="ru-RU" w:eastAsia="ru-RU" w:bidi="ru-RU"/>
      </w:rPr>
    </w:lvl>
    <w:lvl w:ilvl="3" w:tplc="F2ECE69C">
      <w:numFmt w:val="bullet"/>
      <w:lvlText w:val="•"/>
      <w:lvlJc w:val="left"/>
      <w:pPr>
        <w:ind w:left="303" w:hanging="171"/>
      </w:pPr>
      <w:rPr>
        <w:rFonts w:hint="default"/>
        <w:lang w:val="ru-RU" w:eastAsia="ru-RU" w:bidi="ru-RU"/>
      </w:rPr>
    </w:lvl>
    <w:lvl w:ilvl="4" w:tplc="7A1C19C8">
      <w:numFmt w:val="bullet"/>
      <w:lvlText w:val="•"/>
      <w:lvlJc w:val="left"/>
      <w:pPr>
        <w:ind w:left="345" w:hanging="171"/>
      </w:pPr>
      <w:rPr>
        <w:rFonts w:hint="default"/>
        <w:lang w:val="ru-RU" w:eastAsia="ru-RU" w:bidi="ru-RU"/>
      </w:rPr>
    </w:lvl>
    <w:lvl w:ilvl="5" w:tplc="63CE6042">
      <w:numFmt w:val="bullet"/>
      <w:lvlText w:val="•"/>
      <w:lvlJc w:val="left"/>
      <w:pPr>
        <w:ind w:left="386" w:hanging="171"/>
      </w:pPr>
      <w:rPr>
        <w:rFonts w:hint="default"/>
        <w:lang w:val="ru-RU" w:eastAsia="ru-RU" w:bidi="ru-RU"/>
      </w:rPr>
    </w:lvl>
    <w:lvl w:ilvl="6" w:tplc="3814CAC8">
      <w:numFmt w:val="bullet"/>
      <w:lvlText w:val="•"/>
      <w:lvlJc w:val="left"/>
      <w:pPr>
        <w:ind w:left="427" w:hanging="171"/>
      </w:pPr>
      <w:rPr>
        <w:rFonts w:hint="default"/>
        <w:lang w:val="ru-RU" w:eastAsia="ru-RU" w:bidi="ru-RU"/>
      </w:rPr>
    </w:lvl>
    <w:lvl w:ilvl="7" w:tplc="0C128138">
      <w:numFmt w:val="bullet"/>
      <w:lvlText w:val="•"/>
      <w:lvlJc w:val="left"/>
      <w:pPr>
        <w:ind w:left="469" w:hanging="171"/>
      </w:pPr>
      <w:rPr>
        <w:rFonts w:hint="default"/>
        <w:lang w:val="ru-RU" w:eastAsia="ru-RU" w:bidi="ru-RU"/>
      </w:rPr>
    </w:lvl>
    <w:lvl w:ilvl="8" w:tplc="B2202C3A">
      <w:numFmt w:val="bullet"/>
      <w:lvlText w:val="•"/>
      <w:lvlJc w:val="left"/>
      <w:pPr>
        <w:ind w:left="510" w:hanging="171"/>
      </w:pPr>
      <w:rPr>
        <w:rFonts w:hint="default"/>
        <w:lang w:val="ru-RU" w:eastAsia="ru-RU" w:bidi="ru-RU"/>
      </w:rPr>
    </w:lvl>
  </w:abstractNum>
  <w:abstractNum w:abstractNumId="32" w15:restartNumberingAfterBreak="0">
    <w:nsid w:val="4107785C"/>
    <w:multiLevelType w:val="hybridMultilevel"/>
    <w:tmpl w:val="486A61FE"/>
    <w:lvl w:ilvl="0" w:tplc="DC9856DA">
      <w:numFmt w:val="bullet"/>
      <w:lvlText w:val="·"/>
      <w:lvlJc w:val="left"/>
      <w:pPr>
        <w:ind w:left="171" w:hanging="171"/>
      </w:pPr>
      <w:rPr>
        <w:rFonts w:ascii="Calibri" w:eastAsia="Calibri" w:hAnsi="Calibri" w:cs="Calibri" w:hint="default"/>
        <w:w w:val="109"/>
        <w:sz w:val="7"/>
        <w:szCs w:val="7"/>
        <w:lang w:val="ru-RU" w:eastAsia="ru-RU" w:bidi="ru-RU"/>
      </w:rPr>
    </w:lvl>
    <w:lvl w:ilvl="1" w:tplc="64E668B0">
      <w:numFmt w:val="bullet"/>
      <w:lvlText w:val="•"/>
      <w:lvlJc w:val="left"/>
      <w:pPr>
        <w:ind w:left="220" w:hanging="171"/>
      </w:pPr>
      <w:rPr>
        <w:rFonts w:hint="default"/>
        <w:lang w:val="ru-RU" w:eastAsia="ru-RU" w:bidi="ru-RU"/>
      </w:rPr>
    </w:lvl>
    <w:lvl w:ilvl="2" w:tplc="901E4CBC">
      <w:numFmt w:val="bullet"/>
      <w:lvlText w:val="•"/>
      <w:lvlJc w:val="left"/>
      <w:pPr>
        <w:ind w:left="261" w:hanging="171"/>
      </w:pPr>
      <w:rPr>
        <w:rFonts w:hint="default"/>
        <w:lang w:val="ru-RU" w:eastAsia="ru-RU" w:bidi="ru-RU"/>
      </w:rPr>
    </w:lvl>
    <w:lvl w:ilvl="3" w:tplc="1AB86234">
      <w:numFmt w:val="bullet"/>
      <w:lvlText w:val="•"/>
      <w:lvlJc w:val="left"/>
      <w:pPr>
        <w:ind w:left="302" w:hanging="171"/>
      </w:pPr>
      <w:rPr>
        <w:rFonts w:hint="default"/>
        <w:lang w:val="ru-RU" w:eastAsia="ru-RU" w:bidi="ru-RU"/>
      </w:rPr>
    </w:lvl>
    <w:lvl w:ilvl="4" w:tplc="D444E378">
      <w:numFmt w:val="bullet"/>
      <w:lvlText w:val="•"/>
      <w:lvlJc w:val="left"/>
      <w:pPr>
        <w:ind w:left="343" w:hanging="171"/>
      </w:pPr>
      <w:rPr>
        <w:rFonts w:hint="default"/>
        <w:lang w:val="ru-RU" w:eastAsia="ru-RU" w:bidi="ru-RU"/>
      </w:rPr>
    </w:lvl>
    <w:lvl w:ilvl="5" w:tplc="FF202E7E">
      <w:numFmt w:val="bullet"/>
      <w:lvlText w:val="•"/>
      <w:lvlJc w:val="left"/>
      <w:pPr>
        <w:ind w:left="383" w:hanging="171"/>
      </w:pPr>
      <w:rPr>
        <w:rFonts w:hint="default"/>
        <w:lang w:val="ru-RU" w:eastAsia="ru-RU" w:bidi="ru-RU"/>
      </w:rPr>
    </w:lvl>
    <w:lvl w:ilvl="6" w:tplc="2090818C">
      <w:numFmt w:val="bullet"/>
      <w:lvlText w:val="•"/>
      <w:lvlJc w:val="left"/>
      <w:pPr>
        <w:ind w:left="424" w:hanging="171"/>
      </w:pPr>
      <w:rPr>
        <w:rFonts w:hint="default"/>
        <w:lang w:val="ru-RU" w:eastAsia="ru-RU" w:bidi="ru-RU"/>
      </w:rPr>
    </w:lvl>
    <w:lvl w:ilvl="7" w:tplc="79F8BF84">
      <w:numFmt w:val="bullet"/>
      <w:lvlText w:val="•"/>
      <w:lvlJc w:val="left"/>
      <w:pPr>
        <w:ind w:left="465" w:hanging="171"/>
      </w:pPr>
      <w:rPr>
        <w:rFonts w:hint="default"/>
        <w:lang w:val="ru-RU" w:eastAsia="ru-RU" w:bidi="ru-RU"/>
      </w:rPr>
    </w:lvl>
    <w:lvl w:ilvl="8" w:tplc="C78824A8">
      <w:numFmt w:val="bullet"/>
      <w:lvlText w:val="•"/>
      <w:lvlJc w:val="left"/>
      <w:pPr>
        <w:ind w:left="506" w:hanging="171"/>
      </w:pPr>
      <w:rPr>
        <w:rFonts w:hint="default"/>
        <w:lang w:val="ru-RU" w:eastAsia="ru-RU" w:bidi="ru-RU"/>
      </w:rPr>
    </w:lvl>
  </w:abstractNum>
  <w:abstractNum w:abstractNumId="33" w15:restartNumberingAfterBreak="0">
    <w:nsid w:val="45AF1F36"/>
    <w:multiLevelType w:val="hybridMultilevel"/>
    <w:tmpl w:val="3B20C2CE"/>
    <w:lvl w:ilvl="0" w:tplc="E92AB836">
      <w:numFmt w:val="bullet"/>
      <w:lvlText w:val="·"/>
      <w:lvlJc w:val="left"/>
      <w:pPr>
        <w:ind w:left="171" w:hanging="172"/>
      </w:pPr>
      <w:rPr>
        <w:rFonts w:ascii="Calibri" w:eastAsia="Calibri" w:hAnsi="Calibri" w:cs="Calibri" w:hint="default"/>
        <w:w w:val="109"/>
        <w:sz w:val="7"/>
        <w:szCs w:val="7"/>
        <w:lang w:val="ru-RU" w:eastAsia="ru-RU" w:bidi="ru-RU"/>
      </w:rPr>
    </w:lvl>
    <w:lvl w:ilvl="1" w:tplc="9D8A21DA">
      <w:numFmt w:val="bullet"/>
      <w:lvlText w:val="•"/>
      <w:lvlJc w:val="left"/>
      <w:pPr>
        <w:ind w:left="221" w:hanging="172"/>
      </w:pPr>
      <w:rPr>
        <w:rFonts w:hint="default"/>
        <w:lang w:val="ru-RU" w:eastAsia="ru-RU" w:bidi="ru-RU"/>
      </w:rPr>
    </w:lvl>
    <w:lvl w:ilvl="2" w:tplc="F84C2A7E">
      <w:numFmt w:val="bullet"/>
      <w:lvlText w:val="•"/>
      <w:lvlJc w:val="left"/>
      <w:pPr>
        <w:ind w:left="262" w:hanging="172"/>
      </w:pPr>
      <w:rPr>
        <w:rFonts w:hint="default"/>
        <w:lang w:val="ru-RU" w:eastAsia="ru-RU" w:bidi="ru-RU"/>
      </w:rPr>
    </w:lvl>
    <w:lvl w:ilvl="3" w:tplc="A9268B92">
      <w:numFmt w:val="bullet"/>
      <w:lvlText w:val="•"/>
      <w:lvlJc w:val="left"/>
      <w:pPr>
        <w:ind w:left="304" w:hanging="172"/>
      </w:pPr>
      <w:rPr>
        <w:rFonts w:hint="default"/>
        <w:lang w:val="ru-RU" w:eastAsia="ru-RU" w:bidi="ru-RU"/>
      </w:rPr>
    </w:lvl>
    <w:lvl w:ilvl="4" w:tplc="0B6A35A0">
      <w:numFmt w:val="bullet"/>
      <w:lvlText w:val="•"/>
      <w:lvlJc w:val="left"/>
      <w:pPr>
        <w:ind w:left="345" w:hanging="172"/>
      </w:pPr>
      <w:rPr>
        <w:rFonts w:hint="default"/>
        <w:lang w:val="ru-RU" w:eastAsia="ru-RU" w:bidi="ru-RU"/>
      </w:rPr>
    </w:lvl>
    <w:lvl w:ilvl="5" w:tplc="AC70E4CA">
      <w:numFmt w:val="bullet"/>
      <w:lvlText w:val="•"/>
      <w:lvlJc w:val="left"/>
      <w:pPr>
        <w:ind w:left="386" w:hanging="172"/>
      </w:pPr>
      <w:rPr>
        <w:rFonts w:hint="default"/>
        <w:lang w:val="ru-RU" w:eastAsia="ru-RU" w:bidi="ru-RU"/>
      </w:rPr>
    </w:lvl>
    <w:lvl w:ilvl="6" w:tplc="BBA2B8B4">
      <w:numFmt w:val="bullet"/>
      <w:lvlText w:val="•"/>
      <w:lvlJc w:val="left"/>
      <w:pPr>
        <w:ind w:left="428" w:hanging="172"/>
      </w:pPr>
      <w:rPr>
        <w:rFonts w:hint="default"/>
        <w:lang w:val="ru-RU" w:eastAsia="ru-RU" w:bidi="ru-RU"/>
      </w:rPr>
    </w:lvl>
    <w:lvl w:ilvl="7" w:tplc="6246A530">
      <w:numFmt w:val="bullet"/>
      <w:lvlText w:val="•"/>
      <w:lvlJc w:val="left"/>
      <w:pPr>
        <w:ind w:left="469" w:hanging="172"/>
      </w:pPr>
      <w:rPr>
        <w:rFonts w:hint="default"/>
        <w:lang w:val="ru-RU" w:eastAsia="ru-RU" w:bidi="ru-RU"/>
      </w:rPr>
    </w:lvl>
    <w:lvl w:ilvl="8" w:tplc="A172064C">
      <w:numFmt w:val="bullet"/>
      <w:lvlText w:val="•"/>
      <w:lvlJc w:val="left"/>
      <w:pPr>
        <w:ind w:left="510" w:hanging="172"/>
      </w:pPr>
      <w:rPr>
        <w:rFonts w:hint="default"/>
        <w:lang w:val="ru-RU" w:eastAsia="ru-RU" w:bidi="ru-RU"/>
      </w:rPr>
    </w:lvl>
  </w:abstractNum>
  <w:abstractNum w:abstractNumId="34" w15:restartNumberingAfterBreak="0">
    <w:nsid w:val="462D6987"/>
    <w:multiLevelType w:val="hybridMultilevel"/>
    <w:tmpl w:val="3FC27D06"/>
    <w:lvl w:ilvl="0" w:tplc="EB84DE74">
      <w:numFmt w:val="bullet"/>
      <w:lvlText w:val=""/>
      <w:lvlJc w:val="left"/>
      <w:pPr>
        <w:ind w:left="833" w:hanging="284"/>
      </w:pPr>
      <w:rPr>
        <w:rFonts w:ascii="Symbol" w:eastAsia="Symbol" w:hAnsi="Symbol" w:cs="Symbol" w:hint="default"/>
        <w:w w:val="100"/>
        <w:sz w:val="22"/>
        <w:szCs w:val="22"/>
        <w:lang w:val="ru-RU" w:eastAsia="ru-RU" w:bidi="ru-RU"/>
      </w:rPr>
    </w:lvl>
    <w:lvl w:ilvl="1" w:tplc="A40E45F8">
      <w:numFmt w:val="bullet"/>
      <w:lvlText w:val=""/>
      <w:lvlJc w:val="left"/>
      <w:pPr>
        <w:ind w:left="833" w:hanging="706"/>
      </w:pPr>
      <w:rPr>
        <w:rFonts w:ascii="Symbol" w:eastAsia="Symbol" w:hAnsi="Symbol" w:cs="Symbol" w:hint="default"/>
        <w:w w:val="100"/>
        <w:sz w:val="22"/>
        <w:szCs w:val="22"/>
        <w:lang w:val="ru-RU" w:eastAsia="ru-RU" w:bidi="ru-RU"/>
      </w:rPr>
    </w:lvl>
    <w:lvl w:ilvl="2" w:tplc="A86EFDFC">
      <w:numFmt w:val="bullet"/>
      <w:lvlText w:val="•"/>
      <w:lvlJc w:val="left"/>
      <w:pPr>
        <w:ind w:left="2968" w:hanging="706"/>
      </w:pPr>
      <w:rPr>
        <w:rFonts w:hint="default"/>
        <w:lang w:val="ru-RU" w:eastAsia="ru-RU" w:bidi="ru-RU"/>
      </w:rPr>
    </w:lvl>
    <w:lvl w:ilvl="3" w:tplc="762ABE90">
      <w:numFmt w:val="bullet"/>
      <w:lvlText w:val="•"/>
      <w:lvlJc w:val="left"/>
      <w:pPr>
        <w:ind w:left="4033" w:hanging="706"/>
      </w:pPr>
      <w:rPr>
        <w:rFonts w:hint="default"/>
        <w:lang w:val="ru-RU" w:eastAsia="ru-RU" w:bidi="ru-RU"/>
      </w:rPr>
    </w:lvl>
    <w:lvl w:ilvl="4" w:tplc="4B5C5AC4">
      <w:numFmt w:val="bullet"/>
      <w:lvlText w:val="•"/>
      <w:lvlJc w:val="left"/>
      <w:pPr>
        <w:ind w:left="5097" w:hanging="706"/>
      </w:pPr>
      <w:rPr>
        <w:rFonts w:hint="default"/>
        <w:lang w:val="ru-RU" w:eastAsia="ru-RU" w:bidi="ru-RU"/>
      </w:rPr>
    </w:lvl>
    <w:lvl w:ilvl="5" w:tplc="9CC6FE92">
      <w:numFmt w:val="bullet"/>
      <w:lvlText w:val="•"/>
      <w:lvlJc w:val="left"/>
      <w:pPr>
        <w:ind w:left="6162" w:hanging="706"/>
      </w:pPr>
      <w:rPr>
        <w:rFonts w:hint="default"/>
        <w:lang w:val="ru-RU" w:eastAsia="ru-RU" w:bidi="ru-RU"/>
      </w:rPr>
    </w:lvl>
    <w:lvl w:ilvl="6" w:tplc="D5628F3A">
      <w:numFmt w:val="bullet"/>
      <w:lvlText w:val="•"/>
      <w:lvlJc w:val="left"/>
      <w:pPr>
        <w:ind w:left="7226" w:hanging="706"/>
      </w:pPr>
      <w:rPr>
        <w:rFonts w:hint="default"/>
        <w:lang w:val="ru-RU" w:eastAsia="ru-RU" w:bidi="ru-RU"/>
      </w:rPr>
    </w:lvl>
    <w:lvl w:ilvl="7" w:tplc="188CFF98">
      <w:numFmt w:val="bullet"/>
      <w:lvlText w:val="•"/>
      <w:lvlJc w:val="left"/>
      <w:pPr>
        <w:ind w:left="8290" w:hanging="706"/>
      </w:pPr>
      <w:rPr>
        <w:rFonts w:hint="default"/>
        <w:lang w:val="ru-RU" w:eastAsia="ru-RU" w:bidi="ru-RU"/>
      </w:rPr>
    </w:lvl>
    <w:lvl w:ilvl="8" w:tplc="30B4BEAA">
      <w:numFmt w:val="bullet"/>
      <w:lvlText w:val="•"/>
      <w:lvlJc w:val="left"/>
      <w:pPr>
        <w:ind w:left="9355" w:hanging="706"/>
      </w:pPr>
      <w:rPr>
        <w:rFonts w:hint="default"/>
        <w:lang w:val="ru-RU" w:eastAsia="ru-RU" w:bidi="ru-RU"/>
      </w:rPr>
    </w:lvl>
  </w:abstractNum>
  <w:abstractNum w:abstractNumId="35" w15:restartNumberingAfterBreak="0">
    <w:nsid w:val="4A0D113C"/>
    <w:multiLevelType w:val="hybridMultilevel"/>
    <w:tmpl w:val="A5FC4C1E"/>
    <w:lvl w:ilvl="0" w:tplc="86641B70">
      <w:numFmt w:val="bullet"/>
      <w:lvlText w:val="·"/>
      <w:lvlJc w:val="left"/>
      <w:pPr>
        <w:ind w:left="1559" w:hanging="172"/>
      </w:pPr>
      <w:rPr>
        <w:rFonts w:ascii="Calibri" w:eastAsia="Calibri" w:hAnsi="Calibri" w:cs="Calibri" w:hint="default"/>
        <w:w w:val="109"/>
        <w:sz w:val="7"/>
        <w:szCs w:val="7"/>
        <w:lang w:val="ru-RU" w:eastAsia="ru-RU" w:bidi="ru-RU"/>
      </w:rPr>
    </w:lvl>
    <w:lvl w:ilvl="1" w:tplc="0DBAEA0C">
      <w:numFmt w:val="bullet"/>
      <w:lvlText w:val="•"/>
      <w:lvlJc w:val="left"/>
      <w:pPr>
        <w:ind w:left="1706" w:hanging="172"/>
      </w:pPr>
      <w:rPr>
        <w:rFonts w:hint="default"/>
        <w:lang w:val="ru-RU" w:eastAsia="ru-RU" w:bidi="ru-RU"/>
      </w:rPr>
    </w:lvl>
    <w:lvl w:ilvl="2" w:tplc="609E124C">
      <w:numFmt w:val="bullet"/>
      <w:lvlText w:val="•"/>
      <w:lvlJc w:val="left"/>
      <w:pPr>
        <w:ind w:left="1853" w:hanging="172"/>
      </w:pPr>
      <w:rPr>
        <w:rFonts w:hint="default"/>
        <w:lang w:val="ru-RU" w:eastAsia="ru-RU" w:bidi="ru-RU"/>
      </w:rPr>
    </w:lvl>
    <w:lvl w:ilvl="3" w:tplc="4A0E4CEC">
      <w:numFmt w:val="bullet"/>
      <w:lvlText w:val="•"/>
      <w:lvlJc w:val="left"/>
      <w:pPr>
        <w:ind w:left="2000" w:hanging="172"/>
      </w:pPr>
      <w:rPr>
        <w:rFonts w:hint="default"/>
        <w:lang w:val="ru-RU" w:eastAsia="ru-RU" w:bidi="ru-RU"/>
      </w:rPr>
    </w:lvl>
    <w:lvl w:ilvl="4" w:tplc="50BED924">
      <w:numFmt w:val="bullet"/>
      <w:lvlText w:val="•"/>
      <w:lvlJc w:val="left"/>
      <w:pPr>
        <w:ind w:left="2147" w:hanging="172"/>
      </w:pPr>
      <w:rPr>
        <w:rFonts w:hint="default"/>
        <w:lang w:val="ru-RU" w:eastAsia="ru-RU" w:bidi="ru-RU"/>
      </w:rPr>
    </w:lvl>
    <w:lvl w:ilvl="5" w:tplc="E40AD200">
      <w:numFmt w:val="bullet"/>
      <w:lvlText w:val="•"/>
      <w:lvlJc w:val="left"/>
      <w:pPr>
        <w:ind w:left="2294" w:hanging="172"/>
      </w:pPr>
      <w:rPr>
        <w:rFonts w:hint="default"/>
        <w:lang w:val="ru-RU" w:eastAsia="ru-RU" w:bidi="ru-RU"/>
      </w:rPr>
    </w:lvl>
    <w:lvl w:ilvl="6" w:tplc="FB021C96">
      <w:numFmt w:val="bullet"/>
      <w:lvlText w:val="•"/>
      <w:lvlJc w:val="left"/>
      <w:pPr>
        <w:ind w:left="2441" w:hanging="172"/>
      </w:pPr>
      <w:rPr>
        <w:rFonts w:hint="default"/>
        <w:lang w:val="ru-RU" w:eastAsia="ru-RU" w:bidi="ru-RU"/>
      </w:rPr>
    </w:lvl>
    <w:lvl w:ilvl="7" w:tplc="F7AAD684">
      <w:numFmt w:val="bullet"/>
      <w:lvlText w:val="•"/>
      <w:lvlJc w:val="left"/>
      <w:pPr>
        <w:ind w:left="2588" w:hanging="172"/>
      </w:pPr>
      <w:rPr>
        <w:rFonts w:hint="default"/>
        <w:lang w:val="ru-RU" w:eastAsia="ru-RU" w:bidi="ru-RU"/>
      </w:rPr>
    </w:lvl>
    <w:lvl w:ilvl="8" w:tplc="38206B84">
      <w:numFmt w:val="bullet"/>
      <w:lvlText w:val="•"/>
      <w:lvlJc w:val="left"/>
      <w:pPr>
        <w:ind w:left="2735" w:hanging="172"/>
      </w:pPr>
      <w:rPr>
        <w:rFonts w:hint="default"/>
        <w:lang w:val="ru-RU" w:eastAsia="ru-RU" w:bidi="ru-RU"/>
      </w:rPr>
    </w:lvl>
  </w:abstractNum>
  <w:abstractNum w:abstractNumId="36" w15:restartNumberingAfterBreak="0">
    <w:nsid w:val="4A2947FE"/>
    <w:multiLevelType w:val="multilevel"/>
    <w:tmpl w:val="CE2C2902"/>
    <w:lvl w:ilvl="0">
      <w:start w:val="9"/>
      <w:numFmt w:val="decimal"/>
      <w:lvlText w:val="%1."/>
      <w:lvlJc w:val="left"/>
      <w:pPr>
        <w:ind w:left="268" w:hanging="298"/>
      </w:pPr>
      <w:rPr>
        <w:rFonts w:ascii="Arial" w:eastAsia="Arial" w:hAnsi="Arial" w:cs="Arial" w:hint="default"/>
        <w:b/>
        <w:bCs/>
        <w:color w:val="FFFFFF"/>
        <w:w w:val="100"/>
        <w:sz w:val="24"/>
        <w:szCs w:val="24"/>
        <w:lang w:val="ru-RU" w:eastAsia="ru-RU" w:bidi="ru-RU"/>
      </w:rPr>
    </w:lvl>
    <w:lvl w:ilvl="1">
      <w:start w:val="1"/>
      <w:numFmt w:val="decimal"/>
      <w:lvlText w:val="%1.%2."/>
      <w:lvlJc w:val="left"/>
      <w:pPr>
        <w:ind w:left="268" w:hanging="715"/>
      </w:pPr>
      <w:rPr>
        <w:rFonts w:ascii="Arial" w:eastAsia="Arial" w:hAnsi="Arial" w:cs="Arial" w:hint="default"/>
        <w:b/>
        <w:bCs/>
        <w:color w:val="FFFFFF"/>
        <w:spacing w:val="-11"/>
        <w:w w:val="100"/>
        <w:sz w:val="24"/>
        <w:szCs w:val="24"/>
        <w:lang w:val="ru-RU" w:eastAsia="ru-RU" w:bidi="ru-RU"/>
      </w:rPr>
    </w:lvl>
    <w:lvl w:ilvl="2">
      <w:numFmt w:val="bullet"/>
      <w:lvlText w:val="•"/>
      <w:lvlJc w:val="left"/>
      <w:pPr>
        <w:ind w:left="2219" w:hanging="715"/>
      </w:pPr>
      <w:rPr>
        <w:rFonts w:hint="default"/>
        <w:lang w:val="ru-RU" w:eastAsia="ru-RU" w:bidi="ru-RU"/>
      </w:rPr>
    </w:lvl>
    <w:lvl w:ilvl="3">
      <w:numFmt w:val="bullet"/>
      <w:lvlText w:val="•"/>
      <w:lvlJc w:val="left"/>
      <w:pPr>
        <w:ind w:left="3199" w:hanging="715"/>
      </w:pPr>
      <w:rPr>
        <w:rFonts w:hint="default"/>
        <w:lang w:val="ru-RU" w:eastAsia="ru-RU" w:bidi="ru-RU"/>
      </w:rPr>
    </w:lvl>
    <w:lvl w:ilvl="4">
      <w:numFmt w:val="bullet"/>
      <w:lvlText w:val="•"/>
      <w:lvlJc w:val="left"/>
      <w:pPr>
        <w:ind w:left="4179" w:hanging="715"/>
      </w:pPr>
      <w:rPr>
        <w:rFonts w:hint="default"/>
        <w:lang w:val="ru-RU" w:eastAsia="ru-RU" w:bidi="ru-RU"/>
      </w:rPr>
    </w:lvl>
    <w:lvl w:ilvl="5">
      <w:numFmt w:val="bullet"/>
      <w:lvlText w:val="•"/>
      <w:lvlJc w:val="left"/>
      <w:pPr>
        <w:ind w:left="5159" w:hanging="715"/>
      </w:pPr>
      <w:rPr>
        <w:rFonts w:hint="default"/>
        <w:lang w:val="ru-RU" w:eastAsia="ru-RU" w:bidi="ru-RU"/>
      </w:rPr>
    </w:lvl>
    <w:lvl w:ilvl="6">
      <w:numFmt w:val="bullet"/>
      <w:lvlText w:val="•"/>
      <w:lvlJc w:val="left"/>
      <w:pPr>
        <w:ind w:left="6139" w:hanging="715"/>
      </w:pPr>
      <w:rPr>
        <w:rFonts w:hint="default"/>
        <w:lang w:val="ru-RU" w:eastAsia="ru-RU" w:bidi="ru-RU"/>
      </w:rPr>
    </w:lvl>
    <w:lvl w:ilvl="7">
      <w:numFmt w:val="bullet"/>
      <w:lvlText w:val="•"/>
      <w:lvlJc w:val="left"/>
      <w:pPr>
        <w:ind w:left="7119" w:hanging="715"/>
      </w:pPr>
      <w:rPr>
        <w:rFonts w:hint="default"/>
        <w:lang w:val="ru-RU" w:eastAsia="ru-RU" w:bidi="ru-RU"/>
      </w:rPr>
    </w:lvl>
    <w:lvl w:ilvl="8">
      <w:numFmt w:val="bullet"/>
      <w:lvlText w:val="•"/>
      <w:lvlJc w:val="left"/>
      <w:pPr>
        <w:ind w:left="8099" w:hanging="715"/>
      </w:pPr>
      <w:rPr>
        <w:rFonts w:hint="default"/>
        <w:lang w:val="ru-RU" w:eastAsia="ru-RU" w:bidi="ru-RU"/>
      </w:rPr>
    </w:lvl>
  </w:abstractNum>
  <w:abstractNum w:abstractNumId="37" w15:restartNumberingAfterBreak="0">
    <w:nsid w:val="4D73733E"/>
    <w:multiLevelType w:val="multilevel"/>
    <w:tmpl w:val="A6EE7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6B67FB"/>
    <w:multiLevelType w:val="hybridMultilevel"/>
    <w:tmpl w:val="9E549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4FB7205"/>
    <w:multiLevelType w:val="hybridMultilevel"/>
    <w:tmpl w:val="EE5E0E8C"/>
    <w:lvl w:ilvl="0" w:tplc="61E60C2C">
      <w:numFmt w:val="bullet"/>
      <w:lvlText w:val="-"/>
      <w:lvlJc w:val="left"/>
      <w:pPr>
        <w:ind w:left="833" w:hanging="260"/>
      </w:pPr>
      <w:rPr>
        <w:rFonts w:ascii="Cambria" w:eastAsia="Cambria" w:hAnsi="Cambria" w:cs="Cambria" w:hint="default"/>
        <w:spacing w:val="-7"/>
        <w:w w:val="100"/>
        <w:sz w:val="24"/>
        <w:szCs w:val="24"/>
        <w:lang w:val="ru-RU" w:eastAsia="ru-RU" w:bidi="ru-RU"/>
      </w:rPr>
    </w:lvl>
    <w:lvl w:ilvl="1" w:tplc="5A304A52">
      <w:numFmt w:val="bullet"/>
      <w:lvlText w:val="-"/>
      <w:lvlJc w:val="left"/>
      <w:pPr>
        <w:ind w:left="833" w:hanging="159"/>
      </w:pPr>
      <w:rPr>
        <w:rFonts w:ascii="Cambria" w:eastAsia="Cambria" w:hAnsi="Cambria" w:cs="Cambria" w:hint="default"/>
        <w:w w:val="100"/>
        <w:sz w:val="24"/>
        <w:szCs w:val="24"/>
        <w:lang w:val="ru-RU" w:eastAsia="ru-RU" w:bidi="ru-RU"/>
      </w:rPr>
    </w:lvl>
    <w:lvl w:ilvl="2" w:tplc="79D8EFEA">
      <w:numFmt w:val="bullet"/>
      <w:lvlText w:val="•"/>
      <w:lvlJc w:val="left"/>
      <w:pPr>
        <w:ind w:left="2968" w:hanging="159"/>
      </w:pPr>
      <w:rPr>
        <w:rFonts w:hint="default"/>
        <w:lang w:val="ru-RU" w:eastAsia="ru-RU" w:bidi="ru-RU"/>
      </w:rPr>
    </w:lvl>
    <w:lvl w:ilvl="3" w:tplc="AC8CF262">
      <w:numFmt w:val="bullet"/>
      <w:lvlText w:val="•"/>
      <w:lvlJc w:val="left"/>
      <w:pPr>
        <w:ind w:left="4033" w:hanging="159"/>
      </w:pPr>
      <w:rPr>
        <w:rFonts w:hint="default"/>
        <w:lang w:val="ru-RU" w:eastAsia="ru-RU" w:bidi="ru-RU"/>
      </w:rPr>
    </w:lvl>
    <w:lvl w:ilvl="4" w:tplc="2F3A4864">
      <w:numFmt w:val="bullet"/>
      <w:lvlText w:val="•"/>
      <w:lvlJc w:val="left"/>
      <w:pPr>
        <w:ind w:left="5097" w:hanging="159"/>
      </w:pPr>
      <w:rPr>
        <w:rFonts w:hint="default"/>
        <w:lang w:val="ru-RU" w:eastAsia="ru-RU" w:bidi="ru-RU"/>
      </w:rPr>
    </w:lvl>
    <w:lvl w:ilvl="5" w:tplc="7F869CD4">
      <w:numFmt w:val="bullet"/>
      <w:lvlText w:val="•"/>
      <w:lvlJc w:val="left"/>
      <w:pPr>
        <w:ind w:left="6162" w:hanging="159"/>
      </w:pPr>
      <w:rPr>
        <w:rFonts w:hint="default"/>
        <w:lang w:val="ru-RU" w:eastAsia="ru-RU" w:bidi="ru-RU"/>
      </w:rPr>
    </w:lvl>
    <w:lvl w:ilvl="6" w:tplc="D942787A">
      <w:numFmt w:val="bullet"/>
      <w:lvlText w:val="•"/>
      <w:lvlJc w:val="left"/>
      <w:pPr>
        <w:ind w:left="7226" w:hanging="159"/>
      </w:pPr>
      <w:rPr>
        <w:rFonts w:hint="default"/>
        <w:lang w:val="ru-RU" w:eastAsia="ru-RU" w:bidi="ru-RU"/>
      </w:rPr>
    </w:lvl>
    <w:lvl w:ilvl="7" w:tplc="5FFE0CC4">
      <w:numFmt w:val="bullet"/>
      <w:lvlText w:val="•"/>
      <w:lvlJc w:val="left"/>
      <w:pPr>
        <w:ind w:left="8290" w:hanging="159"/>
      </w:pPr>
      <w:rPr>
        <w:rFonts w:hint="default"/>
        <w:lang w:val="ru-RU" w:eastAsia="ru-RU" w:bidi="ru-RU"/>
      </w:rPr>
    </w:lvl>
    <w:lvl w:ilvl="8" w:tplc="36443E68">
      <w:numFmt w:val="bullet"/>
      <w:lvlText w:val="•"/>
      <w:lvlJc w:val="left"/>
      <w:pPr>
        <w:ind w:left="9355" w:hanging="159"/>
      </w:pPr>
      <w:rPr>
        <w:rFonts w:hint="default"/>
        <w:lang w:val="ru-RU" w:eastAsia="ru-RU" w:bidi="ru-RU"/>
      </w:rPr>
    </w:lvl>
  </w:abstractNum>
  <w:abstractNum w:abstractNumId="40" w15:restartNumberingAfterBreak="0">
    <w:nsid w:val="55573B2F"/>
    <w:multiLevelType w:val="hybridMultilevel"/>
    <w:tmpl w:val="29BA2DEE"/>
    <w:lvl w:ilvl="0" w:tplc="BA26CA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57360CAD"/>
    <w:multiLevelType w:val="multilevel"/>
    <w:tmpl w:val="A75CF544"/>
    <w:lvl w:ilvl="0">
      <w:start w:val="1"/>
      <w:numFmt w:val="decimal"/>
      <w:lvlText w:val="%1"/>
      <w:lvlJc w:val="left"/>
      <w:pPr>
        <w:ind w:left="833" w:hanging="734"/>
      </w:pPr>
      <w:rPr>
        <w:rFonts w:hint="default"/>
        <w:lang w:val="ru-RU" w:eastAsia="ru-RU" w:bidi="ru-RU"/>
      </w:rPr>
    </w:lvl>
    <w:lvl w:ilvl="1">
      <w:start w:val="4"/>
      <w:numFmt w:val="decimal"/>
      <w:lvlText w:val="%1.%2"/>
      <w:lvlJc w:val="left"/>
      <w:pPr>
        <w:ind w:left="833" w:hanging="734"/>
      </w:pPr>
      <w:rPr>
        <w:rFonts w:hint="default"/>
        <w:lang w:val="ru-RU" w:eastAsia="ru-RU" w:bidi="ru-RU"/>
      </w:rPr>
    </w:lvl>
    <w:lvl w:ilvl="2">
      <w:start w:val="1"/>
      <w:numFmt w:val="decimal"/>
      <w:lvlText w:val="%1.%2.%3."/>
      <w:lvlJc w:val="left"/>
      <w:pPr>
        <w:ind w:left="833" w:hanging="734"/>
      </w:pPr>
      <w:rPr>
        <w:rFonts w:ascii="Cambria" w:eastAsia="Cambria" w:hAnsi="Cambria" w:cs="Cambria" w:hint="default"/>
        <w:spacing w:val="-27"/>
        <w:w w:val="100"/>
        <w:sz w:val="24"/>
        <w:szCs w:val="24"/>
        <w:lang w:val="ru-RU" w:eastAsia="ru-RU" w:bidi="ru-RU"/>
      </w:rPr>
    </w:lvl>
    <w:lvl w:ilvl="3">
      <w:numFmt w:val="bullet"/>
      <w:lvlText w:val="•"/>
      <w:lvlJc w:val="left"/>
      <w:pPr>
        <w:ind w:left="4033" w:hanging="734"/>
      </w:pPr>
      <w:rPr>
        <w:rFonts w:hint="default"/>
        <w:lang w:val="ru-RU" w:eastAsia="ru-RU" w:bidi="ru-RU"/>
      </w:rPr>
    </w:lvl>
    <w:lvl w:ilvl="4">
      <w:numFmt w:val="bullet"/>
      <w:lvlText w:val="•"/>
      <w:lvlJc w:val="left"/>
      <w:pPr>
        <w:ind w:left="5097" w:hanging="734"/>
      </w:pPr>
      <w:rPr>
        <w:rFonts w:hint="default"/>
        <w:lang w:val="ru-RU" w:eastAsia="ru-RU" w:bidi="ru-RU"/>
      </w:rPr>
    </w:lvl>
    <w:lvl w:ilvl="5">
      <w:numFmt w:val="bullet"/>
      <w:lvlText w:val="•"/>
      <w:lvlJc w:val="left"/>
      <w:pPr>
        <w:ind w:left="6162" w:hanging="734"/>
      </w:pPr>
      <w:rPr>
        <w:rFonts w:hint="default"/>
        <w:lang w:val="ru-RU" w:eastAsia="ru-RU" w:bidi="ru-RU"/>
      </w:rPr>
    </w:lvl>
    <w:lvl w:ilvl="6">
      <w:numFmt w:val="bullet"/>
      <w:lvlText w:val="•"/>
      <w:lvlJc w:val="left"/>
      <w:pPr>
        <w:ind w:left="7226" w:hanging="734"/>
      </w:pPr>
      <w:rPr>
        <w:rFonts w:hint="default"/>
        <w:lang w:val="ru-RU" w:eastAsia="ru-RU" w:bidi="ru-RU"/>
      </w:rPr>
    </w:lvl>
    <w:lvl w:ilvl="7">
      <w:numFmt w:val="bullet"/>
      <w:lvlText w:val="•"/>
      <w:lvlJc w:val="left"/>
      <w:pPr>
        <w:ind w:left="8290" w:hanging="734"/>
      </w:pPr>
      <w:rPr>
        <w:rFonts w:hint="default"/>
        <w:lang w:val="ru-RU" w:eastAsia="ru-RU" w:bidi="ru-RU"/>
      </w:rPr>
    </w:lvl>
    <w:lvl w:ilvl="8">
      <w:numFmt w:val="bullet"/>
      <w:lvlText w:val="•"/>
      <w:lvlJc w:val="left"/>
      <w:pPr>
        <w:ind w:left="9355" w:hanging="734"/>
      </w:pPr>
      <w:rPr>
        <w:rFonts w:hint="default"/>
        <w:lang w:val="ru-RU" w:eastAsia="ru-RU" w:bidi="ru-RU"/>
      </w:rPr>
    </w:lvl>
  </w:abstractNum>
  <w:abstractNum w:abstractNumId="42" w15:restartNumberingAfterBreak="0">
    <w:nsid w:val="59B66EE5"/>
    <w:multiLevelType w:val="multilevel"/>
    <w:tmpl w:val="BF107F9E"/>
    <w:lvl w:ilvl="0">
      <w:start w:val="2"/>
      <w:numFmt w:val="decimal"/>
      <w:lvlText w:val="%1"/>
      <w:lvlJc w:val="left"/>
      <w:pPr>
        <w:ind w:left="1952" w:hanging="413"/>
      </w:pPr>
      <w:rPr>
        <w:rFonts w:hint="default"/>
        <w:lang w:val="ru-RU" w:eastAsia="ru-RU" w:bidi="ru-RU"/>
      </w:rPr>
    </w:lvl>
    <w:lvl w:ilvl="1">
      <w:start w:val="4"/>
      <w:numFmt w:val="decimal"/>
      <w:lvlText w:val="%1.%2."/>
      <w:lvlJc w:val="left"/>
      <w:pPr>
        <w:ind w:left="1952" w:hanging="413"/>
      </w:pPr>
      <w:rPr>
        <w:rFonts w:ascii="Cambria" w:eastAsia="Cambria" w:hAnsi="Cambria" w:cs="Cambria" w:hint="default"/>
        <w:b/>
        <w:bCs/>
        <w:spacing w:val="-2"/>
        <w:w w:val="100"/>
        <w:sz w:val="22"/>
        <w:szCs w:val="22"/>
        <w:lang w:val="ru-RU" w:eastAsia="ru-RU" w:bidi="ru-RU"/>
      </w:rPr>
    </w:lvl>
    <w:lvl w:ilvl="2">
      <w:numFmt w:val="bullet"/>
      <w:lvlText w:val="•"/>
      <w:lvlJc w:val="left"/>
      <w:pPr>
        <w:ind w:left="3864" w:hanging="413"/>
      </w:pPr>
      <w:rPr>
        <w:rFonts w:hint="default"/>
        <w:lang w:val="ru-RU" w:eastAsia="ru-RU" w:bidi="ru-RU"/>
      </w:rPr>
    </w:lvl>
    <w:lvl w:ilvl="3">
      <w:numFmt w:val="bullet"/>
      <w:lvlText w:val="•"/>
      <w:lvlJc w:val="left"/>
      <w:pPr>
        <w:ind w:left="4817" w:hanging="413"/>
      </w:pPr>
      <w:rPr>
        <w:rFonts w:hint="default"/>
        <w:lang w:val="ru-RU" w:eastAsia="ru-RU" w:bidi="ru-RU"/>
      </w:rPr>
    </w:lvl>
    <w:lvl w:ilvl="4">
      <w:numFmt w:val="bullet"/>
      <w:lvlText w:val="•"/>
      <w:lvlJc w:val="left"/>
      <w:pPr>
        <w:ind w:left="5769" w:hanging="413"/>
      </w:pPr>
      <w:rPr>
        <w:rFonts w:hint="default"/>
        <w:lang w:val="ru-RU" w:eastAsia="ru-RU" w:bidi="ru-RU"/>
      </w:rPr>
    </w:lvl>
    <w:lvl w:ilvl="5">
      <w:numFmt w:val="bullet"/>
      <w:lvlText w:val="•"/>
      <w:lvlJc w:val="left"/>
      <w:pPr>
        <w:ind w:left="6722" w:hanging="413"/>
      </w:pPr>
      <w:rPr>
        <w:rFonts w:hint="default"/>
        <w:lang w:val="ru-RU" w:eastAsia="ru-RU" w:bidi="ru-RU"/>
      </w:rPr>
    </w:lvl>
    <w:lvl w:ilvl="6">
      <w:numFmt w:val="bullet"/>
      <w:lvlText w:val="•"/>
      <w:lvlJc w:val="left"/>
      <w:pPr>
        <w:ind w:left="7674" w:hanging="413"/>
      </w:pPr>
      <w:rPr>
        <w:rFonts w:hint="default"/>
        <w:lang w:val="ru-RU" w:eastAsia="ru-RU" w:bidi="ru-RU"/>
      </w:rPr>
    </w:lvl>
    <w:lvl w:ilvl="7">
      <w:numFmt w:val="bullet"/>
      <w:lvlText w:val="•"/>
      <w:lvlJc w:val="left"/>
      <w:pPr>
        <w:ind w:left="8626" w:hanging="413"/>
      </w:pPr>
      <w:rPr>
        <w:rFonts w:hint="default"/>
        <w:lang w:val="ru-RU" w:eastAsia="ru-RU" w:bidi="ru-RU"/>
      </w:rPr>
    </w:lvl>
    <w:lvl w:ilvl="8">
      <w:numFmt w:val="bullet"/>
      <w:lvlText w:val="•"/>
      <w:lvlJc w:val="left"/>
      <w:pPr>
        <w:ind w:left="9579" w:hanging="413"/>
      </w:pPr>
      <w:rPr>
        <w:rFonts w:hint="default"/>
        <w:lang w:val="ru-RU" w:eastAsia="ru-RU" w:bidi="ru-RU"/>
      </w:rPr>
    </w:lvl>
  </w:abstractNum>
  <w:abstractNum w:abstractNumId="43" w15:restartNumberingAfterBreak="0">
    <w:nsid w:val="59EF7EDC"/>
    <w:multiLevelType w:val="hybridMultilevel"/>
    <w:tmpl w:val="3CAAB734"/>
    <w:lvl w:ilvl="0" w:tplc="C91CCAAE">
      <w:numFmt w:val="bullet"/>
      <w:lvlText w:val="·"/>
      <w:lvlJc w:val="left"/>
      <w:pPr>
        <w:ind w:left="684" w:hanging="172"/>
      </w:pPr>
      <w:rPr>
        <w:rFonts w:ascii="Calibri" w:eastAsia="Calibri" w:hAnsi="Calibri" w:cs="Calibri" w:hint="default"/>
        <w:w w:val="109"/>
        <w:sz w:val="7"/>
        <w:szCs w:val="7"/>
        <w:lang w:val="ru-RU" w:eastAsia="ru-RU" w:bidi="ru-RU"/>
      </w:rPr>
    </w:lvl>
    <w:lvl w:ilvl="1" w:tplc="EB8056CE">
      <w:numFmt w:val="bullet"/>
      <w:lvlText w:val="·"/>
      <w:lvlJc w:val="left"/>
      <w:pPr>
        <w:ind w:left="1427" w:hanging="172"/>
      </w:pPr>
      <w:rPr>
        <w:rFonts w:ascii="Calibri" w:eastAsia="Calibri" w:hAnsi="Calibri" w:cs="Calibri" w:hint="default"/>
        <w:w w:val="109"/>
        <w:sz w:val="7"/>
        <w:szCs w:val="7"/>
        <w:lang w:val="ru-RU" w:eastAsia="ru-RU" w:bidi="ru-RU"/>
      </w:rPr>
    </w:lvl>
    <w:lvl w:ilvl="2" w:tplc="97E4A41E">
      <w:numFmt w:val="bullet"/>
      <w:lvlText w:val="•"/>
      <w:lvlJc w:val="left"/>
      <w:pPr>
        <w:ind w:left="1598" w:hanging="172"/>
      </w:pPr>
      <w:rPr>
        <w:rFonts w:hint="default"/>
        <w:lang w:val="ru-RU" w:eastAsia="ru-RU" w:bidi="ru-RU"/>
      </w:rPr>
    </w:lvl>
    <w:lvl w:ilvl="3" w:tplc="C660FD68">
      <w:numFmt w:val="bullet"/>
      <w:lvlText w:val="•"/>
      <w:lvlJc w:val="left"/>
      <w:pPr>
        <w:ind w:left="1777" w:hanging="172"/>
      </w:pPr>
      <w:rPr>
        <w:rFonts w:hint="default"/>
        <w:lang w:val="ru-RU" w:eastAsia="ru-RU" w:bidi="ru-RU"/>
      </w:rPr>
    </w:lvl>
    <w:lvl w:ilvl="4" w:tplc="48A06F56">
      <w:numFmt w:val="bullet"/>
      <w:lvlText w:val="•"/>
      <w:lvlJc w:val="left"/>
      <w:pPr>
        <w:ind w:left="1956" w:hanging="172"/>
      </w:pPr>
      <w:rPr>
        <w:rFonts w:hint="default"/>
        <w:lang w:val="ru-RU" w:eastAsia="ru-RU" w:bidi="ru-RU"/>
      </w:rPr>
    </w:lvl>
    <w:lvl w:ilvl="5" w:tplc="CFC0728C">
      <w:numFmt w:val="bullet"/>
      <w:lvlText w:val="•"/>
      <w:lvlJc w:val="left"/>
      <w:pPr>
        <w:ind w:left="2135" w:hanging="172"/>
      </w:pPr>
      <w:rPr>
        <w:rFonts w:hint="default"/>
        <w:lang w:val="ru-RU" w:eastAsia="ru-RU" w:bidi="ru-RU"/>
      </w:rPr>
    </w:lvl>
    <w:lvl w:ilvl="6" w:tplc="F3385E56">
      <w:numFmt w:val="bullet"/>
      <w:lvlText w:val="•"/>
      <w:lvlJc w:val="left"/>
      <w:pPr>
        <w:ind w:left="2313" w:hanging="172"/>
      </w:pPr>
      <w:rPr>
        <w:rFonts w:hint="default"/>
        <w:lang w:val="ru-RU" w:eastAsia="ru-RU" w:bidi="ru-RU"/>
      </w:rPr>
    </w:lvl>
    <w:lvl w:ilvl="7" w:tplc="6E148F24">
      <w:numFmt w:val="bullet"/>
      <w:lvlText w:val="•"/>
      <w:lvlJc w:val="left"/>
      <w:pPr>
        <w:ind w:left="2492" w:hanging="172"/>
      </w:pPr>
      <w:rPr>
        <w:rFonts w:hint="default"/>
        <w:lang w:val="ru-RU" w:eastAsia="ru-RU" w:bidi="ru-RU"/>
      </w:rPr>
    </w:lvl>
    <w:lvl w:ilvl="8" w:tplc="FE8492A6">
      <w:numFmt w:val="bullet"/>
      <w:lvlText w:val="•"/>
      <w:lvlJc w:val="left"/>
      <w:pPr>
        <w:ind w:left="2671" w:hanging="172"/>
      </w:pPr>
      <w:rPr>
        <w:rFonts w:hint="default"/>
        <w:lang w:val="ru-RU" w:eastAsia="ru-RU" w:bidi="ru-RU"/>
      </w:rPr>
    </w:lvl>
  </w:abstractNum>
  <w:abstractNum w:abstractNumId="44" w15:restartNumberingAfterBreak="0">
    <w:nsid w:val="5B2A3560"/>
    <w:multiLevelType w:val="hybridMultilevel"/>
    <w:tmpl w:val="0FD841A4"/>
    <w:lvl w:ilvl="0" w:tplc="30A80A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5B477F1A"/>
    <w:multiLevelType w:val="hybridMultilevel"/>
    <w:tmpl w:val="DF3A37D4"/>
    <w:lvl w:ilvl="0" w:tplc="38F8024A">
      <w:numFmt w:val="bullet"/>
      <w:lvlText w:val=""/>
      <w:lvlJc w:val="left"/>
      <w:pPr>
        <w:ind w:left="1116" w:hanging="217"/>
      </w:pPr>
      <w:rPr>
        <w:rFonts w:ascii="Symbol" w:eastAsia="Symbol" w:hAnsi="Symbol" w:cs="Symbol" w:hint="default"/>
        <w:w w:val="100"/>
        <w:sz w:val="24"/>
        <w:szCs w:val="24"/>
        <w:lang w:val="ru-RU" w:eastAsia="ru-RU" w:bidi="ru-RU"/>
      </w:rPr>
    </w:lvl>
    <w:lvl w:ilvl="1" w:tplc="22269178">
      <w:numFmt w:val="bullet"/>
      <w:lvlText w:val="•"/>
      <w:lvlJc w:val="left"/>
      <w:pPr>
        <w:ind w:left="2156" w:hanging="217"/>
      </w:pPr>
      <w:rPr>
        <w:rFonts w:hint="default"/>
        <w:lang w:val="ru-RU" w:eastAsia="ru-RU" w:bidi="ru-RU"/>
      </w:rPr>
    </w:lvl>
    <w:lvl w:ilvl="2" w:tplc="2E468C88">
      <w:numFmt w:val="bullet"/>
      <w:lvlText w:val="•"/>
      <w:lvlJc w:val="left"/>
      <w:pPr>
        <w:ind w:left="3192" w:hanging="217"/>
      </w:pPr>
      <w:rPr>
        <w:rFonts w:hint="default"/>
        <w:lang w:val="ru-RU" w:eastAsia="ru-RU" w:bidi="ru-RU"/>
      </w:rPr>
    </w:lvl>
    <w:lvl w:ilvl="3" w:tplc="DEE45C54">
      <w:numFmt w:val="bullet"/>
      <w:lvlText w:val="•"/>
      <w:lvlJc w:val="left"/>
      <w:pPr>
        <w:ind w:left="4229" w:hanging="217"/>
      </w:pPr>
      <w:rPr>
        <w:rFonts w:hint="default"/>
        <w:lang w:val="ru-RU" w:eastAsia="ru-RU" w:bidi="ru-RU"/>
      </w:rPr>
    </w:lvl>
    <w:lvl w:ilvl="4" w:tplc="563CCF48">
      <w:numFmt w:val="bullet"/>
      <w:lvlText w:val="•"/>
      <w:lvlJc w:val="left"/>
      <w:pPr>
        <w:ind w:left="5265" w:hanging="217"/>
      </w:pPr>
      <w:rPr>
        <w:rFonts w:hint="default"/>
        <w:lang w:val="ru-RU" w:eastAsia="ru-RU" w:bidi="ru-RU"/>
      </w:rPr>
    </w:lvl>
    <w:lvl w:ilvl="5" w:tplc="94367072">
      <w:numFmt w:val="bullet"/>
      <w:lvlText w:val="•"/>
      <w:lvlJc w:val="left"/>
      <w:pPr>
        <w:ind w:left="6302" w:hanging="217"/>
      </w:pPr>
      <w:rPr>
        <w:rFonts w:hint="default"/>
        <w:lang w:val="ru-RU" w:eastAsia="ru-RU" w:bidi="ru-RU"/>
      </w:rPr>
    </w:lvl>
    <w:lvl w:ilvl="6" w:tplc="2BDA9032">
      <w:numFmt w:val="bullet"/>
      <w:lvlText w:val="•"/>
      <w:lvlJc w:val="left"/>
      <w:pPr>
        <w:ind w:left="7338" w:hanging="217"/>
      </w:pPr>
      <w:rPr>
        <w:rFonts w:hint="default"/>
        <w:lang w:val="ru-RU" w:eastAsia="ru-RU" w:bidi="ru-RU"/>
      </w:rPr>
    </w:lvl>
    <w:lvl w:ilvl="7" w:tplc="52AE3F4C">
      <w:numFmt w:val="bullet"/>
      <w:lvlText w:val="•"/>
      <w:lvlJc w:val="left"/>
      <w:pPr>
        <w:ind w:left="8374" w:hanging="217"/>
      </w:pPr>
      <w:rPr>
        <w:rFonts w:hint="default"/>
        <w:lang w:val="ru-RU" w:eastAsia="ru-RU" w:bidi="ru-RU"/>
      </w:rPr>
    </w:lvl>
    <w:lvl w:ilvl="8" w:tplc="CDE68AFC">
      <w:numFmt w:val="bullet"/>
      <w:lvlText w:val="•"/>
      <w:lvlJc w:val="left"/>
      <w:pPr>
        <w:ind w:left="9411" w:hanging="217"/>
      </w:pPr>
      <w:rPr>
        <w:rFonts w:hint="default"/>
        <w:lang w:val="ru-RU" w:eastAsia="ru-RU" w:bidi="ru-RU"/>
      </w:rPr>
    </w:lvl>
  </w:abstractNum>
  <w:abstractNum w:abstractNumId="46" w15:restartNumberingAfterBreak="0">
    <w:nsid w:val="5C8B1ABC"/>
    <w:multiLevelType w:val="multilevel"/>
    <w:tmpl w:val="45E24322"/>
    <w:lvl w:ilvl="0">
      <w:start w:val="1"/>
      <w:numFmt w:val="decimal"/>
      <w:lvlText w:val="%1."/>
      <w:lvlJc w:val="left"/>
      <w:pPr>
        <w:ind w:left="964" w:hanging="254"/>
      </w:pPr>
      <w:rPr>
        <w:rFonts w:ascii="Cambria" w:eastAsia="Cambria" w:hAnsi="Cambria" w:cs="Cambria" w:hint="default"/>
        <w:b/>
        <w:bCs/>
        <w:spacing w:val="0"/>
        <w:w w:val="100"/>
        <w:sz w:val="24"/>
        <w:szCs w:val="24"/>
        <w:lang w:val="ru-RU" w:eastAsia="ru-RU" w:bidi="ru-RU"/>
      </w:rPr>
    </w:lvl>
    <w:lvl w:ilvl="1">
      <w:start w:val="1"/>
      <w:numFmt w:val="decimal"/>
      <w:lvlText w:val="%1.%2."/>
      <w:lvlJc w:val="left"/>
      <w:pPr>
        <w:ind w:left="1610" w:hanging="418"/>
      </w:pPr>
      <w:rPr>
        <w:rFonts w:ascii="Cambria" w:eastAsia="Cambria" w:hAnsi="Cambria" w:cs="Cambria" w:hint="default"/>
        <w:spacing w:val="-2"/>
        <w:w w:val="100"/>
        <w:sz w:val="24"/>
        <w:szCs w:val="24"/>
        <w:lang w:val="ru-RU" w:eastAsia="ru-RU" w:bidi="ru-RU"/>
      </w:rPr>
    </w:lvl>
    <w:lvl w:ilvl="2">
      <w:numFmt w:val="bullet"/>
      <w:lvlText w:val="•"/>
      <w:lvlJc w:val="left"/>
      <w:pPr>
        <w:ind w:left="1620" w:hanging="418"/>
      </w:pPr>
      <w:rPr>
        <w:rFonts w:hint="default"/>
        <w:lang w:val="ru-RU" w:eastAsia="ru-RU" w:bidi="ru-RU"/>
      </w:rPr>
    </w:lvl>
    <w:lvl w:ilvl="3">
      <w:numFmt w:val="bullet"/>
      <w:lvlText w:val="•"/>
      <w:lvlJc w:val="left"/>
      <w:pPr>
        <w:ind w:left="2853" w:hanging="418"/>
      </w:pPr>
      <w:rPr>
        <w:rFonts w:hint="default"/>
        <w:lang w:val="ru-RU" w:eastAsia="ru-RU" w:bidi="ru-RU"/>
      </w:rPr>
    </w:lvl>
    <w:lvl w:ilvl="4">
      <w:numFmt w:val="bullet"/>
      <w:lvlText w:val="•"/>
      <w:lvlJc w:val="left"/>
      <w:pPr>
        <w:ind w:left="4086" w:hanging="418"/>
      </w:pPr>
      <w:rPr>
        <w:rFonts w:hint="default"/>
        <w:lang w:val="ru-RU" w:eastAsia="ru-RU" w:bidi="ru-RU"/>
      </w:rPr>
    </w:lvl>
    <w:lvl w:ilvl="5">
      <w:numFmt w:val="bullet"/>
      <w:lvlText w:val="•"/>
      <w:lvlJc w:val="left"/>
      <w:pPr>
        <w:ind w:left="5319" w:hanging="418"/>
      </w:pPr>
      <w:rPr>
        <w:rFonts w:hint="default"/>
        <w:lang w:val="ru-RU" w:eastAsia="ru-RU" w:bidi="ru-RU"/>
      </w:rPr>
    </w:lvl>
    <w:lvl w:ilvl="6">
      <w:numFmt w:val="bullet"/>
      <w:lvlText w:val="•"/>
      <w:lvlJc w:val="left"/>
      <w:pPr>
        <w:ind w:left="6552" w:hanging="418"/>
      </w:pPr>
      <w:rPr>
        <w:rFonts w:hint="default"/>
        <w:lang w:val="ru-RU" w:eastAsia="ru-RU" w:bidi="ru-RU"/>
      </w:rPr>
    </w:lvl>
    <w:lvl w:ilvl="7">
      <w:numFmt w:val="bullet"/>
      <w:lvlText w:val="•"/>
      <w:lvlJc w:val="left"/>
      <w:pPr>
        <w:ind w:left="7785" w:hanging="418"/>
      </w:pPr>
      <w:rPr>
        <w:rFonts w:hint="default"/>
        <w:lang w:val="ru-RU" w:eastAsia="ru-RU" w:bidi="ru-RU"/>
      </w:rPr>
    </w:lvl>
    <w:lvl w:ilvl="8">
      <w:numFmt w:val="bullet"/>
      <w:lvlText w:val="•"/>
      <w:lvlJc w:val="left"/>
      <w:pPr>
        <w:ind w:left="9018" w:hanging="418"/>
      </w:pPr>
      <w:rPr>
        <w:rFonts w:hint="default"/>
        <w:lang w:val="ru-RU" w:eastAsia="ru-RU" w:bidi="ru-RU"/>
      </w:rPr>
    </w:lvl>
  </w:abstractNum>
  <w:abstractNum w:abstractNumId="47" w15:restartNumberingAfterBreak="0">
    <w:nsid w:val="5D02577A"/>
    <w:multiLevelType w:val="hybridMultilevel"/>
    <w:tmpl w:val="4BB839DC"/>
    <w:lvl w:ilvl="0" w:tplc="F85EEA62">
      <w:numFmt w:val="bullet"/>
      <w:lvlText w:val=""/>
      <w:lvlJc w:val="left"/>
      <w:pPr>
        <w:ind w:left="1260" w:hanging="216"/>
      </w:pPr>
      <w:rPr>
        <w:rFonts w:ascii="Wingdings" w:eastAsia="Wingdings" w:hAnsi="Wingdings" w:cs="Wingdings" w:hint="default"/>
        <w:w w:val="100"/>
        <w:sz w:val="24"/>
        <w:szCs w:val="24"/>
        <w:lang w:val="ru-RU" w:eastAsia="ru-RU" w:bidi="ru-RU"/>
      </w:rPr>
    </w:lvl>
    <w:lvl w:ilvl="1" w:tplc="71E25262">
      <w:numFmt w:val="bullet"/>
      <w:lvlText w:val="•"/>
      <w:lvlJc w:val="left"/>
      <w:pPr>
        <w:ind w:left="2282" w:hanging="216"/>
      </w:pPr>
      <w:rPr>
        <w:rFonts w:hint="default"/>
        <w:lang w:val="ru-RU" w:eastAsia="ru-RU" w:bidi="ru-RU"/>
      </w:rPr>
    </w:lvl>
    <w:lvl w:ilvl="2" w:tplc="02606ECA">
      <w:numFmt w:val="bullet"/>
      <w:lvlText w:val="•"/>
      <w:lvlJc w:val="left"/>
      <w:pPr>
        <w:ind w:left="3304" w:hanging="216"/>
      </w:pPr>
      <w:rPr>
        <w:rFonts w:hint="default"/>
        <w:lang w:val="ru-RU" w:eastAsia="ru-RU" w:bidi="ru-RU"/>
      </w:rPr>
    </w:lvl>
    <w:lvl w:ilvl="3" w:tplc="B4F814DA">
      <w:numFmt w:val="bullet"/>
      <w:lvlText w:val="•"/>
      <w:lvlJc w:val="left"/>
      <w:pPr>
        <w:ind w:left="4327" w:hanging="216"/>
      </w:pPr>
      <w:rPr>
        <w:rFonts w:hint="default"/>
        <w:lang w:val="ru-RU" w:eastAsia="ru-RU" w:bidi="ru-RU"/>
      </w:rPr>
    </w:lvl>
    <w:lvl w:ilvl="4" w:tplc="64407944">
      <w:numFmt w:val="bullet"/>
      <w:lvlText w:val="•"/>
      <w:lvlJc w:val="left"/>
      <w:pPr>
        <w:ind w:left="5349" w:hanging="216"/>
      </w:pPr>
      <w:rPr>
        <w:rFonts w:hint="default"/>
        <w:lang w:val="ru-RU" w:eastAsia="ru-RU" w:bidi="ru-RU"/>
      </w:rPr>
    </w:lvl>
    <w:lvl w:ilvl="5" w:tplc="9A5094E2">
      <w:numFmt w:val="bullet"/>
      <w:lvlText w:val="•"/>
      <w:lvlJc w:val="left"/>
      <w:pPr>
        <w:ind w:left="6372" w:hanging="216"/>
      </w:pPr>
      <w:rPr>
        <w:rFonts w:hint="default"/>
        <w:lang w:val="ru-RU" w:eastAsia="ru-RU" w:bidi="ru-RU"/>
      </w:rPr>
    </w:lvl>
    <w:lvl w:ilvl="6" w:tplc="44749E4C">
      <w:numFmt w:val="bullet"/>
      <w:lvlText w:val="•"/>
      <w:lvlJc w:val="left"/>
      <w:pPr>
        <w:ind w:left="7394" w:hanging="216"/>
      </w:pPr>
      <w:rPr>
        <w:rFonts w:hint="default"/>
        <w:lang w:val="ru-RU" w:eastAsia="ru-RU" w:bidi="ru-RU"/>
      </w:rPr>
    </w:lvl>
    <w:lvl w:ilvl="7" w:tplc="5614B9A4">
      <w:numFmt w:val="bullet"/>
      <w:lvlText w:val="•"/>
      <w:lvlJc w:val="left"/>
      <w:pPr>
        <w:ind w:left="8416" w:hanging="216"/>
      </w:pPr>
      <w:rPr>
        <w:rFonts w:hint="default"/>
        <w:lang w:val="ru-RU" w:eastAsia="ru-RU" w:bidi="ru-RU"/>
      </w:rPr>
    </w:lvl>
    <w:lvl w:ilvl="8" w:tplc="7D8CC49C">
      <w:numFmt w:val="bullet"/>
      <w:lvlText w:val="•"/>
      <w:lvlJc w:val="left"/>
      <w:pPr>
        <w:ind w:left="9439" w:hanging="216"/>
      </w:pPr>
      <w:rPr>
        <w:rFonts w:hint="default"/>
        <w:lang w:val="ru-RU" w:eastAsia="ru-RU" w:bidi="ru-RU"/>
      </w:rPr>
    </w:lvl>
  </w:abstractNum>
  <w:abstractNum w:abstractNumId="48" w15:restartNumberingAfterBreak="0">
    <w:nsid w:val="5D3A4648"/>
    <w:multiLevelType w:val="hybridMultilevel"/>
    <w:tmpl w:val="1436A4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61B35BC9"/>
    <w:multiLevelType w:val="hybridMultilevel"/>
    <w:tmpl w:val="CC125148"/>
    <w:lvl w:ilvl="0" w:tplc="B108FED0">
      <w:start w:val="1"/>
      <w:numFmt w:val="decimal"/>
      <w:lvlText w:val="%1."/>
      <w:lvlJc w:val="left"/>
      <w:pPr>
        <w:ind w:left="2249" w:hanging="850"/>
      </w:pPr>
      <w:rPr>
        <w:rFonts w:ascii="Cambria" w:eastAsia="Cambria" w:hAnsi="Cambria" w:cs="Cambria" w:hint="default"/>
        <w:spacing w:val="-3"/>
        <w:w w:val="100"/>
        <w:sz w:val="22"/>
        <w:szCs w:val="22"/>
        <w:lang w:val="ru-RU" w:eastAsia="ru-RU" w:bidi="ru-RU"/>
      </w:rPr>
    </w:lvl>
    <w:lvl w:ilvl="1" w:tplc="3E76819E">
      <w:numFmt w:val="bullet"/>
      <w:lvlText w:val="•"/>
      <w:lvlJc w:val="left"/>
      <w:pPr>
        <w:ind w:left="3164" w:hanging="850"/>
      </w:pPr>
      <w:rPr>
        <w:rFonts w:hint="default"/>
        <w:lang w:val="ru-RU" w:eastAsia="ru-RU" w:bidi="ru-RU"/>
      </w:rPr>
    </w:lvl>
    <w:lvl w:ilvl="2" w:tplc="F596FEEE">
      <w:numFmt w:val="bullet"/>
      <w:lvlText w:val="•"/>
      <w:lvlJc w:val="left"/>
      <w:pPr>
        <w:ind w:left="4088" w:hanging="850"/>
      </w:pPr>
      <w:rPr>
        <w:rFonts w:hint="default"/>
        <w:lang w:val="ru-RU" w:eastAsia="ru-RU" w:bidi="ru-RU"/>
      </w:rPr>
    </w:lvl>
    <w:lvl w:ilvl="3" w:tplc="A210D286">
      <w:numFmt w:val="bullet"/>
      <w:lvlText w:val="•"/>
      <w:lvlJc w:val="left"/>
      <w:pPr>
        <w:ind w:left="5013" w:hanging="850"/>
      </w:pPr>
      <w:rPr>
        <w:rFonts w:hint="default"/>
        <w:lang w:val="ru-RU" w:eastAsia="ru-RU" w:bidi="ru-RU"/>
      </w:rPr>
    </w:lvl>
    <w:lvl w:ilvl="4" w:tplc="078A7596">
      <w:numFmt w:val="bullet"/>
      <w:lvlText w:val="•"/>
      <w:lvlJc w:val="left"/>
      <w:pPr>
        <w:ind w:left="5937" w:hanging="850"/>
      </w:pPr>
      <w:rPr>
        <w:rFonts w:hint="default"/>
        <w:lang w:val="ru-RU" w:eastAsia="ru-RU" w:bidi="ru-RU"/>
      </w:rPr>
    </w:lvl>
    <w:lvl w:ilvl="5" w:tplc="7A740FCE">
      <w:numFmt w:val="bullet"/>
      <w:lvlText w:val="•"/>
      <w:lvlJc w:val="left"/>
      <w:pPr>
        <w:ind w:left="6862" w:hanging="850"/>
      </w:pPr>
      <w:rPr>
        <w:rFonts w:hint="default"/>
        <w:lang w:val="ru-RU" w:eastAsia="ru-RU" w:bidi="ru-RU"/>
      </w:rPr>
    </w:lvl>
    <w:lvl w:ilvl="6" w:tplc="AF18E020">
      <w:numFmt w:val="bullet"/>
      <w:lvlText w:val="•"/>
      <w:lvlJc w:val="left"/>
      <w:pPr>
        <w:ind w:left="7786" w:hanging="850"/>
      </w:pPr>
      <w:rPr>
        <w:rFonts w:hint="default"/>
        <w:lang w:val="ru-RU" w:eastAsia="ru-RU" w:bidi="ru-RU"/>
      </w:rPr>
    </w:lvl>
    <w:lvl w:ilvl="7" w:tplc="BE64B416">
      <w:numFmt w:val="bullet"/>
      <w:lvlText w:val="•"/>
      <w:lvlJc w:val="left"/>
      <w:pPr>
        <w:ind w:left="8710" w:hanging="850"/>
      </w:pPr>
      <w:rPr>
        <w:rFonts w:hint="default"/>
        <w:lang w:val="ru-RU" w:eastAsia="ru-RU" w:bidi="ru-RU"/>
      </w:rPr>
    </w:lvl>
    <w:lvl w:ilvl="8" w:tplc="66A40ADE">
      <w:numFmt w:val="bullet"/>
      <w:lvlText w:val="•"/>
      <w:lvlJc w:val="left"/>
      <w:pPr>
        <w:ind w:left="9635" w:hanging="850"/>
      </w:pPr>
      <w:rPr>
        <w:rFonts w:hint="default"/>
        <w:lang w:val="ru-RU" w:eastAsia="ru-RU" w:bidi="ru-RU"/>
      </w:rPr>
    </w:lvl>
  </w:abstractNum>
  <w:abstractNum w:abstractNumId="50" w15:restartNumberingAfterBreak="0">
    <w:nsid w:val="639515DC"/>
    <w:multiLevelType w:val="hybridMultilevel"/>
    <w:tmpl w:val="5DB45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4F14C7B"/>
    <w:multiLevelType w:val="multilevel"/>
    <w:tmpl w:val="A6EE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1112E2"/>
    <w:multiLevelType w:val="hybridMultilevel"/>
    <w:tmpl w:val="7136C47A"/>
    <w:lvl w:ilvl="0" w:tplc="1B4E0846">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A3D6D76"/>
    <w:multiLevelType w:val="hybridMultilevel"/>
    <w:tmpl w:val="0D8E7D9C"/>
    <w:lvl w:ilvl="0" w:tplc="4CF252B8">
      <w:start w:val="3"/>
      <w:numFmt w:val="decimal"/>
      <w:lvlText w:val="%1."/>
      <w:lvlJc w:val="left"/>
      <w:pPr>
        <w:ind w:left="1779" w:hanging="235"/>
      </w:pPr>
      <w:rPr>
        <w:rFonts w:ascii="Cambria" w:eastAsia="Cambria" w:hAnsi="Cambria" w:cs="Cambria" w:hint="default"/>
        <w:spacing w:val="0"/>
        <w:w w:val="100"/>
        <w:sz w:val="24"/>
        <w:szCs w:val="24"/>
        <w:lang w:val="ru-RU" w:eastAsia="ru-RU" w:bidi="ru-RU"/>
      </w:rPr>
    </w:lvl>
    <w:lvl w:ilvl="1" w:tplc="DEEEE04E">
      <w:numFmt w:val="bullet"/>
      <w:lvlText w:val="•"/>
      <w:lvlJc w:val="left"/>
      <w:pPr>
        <w:ind w:left="2750" w:hanging="235"/>
      </w:pPr>
      <w:rPr>
        <w:rFonts w:hint="default"/>
        <w:lang w:val="ru-RU" w:eastAsia="ru-RU" w:bidi="ru-RU"/>
      </w:rPr>
    </w:lvl>
    <w:lvl w:ilvl="2" w:tplc="B4CA5BF4">
      <w:numFmt w:val="bullet"/>
      <w:lvlText w:val="•"/>
      <w:lvlJc w:val="left"/>
      <w:pPr>
        <w:ind w:left="3720" w:hanging="235"/>
      </w:pPr>
      <w:rPr>
        <w:rFonts w:hint="default"/>
        <w:lang w:val="ru-RU" w:eastAsia="ru-RU" w:bidi="ru-RU"/>
      </w:rPr>
    </w:lvl>
    <w:lvl w:ilvl="3" w:tplc="060447EE">
      <w:numFmt w:val="bullet"/>
      <w:lvlText w:val="•"/>
      <w:lvlJc w:val="left"/>
      <w:pPr>
        <w:ind w:left="4691" w:hanging="235"/>
      </w:pPr>
      <w:rPr>
        <w:rFonts w:hint="default"/>
        <w:lang w:val="ru-RU" w:eastAsia="ru-RU" w:bidi="ru-RU"/>
      </w:rPr>
    </w:lvl>
    <w:lvl w:ilvl="4" w:tplc="DCA0A510">
      <w:numFmt w:val="bullet"/>
      <w:lvlText w:val="•"/>
      <w:lvlJc w:val="left"/>
      <w:pPr>
        <w:ind w:left="5661" w:hanging="235"/>
      </w:pPr>
      <w:rPr>
        <w:rFonts w:hint="default"/>
        <w:lang w:val="ru-RU" w:eastAsia="ru-RU" w:bidi="ru-RU"/>
      </w:rPr>
    </w:lvl>
    <w:lvl w:ilvl="5" w:tplc="C65C6B32">
      <w:numFmt w:val="bullet"/>
      <w:lvlText w:val="•"/>
      <w:lvlJc w:val="left"/>
      <w:pPr>
        <w:ind w:left="6632" w:hanging="235"/>
      </w:pPr>
      <w:rPr>
        <w:rFonts w:hint="default"/>
        <w:lang w:val="ru-RU" w:eastAsia="ru-RU" w:bidi="ru-RU"/>
      </w:rPr>
    </w:lvl>
    <w:lvl w:ilvl="6" w:tplc="BCDCC23E">
      <w:numFmt w:val="bullet"/>
      <w:lvlText w:val="•"/>
      <w:lvlJc w:val="left"/>
      <w:pPr>
        <w:ind w:left="7602" w:hanging="235"/>
      </w:pPr>
      <w:rPr>
        <w:rFonts w:hint="default"/>
        <w:lang w:val="ru-RU" w:eastAsia="ru-RU" w:bidi="ru-RU"/>
      </w:rPr>
    </w:lvl>
    <w:lvl w:ilvl="7" w:tplc="70B2F134">
      <w:numFmt w:val="bullet"/>
      <w:lvlText w:val="•"/>
      <w:lvlJc w:val="left"/>
      <w:pPr>
        <w:ind w:left="8572" w:hanging="235"/>
      </w:pPr>
      <w:rPr>
        <w:rFonts w:hint="default"/>
        <w:lang w:val="ru-RU" w:eastAsia="ru-RU" w:bidi="ru-RU"/>
      </w:rPr>
    </w:lvl>
    <w:lvl w:ilvl="8" w:tplc="DC541066">
      <w:numFmt w:val="bullet"/>
      <w:lvlText w:val="•"/>
      <w:lvlJc w:val="left"/>
      <w:pPr>
        <w:ind w:left="9543" w:hanging="235"/>
      </w:pPr>
      <w:rPr>
        <w:rFonts w:hint="default"/>
        <w:lang w:val="ru-RU" w:eastAsia="ru-RU" w:bidi="ru-RU"/>
      </w:rPr>
    </w:lvl>
  </w:abstractNum>
  <w:abstractNum w:abstractNumId="54" w15:restartNumberingAfterBreak="0">
    <w:nsid w:val="6BE342F6"/>
    <w:multiLevelType w:val="hybridMultilevel"/>
    <w:tmpl w:val="20B06620"/>
    <w:lvl w:ilvl="0" w:tplc="30CA247A">
      <w:start w:val="1"/>
      <w:numFmt w:val="decimal"/>
      <w:lvlText w:val="%1)"/>
      <w:lvlJc w:val="left"/>
      <w:pPr>
        <w:ind w:left="1822" w:hanging="279"/>
      </w:pPr>
      <w:rPr>
        <w:rFonts w:ascii="Cambria" w:eastAsia="Cambria" w:hAnsi="Cambria" w:cs="Cambria" w:hint="default"/>
        <w:spacing w:val="-3"/>
        <w:w w:val="100"/>
        <w:sz w:val="24"/>
        <w:szCs w:val="24"/>
        <w:lang w:val="ru-RU" w:eastAsia="ru-RU" w:bidi="ru-RU"/>
      </w:rPr>
    </w:lvl>
    <w:lvl w:ilvl="1" w:tplc="B28884FC">
      <w:start w:val="1"/>
      <w:numFmt w:val="decimal"/>
      <w:lvlText w:val="%2."/>
      <w:lvlJc w:val="left"/>
      <w:pPr>
        <w:ind w:left="2264" w:hanging="360"/>
      </w:pPr>
      <w:rPr>
        <w:rFonts w:ascii="Cambria" w:eastAsia="Cambria" w:hAnsi="Cambria" w:cs="Cambria" w:hint="default"/>
        <w:spacing w:val="-3"/>
        <w:w w:val="100"/>
        <w:sz w:val="24"/>
        <w:szCs w:val="24"/>
        <w:lang w:val="ru-RU" w:eastAsia="ru-RU" w:bidi="ru-RU"/>
      </w:rPr>
    </w:lvl>
    <w:lvl w:ilvl="2" w:tplc="610A16D4">
      <w:numFmt w:val="bullet"/>
      <w:lvlText w:val="•"/>
      <w:lvlJc w:val="left"/>
      <w:pPr>
        <w:ind w:left="3284" w:hanging="360"/>
      </w:pPr>
      <w:rPr>
        <w:rFonts w:hint="default"/>
        <w:lang w:val="ru-RU" w:eastAsia="ru-RU" w:bidi="ru-RU"/>
      </w:rPr>
    </w:lvl>
    <w:lvl w:ilvl="3" w:tplc="3A541236">
      <w:numFmt w:val="bullet"/>
      <w:lvlText w:val="•"/>
      <w:lvlJc w:val="left"/>
      <w:pPr>
        <w:ind w:left="4309" w:hanging="360"/>
      </w:pPr>
      <w:rPr>
        <w:rFonts w:hint="default"/>
        <w:lang w:val="ru-RU" w:eastAsia="ru-RU" w:bidi="ru-RU"/>
      </w:rPr>
    </w:lvl>
    <w:lvl w:ilvl="4" w:tplc="F036C7A6">
      <w:numFmt w:val="bullet"/>
      <w:lvlText w:val="•"/>
      <w:lvlJc w:val="left"/>
      <w:pPr>
        <w:ind w:left="5334" w:hanging="360"/>
      </w:pPr>
      <w:rPr>
        <w:rFonts w:hint="default"/>
        <w:lang w:val="ru-RU" w:eastAsia="ru-RU" w:bidi="ru-RU"/>
      </w:rPr>
    </w:lvl>
    <w:lvl w:ilvl="5" w:tplc="D0FA93FC">
      <w:numFmt w:val="bullet"/>
      <w:lvlText w:val="•"/>
      <w:lvlJc w:val="left"/>
      <w:pPr>
        <w:ind w:left="6359" w:hanging="360"/>
      </w:pPr>
      <w:rPr>
        <w:rFonts w:hint="default"/>
        <w:lang w:val="ru-RU" w:eastAsia="ru-RU" w:bidi="ru-RU"/>
      </w:rPr>
    </w:lvl>
    <w:lvl w:ilvl="6" w:tplc="97820050">
      <w:numFmt w:val="bullet"/>
      <w:lvlText w:val="•"/>
      <w:lvlJc w:val="left"/>
      <w:pPr>
        <w:ind w:left="7384" w:hanging="360"/>
      </w:pPr>
      <w:rPr>
        <w:rFonts w:hint="default"/>
        <w:lang w:val="ru-RU" w:eastAsia="ru-RU" w:bidi="ru-RU"/>
      </w:rPr>
    </w:lvl>
    <w:lvl w:ilvl="7" w:tplc="71A89314">
      <w:numFmt w:val="bullet"/>
      <w:lvlText w:val="•"/>
      <w:lvlJc w:val="left"/>
      <w:pPr>
        <w:ind w:left="8409" w:hanging="360"/>
      </w:pPr>
      <w:rPr>
        <w:rFonts w:hint="default"/>
        <w:lang w:val="ru-RU" w:eastAsia="ru-RU" w:bidi="ru-RU"/>
      </w:rPr>
    </w:lvl>
    <w:lvl w:ilvl="8" w:tplc="EFFE8F30">
      <w:numFmt w:val="bullet"/>
      <w:lvlText w:val="•"/>
      <w:lvlJc w:val="left"/>
      <w:pPr>
        <w:ind w:left="9434" w:hanging="360"/>
      </w:pPr>
      <w:rPr>
        <w:rFonts w:hint="default"/>
        <w:lang w:val="ru-RU" w:eastAsia="ru-RU" w:bidi="ru-RU"/>
      </w:rPr>
    </w:lvl>
  </w:abstractNum>
  <w:abstractNum w:abstractNumId="55" w15:restartNumberingAfterBreak="0">
    <w:nsid w:val="6D337BB1"/>
    <w:multiLevelType w:val="hybridMultilevel"/>
    <w:tmpl w:val="C2C48F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15:restartNumberingAfterBreak="0">
    <w:nsid w:val="6D9236EE"/>
    <w:multiLevelType w:val="hybridMultilevel"/>
    <w:tmpl w:val="FA2AD31A"/>
    <w:lvl w:ilvl="0" w:tplc="2BF02212">
      <w:numFmt w:val="bullet"/>
      <w:lvlText w:val="-"/>
      <w:lvlJc w:val="left"/>
      <w:pPr>
        <w:ind w:left="259" w:hanging="111"/>
      </w:pPr>
      <w:rPr>
        <w:rFonts w:ascii="Cambria" w:eastAsia="Cambria" w:hAnsi="Cambria" w:cs="Cambria" w:hint="default"/>
        <w:w w:val="100"/>
        <w:sz w:val="20"/>
        <w:szCs w:val="20"/>
        <w:lang w:val="ru-RU" w:eastAsia="ru-RU" w:bidi="ru-RU"/>
      </w:rPr>
    </w:lvl>
    <w:lvl w:ilvl="1" w:tplc="697C118E">
      <w:numFmt w:val="bullet"/>
      <w:lvlText w:val="•"/>
      <w:lvlJc w:val="left"/>
      <w:pPr>
        <w:ind w:left="694" w:hanging="111"/>
      </w:pPr>
      <w:rPr>
        <w:rFonts w:hint="default"/>
        <w:lang w:val="ru-RU" w:eastAsia="ru-RU" w:bidi="ru-RU"/>
      </w:rPr>
    </w:lvl>
    <w:lvl w:ilvl="2" w:tplc="CE2C0A64">
      <w:numFmt w:val="bullet"/>
      <w:lvlText w:val="•"/>
      <w:lvlJc w:val="left"/>
      <w:pPr>
        <w:ind w:left="1128" w:hanging="111"/>
      </w:pPr>
      <w:rPr>
        <w:rFonts w:hint="default"/>
        <w:lang w:val="ru-RU" w:eastAsia="ru-RU" w:bidi="ru-RU"/>
      </w:rPr>
    </w:lvl>
    <w:lvl w:ilvl="3" w:tplc="14EC1B38">
      <w:numFmt w:val="bullet"/>
      <w:lvlText w:val="•"/>
      <w:lvlJc w:val="left"/>
      <w:pPr>
        <w:ind w:left="1562" w:hanging="111"/>
      </w:pPr>
      <w:rPr>
        <w:rFonts w:hint="default"/>
        <w:lang w:val="ru-RU" w:eastAsia="ru-RU" w:bidi="ru-RU"/>
      </w:rPr>
    </w:lvl>
    <w:lvl w:ilvl="4" w:tplc="A36A9A56">
      <w:numFmt w:val="bullet"/>
      <w:lvlText w:val="•"/>
      <w:lvlJc w:val="left"/>
      <w:pPr>
        <w:ind w:left="1996" w:hanging="111"/>
      </w:pPr>
      <w:rPr>
        <w:rFonts w:hint="default"/>
        <w:lang w:val="ru-RU" w:eastAsia="ru-RU" w:bidi="ru-RU"/>
      </w:rPr>
    </w:lvl>
    <w:lvl w:ilvl="5" w:tplc="81FC1D84">
      <w:numFmt w:val="bullet"/>
      <w:lvlText w:val="•"/>
      <w:lvlJc w:val="left"/>
      <w:pPr>
        <w:ind w:left="2430" w:hanging="111"/>
      </w:pPr>
      <w:rPr>
        <w:rFonts w:hint="default"/>
        <w:lang w:val="ru-RU" w:eastAsia="ru-RU" w:bidi="ru-RU"/>
      </w:rPr>
    </w:lvl>
    <w:lvl w:ilvl="6" w:tplc="9E5A88D0">
      <w:numFmt w:val="bullet"/>
      <w:lvlText w:val="•"/>
      <w:lvlJc w:val="left"/>
      <w:pPr>
        <w:ind w:left="2864" w:hanging="111"/>
      </w:pPr>
      <w:rPr>
        <w:rFonts w:hint="default"/>
        <w:lang w:val="ru-RU" w:eastAsia="ru-RU" w:bidi="ru-RU"/>
      </w:rPr>
    </w:lvl>
    <w:lvl w:ilvl="7" w:tplc="23CCC370">
      <w:numFmt w:val="bullet"/>
      <w:lvlText w:val="•"/>
      <w:lvlJc w:val="left"/>
      <w:pPr>
        <w:ind w:left="3298" w:hanging="111"/>
      </w:pPr>
      <w:rPr>
        <w:rFonts w:hint="default"/>
        <w:lang w:val="ru-RU" w:eastAsia="ru-RU" w:bidi="ru-RU"/>
      </w:rPr>
    </w:lvl>
    <w:lvl w:ilvl="8" w:tplc="240A1EEC">
      <w:numFmt w:val="bullet"/>
      <w:lvlText w:val="•"/>
      <w:lvlJc w:val="left"/>
      <w:pPr>
        <w:ind w:left="3732" w:hanging="111"/>
      </w:pPr>
      <w:rPr>
        <w:rFonts w:hint="default"/>
        <w:lang w:val="ru-RU" w:eastAsia="ru-RU" w:bidi="ru-RU"/>
      </w:rPr>
    </w:lvl>
  </w:abstractNum>
  <w:abstractNum w:abstractNumId="57" w15:restartNumberingAfterBreak="0">
    <w:nsid w:val="6EA0433B"/>
    <w:multiLevelType w:val="multilevel"/>
    <w:tmpl w:val="5750EC66"/>
    <w:lvl w:ilvl="0">
      <w:start w:val="1"/>
      <w:numFmt w:val="decimal"/>
      <w:lvlText w:val="%1."/>
      <w:lvlJc w:val="left"/>
      <w:pPr>
        <w:ind w:left="720" w:hanging="360"/>
      </w:p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FBB3A08"/>
    <w:multiLevelType w:val="multilevel"/>
    <w:tmpl w:val="7AD0F25E"/>
    <w:lvl w:ilvl="0">
      <w:start w:val="1"/>
      <w:numFmt w:val="decimal"/>
      <w:lvlText w:val="%1."/>
      <w:lvlJc w:val="left"/>
      <w:pPr>
        <w:ind w:left="1096" w:hanging="360"/>
      </w:pPr>
      <w:rPr>
        <w:rFonts w:hint="default"/>
      </w:rPr>
    </w:lvl>
    <w:lvl w:ilvl="1">
      <w:start w:val="1"/>
      <w:numFmt w:val="decimal"/>
      <w:isLgl/>
      <w:lvlText w:val="%1.%2."/>
      <w:lvlJc w:val="left"/>
      <w:pPr>
        <w:ind w:left="1096" w:hanging="360"/>
      </w:pPr>
      <w:rPr>
        <w:rFonts w:hint="default"/>
      </w:rPr>
    </w:lvl>
    <w:lvl w:ilvl="2">
      <w:start w:val="1"/>
      <w:numFmt w:val="decimal"/>
      <w:isLgl/>
      <w:lvlText w:val="%1.%2.%3."/>
      <w:lvlJc w:val="left"/>
      <w:pPr>
        <w:ind w:left="1456" w:hanging="720"/>
      </w:pPr>
      <w:rPr>
        <w:rFonts w:hint="default"/>
      </w:rPr>
    </w:lvl>
    <w:lvl w:ilvl="3">
      <w:start w:val="1"/>
      <w:numFmt w:val="decimal"/>
      <w:isLgl/>
      <w:lvlText w:val="%1.%2.%3.%4."/>
      <w:lvlJc w:val="left"/>
      <w:pPr>
        <w:ind w:left="1456"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816" w:hanging="1080"/>
      </w:pPr>
      <w:rPr>
        <w:rFonts w:hint="default"/>
      </w:rPr>
    </w:lvl>
    <w:lvl w:ilvl="6">
      <w:start w:val="1"/>
      <w:numFmt w:val="decimal"/>
      <w:isLgl/>
      <w:lvlText w:val="%1.%2.%3.%4.%5.%6.%7."/>
      <w:lvlJc w:val="left"/>
      <w:pPr>
        <w:ind w:left="2176" w:hanging="1440"/>
      </w:pPr>
      <w:rPr>
        <w:rFonts w:hint="default"/>
      </w:rPr>
    </w:lvl>
    <w:lvl w:ilvl="7">
      <w:start w:val="1"/>
      <w:numFmt w:val="decimal"/>
      <w:isLgl/>
      <w:lvlText w:val="%1.%2.%3.%4.%5.%6.%7.%8."/>
      <w:lvlJc w:val="left"/>
      <w:pPr>
        <w:ind w:left="2176" w:hanging="1440"/>
      </w:pPr>
      <w:rPr>
        <w:rFonts w:hint="default"/>
      </w:rPr>
    </w:lvl>
    <w:lvl w:ilvl="8">
      <w:start w:val="1"/>
      <w:numFmt w:val="decimal"/>
      <w:isLgl/>
      <w:lvlText w:val="%1.%2.%3.%4.%5.%6.%7.%8.%9."/>
      <w:lvlJc w:val="left"/>
      <w:pPr>
        <w:ind w:left="2536" w:hanging="1800"/>
      </w:pPr>
      <w:rPr>
        <w:rFonts w:hint="default"/>
      </w:rPr>
    </w:lvl>
  </w:abstractNum>
  <w:abstractNum w:abstractNumId="59" w15:restartNumberingAfterBreak="0">
    <w:nsid w:val="71A757CD"/>
    <w:multiLevelType w:val="hybridMultilevel"/>
    <w:tmpl w:val="4A4A780E"/>
    <w:lvl w:ilvl="0" w:tplc="1742824A">
      <w:numFmt w:val="bullet"/>
      <w:lvlText w:val="·"/>
      <w:lvlJc w:val="left"/>
      <w:pPr>
        <w:ind w:left="227" w:hanging="172"/>
      </w:pPr>
      <w:rPr>
        <w:rFonts w:ascii="Calibri" w:eastAsia="Calibri" w:hAnsi="Calibri" w:cs="Calibri" w:hint="default"/>
        <w:w w:val="109"/>
        <w:sz w:val="7"/>
        <w:szCs w:val="7"/>
        <w:lang w:val="ru-RU" w:eastAsia="ru-RU" w:bidi="ru-RU"/>
      </w:rPr>
    </w:lvl>
    <w:lvl w:ilvl="1" w:tplc="E822016C">
      <w:numFmt w:val="bullet"/>
      <w:lvlText w:val="•"/>
      <w:lvlJc w:val="left"/>
      <w:pPr>
        <w:ind w:left="249" w:hanging="172"/>
      </w:pPr>
      <w:rPr>
        <w:rFonts w:hint="default"/>
        <w:lang w:val="ru-RU" w:eastAsia="ru-RU" w:bidi="ru-RU"/>
      </w:rPr>
    </w:lvl>
    <w:lvl w:ilvl="2" w:tplc="D20A63FA">
      <w:numFmt w:val="bullet"/>
      <w:lvlText w:val="•"/>
      <w:lvlJc w:val="left"/>
      <w:pPr>
        <w:ind w:left="279" w:hanging="172"/>
      </w:pPr>
      <w:rPr>
        <w:rFonts w:hint="default"/>
        <w:lang w:val="ru-RU" w:eastAsia="ru-RU" w:bidi="ru-RU"/>
      </w:rPr>
    </w:lvl>
    <w:lvl w:ilvl="3" w:tplc="D28020D2">
      <w:numFmt w:val="bullet"/>
      <w:lvlText w:val="•"/>
      <w:lvlJc w:val="left"/>
      <w:pPr>
        <w:ind w:left="309" w:hanging="172"/>
      </w:pPr>
      <w:rPr>
        <w:rFonts w:hint="default"/>
        <w:lang w:val="ru-RU" w:eastAsia="ru-RU" w:bidi="ru-RU"/>
      </w:rPr>
    </w:lvl>
    <w:lvl w:ilvl="4" w:tplc="8A8E0F88">
      <w:numFmt w:val="bullet"/>
      <w:lvlText w:val="•"/>
      <w:lvlJc w:val="left"/>
      <w:pPr>
        <w:ind w:left="339" w:hanging="172"/>
      </w:pPr>
      <w:rPr>
        <w:rFonts w:hint="default"/>
        <w:lang w:val="ru-RU" w:eastAsia="ru-RU" w:bidi="ru-RU"/>
      </w:rPr>
    </w:lvl>
    <w:lvl w:ilvl="5" w:tplc="10CCA198">
      <w:numFmt w:val="bullet"/>
      <w:lvlText w:val="•"/>
      <w:lvlJc w:val="left"/>
      <w:pPr>
        <w:ind w:left="369" w:hanging="172"/>
      </w:pPr>
      <w:rPr>
        <w:rFonts w:hint="default"/>
        <w:lang w:val="ru-RU" w:eastAsia="ru-RU" w:bidi="ru-RU"/>
      </w:rPr>
    </w:lvl>
    <w:lvl w:ilvl="6" w:tplc="F51850BE">
      <w:numFmt w:val="bullet"/>
      <w:lvlText w:val="•"/>
      <w:lvlJc w:val="left"/>
      <w:pPr>
        <w:ind w:left="399" w:hanging="172"/>
      </w:pPr>
      <w:rPr>
        <w:rFonts w:hint="default"/>
        <w:lang w:val="ru-RU" w:eastAsia="ru-RU" w:bidi="ru-RU"/>
      </w:rPr>
    </w:lvl>
    <w:lvl w:ilvl="7" w:tplc="114E57B0">
      <w:numFmt w:val="bullet"/>
      <w:lvlText w:val="•"/>
      <w:lvlJc w:val="left"/>
      <w:pPr>
        <w:ind w:left="429" w:hanging="172"/>
      </w:pPr>
      <w:rPr>
        <w:rFonts w:hint="default"/>
        <w:lang w:val="ru-RU" w:eastAsia="ru-RU" w:bidi="ru-RU"/>
      </w:rPr>
    </w:lvl>
    <w:lvl w:ilvl="8" w:tplc="97480C92">
      <w:numFmt w:val="bullet"/>
      <w:lvlText w:val="•"/>
      <w:lvlJc w:val="left"/>
      <w:pPr>
        <w:ind w:left="459" w:hanging="172"/>
      </w:pPr>
      <w:rPr>
        <w:rFonts w:hint="default"/>
        <w:lang w:val="ru-RU" w:eastAsia="ru-RU" w:bidi="ru-RU"/>
      </w:rPr>
    </w:lvl>
  </w:abstractNum>
  <w:abstractNum w:abstractNumId="60" w15:restartNumberingAfterBreak="0">
    <w:nsid w:val="78C56DB6"/>
    <w:multiLevelType w:val="hybridMultilevel"/>
    <w:tmpl w:val="4E884256"/>
    <w:lvl w:ilvl="0" w:tplc="53B4814A">
      <w:numFmt w:val="bullet"/>
      <w:lvlText w:val="·"/>
      <w:lvlJc w:val="left"/>
      <w:pPr>
        <w:ind w:left="289" w:hanging="172"/>
      </w:pPr>
      <w:rPr>
        <w:rFonts w:ascii="Calibri" w:eastAsia="Calibri" w:hAnsi="Calibri" w:cs="Calibri" w:hint="default"/>
        <w:w w:val="109"/>
        <w:sz w:val="7"/>
        <w:szCs w:val="7"/>
        <w:lang w:val="ru-RU" w:eastAsia="ru-RU" w:bidi="ru-RU"/>
      </w:rPr>
    </w:lvl>
    <w:lvl w:ilvl="1" w:tplc="657CDDB8">
      <w:numFmt w:val="bullet"/>
      <w:lvlText w:val="•"/>
      <w:lvlJc w:val="left"/>
      <w:pPr>
        <w:ind w:left="554" w:hanging="172"/>
      </w:pPr>
      <w:rPr>
        <w:rFonts w:hint="default"/>
        <w:lang w:val="ru-RU" w:eastAsia="ru-RU" w:bidi="ru-RU"/>
      </w:rPr>
    </w:lvl>
    <w:lvl w:ilvl="2" w:tplc="A0D476A4">
      <w:numFmt w:val="bullet"/>
      <w:lvlText w:val="•"/>
      <w:lvlJc w:val="left"/>
      <w:pPr>
        <w:ind w:left="829" w:hanging="172"/>
      </w:pPr>
      <w:rPr>
        <w:rFonts w:hint="default"/>
        <w:lang w:val="ru-RU" w:eastAsia="ru-RU" w:bidi="ru-RU"/>
      </w:rPr>
    </w:lvl>
    <w:lvl w:ilvl="3" w:tplc="03C892EA">
      <w:numFmt w:val="bullet"/>
      <w:lvlText w:val="•"/>
      <w:lvlJc w:val="left"/>
      <w:pPr>
        <w:ind w:left="1104" w:hanging="172"/>
      </w:pPr>
      <w:rPr>
        <w:rFonts w:hint="default"/>
        <w:lang w:val="ru-RU" w:eastAsia="ru-RU" w:bidi="ru-RU"/>
      </w:rPr>
    </w:lvl>
    <w:lvl w:ilvl="4" w:tplc="B07E4448">
      <w:numFmt w:val="bullet"/>
      <w:lvlText w:val="•"/>
      <w:lvlJc w:val="left"/>
      <w:pPr>
        <w:ind w:left="1379" w:hanging="172"/>
      </w:pPr>
      <w:rPr>
        <w:rFonts w:hint="default"/>
        <w:lang w:val="ru-RU" w:eastAsia="ru-RU" w:bidi="ru-RU"/>
      </w:rPr>
    </w:lvl>
    <w:lvl w:ilvl="5" w:tplc="DDD6D666">
      <w:numFmt w:val="bullet"/>
      <w:lvlText w:val="•"/>
      <w:lvlJc w:val="left"/>
      <w:pPr>
        <w:ind w:left="1654" w:hanging="172"/>
      </w:pPr>
      <w:rPr>
        <w:rFonts w:hint="default"/>
        <w:lang w:val="ru-RU" w:eastAsia="ru-RU" w:bidi="ru-RU"/>
      </w:rPr>
    </w:lvl>
    <w:lvl w:ilvl="6" w:tplc="8DCAE566">
      <w:numFmt w:val="bullet"/>
      <w:lvlText w:val="•"/>
      <w:lvlJc w:val="left"/>
      <w:pPr>
        <w:ind w:left="1929" w:hanging="172"/>
      </w:pPr>
      <w:rPr>
        <w:rFonts w:hint="default"/>
        <w:lang w:val="ru-RU" w:eastAsia="ru-RU" w:bidi="ru-RU"/>
      </w:rPr>
    </w:lvl>
    <w:lvl w:ilvl="7" w:tplc="FE06CE06">
      <w:numFmt w:val="bullet"/>
      <w:lvlText w:val="•"/>
      <w:lvlJc w:val="left"/>
      <w:pPr>
        <w:ind w:left="2204" w:hanging="172"/>
      </w:pPr>
      <w:rPr>
        <w:rFonts w:hint="default"/>
        <w:lang w:val="ru-RU" w:eastAsia="ru-RU" w:bidi="ru-RU"/>
      </w:rPr>
    </w:lvl>
    <w:lvl w:ilvl="8" w:tplc="31248E5A">
      <w:numFmt w:val="bullet"/>
      <w:lvlText w:val="•"/>
      <w:lvlJc w:val="left"/>
      <w:pPr>
        <w:ind w:left="2479" w:hanging="172"/>
      </w:pPr>
      <w:rPr>
        <w:rFonts w:hint="default"/>
        <w:lang w:val="ru-RU" w:eastAsia="ru-RU" w:bidi="ru-RU"/>
      </w:rPr>
    </w:lvl>
  </w:abstractNum>
  <w:abstractNum w:abstractNumId="61" w15:restartNumberingAfterBreak="0">
    <w:nsid w:val="7D3C3DAC"/>
    <w:multiLevelType w:val="multilevel"/>
    <w:tmpl w:val="A000CF50"/>
    <w:lvl w:ilvl="0">
      <w:start w:val="1"/>
      <w:numFmt w:val="decimal"/>
      <w:lvlText w:val="%1."/>
      <w:lvlJc w:val="left"/>
      <w:pPr>
        <w:ind w:left="720" w:hanging="360"/>
      </w:pPr>
    </w:lvl>
    <w:lvl w:ilvl="1">
      <w:start w:val="3"/>
      <w:numFmt w:val="decimal"/>
      <w:isLgl/>
      <w:lvlText w:val="%1.%2."/>
      <w:lvlJc w:val="left"/>
      <w:pPr>
        <w:ind w:left="1264" w:hanging="360"/>
      </w:pPr>
      <w:rPr>
        <w:rFonts w:hint="default"/>
      </w:rPr>
    </w:lvl>
    <w:lvl w:ilvl="2">
      <w:start w:val="1"/>
      <w:numFmt w:val="decimal"/>
      <w:isLgl/>
      <w:lvlText w:val="%1.%2.%3."/>
      <w:lvlJc w:val="left"/>
      <w:pPr>
        <w:ind w:left="2168" w:hanging="720"/>
      </w:pPr>
      <w:rPr>
        <w:rFonts w:hint="default"/>
      </w:rPr>
    </w:lvl>
    <w:lvl w:ilvl="3">
      <w:start w:val="1"/>
      <w:numFmt w:val="decimal"/>
      <w:isLgl/>
      <w:lvlText w:val="%1.%2.%3.%4."/>
      <w:lvlJc w:val="left"/>
      <w:pPr>
        <w:ind w:left="2712" w:hanging="720"/>
      </w:pPr>
      <w:rPr>
        <w:rFonts w:hint="default"/>
      </w:rPr>
    </w:lvl>
    <w:lvl w:ilvl="4">
      <w:start w:val="1"/>
      <w:numFmt w:val="decimal"/>
      <w:isLgl/>
      <w:lvlText w:val="%1.%2.%3.%4.%5."/>
      <w:lvlJc w:val="left"/>
      <w:pPr>
        <w:ind w:left="3616" w:hanging="1080"/>
      </w:pPr>
      <w:rPr>
        <w:rFonts w:hint="default"/>
      </w:rPr>
    </w:lvl>
    <w:lvl w:ilvl="5">
      <w:start w:val="1"/>
      <w:numFmt w:val="decimal"/>
      <w:isLgl/>
      <w:lvlText w:val="%1.%2.%3.%4.%5.%6."/>
      <w:lvlJc w:val="left"/>
      <w:pPr>
        <w:ind w:left="4160" w:hanging="1080"/>
      </w:pPr>
      <w:rPr>
        <w:rFonts w:hint="default"/>
      </w:rPr>
    </w:lvl>
    <w:lvl w:ilvl="6">
      <w:start w:val="1"/>
      <w:numFmt w:val="decimal"/>
      <w:isLgl/>
      <w:lvlText w:val="%1.%2.%3.%4.%5.%6.%7."/>
      <w:lvlJc w:val="left"/>
      <w:pPr>
        <w:ind w:left="5064" w:hanging="1440"/>
      </w:pPr>
      <w:rPr>
        <w:rFonts w:hint="default"/>
      </w:rPr>
    </w:lvl>
    <w:lvl w:ilvl="7">
      <w:start w:val="1"/>
      <w:numFmt w:val="decimal"/>
      <w:isLgl/>
      <w:lvlText w:val="%1.%2.%3.%4.%5.%6.%7.%8."/>
      <w:lvlJc w:val="left"/>
      <w:pPr>
        <w:ind w:left="5608" w:hanging="1440"/>
      </w:pPr>
      <w:rPr>
        <w:rFonts w:hint="default"/>
      </w:rPr>
    </w:lvl>
    <w:lvl w:ilvl="8">
      <w:start w:val="1"/>
      <w:numFmt w:val="decimal"/>
      <w:isLgl/>
      <w:lvlText w:val="%1.%2.%3.%4.%5.%6.%7.%8.%9."/>
      <w:lvlJc w:val="left"/>
      <w:pPr>
        <w:ind w:left="6512" w:hanging="1800"/>
      </w:pPr>
      <w:rPr>
        <w:rFonts w:hint="default"/>
      </w:rPr>
    </w:lvl>
  </w:abstractNum>
  <w:abstractNum w:abstractNumId="62" w15:restartNumberingAfterBreak="0">
    <w:nsid w:val="7F81528D"/>
    <w:multiLevelType w:val="hybridMultilevel"/>
    <w:tmpl w:val="CD885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11"/>
  </w:num>
  <w:num w:numId="3">
    <w:abstractNumId w:val="34"/>
  </w:num>
  <w:num w:numId="4">
    <w:abstractNumId w:val="8"/>
  </w:num>
  <w:num w:numId="5">
    <w:abstractNumId w:val="4"/>
  </w:num>
  <w:num w:numId="6">
    <w:abstractNumId w:val="21"/>
  </w:num>
  <w:num w:numId="7">
    <w:abstractNumId w:val="24"/>
  </w:num>
  <w:num w:numId="8">
    <w:abstractNumId w:val="2"/>
  </w:num>
  <w:num w:numId="9">
    <w:abstractNumId w:val="36"/>
  </w:num>
  <w:num w:numId="10">
    <w:abstractNumId w:val="30"/>
  </w:num>
  <w:num w:numId="11">
    <w:abstractNumId w:val="53"/>
  </w:num>
  <w:num w:numId="12">
    <w:abstractNumId w:val="23"/>
  </w:num>
  <w:num w:numId="13">
    <w:abstractNumId w:val="15"/>
  </w:num>
  <w:num w:numId="14">
    <w:abstractNumId w:val="1"/>
  </w:num>
  <w:num w:numId="15">
    <w:abstractNumId w:val="27"/>
  </w:num>
  <w:num w:numId="16">
    <w:abstractNumId w:val="54"/>
  </w:num>
  <w:num w:numId="17">
    <w:abstractNumId w:val="42"/>
  </w:num>
  <w:num w:numId="18">
    <w:abstractNumId w:val="0"/>
  </w:num>
  <w:num w:numId="19">
    <w:abstractNumId w:val="60"/>
  </w:num>
  <w:num w:numId="20">
    <w:abstractNumId w:val="43"/>
  </w:num>
  <w:num w:numId="21">
    <w:abstractNumId w:val="35"/>
  </w:num>
  <w:num w:numId="22">
    <w:abstractNumId w:val="9"/>
  </w:num>
  <w:num w:numId="23">
    <w:abstractNumId w:val="33"/>
  </w:num>
  <w:num w:numId="24">
    <w:abstractNumId w:val="59"/>
  </w:num>
  <w:num w:numId="25">
    <w:abstractNumId w:val="31"/>
  </w:num>
  <w:num w:numId="26">
    <w:abstractNumId w:val="10"/>
  </w:num>
  <w:num w:numId="27">
    <w:abstractNumId w:val="32"/>
  </w:num>
  <w:num w:numId="28">
    <w:abstractNumId w:val="49"/>
  </w:num>
  <w:num w:numId="29">
    <w:abstractNumId w:val="14"/>
  </w:num>
  <w:num w:numId="30">
    <w:abstractNumId w:val="6"/>
  </w:num>
  <w:num w:numId="31">
    <w:abstractNumId w:val="22"/>
  </w:num>
  <w:num w:numId="32">
    <w:abstractNumId w:val="13"/>
  </w:num>
  <w:num w:numId="33">
    <w:abstractNumId w:val="7"/>
  </w:num>
  <w:num w:numId="34">
    <w:abstractNumId w:val="16"/>
  </w:num>
  <w:num w:numId="35">
    <w:abstractNumId w:val="17"/>
  </w:num>
  <w:num w:numId="36">
    <w:abstractNumId w:val="56"/>
  </w:num>
  <w:num w:numId="37">
    <w:abstractNumId w:val="39"/>
  </w:num>
  <w:num w:numId="38">
    <w:abstractNumId w:val="41"/>
  </w:num>
  <w:num w:numId="39">
    <w:abstractNumId w:val="12"/>
  </w:num>
  <w:num w:numId="40">
    <w:abstractNumId w:val="45"/>
  </w:num>
  <w:num w:numId="41">
    <w:abstractNumId w:val="18"/>
  </w:num>
  <w:num w:numId="42">
    <w:abstractNumId w:val="46"/>
  </w:num>
  <w:num w:numId="43">
    <w:abstractNumId w:val="37"/>
  </w:num>
  <w:num w:numId="44">
    <w:abstractNumId w:val="51"/>
  </w:num>
  <w:num w:numId="45">
    <w:abstractNumId w:val="57"/>
  </w:num>
  <w:num w:numId="46">
    <w:abstractNumId w:val="61"/>
  </w:num>
  <w:num w:numId="47">
    <w:abstractNumId w:val="58"/>
  </w:num>
  <w:num w:numId="48">
    <w:abstractNumId w:val="19"/>
  </w:num>
  <w:num w:numId="49">
    <w:abstractNumId w:val="38"/>
  </w:num>
  <w:num w:numId="50">
    <w:abstractNumId w:val="26"/>
  </w:num>
  <w:num w:numId="51">
    <w:abstractNumId w:val="29"/>
  </w:num>
  <w:num w:numId="52">
    <w:abstractNumId w:val="52"/>
  </w:num>
  <w:num w:numId="53">
    <w:abstractNumId w:val="40"/>
  </w:num>
  <w:num w:numId="54">
    <w:abstractNumId w:val="20"/>
  </w:num>
  <w:num w:numId="55">
    <w:abstractNumId w:val="62"/>
  </w:num>
  <w:num w:numId="56">
    <w:abstractNumId w:val="44"/>
  </w:num>
  <w:num w:numId="57">
    <w:abstractNumId w:val="48"/>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num>
  <w:num w:numId="60">
    <w:abstractNumId w:val="25"/>
  </w:num>
  <w:num w:numId="61">
    <w:abstractNumId w:val="5"/>
  </w:num>
  <w:num w:numId="62">
    <w:abstractNumId w:val="3"/>
  </w:num>
  <w:num w:numId="63">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D6"/>
    <w:rsid w:val="00021149"/>
    <w:rsid w:val="00053A19"/>
    <w:rsid w:val="000B17C9"/>
    <w:rsid w:val="000B1AD1"/>
    <w:rsid w:val="000D46BA"/>
    <w:rsid w:val="00104CFB"/>
    <w:rsid w:val="0010500B"/>
    <w:rsid w:val="00106991"/>
    <w:rsid w:val="00162C4D"/>
    <w:rsid w:val="001A4162"/>
    <w:rsid w:val="001F528D"/>
    <w:rsid w:val="00220BDE"/>
    <w:rsid w:val="00226A96"/>
    <w:rsid w:val="00264B2C"/>
    <w:rsid w:val="0027663F"/>
    <w:rsid w:val="002A343F"/>
    <w:rsid w:val="002C5A6B"/>
    <w:rsid w:val="002D01E5"/>
    <w:rsid w:val="002D45F7"/>
    <w:rsid w:val="002E24B9"/>
    <w:rsid w:val="003037D3"/>
    <w:rsid w:val="003105E3"/>
    <w:rsid w:val="00320B97"/>
    <w:rsid w:val="003540F7"/>
    <w:rsid w:val="00385C53"/>
    <w:rsid w:val="003867FA"/>
    <w:rsid w:val="00390A32"/>
    <w:rsid w:val="00396FA3"/>
    <w:rsid w:val="003B2F0C"/>
    <w:rsid w:val="003D284E"/>
    <w:rsid w:val="003D4FB0"/>
    <w:rsid w:val="004052BC"/>
    <w:rsid w:val="00411E78"/>
    <w:rsid w:val="00427F04"/>
    <w:rsid w:val="00470CC7"/>
    <w:rsid w:val="004E0E5A"/>
    <w:rsid w:val="004F04DE"/>
    <w:rsid w:val="00524F52"/>
    <w:rsid w:val="005809C4"/>
    <w:rsid w:val="0058490E"/>
    <w:rsid w:val="00587199"/>
    <w:rsid w:val="005B3ACF"/>
    <w:rsid w:val="005C0B46"/>
    <w:rsid w:val="005E52D6"/>
    <w:rsid w:val="005F3B6C"/>
    <w:rsid w:val="006179C6"/>
    <w:rsid w:val="006205B2"/>
    <w:rsid w:val="00627A8B"/>
    <w:rsid w:val="00636DE6"/>
    <w:rsid w:val="00641AD0"/>
    <w:rsid w:val="00652A53"/>
    <w:rsid w:val="00653DAE"/>
    <w:rsid w:val="00654B96"/>
    <w:rsid w:val="00666EA1"/>
    <w:rsid w:val="00675CA3"/>
    <w:rsid w:val="00682EE5"/>
    <w:rsid w:val="006C1DCE"/>
    <w:rsid w:val="006D42DE"/>
    <w:rsid w:val="006D7E82"/>
    <w:rsid w:val="006E4964"/>
    <w:rsid w:val="006E6239"/>
    <w:rsid w:val="006F5EBC"/>
    <w:rsid w:val="00705BD6"/>
    <w:rsid w:val="007113C7"/>
    <w:rsid w:val="00714DDE"/>
    <w:rsid w:val="00724036"/>
    <w:rsid w:val="00736BCA"/>
    <w:rsid w:val="00745400"/>
    <w:rsid w:val="00751B85"/>
    <w:rsid w:val="00753ECD"/>
    <w:rsid w:val="0077021F"/>
    <w:rsid w:val="00771ECD"/>
    <w:rsid w:val="007863E7"/>
    <w:rsid w:val="00796B8A"/>
    <w:rsid w:val="007A08D0"/>
    <w:rsid w:val="007D13CC"/>
    <w:rsid w:val="007E62AA"/>
    <w:rsid w:val="007F1033"/>
    <w:rsid w:val="007F5BD7"/>
    <w:rsid w:val="00806080"/>
    <w:rsid w:val="00912B66"/>
    <w:rsid w:val="009207C5"/>
    <w:rsid w:val="009259C0"/>
    <w:rsid w:val="00931AEB"/>
    <w:rsid w:val="0094249D"/>
    <w:rsid w:val="0094652E"/>
    <w:rsid w:val="00983836"/>
    <w:rsid w:val="009C4AB4"/>
    <w:rsid w:val="00A1782B"/>
    <w:rsid w:val="00A21467"/>
    <w:rsid w:val="00A34F22"/>
    <w:rsid w:val="00A66C73"/>
    <w:rsid w:val="00A6785A"/>
    <w:rsid w:val="00AA5D94"/>
    <w:rsid w:val="00AA7705"/>
    <w:rsid w:val="00AD2546"/>
    <w:rsid w:val="00AD4197"/>
    <w:rsid w:val="00AE2A18"/>
    <w:rsid w:val="00B357DF"/>
    <w:rsid w:val="00B47605"/>
    <w:rsid w:val="00B7523A"/>
    <w:rsid w:val="00B80F17"/>
    <w:rsid w:val="00B84FAA"/>
    <w:rsid w:val="00B86E1A"/>
    <w:rsid w:val="00B870B3"/>
    <w:rsid w:val="00BC060E"/>
    <w:rsid w:val="00BD48F4"/>
    <w:rsid w:val="00BD4F7F"/>
    <w:rsid w:val="00BD5357"/>
    <w:rsid w:val="00BF4174"/>
    <w:rsid w:val="00C44508"/>
    <w:rsid w:val="00C46AA4"/>
    <w:rsid w:val="00C6565F"/>
    <w:rsid w:val="00C7084F"/>
    <w:rsid w:val="00C70CC9"/>
    <w:rsid w:val="00C7332D"/>
    <w:rsid w:val="00CA417D"/>
    <w:rsid w:val="00CB3713"/>
    <w:rsid w:val="00CC24CC"/>
    <w:rsid w:val="00CE0845"/>
    <w:rsid w:val="00CF0D4D"/>
    <w:rsid w:val="00D04E1F"/>
    <w:rsid w:val="00D272E2"/>
    <w:rsid w:val="00D34581"/>
    <w:rsid w:val="00D61337"/>
    <w:rsid w:val="00D61417"/>
    <w:rsid w:val="00DB336D"/>
    <w:rsid w:val="00E03678"/>
    <w:rsid w:val="00E203A9"/>
    <w:rsid w:val="00E25F7B"/>
    <w:rsid w:val="00E357A4"/>
    <w:rsid w:val="00E447C5"/>
    <w:rsid w:val="00E5217D"/>
    <w:rsid w:val="00EC61AA"/>
    <w:rsid w:val="00ED5C10"/>
    <w:rsid w:val="00EE1C6D"/>
    <w:rsid w:val="00EF3D92"/>
    <w:rsid w:val="00EF4696"/>
    <w:rsid w:val="00F6381D"/>
    <w:rsid w:val="00F64EA5"/>
    <w:rsid w:val="00F72047"/>
    <w:rsid w:val="00F731C3"/>
    <w:rsid w:val="00F7374C"/>
    <w:rsid w:val="00F85B6A"/>
    <w:rsid w:val="00F97F62"/>
    <w:rsid w:val="00FD6F8F"/>
    <w:rsid w:val="00FE7619"/>
    <w:rsid w:val="00FF2334"/>
    <w:rsid w:val="00FF3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03E15"/>
  <w15:docId w15:val="{AE6577D5-78E0-4CB3-A029-B776BB02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mbria" w:eastAsia="Cambria" w:hAnsi="Cambria" w:cs="Cambria"/>
      <w:lang w:val="ru-RU" w:eastAsia="ru-RU" w:bidi="ru-RU"/>
    </w:rPr>
  </w:style>
  <w:style w:type="paragraph" w:styleId="1">
    <w:name w:val="heading 1"/>
    <w:basedOn w:val="a"/>
    <w:uiPriority w:val="9"/>
    <w:qFormat/>
    <w:pPr>
      <w:spacing w:before="21"/>
      <w:ind w:left="20"/>
      <w:outlineLvl w:val="0"/>
    </w:pPr>
    <w:rPr>
      <w:b/>
      <w:bCs/>
      <w:sz w:val="32"/>
      <w:szCs w:val="32"/>
    </w:rPr>
  </w:style>
  <w:style w:type="paragraph" w:styleId="2">
    <w:name w:val="heading 2"/>
    <w:basedOn w:val="a"/>
    <w:uiPriority w:val="9"/>
    <w:unhideWhenUsed/>
    <w:qFormat/>
    <w:pPr>
      <w:ind w:left="833"/>
      <w:outlineLvl w:val="1"/>
    </w:pPr>
    <w:rPr>
      <w:b/>
      <w:bCs/>
      <w:sz w:val="24"/>
      <w:szCs w:val="24"/>
    </w:rPr>
  </w:style>
  <w:style w:type="paragraph" w:styleId="3">
    <w:name w:val="heading 3"/>
    <w:basedOn w:val="a"/>
    <w:uiPriority w:val="9"/>
    <w:unhideWhenUsed/>
    <w:qFormat/>
    <w:pPr>
      <w:spacing w:line="275" w:lineRule="exact"/>
      <w:jc w:val="right"/>
      <w:outlineLvl w:val="2"/>
    </w:pPr>
    <w:rPr>
      <w:rFonts w:ascii="Times New Roman" w:eastAsia="Times New Roman"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33"/>
    </w:pPr>
    <w:rPr>
      <w:sz w:val="24"/>
      <w:szCs w:val="24"/>
    </w:rPr>
  </w:style>
  <w:style w:type="paragraph" w:styleId="a5">
    <w:name w:val="List Paragraph"/>
    <w:basedOn w:val="a"/>
    <w:link w:val="a6"/>
    <w:uiPriority w:val="1"/>
    <w:qFormat/>
    <w:pPr>
      <w:ind w:left="833" w:firstLine="566"/>
    </w:pPr>
  </w:style>
  <w:style w:type="paragraph" w:customStyle="1" w:styleId="TableParagraph">
    <w:name w:val="Table Paragraph"/>
    <w:basedOn w:val="a"/>
    <w:uiPriority w:val="1"/>
    <w:qFormat/>
    <w:pPr>
      <w:ind w:left="110"/>
    </w:pPr>
  </w:style>
  <w:style w:type="paragraph" w:styleId="a7">
    <w:name w:val="header"/>
    <w:basedOn w:val="a"/>
    <w:link w:val="a8"/>
    <w:uiPriority w:val="99"/>
    <w:unhideWhenUsed/>
    <w:rsid w:val="00771ECD"/>
    <w:pPr>
      <w:tabs>
        <w:tab w:val="center" w:pos="4677"/>
        <w:tab w:val="right" w:pos="9355"/>
      </w:tabs>
    </w:pPr>
  </w:style>
  <w:style w:type="character" w:customStyle="1" w:styleId="a8">
    <w:name w:val="Верхний колонтитул Знак"/>
    <w:basedOn w:val="a0"/>
    <w:link w:val="a7"/>
    <w:uiPriority w:val="99"/>
    <w:rsid w:val="00771ECD"/>
    <w:rPr>
      <w:rFonts w:ascii="Cambria" w:eastAsia="Cambria" w:hAnsi="Cambria" w:cs="Cambria"/>
      <w:lang w:val="ru-RU" w:eastAsia="ru-RU" w:bidi="ru-RU"/>
    </w:rPr>
  </w:style>
  <w:style w:type="paragraph" w:styleId="a9">
    <w:name w:val="footer"/>
    <w:basedOn w:val="a"/>
    <w:link w:val="aa"/>
    <w:uiPriority w:val="99"/>
    <w:unhideWhenUsed/>
    <w:rsid w:val="00771ECD"/>
    <w:pPr>
      <w:tabs>
        <w:tab w:val="center" w:pos="4677"/>
        <w:tab w:val="right" w:pos="9355"/>
      </w:tabs>
    </w:pPr>
  </w:style>
  <w:style w:type="character" w:customStyle="1" w:styleId="aa">
    <w:name w:val="Нижний колонтитул Знак"/>
    <w:basedOn w:val="a0"/>
    <w:link w:val="a9"/>
    <w:uiPriority w:val="99"/>
    <w:rsid w:val="00771ECD"/>
    <w:rPr>
      <w:rFonts w:ascii="Cambria" w:eastAsia="Cambria" w:hAnsi="Cambria" w:cs="Cambria"/>
      <w:lang w:val="ru-RU" w:eastAsia="ru-RU" w:bidi="ru-RU"/>
    </w:rPr>
  </w:style>
  <w:style w:type="character" w:styleId="ab">
    <w:name w:val="Hyperlink"/>
    <w:basedOn w:val="a0"/>
    <w:uiPriority w:val="99"/>
    <w:semiHidden/>
    <w:unhideWhenUsed/>
    <w:rsid w:val="007113C7"/>
    <w:rPr>
      <w:color w:val="0000FF"/>
      <w:u w:val="single"/>
    </w:rPr>
  </w:style>
  <w:style w:type="paragraph" w:styleId="ac">
    <w:name w:val="Normal (Web)"/>
    <w:basedOn w:val="a"/>
    <w:uiPriority w:val="99"/>
    <w:unhideWhenUsed/>
    <w:rsid w:val="007113C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ad">
    <w:name w:val="Table Grid"/>
    <w:basedOn w:val="a1"/>
    <w:uiPriority w:val="59"/>
    <w:rsid w:val="007113C7"/>
    <w:pPr>
      <w:widowControl/>
      <w:autoSpaceDE/>
      <w:autoSpaceDN/>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ody Text First Indent"/>
    <w:basedOn w:val="a3"/>
    <w:link w:val="af"/>
    <w:uiPriority w:val="99"/>
    <w:unhideWhenUsed/>
    <w:rsid w:val="00DB336D"/>
    <w:pPr>
      <w:widowControl/>
      <w:autoSpaceDE/>
      <w:autoSpaceDN/>
      <w:spacing w:after="200" w:line="276" w:lineRule="auto"/>
      <w:ind w:left="0" w:firstLine="360"/>
    </w:pPr>
    <w:rPr>
      <w:rFonts w:asciiTheme="minorHAnsi" w:eastAsiaTheme="minorEastAsia" w:hAnsiTheme="minorHAnsi" w:cstheme="minorBidi"/>
      <w:sz w:val="22"/>
      <w:szCs w:val="22"/>
      <w:lang w:bidi="ar-SA"/>
    </w:rPr>
  </w:style>
  <w:style w:type="character" w:customStyle="1" w:styleId="a4">
    <w:name w:val="Основной текст Знак"/>
    <w:basedOn w:val="a0"/>
    <w:link w:val="a3"/>
    <w:uiPriority w:val="1"/>
    <w:rsid w:val="00DB336D"/>
    <w:rPr>
      <w:rFonts w:ascii="Cambria" w:eastAsia="Cambria" w:hAnsi="Cambria" w:cs="Cambria"/>
      <w:sz w:val="24"/>
      <w:szCs w:val="24"/>
      <w:lang w:val="ru-RU" w:eastAsia="ru-RU" w:bidi="ru-RU"/>
    </w:rPr>
  </w:style>
  <w:style w:type="character" w:customStyle="1" w:styleId="af">
    <w:name w:val="Красная строка Знак"/>
    <w:basedOn w:val="a4"/>
    <w:link w:val="ae"/>
    <w:uiPriority w:val="99"/>
    <w:rsid w:val="00DB336D"/>
    <w:rPr>
      <w:rFonts w:ascii="Cambria" w:eastAsiaTheme="minorEastAsia" w:hAnsi="Cambria" w:cs="Cambria"/>
      <w:sz w:val="24"/>
      <w:szCs w:val="24"/>
      <w:lang w:val="ru-RU" w:eastAsia="ru-RU" w:bidi="ru-RU"/>
    </w:rPr>
  </w:style>
  <w:style w:type="paragraph" w:styleId="af0">
    <w:name w:val="No Spacing"/>
    <w:link w:val="af1"/>
    <w:uiPriority w:val="1"/>
    <w:qFormat/>
    <w:rsid w:val="00DB336D"/>
    <w:pPr>
      <w:widowControl/>
      <w:autoSpaceDE/>
      <w:autoSpaceDN/>
    </w:pPr>
    <w:rPr>
      <w:rFonts w:ascii="Calibri" w:eastAsia="Calibri" w:hAnsi="Calibri" w:cs="Times New Roman"/>
      <w:lang w:val="ru-RU"/>
    </w:rPr>
  </w:style>
  <w:style w:type="character" w:customStyle="1" w:styleId="af1">
    <w:name w:val="Без интервала Знак"/>
    <w:link w:val="af0"/>
    <w:uiPriority w:val="1"/>
    <w:locked/>
    <w:rsid w:val="0027663F"/>
    <w:rPr>
      <w:rFonts w:ascii="Calibri" w:eastAsia="Calibri" w:hAnsi="Calibri" w:cs="Times New Roman"/>
      <w:lang w:val="ru-RU"/>
    </w:rPr>
  </w:style>
  <w:style w:type="character" w:customStyle="1" w:styleId="af2">
    <w:name w:val="Основной текст_"/>
    <w:basedOn w:val="a0"/>
    <w:link w:val="10"/>
    <w:locked/>
    <w:rsid w:val="0094652E"/>
    <w:rPr>
      <w:spacing w:val="8"/>
      <w:shd w:val="clear" w:color="auto" w:fill="FFFFFF"/>
    </w:rPr>
  </w:style>
  <w:style w:type="paragraph" w:customStyle="1" w:styleId="10">
    <w:name w:val="Основной текст1"/>
    <w:basedOn w:val="a"/>
    <w:link w:val="af2"/>
    <w:rsid w:val="0094652E"/>
    <w:pPr>
      <w:shd w:val="clear" w:color="auto" w:fill="FFFFFF"/>
      <w:autoSpaceDE/>
      <w:autoSpaceDN/>
      <w:spacing w:before="480" w:line="324" w:lineRule="exact"/>
      <w:ind w:firstLine="680"/>
      <w:jc w:val="both"/>
    </w:pPr>
    <w:rPr>
      <w:rFonts w:asciiTheme="minorHAnsi" w:eastAsiaTheme="minorHAnsi" w:hAnsiTheme="minorHAnsi" w:cstheme="minorBidi"/>
      <w:spacing w:val="8"/>
      <w:lang w:val="en-US" w:eastAsia="en-US" w:bidi="ar-SA"/>
    </w:rPr>
  </w:style>
  <w:style w:type="paragraph" w:customStyle="1" w:styleId="11">
    <w:name w:val="Обычный1"/>
    <w:basedOn w:val="a"/>
    <w:uiPriority w:val="99"/>
    <w:rsid w:val="0094652E"/>
    <w:pPr>
      <w:widowControl/>
      <w:autoSpaceDE/>
      <w:autoSpaceDN/>
      <w:jc w:val="both"/>
    </w:pPr>
    <w:rPr>
      <w:rFonts w:ascii="Arial" w:eastAsia="Times New Roman" w:hAnsi="Arial" w:cs="Arial"/>
      <w:color w:val="000000"/>
      <w:sz w:val="24"/>
      <w:szCs w:val="24"/>
      <w:lang w:bidi="ar-SA"/>
    </w:rPr>
  </w:style>
  <w:style w:type="table" w:customStyle="1" w:styleId="12">
    <w:name w:val="Сетка таблицы1"/>
    <w:basedOn w:val="a1"/>
    <w:next w:val="ad"/>
    <w:uiPriority w:val="59"/>
    <w:rsid w:val="0094652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d"/>
    <w:uiPriority w:val="59"/>
    <w:rsid w:val="0094652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d"/>
    <w:uiPriority w:val="59"/>
    <w:rsid w:val="0094652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59"/>
    <w:rsid w:val="0094652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59"/>
    <w:rsid w:val="0094652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94652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94652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94652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94652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94652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Базовый"/>
    <w:rsid w:val="0094652E"/>
    <w:pPr>
      <w:widowControl/>
      <w:suppressAutoHyphens/>
      <w:autoSpaceDE/>
      <w:autoSpaceDN/>
      <w:spacing w:after="200" w:line="100" w:lineRule="atLeast"/>
    </w:pPr>
    <w:rPr>
      <w:rFonts w:ascii="Times New Roman" w:eastAsia="Lucida Sans Unicode" w:hAnsi="Times New Roman"/>
      <w:sz w:val="24"/>
      <w:szCs w:val="24"/>
      <w:lang w:val="ru-RU" w:eastAsia="ru-RU"/>
    </w:rPr>
  </w:style>
  <w:style w:type="paragraph" w:customStyle="1" w:styleId="c5">
    <w:name w:val="c5"/>
    <w:basedOn w:val="a"/>
    <w:rsid w:val="0094652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0">
    <w:name w:val="c0"/>
    <w:basedOn w:val="a0"/>
    <w:rsid w:val="0094652E"/>
  </w:style>
  <w:style w:type="paragraph" w:styleId="af4">
    <w:name w:val="Balloon Text"/>
    <w:basedOn w:val="a"/>
    <w:link w:val="af5"/>
    <w:uiPriority w:val="99"/>
    <w:semiHidden/>
    <w:unhideWhenUsed/>
    <w:rsid w:val="00A66C73"/>
    <w:rPr>
      <w:rFonts w:ascii="Segoe UI" w:hAnsi="Segoe UI" w:cs="Segoe UI"/>
      <w:sz w:val="18"/>
      <w:szCs w:val="18"/>
    </w:rPr>
  </w:style>
  <w:style w:type="character" w:customStyle="1" w:styleId="af5">
    <w:name w:val="Текст выноски Знак"/>
    <w:basedOn w:val="a0"/>
    <w:link w:val="af4"/>
    <w:uiPriority w:val="99"/>
    <w:semiHidden/>
    <w:rsid w:val="00A66C73"/>
    <w:rPr>
      <w:rFonts w:ascii="Segoe UI" w:eastAsia="Cambria" w:hAnsi="Segoe UI" w:cs="Segoe UI"/>
      <w:sz w:val="18"/>
      <w:szCs w:val="18"/>
      <w:lang w:val="ru-RU" w:eastAsia="ru-RU" w:bidi="ru-RU"/>
    </w:rPr>
  </w:style>
  <w:style w:type="character" w:customStyle="1" w:styleId="a6">
    <w:name w:val="Абзац списка Знак"/>
    <w:link w:val="a5"/>
    <w:uiPriority w:val="1"/>
    <w:locked/>
    <w:rsid w:val="00E5217D"/>
    <w:rPr>
      <w:rFonts w:ascii="Cambria" w:eastAsia="Cambria" w:hAnsi="Cambria" w:cs="Cambria"/>
      <w:lang w:val="ru-RU" w:eastAsia="ru-RU" w:bidi="ru-RU"/>
    </w:rPr>
  </w:style>
  <w:style w:type="character" w:styleId="af6">
    <w:name w:val="annotation reference"/>
    <w:basedOn w:val="a0"/>
    <w:uiPriority w:val="99"/>
    <w:semiHidden/>
    <w:unhideWhenUsed/>
    <w:rsid w:val="000D46BA"/>
    <w:rPr>
      <w:sz w:val="16"/>
      <w:szCs w:val="16"/>
    </w:rPr>
  </w:style>
  <w:style w:type="paragraph" w:styleId="af7">
    <w:name w:val="annotation text"/>
    <w:basedOn w:val="a"/>
    <w:link w:val="af8"/>
    <w:uiPriority w:val="99"/>
    <w:semiHidden/>
    <w:unhideWhenUsed/>
    <w:rsid w:val="000D46BA"/>
    <w:rPr>
      <w:sz w:val="20"/>
      <w:szCs w:val="20"/>
    </w:rPr>
  </w:style>
  <w:style w:type="character" w:customStyle="1" w:styleId="af8">
    <w:name w:val="Текст примечания Знак"/>
    <w:basedOn w:val="a0"/>
    <w:link w:val="af7"/>
    <w:uiPriority w:val="99"/>
    <w:semiHidden/>
    <w:rsid w:val="000D46BA"/>
    <w:rPr>
      <w:rFonts w:ascii="Cambria" w:eastAsia="Cambria" w:hAnsi="Cambria" w:cs="Cambria"/>
      <w:sz w:val="20"/>
      <w:szCs w:val="20"/>
      <w:lang w:val="ru-RU" w:eastAsia="ru-RU" w:bidi="ru-RU"/>
    </w:rPr>
  </w:style>
  <w:style w:type="paragraph" w:styleId="af9">
    <w:name w:val="annotation subject"/>
    <w:basedOn w:val="af7"/>
    <w:next w:val="af7"/>
    <w:link w:val="afa"/>
    <w:uiPriority w:val="99"/>
    <w:semiHidden/>
    <w:unhideWhenUsed/>
    <w:rsid w:val="000D46BA"/>
    <w:rPr>
      <w:b/>
      <w:bCs/>
    </w:rPr>
  </w:style>
  <w:style w:type="character" w:customStyle="1" w:styleId="afa">
    <w:name w:val="Тема примечания Знак"/>
    <w:basedOn w:val="af8"/>
    <w:link w:val="af9"/>
    <w:uiPriority w:val="99"/>
    <w:semiHidden/>
    <w:rsid w:val="000D46BA"/>
    <w:rPr>
      <w:rFonts w:ascii="Cambria" w:eastAsia="Cambria" w:hAnsi="Cambria" w:cs="Cambria"/>
      <w:b/>
      <w:bCs/>
      <w:sz w:val="20"/>
      <w:szCs w:val="20"/>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96433">
      <w:bodyDiv w:val="1"/>
      <w:marLeft w:val="0"/>
      <w:marRight w:val="0"/>
      <w:marTop w:val="0"/>
      <w:marBottom w:val="0"/>
      <w:divBdr>
        <w:top w:val="none" w:sz="0" w:space="0" w:color="auto"/>
        <w:left w:val="none" w:sz="0" w:space="0" w:color="auto"/>
        <w:bottom w:val="none" w:sz="0" w:space="0" w:color="auto"/>
        <w:right w:val="none" w:sz="0" w:space="0" w:color="auto"/>
      </w:divBdr>
    </w:div>
    <w:div w:id="303779769">
      <w:bodyDiv w:val="1"/>
      <w:marLeft w:val="0"/>
      <w:marRight w:val="0"/>
      <w:marTop w:val="0"/>
      <w:marBottom w:val="0"/>
      <w:divBdr>
        <w:top w:val="none" w:sz="0" w:space="0" w:color="auto"/>
        <w:left w:val="none" w:sz="0" w:space="0" w:color="auto"/>
        <w:bottom w:val="none" w:sz="0" w:space="0" w:color="auto"/>
        <w:right w:val="none" w:sz="0" w:space="0" w:color="auto"/>
      </w:divBdr>
    </w:div>
    <w:div w:id="508983594">
      <w:bodyDiv w:val="1"/>
      <w:marLeft w:val="0"/>
      <w:marRight w:val="0"/>
      <w:marTop w:val="0"/>
      <w:marBottom w:val="0"/>
      <w:divBdr>
        <w:top w:val="none" w:sz="0" w:space="0" w:color="auto"/>
        <w:left w:val="none" w:sz="0" w:space="0" w:color="auto"/>
        <w:bottom w:val="none" w:sz="0" w:space="0" w:color="auto"/>
        <w:right w:val="none" w:sz="0" w:space="0" w:color="auto"/>
      </w:divBdr>
    </w:div>
    <w:div w:id="536160105">
      <w:bodyDiv w:val="1"/>
      <w:marLeft w:val="0"/>
      <w:marRight w:val="0"/>
      <w:marTop w:val="0"/>
      <w:marBottom w:val="0"/>
      <w:divBdr>
        <w:top w:val="none" w:sz="0" w:space="0" w:color="auto"/>
        <w:left w:val="none" w:sz="0" w:space="0" w:color="auto"/>
        <w:bottom w:val="none" w:sz="0" w:space="0" w:color="auto"/>
        <w:right w:val="none" w:sz="0" w:space="0" w:color="auto"/>
      </w:divBdr>
    </w:div>
    <w:div w:id="565798959">
      <w:bodyDiv w:val="1"/>
      <w:marLeft w:val="0"/>
      <w:marRight w:val="0"/>
      <w:marTop w:val="0"/>
      <w:marBottom w:val="0"/>
      <w:divBdr>
        <w:top w:val="none" w:sz="0" w:space="0" w:color="auto"/>
        <w:left w:val="none" w:sz="0" w:space="0" w:color="auto"/>
        <w:bottom w:val="none" w:sz="0" w:space="0" w:color="auto"/>
        <w:right w:val="none" w:sz="0" w:space="0" w:color="auto"/>
      </w:divBdr>
    </w:div>
    <w:div w:id="584192142">
      <w:bodyDiv w:val="1"/>
      <w:marLeft w:val="0"/>
      <w:marRight w:val="0"/>
      <w:marTop w:val="0"/>
      <w:marBottom w:val="0"/>
      <w:divBdr>
        <w:top w:val="none" w:sz="0" w:space="0" w:color="auto"/>
        <w:left w:val="none" w:sz="0" w:space="0" w:color="auto"/>
        <w:bottom w:val="none" w:sz="0" w:space="0" w:color="auto"/>
        <w:right w:val="none" w:sz="0" w:space="0" w:color="auto"/>
      </w:divBdr>
    </w:div>
    <w:div w:id="642782468">
      <w:bodyDiv w:val="1"/>
      <w:marLeft w:val="0"/>
      <w:marRight w:val="0"/>
      <w:marTop w:val="0"/>
      <w:marBottom w:val="0"/>
      <w:divBdr>
        <w:top w:val="none" w:sz="0" w:space="0" w:color="auto"/>
        <w:left w:val="none" w:sz="0" w:space="0" w:color="auto"/>
        <w:bottom w:val="none" w:sz="0" w:space="0" w:color="auto"/>
        <w:right w:val="none" w:sz="0" w:space="0" w:color="auto"/>
      </w:divBdr>
    </w:div>
    <w:div w:id="652639175">
      <w:bodyDiv w:val="1"/>
      <w:marLeft w:val="0"/>
      <w:marRight w:val="0"/>
      <w:marTop w:val="0"/>
      <w:marBottom w:val="0"/>
      <w:divBdr>
        <w:top w:val="none" w:sz="0" w:space="0" w:color="auto"/>
        <w:left w:val="none" w:sz="0" w:space="0" w:color="auto"/>
        <w:bottom w:val="none" w:sz="0" w:space="0" w:color="auto"/>
        <w:right w:val="none" w:sz="0" w:space="0" w:color="auto"/>
      </w:divBdr>
    </w:div>
    <w:div w:id="715013216">
      <w:bodyDiv w:val="1"/>
      <w:marLeft w:val="0"/>
      <w:marRight w:val="0"/>
      <w:marTop w:val="0"/>
      <w:marBottom w:val="0"/>
      <w:divBdr>
        <w:top w:val="none" w:sz="0" w:space="0" w:color="auto"/>
        <w:left w:val="none" w:sz="0" w:space="0" w:color="auto"/>
        <w:bottom w:val="none" w:sz="0" w:space="0" w:color="auto"/>
        <w:right w:val="none" w:sz="0" w:space="0" w:color="auto"/>
      </w:divBdr>
    </w:div>
    <w:div w:id="827096534">
      <w:bodyDiv w:val="1"/>
      <w:marLeft w:val="0"/>
      <w:marRight w:val="0"/>
      <w:marTop w:val="0"/>
      <w:marBottom w:val="0"/>
      <w:divBdr>
        <w:top w:val="none" w:sz="0" w:space="0" w:color="auto"/>
        <w:left w:val="none" w:sz="0" w:space="0" w:color="auto"/>
        <w:bottom w:val="none" w:sz="0" w:space="0" w:color="auto"/>
        <w:right w:val="none" w:sz="0" w:space="0" w:color="auto"/>
      </w:divBdr>
    </w:div>
    <w:div w:id="1005938917">
      <w:bodyDiv w:val="1"/>
      <w:marLeft w:val="0"/>
      <w:marRight w:val="0"/>
      <w:marTop w:val="0"/>
      <w:marBottom w:val="0"/>
      <w:divBdr>
        <w:top w:val="none" w:sz="0" w:space="0" w:color="auto"/>
        <w:left w:val="none" w:sz="0" w:space="0" w:color="auto"/>
        <w:bottom w:val="none" w:sz="0" w:space="0" w:color="auto"/>
        <w:right w:val="none" w:sz="0" w:space="0" w:color="auto"/>
      </w:divBdr>
    </w:div>
    <w:div w:id="1412241694">
      <w:bodyDiv w:val="1"/>
      <w:marLeft w:val="0"/>
      <w:marRight w:val="0"/>
      <w:marTop w:val="0"/>
      <w:marBottom w:val="0"/>
      <w:divBdr>
        <w:top w:val="none" w:sz="0" w:space="0" w:color="auto"/>
        <w:left w:val="none" w:sz="0" w:space="0" w:color="auto"/>
        <w:bottom w:val="none" w:sz="0" w:space="0" w:color="auto"/>
        <w:right w:val="none" w:sz="0" w:space="0" w:color="auto"/>
      </w:divBdr>
    </w:div>
    <w:div w:id="1462264190">
      <w:bodyDiv w:val="1"/>
      <w:marLeft w:val="0"/>
      <w:marRight w:val="0"/>
      <w:marTop w:val="0"/>
      <w:marBottom w:val="0"/>
      <w:divBdr>
        <w:top w:val="none" w:sz="0" w:space="0" w:color="auto"/>
        <w:left w:val="none" w:sz="0" w:space="0" w:color="auto"/>
        <w:bottom w:val="none" w:sz="0" w:space="0" w:color="auto"/>
        <w:right w:val="none" w:sz="0" w:space="0" w:color="auto"/>
      </w:divBdr>
    </w:div>
    <w:div w:id="1511750109">
      <w:bodyDiv w:val="1"/>
      <w:marLeft w:val="0"/>
      <w:marRight w:val="0"/>
      <w:marTop w:val="0"/>
      <w:marBottom w:val="0"/>
      <w:divBdr>
        <w:top w:val="none" w:sz="0" w:space="0" w:color="auto"/>
        <w:left w:val="none" w:sz="0" w:space="0" w:color="auto"/>
        <w:bottom w:val="none" w:sz="0" w:space="0" w:color="auto"/>
        <w:right w:val="none" w:sz="0" w:space="0" w:color="auto"/>
      </w:divBdr>
    </w:div>
    <w:div w:id="1571114300">
      <w:bodyDiv w:val="1"/>
      <w:marLeft w:val="0"/>
      <w:marRight w:val="0"/>
      <w:marTop w:val="0"/>
      <w:marBottom w:val="0"/>
      <w:divBdr>
        <w:top w:val="none" w:sz="0" w:space="0" w:color="auto"/>
        <w:left w:val="none" w:sz="0" w:space="0" w:color="auto"/>
        <w:bottom w:val="none" w:sz="0" w:space="0" w:color="auto"/>
        <w:right w:val="none" w:sz="0" w:space="0" w:color="auto"/>
      </w:divBdr>
    </w:div>
    <w:div w:id="1594819014">
      <w:bodyDiv w:val="1"/>
      <w:marLeft w:val="0"/>
      <w:marRight w:val="0"/>
      <w:marTop w:val="0"/>
      <w:marBottom w:val="0"/>
      <w:divBdr>
        <w:top w:val="none" w:sz="0" w:space="0" w:color="auto"/>
        <w:left w:val="none" w:sz="0" w:space="0" w:color="auto"/>
        <w:bottom w:val="none" w:sz="0" w:space="0" w:color="auto"/>
        <w:right w:val="none" w:sz="0" w:space="0" w:color="auto"/>
      </w:divBdr>
    </w:div>
    <w:div w:id="1732385002">
      <w:bodyDiv w:val="1"/>
      <w:marLeft w:val="0"/>
      <w:marRight w:val="0"/>
      <w:marTop w:val="0"/>
      <w:marBottom w:val="0"/>
      <w:divBdr>
        <w:top w:val="none" w:sz="0" w:space="0" w:color="auto"/>
        <w:left w:val="none" w:sz="0" w:space="0" w:color="auto"/>
        <w:bottom w:val="none" w:sz="0" w:space="0" w:color="auto"/>
        <w:right w:val="none" w:sz="0" w:space="0" w:color="auto"/>
      </w:divBdr>
    </w:div>
    <w:div w:id="1885827924">
      <w:bodyDiv w:val="1"/>
      <w:marLeft w:val="0"/>
      <w:marRight w:val="0"/>
      <w:marTop w:val="0"/>
      <w:marBottom w:val="0"/>
      <w:divBdr>
        <w:top w:val="none" w:sz="0" w:space="0" w:color="auto"/>
        <w:left w:val="none" w:sz="0" w:space="0" w:color="auto"/>
        <w:bottom w:val="none" w:sz="0" w:space="0" w:color="auto"/>
        <w:right w:val="none" w:sz="0" w:space="0" w:color="auto"/>
      </w:divBdr>
    </w:div>
    <w:div w:id="2075278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eader" Target="header2.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chool25@yaguo.ru" TargetMode="External"/><Relationship Id="rId17" Type="http://schemas.microsoft.com/office/2007/relationships/diagramDrawing" Target="diagrams/drawing1.xm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chart" Target="charts/chart2.xm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25@yaguo.ru" TargetMode="External"/><Relationship Id="rId24" Type="http://schemas.openxmlformats.org/officeDocument/2006/relationships/chart" Target="charts/chart4.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3.emf"/><Relationship Id="rId28"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chart" Target="charts/chart3.xml"/><Relationship Id="rId27" Type="http://schemas.openxmlformats.org/officeDocument/2006/relationships/image" Target="media/image6.png"/><Relationship Id="rId30" Type="http://schemas.openxmlformats.org/officeDocument/2006/relationships/image" Target="media/image8.jpeg"/><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D:\2020%20&#1057;&#1054;&#1064;%2025\&#1042;&#1064;&#1050;%202019-2020%20&#1091;&#1095;.&#1075;&#1086;&#1076;\&#1056;&#1050;&#1056;%20%20%202019-2020%20%20%20%20%20%20&#1091;&#1095;.%20&#1075;&#1086;&#1076;\&#1084;&#1072;&#1090;&#1077;&#1084;&#1072;&#1090;&#1080;&#1082;&#1072;%207%20&#1082;&#1083;&#1072;&#1089;&#1089;\&#1040;&#1085;&#1072;&#1083;&#1080;&#1079;%20&#1056;&#1050;&#1056;%20&#1087;&#1086;%20&#1082;&#1083;&#1072;&#1089;&#1089;&#1072;&#1084;%20&#1072;&#1083;&#1075;&#1077;&#1073;&#1088;&#1099;%207&#1082;&#1083;%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9758761948111"/>
          <c:y val="0"/>
          <c:w val="0.43529054771658321"/>
          <c:h val="0.86702931399214267"/>
        </c:manualLayout>
      </c:layout>
      <c:pieChart>
        <c:varyColors val="1"/>
        <c:ser>
          <c:idx val="0"/>
          <c:order val="0"/>
          <c:tx>
            <c:strRef>
              <c:f>Лист1!$B$1</c:f>
              <c:strCache>
                <c:ptCount val="1"/>
                <c:pt idx="0">
                  <c:v>Всего работающих на 2019-2020 учебном году : 48 педагогов</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AA5-4E06-896E-2FF3C979A36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AA5-4E06-896E-2FF3C979A36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AA5-4E06-896E-2FF3C979A364}"/>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AAA5-4E06-896E-2FF3C979A36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Высшая категория</c:v>
                </c:pt>
                <c:pt idx="1">
                  <c:v>Первая категория</c:v>
                </c:pt>
                <c:pt idx="2">
                  <c:v>СЗД</c:v>
                </c:pt>
                <c:pt idx="3">
                  <c:v>без категории</c:v>
                </c:pt>
              </c:strCache>
            </c:strRef>
          </c:cat>
          <c:val>
            <c:numRef>
              <c:f>Лист1!$B$2:$B$5</c:f>
              <c:numCache>
                <c:formatCode>General</c:formatCode>
                <c:ptCount val="4"/>
                <c:pt idx="0">
                  <c:v>13</c:v>
                </c:pt>
                <c:pt idx="1">
                  <c:v>10</c:v>
                </c:pt>
                <c:pt idx="2">
                  <c:v>6</c:v>
                </c:pt>
                <c:pt idx="3">
                  <c:v>20</c:v>
                </c:pt>
              </c:numCache>
            </c:numRef>
          </c:val>
          <c:extLst>
            <c:ext xmlns:c16="http://schemas.microsoft.com/office/drawing/2014/chart" uri="{C3380CC4-5D6E-409C-BE32-E72D297353CC}">
              <c16:uniqueId val="{00000008-AAA5-4E06-896E-2FF3C979A364}"/>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Педстаж</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384-4A5A-B396-DF5476497027}"/>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384-4A5A-B396-DF5476497027}"/>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2384-4A5A-B396-DF5476497027}"/>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2384-4A5A-B396-DF5476497027}"/>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2384-4A5A-B396-DF5476497027}"/>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2384-4A5A-B396-DF547649702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до 5 лет</c:v>
                </c:pt>
                <c:pt idx="1">
                  <c:v>6-10 лет</c:v>
                </c:pt>
                <c:pt idx="2">
                  <c:v>16-20 лет</c:v>
                </c:pt>
                <c:pt idx="3">
                  <c:v>21-25 лет</c:v>
                </c:pt>
                <c:pt idx="4">
                  <c:v>26-30 лет </c:v>
                </c:pt>
                <c:pt idx="5">
                  <c:v>31 и более </c:v>
                </c:pt>
              </c:strCache>
            </c:strRef>
          </c:cat>
          <c:val>
            <c:numRef>
              <c:f>Лист1!$B$2:$B$7</c:f>
              <c:numCache>
                <c:formatCode>General</c:formatCode>
                <c:ptCount val="6"/>
                <c:pt idx="0">
                  <c:v>15</c:v>
                </c:pt>
                <c:pt idx="1">
                  <c:v>5</c:v>
                </c:pt>
                <c:pt idx="2">
                  <c:v>3</c:v>
                </c:pt>
                <c:pt idx="3">
                  <c:v>3</c:v>
                </c:pt>
                <c:pt idx="4">
                  <c:v>7</c:v>
                </c:pt>
                <c:pt idx="5">
                  <c:v>6</c:v>
                </c:pt>
              </c:numCache>
            </c:numRef>
          </c:val>
          <c:extLst>
            <c:ext xmlns:c16="http://schemas.microsoft.com/office/drawing/2014/chart" uri="{C3380CC4-5D6E-409C-BE32-E72D297353CC}">
              <c16:uniqueId val="{0000000C-2384-4A5A-B396-DF5476497027}"/>
            </c:ext>
          </c:extLst>
        </c:ser>
        <c:dLbls>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Лист1!$B$3:$B$5</c:f>
              <c:strCache>
                <c:ptCount val="3"/>
                <c:pt idx="0">
                  <c:v>2016</c:v>
                </c:pt>
                <c:pt idx="1">
                  <c:v>56</c:v>
                </c:pt>
                <c:pt idx="2">
                  <c:v>3,4</c:v>
                </c:pt>
              </c:strCache>
            </c:strRef>
          </c:tx>
          <c:spPr>
            <a:solidFill>
              <a:schemeClr val="accent1"/>
            </a:solidFill>
            <a:ln>
              <a:noFill/>
            </a:ln>
            <a:effectLst/>
          </c:spPr>
          <c:invertIfNegative val="0"/>
          <c:cat>
            <c:strRef>
              <c:f>Лист1!$A$6:$A$14</c:f>
              <c:strCache>
                <c:ptCount val="9"/>
                <c:pt idx="0">
                  <c:v>Математика (пр)</c:v>
                </c:pt>
                <c:pt idx="1">
                  <c:v>Обществознание</c:v>
                </c:pt>
                <c:pt idx="2">
                  <c:v>География</c:v>
                </c:pt>
                <c:pt idx="3">
                  <c:v>Информатика</c:v>
                </c:pt>
                <c:pt idx="4">
                  <c:v>Физика</c:v>
                </c:pt>
                <c:pt idx="5">
                  <c:v>Литература</c:v>
                </c:pt>
                <c:pt idx="6">
                  <c:v>Английский язык</c:v>
                </c:pt>
                <c:pt idx="7">
                  <c:v>Химия </c:v>
                </c:pt>
                <c:pt idx="8">
                  <c:v>Биология </c:v>
                </c:pt>
              </c:strCache>
            </c:strRef>
          </c:cat>
          <c:val>
            <c:numRef>
              <c:f>Лист1!$B$6:$B$14</c:f>
              <c:numCache>
                <c:formatCode>General</c:formatCode>
                <c:ptCount val="9"/>
                <c:pt idx="0">
                  <c:v>23.5</c:v>
                </c:pt>
                <c:pt idx="1">
                  <c:v>38.5</c:v>
                </c:pt>
                <c:pt idx="2">
                  <c:v>51.5</c:v>
                </c:pt>
                <c:pt idx="3">
                  <c:v>37</c:v>
                </c:pt>
                <c:pt idx="4">
                  <c:v>40</c:v>
                </c:pt>
                <c:pt idx="5">
                  <c:v>0</c:v>
                </c:pt>
              </c:numCache>
            </c:numRef>
          </c:val>
          <c:extLst>
            <c:ext xmlns:c16="http://schemas.microsoft.com/office/drawing/2014/chart" uri="{C3380CC4-5D6E-409C-BE32-E72D297353CC}">
              <c16:uniqueId val="{00000000-2618-480F-80BE-DF51DAAEEA8A}"/>
            </c:ext>
          </c:extLst>
        </c:ser>
        <c:ser>
          <c:idx val="1"/>
          <c:order val="1"/>
          <c:tx>
            <c:strRef>
              <c:f>Лист1!$C$3:$C$5</c:f>
              <c:strCache>
                <c:ptCount val="3"/>
                <c:pt idx="0">
                  <c:v>2017</c:v>
                </c:pt>
                <c:pt idx="1">
                  <c:v>62</c:v>
                </c:pt>
                <c:pt idx="2">
                  <c:v>3</c:v>
                </c:pt>
              </c:strCache>
            </c:strRef>
          </c:tx>
          <c:spPr>
            <a:solidFill>
              <a:schemeClr val="accent2"/>
            </a:solidFill>
            <a:ln>
              <a:noFill/>
            </a:ln>
            <a:effectLst/>
          </c:spPr>
          <c:invertIfNegative val="0"/>
          <c:cat>
            <c:strRef>
              <c:f>Лист1!$A$6:$A$14</c:f>
              <c:strCache>
                <c:ptCount val="9"/>
                <c:pt idx="0">
                  <c:v>Математика (пр)</c:v>
                </c:pt>
                <c:pt idx="1">
                  <c:v>Обществознание</c:v>
                </c:pt>
                <c:pt idx="2">
                  <c:v>География</c:v>
                </c:pt>
                <c:pt idx="3">
                  <c:v>Информатика</c:v>
                </c:pt>
                <c:pt idx="4">
                  <c:v>Физика</c:v>
                </c:pt>
                <c:pt idx="5">
                  <c:v>Литература</c:v>
                </c:pt>
                <c:pt idx="6">
                  <c:v>Английский язык</c:v>
                </c:pt>
                <c:pt idx="7">
                  <c:v>Химия </c:v>
                </c:pt>
                <c:pt idx="8">
                  <c:v>Биология </c:v>
                </c:pt>
              </c:strCache>
            </c:strRef>
          </c:cat>
          <c:val>
            <c:numRef>
              <c:f>Лист1!$C$6:$C$14</c:f>
              <c:numCache>
                <c:formatCode>General</c:formatCode>
                <c:ptCount val="9"/>
                <c:pt idx="0">
                  <c:v>24</c:v>
                </c:pt>
                <c:pt idx="1">
                  <c:v>39</c:v>
                </c:pt>
                <c:pt idx="2">
                  <c:v>37</c:v>
                </c:pt>
                <c:pt idx="3">
                  <c:v>39</c:v>
                </c:pt>
                <c:pt idx="4">
                  <c:v>43</c:v>
                </c:pt>
                <c:pt idx="5">
                  <c:v>40</c:v>
                </c:pt>
              </c:numCache>
            </c:numRef>
          </c:val>
          <c:extLst>
            <c:ext xmlns:c16="http://schemas.microsoft.com/office/drawing/2014/chart" uri="{C3380CC4-5D6E-409C-BE32-E72D297353CC}">
              <c16:uniqueId val="{00000001-2618-480F-80BE-DF51DAAEEA8A}"/>
            </c:ext>
          </c:extLst>
        </c:ser>
        <c:ser>
          <c:idx val="2"/>
          <c:order val="2"/>
          <c:tx>
            <c:strRef>
              <c:f>Лист1!$D$3:$D$5</c:f>
              <c:strCache>
                <c:ptCount val="3"/>
                <c:pt idx="0">
                  <c:v>2018</c:v>
                </c:pt>
                <c:pt idx="1">
                  <c:v>64</c:v>
                </c:pt>
                <c:pt idx="2">
                  <c:v>3,4</c:v>
                </c:pt>
              </c:strCache>
            </c:strRef>
          </c:tx>
          <c:spPr>
            <a:solidFill>
              <a:schemeClr val="accent3"/>
            </a:solidFill>
            <a:ln>
              <a:noFill/>
            </a:ln>
            <a:effectLst/>
          </c:spPr>
          <c:invertIfNegative val="0"/>
          <c:cat>
            <c:strRef>
              <c:f>Лист1!$A$6:$A$14</c:f>
              <c:strCache>
                <c:ptCount val="9"/>
                <c:pt idx="0">
                  <c:v>Математика (пр)</c:v>
                </c:pt>
                <c:pt idx="1">
                  <c:v>Обществознание</c:v>
                </c:pt>
                <c:pt idx="2">
                  <c:v>География</c:v>
                </c:pt>
                <c:pt idx="3">
                  <c:v>Информатика</c:v>
                </c:pt>
                <c:pt idx="4">
                  <c:v>Физика</c:v>
                </c:pt>
                <c:pt idx="5">
                  <c:v>Литература</c:v>
                </c:pt>
                <c:pt idx="6">
                  <c:v>Английский язык</c:v>
                </c:pt>
                <c:pt idx="7">
                  <c:v>Химия </c:v>
                </c:pt>
                <c:pt idx="8">
                  <c:v>Биология </c:v>
                </c:pt>
              </c:strCache>
            </c:strRef>
          </c:cat>
          <c:val>
            <c:numRef>
              <c:f>Лист1!$D$6:$D$14</c:f>
              <c:numCache>
                <c:formatCode>General</c:formatCode>
                <c:ptCount val="9"/>
                <c:pt idx="0">
                  <c:v>33</c:v>
                </c:pt>
                <c:pt idx="1">
                  <c:v>37</c:v>
                </c:pt>
                <c:pt idx="2">
                  <c:v>0</c:v>
                </c:pt>
                <c:pt idx="3">
                  <c:v>40</c:v>
                </c:pt>
                <c:pt idx="4">
                  <c:v>45</c:v>
                </c:pt>
                <c:pt idx="5">
                  <c:v>38</c:v>
                </c:pt>
              </c:numCache>
            </c:numRef>
          </c:val>
          <c:extLst>
            <c:ext xmlns:c16="http://schemas.microsoft.com/office/drawing/2014/chart" uri="{C3380CC4-5D6E-409C-BE32-E72D297353CC}">
              <c16:uniqueId val="{00000002-2618-480F-80BE-DF51DAAEEA8A}"/>
            </c:ext>
          </c:extLst>
        </c:ser>
        <c:ser>
          <c:idx val="3"/>
          <c:order val="3"/>
          <c:tx>
            <c:strRef>
              <c:f>Лист1!$E$3:$E$5</c:f>
              <c:strCache>
                <c:ptCount val="3"/>
                <c:pt idx="0">
                  <c:v>2019</c:v>
                </c:pt>
                <c:pt idx="1">
                  <c:v>59</c:v>
                </c:pt>
                <c:pt idx="2">
                  <c:v>4</c:v>
                </c:pt>
              </c:strCache>
            </c:strRef>
          </c:tx>
          <c:spPr>
            <a:solidFill>
              <a:schemeClr val="accent4"/>
            </a:solidFill>
            <a:ln>
              <a:noFill/>
            </a:ln>
            <a:effectLst/>
          </c:spPr>
          <c:invertIfNegative val="0"/>
          <c:cat>
            <c:strRef>
              <c:f>Лист1!$A$6:$A$14</c:f>
              <c:strCache>
                <c:ptCount val="9"/>
                <c:pt idx="0">
                  <c:v>Математика (пр)</c:v>
                </c:pt>
                <c:pt idx="1">
                  <c:v>Обществознание</c:v>
                </c:pt>
                <c:pt idx="2">
                  <c:v>География</c:v>
                </c:pt>
                <c:pt idx="3">
                  <c:v>Информатика</c:v>
                </c:pt>
                <c:pt idx="4">
                  <c:v>Физика</c:v>
                </c:pt>
                <c:pt idx="5">
                  <c:v>Литература</c:v>
                </c:pt>
                <c:pt idx="6">
                  <c:v>Английский язык</c:v>
                </c:pt>
                <c:pt idx="7">
                  <c:v>Химия </c:v>
                </c:pt>
                <c:pt idx="8">
                  <c:v>Биология </c:v>
                </c:pt>
              </c:strCache>
            </c:strRef>
          </c:cat>
          <c:val>
            <c:numRef>
              <c:f>Лист1!$E$6:$E$14</c:f>
              <c:numCache>
                <c:formatCode>General</c:formatCode>
                <c:ptCount val="9"/>
                <c:pt idx="0">
                  <c:v>45</c:v>
                </c:pt>
                <c:pt idx="1">
                  <c:v>40</c:v>
                </c:pt>
                <c:pt idx="2">
                  <c:v>57</c:v>
                </c:pt>
                <c:pt idx="3">
                  <c:v>40</c:v>
                </c:pt>
                <c:pt idx="4">
                  <c:v>48</c:v>
                </c:pt>
                <c:pt idx="5">
                  <c:v>38</c:v>
                </c:pt>
              </c:numCache>
            </c:numRef>
          </c:val>
          <c:extLst>
            <c:ext xmlns:c16="http://schemas.microsoft.com/office/drawing/2014/chart" uri="{C3380CC4-5D6E-409C-BE32-E72D297353CC}">
              <c16:uniqueId val="{00000003-2618-480F-80BE-DF51DAAEEA8A}"/>
            </c:ext>
          </c:extLst>
        </c:ser>
        <c:ser>
          <c:idx val="4"/>
          <c:order val="4"/>
          <c:tx>
            <c:strRef>
              <c:f>Лист1!$F$3:$F$5</c:f>
              <c:strCache>
                <c:ptCount val="3"/>
                <c:pt idx="0">
                  <c:v>2020</c:v>
                </c:pt>
                <c:pt idx="1">
                  <c:v>57</c:v>
                </c:pt>
                <c:pt idx="2">
                  <c:v>-</c:v>
                </c:pt>
              </c:strCache>
            </c:strRef>
          </c:tx>
          <c:spPr>
            <a:solidFill>
              <a:schemeClr val="accent5"/>
            </a:solidFill>
            <a:ln>
              <a:noFill/>
            </a:ln>
            <a:effectLst/>
          </c:spPr>
          <c:invertIfNegative val="0"/>
          <c:cat>
            <c:strRef>
              <c:f>Лист1!$A$6:$A$14</c:f>
              <c:strCache>
                <c:ptCount val="9"/>
                <c:pt idx="0">
                  <c:v>Математика (пр)</c:v>
                </c:pt>
                <c:pt idx="1">
                  <c:v>Обществознание</c:v>
                </c:pt>
                <c:pt idx="2">
                  <c:v>География</c:v>
                </c:pt>
                <c:pt idx="3">
                  <c:v>Информатика</c:v>
                </c:pt>
                <c:pt idx="4">
                  <c:v>Физика</c:v>
                </c:pt>
                <c:pt idx="5">
                  <c:v>Литература</c:v>
                </c:pt>
                <c:pt idx="6">
                  <c:v>Английский язык</c:v>
                </c:pt>
                <c:pt idx="7">
                  <c:v>Химия </c:v>
                </c:pt>
                <c:pt idx="8">
                  <c:v>Биология </c:v>
                </c:pt>
              </c:strCache>
            </c:strRef>
          </c:cat>
          <c:val>
            <c:numRef>
              <c:f>Лист1!$F$6:$F$14</c:f>
              <c:numCache>
                <c:formatCode>General</c:formatCode>
                <c:ptCount val="9"/>
                <c:pt idx="0">
                  <c:v>26</c:v>
                </c:pt>
                <c:pt idx="1">
                  <c:v>34</c:v>
                </c:pt>
                <c:pt idx="2">
                  <c:v>58</c:v>
                </c:pt>
                <c:pt idx="3">
                  <c:v>31</c:v>
                </c:pt>
                <c:pt idx="4">
                  <c:v>30</c:v>
                </c:pt>
                <c:pt idx="5">
                  <c:v>38</c:v>
                </c:pt>
                <c:pt idx="6">
                  <c:v>38.5</c:v>
                </c:pt>
                <c:pt idx="7">
                  <c:v>12</c:v>
                </c:pt>
                <c:pt idx="8">
                  <c:v>32</c:v>
                </c:pt>
              </c:numCache>
            </c:numRef>
          </c:val>
          <c:extLst>
            <c:ext xmlns:c16="http://schemas.microsoft.com/office/drawing/2014/chart" uri="{C3380CC4-5D6E-409C-BE32-E72D297353CC}">
              <c16:uniqueId val="{00000004-2618-480F-80BE-DF51DAAEEA8A}"/>
            </c:ext>
          </c:extLst>
        </c:ser>
        <c:dLbls>
          <c:showLegendKey val="0"/>
          <c:showVal val="0"/>
          <c:showCatName val="0"/>
          <c:showSerName val="0"/>
          <c:showPercent val="0"/>
          <c:showBubbleSize val="0"/>
        </c:dLbls>
        <c:gapWidth val="219"/>
        <c:overlap val="-27"/>
        <c:axId val="269173832"/>
        <c:axId val="269174816"/>
      </c:barChart>
      <c:catAx>
        <c:axId val="269173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9174816"/>
        <c:crosses val="autoZero"/>
        <c:auto val="1"/>
        <c:lblAlgn val="ctr"/>
        <c:lblOffset val="100"/>
        <c:noMultiLvlLbl val="0"/>
      </c:catAx>
      <c:valAx>
        <c:axId val="269174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9173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914260717410318E-2"/>
          <c:y val="0.17997739865850104"/>
          <c:w val="0.89019685039370078"/>
          <c:h val="0.73577136191309422"/>
        </c:manualLayout>
      </c:layout>
      <c:barChart>
        <c:barDir val="col"/>
        <c:grouping val="clustered"/>
        <c:varyColors val="0"/>
        <c:ser>
          <c:idx val="0"/>
          <c:order val="0"/>
          <c:tx>
            <c:strRef>
              <c:f>'сайсарский округ '!$B$39</c:f>
              <c:strCache>
                <c:ptCount val="1"/>
                <c:pt idx="0">
                  <c:v>4а</c:v>
                </c:pt>
              </c:strCache>
            </c:strRef>
          </c:tx>
          <c:spPr>
            <a:solidFill>
              <a:schemeClr val="accent1"/>
            </a:solidFill>
            <a:ln>
              <a:noFill/>
            </a:ln>
            <a:effectLst/>
          </c:spPr>
          <c:invertIfNegative val="0"/>
          <c:cat>
            <c:strRef>
              <c:f>'сайсарский округ '!$C$38:$H$38</c:f>
              <c:strCache>
                <c:ptCount val="6"/>
                <c:pt idx="0">
                  <c:v>"2"</c:v>
                </c:pt>
                <c:pt idx="1">
                  <c:v>"3"</c:v>
                </c:pt>
                <c:pt idx="2">
                  <c:v>"4"</c:v>
                </c:pt>
                <c:pt idx="3">
                  <c:v>"5"</c:v>
                </c:pt>
                <c:pt idx="4">
                  <c:v>%кач</c:v>
                </c:pt>
                <c:pt idx="5">
                  <c:v>%усп</c:v>
                </c:pt>
              </c:strCache>
            </c:strRef>
          </c:cat>
          <c:val>
            <c:numRef>
              <c:f>'сайсарский округ '!$C$39:$H$39</c:f>
              <c:numCache>
                <c:formatCode>General</c:formatCode>
                <c:ptCount val="6"/>
                <c:pt idx="0">
                  <c:v>1</c:v>
                </c:pt>
                <c:pt idx="1">
                  <c:v>10</c:v>
                </c:pt>
                <c:pt idx="2">
                  <c:v>11</c:v>
                </c:pt>
                <c:pt idx="3">
                  <c:v>6</c:v>
                </c:pt>
                <c:pt idx="4">
                  <c:v>61</c:v>
                </c:pt>
                <c:pt idx="5">
                  <c:v>95</c:v>
                </c:pt>
              </c:numCache>
            </c:numRef>
          </c:val>
          <c:extLst>
            <c:ext xmlns:c16="http://schemas.microsoft.com/office/drawing/2014/chart" uri="{C3380CC4-5D6E-409C-BE32-E72D297353CC}">
              <c16:uniqueId val="{00000000-9B54-46AA-97F7-4FC5F95ED054}"/>
            </c:ext>
          </c:extLst>
        </c:ser>
        <c:ser>
          <c:idx val="1"/>
          <c:order val="1"/>
          <c:tx>
            <c:strRef>
              <c:f>'сайсарский округ '!$B$40</c:f>
              <c:strCache>
                <c:ptCount val="1"/>
                <c:pt idx="0">
                  <c:v>4б</c:v>
                </c:pt>
              </c:strCache>
            </c:strRef>
          </c:tx>
          <c:spPr>
            <a:solidFill>
              <a:schemeClr val="accent2"/>
            </a:solidFill>
            <a:ln>
              <a:noFill/>
            </a:ln>
            <a:effectLst/>
          </c:spPr>
          <c:invertIfNegative val="0"/>
          <c:cat>
            <c:strRef>
              <c:f>'сайсарский округ '!$C$38:$H$38</c:f>
              <c:strCache>
                <c:ptCount val="6"/>
                <c:pt idx="0">
                  <c:v>"2"</c:v>
                </c:pt>
                <c:pt idx="1">
                  <c:v>"3"</c:v>
                </c:pt>
                <c:pt idx="2">
                  <c:v>"4"</c:v>
                </c:pt>
                <c:pt idx="3">
                  <c:v>"5"</c:v>
                </c:pt>
                <c:pt idx="4">
                  <c:v>%кач</c:v>
                </c:pt>
                <c:pt idx="5">
                  <c:v>%усп</c:v>
                </c:pt>
              </c:strCache>
            </c:strRef>
          </c:cat>
          <c:val>
            <c:numRef>
              <c:f>'сайсарский округ '!$C$40:$H$40</c:f>
              <c:numCache>
                <c:formatCode>General</c:formatCode>
                <c:ptCount val="6"/>
                <c:pt idx="0">
                  <c:v>3</c:v>
                </c:pt>
                <c:pt idx="1">
                  <c:v>13</c:v>
                </c:pt>
                <c:pt idx="2">
                  <c:v>9</c:v>
                </c:pt>
                <c:pt idx="3">
                  <c:v>1</c:v>
                </c:pt>
                <c:pt idx="4">
                  <c:v>38.4</c:v>
                </c:pt>
                <c:pt idx="5">
                  <c:v>88.4</c:v>
                </c:pt>
              </c:numCache>
            </c:numRef>
          </c:val>
          <c:extLst>
            <c:ext xmlns:c16="http://schemas.microsoft.com/office/drawing/2014/chart" uri="{C3380CC4-5D6E-409C-BE32-E72D297353CC}">
              <c16:uniqueId val="{00000001-9B54-46AA-97F7-4FC5F95ED054}"/>
            </c:ext>
          </c:extLst>
        </c:ser>
        <c:ser>
          <c:idx val="2"/>
          <c:order val="2"/>
          <c:tx>
            <c:strRef>
              <c:f>'сайсарский округ '!$B$41</c:f>
              <c:strCache>
                <c:ptCount val="1"/>
                <c:pt idx="0">
                  <c:v>4в</c:v>
                </c:pt>
              </c:strCache>
            </c:strRef>
          </c:tx>
          <c:spPr>
            <a:solidFill>
              <a:schemeClr val="accent3"/>
            </a:solidFill>
            <a:ln>
              <a:noFill/>
            </a:ln>
            <a:effectLst/>
          </c:spPr>
          <c:invertIfNegative val="0"/>
          <c:cat>
            <c:strRef>
              <c:f>'сайсарский округ '!$C$38:$H$38</c:f>
              <c:strCache>
                <c:ptCount val="6"/>
                <c:pt idx="0">
                  <c:v>"2"</c:v>
                </c:pt>
                <c:pt idx="1">
                  <c:v>"3"</c:v>
                </c:pt>
                <c:pt idx="2">
                  <c:v>"4"</c:v>
                </c:pt>
                <c:pt idx="3">
                  <c:v>"5"</c:v>
                </c:pt>
                <c:pt idx="4">
                  <c:v>%кач</c:v>
                </c:pt>
                <c:pt idx="5">
                  <c:v>%усп</c:v>
                </c:pt>
              </c:strCache>
            </c:strRef>
          </c:cat>
          <c:val>
            <c:numRef>
              <c:f>'сайсарский округ '!$C$41:$H$41</c:f>
              <c:numCache>
                <c:formatCode>General</c:formatCode>
                <c:ptCount val="6"/>
                <c:pt idx="0">
                  <c:v>3</c:v>
                </c:pt>
                <c:pt idx="1">
                  <c:v>12</c:v>
                </c:pt>
                <c:pt idx="2">
                  <c:v>14</c:v>
                </c:pt>
                <c:pt idx="3">
                  <c:v>3</c:v>
                </c:pt>
                <c:pt idx="4">
                  <c:v>53</c:v>
                </c:pt>
                <c:pt idx="5">
                  <c:v>91</c:v>
                </c:pt>
              </c:numCache>
            </c:numRef>
          </c:val>
          <c:extLst>
            <c:ext xmlns:c16="http://schemas.microsoft.com/office/drawing/2014/chart" uri="{C3380CC4-5D6E-409C-BE32-E72D297353CC}">
              <c16:uniqueId val="{00000002-9B54-46AA-97F7-4FC5F95ED054}"/>
            </c:ext>
          </c:extLst>
        </c:ser>
        <c:dLbls>
          <c:showLegendKey val="0"/>
          <c:showVal val="0"/>
          <c:showCatName val="0"/>
          <c:showSerName val="0"/>
          <c:showPercent val="0"/>
          <c:showBubbleSize val="0"/>
        </c:dLbls>
        <c:gapWidth val="219"/>
        <c:overlap val="-27"/>
        <c:axId val="1986938208"/>
        <c:axId val="1986943200"/>
      </c:barChart>
      <c:catAx>
        <c:axId val="198693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6943200"/>
        <c:crosses val="autoZero"/>
        <c:auto val="1"/>
        <c:lblAlgn val="ctr"/>
        <c:lblOffset val="100"/>
        <c:noMultiLvlLbl val="0"/>
      </c:catAx>
      <c:valAx>
        <c:axId val="1986943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693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'все '!$F$53</c:f>
              <c:strCache>
                <c:ptCount val="1"/>
                <c:pt idx="0">
                  <c:v>7а</c:v>
                </c:pt>
              </c:strCache>
            </c:strRef>
          </c:tx>
          <c:spPr>
            <a:solidFill>
              <a:schemeClr val="accent1"/>
            </a:solidFill>
            <a:ln>
              <a:noFill/>
            </a:ln>
            <a:effectLst/>
          </c:spPr>
          <c:invertIfNegative val="0"/>
          <c:cat>
            <c:strRef>
              <c:f>'все '!$E$54:$E$61</c:f>
              <c:strCache>
                <c:ptCount val="8"/>
                <c:pt idx="0">
                  <c:v>всего </c:v>
                </c:pt>
                <c:pt idx="1">
                  <c:v>присутств</c:v>
                </c:pt>
                <c:pt idx="2">
                  <c:v>"2"</c:v>
                </c:pt>
                <c:pt idx="3">
                  <c:v>"3"</c:v>
                </c:pt>
                <c:pt idx="4">
                  <c:v>"4"</c:v>
                </c:pt>
                <c:pt idx="5">
                  <c:v>"5"</c:v>
                </c:pt>
                <c:pt idx="6">
                  <c:v>кач</c:v>
                </c:pt>
                <c:pt idx="7">
                  <c:v>ус</c:v>
                </c:pt>
              </c:strCache>
            </c:strRef>
          </c:cat>
          <c:val>
            <c:numRef>
              <c:f>'все '!$F$54:$F$61</c:f>
              <c:numCache>
                <c:formatCode>General</c:formatCode>
                <c:ptCount val="8"/>
                <c:pt idx="0">
                  <c:v>36</c:v>
                </c:pt>
                <c:pt idx="1">
                  <c:v>20</c:v>
                </c:pt>
                <c:pt idx="2">
                  <c:v>4</c:v>
                </c:pt>
                <c:pt idx="3">
                  <c:v>12</c:v>
                </c:pt>
                <c:pt idx="4">
                  <c:v>3</c:v>
                </c:pt>
                <c:pt idx="5">
                  <c:v>1</c:v>
                </c:pt>
                <c:pt idx="6">
                  <c:v>20</c:v>
                </c:pt>
                <c:pt idx="7">
                  <c:v>80</c:v>
                </c:pt>
              </c:numCache>
            </c:numRef>
          </c:val>
          <c:extLst>
            <c:ext xmlns:c16="http://schemas.microsoft.com/office/drawing/2014/chart" uri="{C3380CC4-5D6E-409C-BE32-E72D297353CC}">
              <c16:uniqueId val="{00000000-021F-4ECB-8C51-7FC5DEFF0136}"/>
            </c:ext>
          </c:extLst>
        </c:ser>
        <c:ser>
          <c:idx val="1"/>
          <c:order val="1"/>
          <c:tx>
            <c:strRef>
              <c:f>'все '!$G$53</c:f>
              <c:strCache>
                <c:ptCount val="1"/>
                <c:pt idx="0">
                  <c:v>7б</c:v>
                </c:pt>
              </c:strCache>
            </c:strRef>
          </c:tx>
          <c:spPr>
            <a:solidFill>
              <a:schemeClr val="accent2"/>
            </a:solidFill>
            <a:ln>
              <a:noFill/>
            </a:ln>
            <a:effectLst/>
          </c:spPr>
          <c:invertIfNegative val="0"/>
          <c:cat>
            <c:strRef>
              <c:f>'все '!$E$54:$E$61</c:f>
              <c:strCache>
                <c:ptCount val="8"/>
                <c:pt idx="0">
                  <c:v>всего </c:v>
                </c:pt>
                <c:pt idx="1">
                  <c:v>присутств</c:v>
                </c:pt>
                <c:pt idx="2">
                  <c:v>"2"</c:v>
                </c:pt>
                <c:pt idx="3">
                  <c:v>"3"</c:v>
                </c:pt>
                <c:pt idx="4">
                  <c:v>"4"</c:v>
                </c:pt>
                <c:pt idx="5">
                  <c:v>"5"</c:v>
                </c:pt>
                <c:pt idx="6">
                  <c:v>кач</c:v>
                </c:pt>
                <c:pt idx="7">
                  <c:v>ус</c:v>
                </c:pt>
              </c:strCache>
            </c:strRef>
          </c:cat>
          <c:val>
            <c:numRef>
              <c:f>'все '!$G$54:$G$61</c:f>
              <c:numCache>
                <c:formatCode>General</c:formatCode>
                <c:ptCount val="8"/>
                <c:pt idx="0">
                  <c:v>37</c:v>
                </c:pt>
                <c:pt idx="1">
                  <c:v>28</c:v>
                </c:pt>
                <c:pt idx="2">
                  <c:v>14</c:v>
                </c:pt>
                <c:pt idx="3">
                  <c:v>8</c:v>
                </c:pt>
                <c:pt idx="4">
                  <c:v>5</c:v>
                </c:pt>
                <c:pt idx="5">
                  <c:v>1</c:v>
                </c:pt>
                <c:pt idx="6">
                  <c:v>21</c:v>
                </c:pt>
                <c:pt idx="7">
                  <c:v>50</c:v>
                </c:pt>
              </c:numCache>
            </c:numRef>
          </c:val>
          <c:extLst>
            <c:ext xmlns:c16="http://schemas.microsoft.com/office/drawing/2014/chart" uri="{C3380CC4-5D6E-409C-BE32-E72D297353CC}">
              <c16:uniqueId val="{00000001-021F-4ECB-8C51-7FC5DEFF0136}"/>
            </c:ext>
          </c:extLst>
        </c:ser>
        <c:ser>
          <c:idx val="2"/>
          <c:order val="2"/>
          <c:tx>
            <c:strRef>
              <c:f>'все '!$H$53</c:f>
              <c:strCache>
                <c:ptCount val="1"/>
                <c:pt idx="0">
                  <c:v>все</c:v>
                </c:pt>
              </c:strCache>
            </c:strRef>
          </c:tx>
          <c:spPr>
            <a:solidFill>
              <a:schemeClr val="accent3"/>
            </a:solidFill>
            <a:ln>
              <a:noFill/>
            </a:ln>
            <a:effectLst/>
          </c:spPr>
          <c:invertIfNegative val="0"/>
          <c:cat>
            <c:strRef>
              <c:f>'все '!$E$54:$E$61</c:f>
              <c:strCache>
                <c:ptCount val="8"/>
                <c:pt idx="0">
                  <c:v>всего </c:v>
                </c:pt>
                <c:pt idx="1">
                  <c:v>присутств</c:v>
                </c:pt>
                <c:pt idx="2">
                  <c:v>"2"</c:v>
                </c:pt>
                <c:pt idx="3">
                  <c:v>"3"</c:v>
                </c:pt>
                <c:pt idx="4">
                  <c:v>"4"</c:v>
                </c:pt>
                <c:pt idx="5">
                  <c:v>"5"</c:v>
                </c:pt>
                <c:pt idx="6">
                  <c:v>кач</c:v>
                </c:pt>
                <c:pt idx="7">
                  <c:v>ус</c:v>
                </c:pt>
              </c:strCache>
            </c:strRef>
          </c:cat>
          <c:val>
            <c:numRef>
              <c:f>'все '!$H$54:$H$61</c:f>
              <c:numCache>
                <c:formatCode>General</c:formatCode>
                <c:ptCount val="8"/>
                <c:pt idx="0">
                  <c:v>73</c:v>
                </c:pt>
                <c:pt idx="1">
                  <c:v>48</c:v>
                </c:pt>
                <c:pt idx="2">
                  <c:v>18</c:v>
                </c:pt>
                <c:pt idx="3">
                  <c:v>20</c:v>
                </c:pt>
                <c:pt idx="4">
                  <c:v>8</c:v>
                </c:pt>
                <c:pt idx="5">
                  <c:v>2</c:v>
                </c:pt>
                <c:pt idx="6">
                  <c:v>21</c:v>
                </c:pt>
                <c:pt idx="7">
                  <c:v>62.5</c:v>
                </c:pt>
              </c:numCache>
            </c:numRef>
          </c:val>
          <c:extLst>
            <c:ext xmlns:c16="http://schemas.microsoft.com/office/drawing/2014/chart" uri="{C3380CC4-5D6E-409C-BE32-E72D297353CC}">
              <c16:uniqueId val="{00000002-021F-4ECB-8C51-7FC5DEFF0136}"/>
            </c:ext>
          </c:extLst>
        </c:ser>
        <c:dLbls>
          <c:showLegendKey val="0"/>
          <c:showVal val="0"/>
          <c:showCatName val="0"/>
          <c:showSerName val="0"/>
          <c:showPercent val="0"/>
          <c:showBubbleSize val="0"/>
        </c:dLbls>
        <c:gapWidth val="219"/>
        <c:overlap val="-27"/>
        <c:axId val="1801830623"/>
        <c:axId val="1801831871"/>
      </c:barChart>
      <c:catAx>
        <c:axId val="1801830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1831871"/>
        <c:crosses val="autoZero"/>
        <c:auto val="1"/>
        <c:lblAlgn val="ctr"/>
        <c:lblOffset val="100"/>
        <c:noMultiLvlLbl val="0"/>
      </c:catAx>
      <c:valAx>
        <c:axId val="1801831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1830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AF651F-84E9-4128-8E29-B2E8BD91498A}"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ru-RU"/>
        </a:p>
      </dgm:t>
    </dgm:pt>
    <dgm:pt modelId="{52D105AE-12D0-4169-AAF1-B240BF4F2D3F}">
      <dgm:prSet phldrT="[Текст]" custT="1"/>
      <dgm:spPr>
        <a:solidFill>
          <a:schemeClr val="accent2"/>
        </a:solidFill>
      </dgm:spPr>
      <dgm:t>
        <a:bodyPr/>
        <a:lstStyle/>
        <a:p>
          <a:r>
            <a:rPr lang="ru-RU" sz="1100"/>
            <a:t>ДИРЕКТОР</a:t>
          </a:r>
        </a:p>
      </dgm:t>
    </dgm:pt>
    <dgm:pt modelId="{9CB3EBE6-ED2B-4243-B8F4-E21327315CE0}" type="parTrans" cxnId="{24FCC8B6-CAFD-43FF-879C-C2757D1CD643}">
      <dgm:prSet/>
      <dgm:spPr/>
      <dgm:t>
        <a:bodyPr/>
        <a:lstStyle/>
        <a:p>
          <a:endParaRPr lang="ru-RU"/>
        </a:p>
      </dgm:t>
    </dgm:pt>
    <dgm:pt modelId="{6296FC75-AA4F-4DE0-BA71-5316983DD40B}" type="sibTrans" cxnId="{24FCC8B6-CAFD-43FF-879C-C2757D1CD643}">
      <dgm:prSet/>
      <dgm:spPr>
        <a:noFill/>
        <a:ln>
          <a:noFill/>
        </a:ln>
      </dgm:spPr>
      <dgm:t>
        <a:bodyPr/>
        <a:lstStyle/>
        <a:p>
          <a:endParaRPr lang="ru-RU"/>
        </a:p>
      </dgm:t>
    </dgm:pt>
    <dgm:pt modelId="{27ED7E44-4159-482B-91F2-280C046444AF}" type="asst">
      <dgm:prSet phldrT="[Текст]" custT="1"/>
      <dgm:spPr>
        <a:solidFill>
          <a:schemeClr val="accent1"/>
        </a:solidFill>
      </dgm:spPr>
      <dgm:t>
        <a:bodyPr/>
        <a:lstStyle/>
        <a:p>
          <a:r>
            <a:rPr lang="ru-RU" sz="1100"/>
            <a:t>Заместители</a:t>
          </a:r>
        </a:p>
      </dgm:t>
    </dgm:pt>
    <dgm:pt modelId="{9F8FEC4F-9F73-4621-89E9-6DA550BCE759}" type="parTrans" cxnId="{2029F58D-EA8C-4B94-8DAC-CF9182CC701A}">
      <dgm:prSet/>
      <dgm:spPr>
        <a:ln>
          <a:noFill/>
        </a:ln>
      </dgm:spPr>
      <dgm:t>
        <a:bodyPr/>
        <a:lstStyle/>
        <a:p>
          <a:endParaRPr lang="ru-RU"/>
        </a:p>
      </dgm:t>
    </dgm:pt>
    <dgm:pt modelId="{A8BEAE89-C5F9-4377-8CC6-291AD4B16DC9}" type="sibTrans" cxnId="{2029F58D-EA8C-4B94-8DAC-CF9182CC701A}">
      <dgm:prSet/>
      <dgm:spPr>
        <a:noFill/>
        <a:ln>
          <a:noFill/>
        </a:ln>
      </dgm:spPr>
      <dgm:t>
        <a:bodyPr/>
        <a:lstStyle/>
        <a:p>
          <a:endParaRPr lang="ru-RU"/>
        </a:p>
      </dgm:t>
    </dgm:pt>
    <dgm:pt modelId="{5ED65FB3-E630-40A6-AA19-39174FDA56D8}">
      <dgm:prSet phldrT="[Текст]" custT="1"/>
      <dgm:spPr/>
      <dgm:t>
        <a:bodyPr/>
        <a:lstStyle/>
        <a:p>
          <a:r>
            <a:rPr lang="ru-RU" sz="1100"/>
            <a:t>Заместитель по управлению качеством образования</a:t>
          </a:r>
        </a:p>
      </dgm:t>
    </dgm:pt>
    <dgm:pt modelId="{83A709A4-4264-46B1-8D3A-C74C3EBECE7F}" type="parTrans" cxnId="{B8205F4B-7FAB-45EE-99BA-1A0EC364B212}">
      <dgm:prSet/>
      <dgm:spPr/>
      <dgm:t>
        <a:bodyPr/>
        <a:lstStyle/>
        <a:p>
          <a:endParaRPr lang="ru-RU"/>
        </a:p>
      </dgm:t>
    </dgm:pt>
    <dgm:pt modelId="{F861C197-3526-41AD-BB46-72DF459D077A}" type="sibTrans" cxnId="{B8205F4B-7FAB-45EE-99BA-1A0EC364B212}">
      <dgm:prSet/>
      <dgm:spPr>
        <a:noFill/>
        <a:ln>
          <a:noFill/>
        </a:ln>
      </dgm:spPr>
      <dgm:t>
        <a:bodyPr/>
        <a:lstStyle/>
        <a:p>
          <a:endParaRPr lang="ru-RU"/>
        </a:p>
      </dgm:t>
    </dgm:pt>
    <dgm:pt modelId="{01FE1B42-5623-4F61-B57E-E51904BF1FA1}">
      <dgm:prSet phldrT="[Текст]" custT="1"/>
      <dgm:spPr/>
      <dgm:t>
        <a:bodyPr/>
        <a:lstStyle/>
        <a:p>
          <a:r>
            <a:rPr lang="ru-RU" sz="1100"/>
            <a:t>Заместитель по содержанию образования </a:t>
          </a:r>
        </a:p>
      </dgm:t>
    </dgm:pt>
    <dgm:pt modelId="{8D84099D-0F5F-4325-8A6F-E86128B1149F}" type="parTrans" cxnId="{99003741-CEB3-4A1B-A574-475888D858EE}">
      <dgm:prSet/>
      <dgm:spPr/>
      <dgm:t>
        <a:bodyPr/>
        <a:lstStyle/>
        <a:p>
          <a:endParaRPr lang="ru-RU"/>
        </a:p>
      </dgm:t>
    </dgm:pt>
    <dgm:pt modelId="{CDFAD3E6-FD40-4F87-BA63-375C3A3E1416}" type="sibTrans" cxnId="{99003741-CEB3-4A1B-A574-475888D858EE}">
      <dgm:prSet/>
      <dgm:spPr>
        <a:noFill/>
        <a:ln>
          <a:noFill/>
        </a:ln>
      </dgm:spPr>
      <dgm:t>
        <a:bodyPr/>
        <a:lstStyle/>
        <a:p>
          <a:endParaRPr lang="ru-RU"/>
        </a:p>
      </dgm:t>
    </dgm:pt>
    <dgm:pt modelId="{DDB506D4-B11C-47FC-8E8B-4AED6954B0B7}">
      <dgm:prSet phldrT="[Текст]" custT="1"/>
      <dgm:spPr/>
      <dgm:t>
        <a:bodyPr/>
        <a:lstStyle/>
        <a:p>
          <a:r>
            <a:rPr lang="ru-RU" sz="1100"/>
            <a:t>Заместитель по воспитательной работе и социализации</a:t>
          </a:r>
        </a:p>
      </dgm:t>
    </dgm:pt>
    <dgm:pt modelId="{3A4F2CCB-F997-4B32-90F2-D5FFC2119B32}" type="parTrans" cxnId="{8747C8B6-7028-4BA0-93FF-E188ED3F8467}">
      <dgm:prSet/>
      <dgm:spPr/>
      <dgm:t>
        <a:bodyPr/>
        <a:lstStyle/>
        <a:p>
          <a:endParaRPr lang="ru-RU"/>
        </a:p>
      </dgm:t>
    </dgm:pt>
    <dgm:pt modelId="{01B2CA12-C9F8-4225-B12D-A6DA84E21AD4}" type="sibTrans" cxnId="{8747C8B6-7028-4BA0-93FF-E188ED3F8467}">
      <dgm:prSet/>
      <dgm:spPr>
        <a:noFill/>
        <a:ln>
          <a:noFill/>
        </a:ln>
      </dgm:spPr>
      <dgm:t>
        <a:bodyPr/>
        <a:lstStyle/>
        <a:p>
          <a:endParaRPr lang="ru-RU"/>
        </a:p>
      </dgm:t>
    </dgm:pt>
    <dgm:pt modelId="{F672164D-E4B0-4E70-867A-730DDD3F07CD}">
      <dgm:prSet custT="1"/>
      <dgm:spPr>
        <a:solidFill>
          <a:schemeClr val="accent2"/>
        </a:solidFill>
        <a:ln>
          <a:noFill/>
        </a:ln>
      </dgm:spPr>
      <dgm:t>
        <a:bodyPr/>
        <a:lstStyle/>
        <a:p>
          <a:r>
            <a:rPr lang="ru-RU" sz="1100"/>
            <a:t>Педагогический совет</a:t>
          </a:r>
        </a:p>
      </dgm:t>
    </dgm:pt>
    <dgm:pt modelId="{DBB60C4B-651C-4305-B596-0DA1B33B7365}" type="parTrans" cxnId="{62FC3592-51AB-4E65-83DE-151CC7E853BC}">
      <dgm:prSet/>
      <dgm:spPr/>
      <dgm:t>
        <a:bodyPr/>
        <a:lstStyle/>
        <a:p>
          <a:endParaRPr lang="ru-RU"/>
        </a:p>
      </dgm:t>
    </dgm:pt>
    <dgm:pt modelId="{4FB6CEEE-C78C-4903-8C3F-A8B9FFC947DC}" type="sibTrans" cxnId="{62FC3592-51AB-4E65-83DE-151CC7E853BC}">
      <dgm:prSet/>
      <dgm:spPr>
        <a:noFill/>
        <a:ln>
          <a:noFill/>
        </a:ln>
      </dgm:spPr>
      <dgm:t>
        <a:bodyPr/>
        <a:lstStyle/>
        <a:p>
          <a:endParaRPr lang="ru-RU"/>
        </a:p>
      </dgm:t>
    </dgm:pt>
    <dgm:pt modelId="{0CE83FF7-F59A-46B0-91C0-BC9125BD5175}">
      <dgm:prSet custT="1"/>
      <dgm:spPr>
        <a:solidFill>
          <a:schemeClr val="accent2"/>
        </a:solidFill>
      </dgm:spPr>
      <dgm:t>
        <a:bodyPr/>
        <a:lstStyle/>
        <a:p>
          <a:r>
            <a:rPr lang="ru-RU" sz="1100"/>
            <a:t>Управляющий</a:t>
          </a:r>
        </a:p>
        <a:p>
          <a:r>
            <a:rPr lang="ru-RU" sz="1100"/>
            <a:t>совет</a:t>
          </a:r>
        </a:p>
      </dgm:t>
    </dgm:pt>
    <dgm:pt modelId="{4B0E8FBB-F21C-4F64-879A-1BB06BF86A9B}" type="parTrans" cxnId="{E6090463-779E-4303-B26C-3AADD59BB2F8}">
      <dgm:prSet/>
      <dgm:spPr/>
      <dgm:t>
        <a:bodyPr/>
        <a:lstStyle/>
        <a:p>
          <a:endParaRPr lang="ru-RU"/>
        </a:p>
      </dgm:t>
    </dgm:pt>
    <dgm:pt modelId="{7AE8B921-BFCE-4CD2-A895-A65A283A9627}" type="sibTrans" cxnId="{E6090463-779E-4303-B26C-3AADD59BB2F8}">
      <dgm:prSet/>
      <dgm:spPr>
        <a:noFill/>
        <a:ln>
          <a:noFill/>
        </a:ln>
      </dgm:spPr>
      <dgm:t>
        <a:bodyPr/>
        <a:lstStyle/>
        <a:p>
          <a:endParaRPr lang="ru-RU"/>
        </a:p>
      </dgm:t>
    </dgm:pt>
    <dgm:pt modelId="{7FB10C10-C435-4C23-8BCA-15A2423369EB}">
      <dgm:prSet custT="1"/>
      <dgm:spPr/>
      <dgm:t>
        <a:bodyPr/>
        <a:lstStyle/>
        <a:p>
          <a:r>
            <a:rPr lang="ru-RU" sz="1100"/>
            <a:t>Заместитель по АХР</a:t>
          </a:r>
        </a:p>
      </dgm:t>
    </dgm:pt>
    <dgm:pt modelId="{A23ED563-E195-4772-A904-47E69CAB60F7}" type="parTrans" cxnId="{D93591C8-8E7D-4201-B776-69FD428A2D0B}">
      <dgm:prSet/>
      <dgm:spPr/>
      <dgm:t>
        <a:bodyPr/>
        <a:lstStyle/>
        <a:p>
          <a:endParaRPr lang="ru-RU"/>
        </a:p>
      </dgm:t>
    </dgm:pt>
    <dgm:pt modelId="{09BA6D58-4898-47E4-871D-78DCCC57BF9C}" type="sibTrans" cxnId="{D93591C8-8E7D-4201-B776-69FD428A2D0B}">
      <dgm:prSet/>
      <dgm:spPr>
        <a:noFill/>
        <a:ln>
          <a:noFill/>
        </a:ln>
      </dgm:spPr>
      <dgm:t>
        <a:bodyPr/>
        <a:lstStyle/>
        <a:p>
          <a:endParaRPr lang="ru-RU"/>
        </a:p>
      </dgm:t>
    </dgm:pt>
    <dgm:pt modelId="{4D862C8F-0AA7-4DBA-AF7B-87A70772225A}">
      <dgm:prSet/>
      <dgm:spPr/>
      <dgm:t>
        <a:bodyPr/>
        <a:lstStyle/>
        <a:p>
          <a:r>
            <a:rPr lang="ru-RU"/>
            <a:t>Методические объединения</a:t>
          </a:r>
        </a:p>
      </dgm:t>
    </dgm:pt>
    <dgm:pt modelId="{B79239A1-082A-44CC-97A8-E4C5F24D8EA1}" type="parTrans" cxnId="{D22CE424-E860-415E-BB3D-6BFFCB165B2D}">
      <dgm:prSet/>
      <dgm:spPr/>
      <dgm:t>
        <a:bodyPr/>
        <a:lstStyle/>
        <a:p>
          <a:endParaRPr lang="ru-RU"/>
        </a:p>
      </dgm:t>
    </dgm:pt>
    <dgm:pt modelId="{1DA8B5C2-0F6C-4705-8936-F0FE2AD1E281}" type="sibTrans" cxnId="{D22CE424-E860-415E-BB3D-6BFFCB165B2D}">
      <dgm:prSet/>
      <dgm:spPr>
        <a:noFill/>
        <a:ln>
          <a:noFill/>
        </a:ln>
      </dgm:spPr>
      <dgm:t>
        <a:bodyPr/>
        <a:lstStyle/>
        <a:p>
          <a:endParaRPr lang="ru-RU"/>
        </a:p>
      </dgm:t>
    </dgm:pt>
    <dgm:pt modelId="{1E897600-9F28-4AF2-B26B-0EAC90F6CCC0}">
      <dgm:prSet custT="1"/>
      <dgm:spPr/>
      <dgm:t>
        <a:bodyPr/>
        <a:lstStyle/>
        <a:p>
          <a:r>
            <a:rPr lang="ru-RU" sz="1100"/>
            <a:t>Социально-психологическая служба</a:t>
          </a:r>
        </a:p>
      </dgm:t>
    </dgm:pt>
    <dgm:pt modelId="{6B5A8472-AF89-44E1-B4F9-E0AF7E2A4075}" type="parTrans" cxnId="{A6059C4B-565C-412D-9AB1-B0C2D9552962}">
      <dgm:prSet/>
      <dgm:spPr/>
      <dgm:t>
        <a:bodyPr/>
        <a:lstStyle/>
        <a:p>
          <a:endParaRPr lang="ru-RU"/>
        </a:p>
      </dgm:t>
    </dgm:pt>
    <dgm:pt modelId="{0F83BFCD-B169-40A8-8CFF-F6AAD0D1F7F8}" type="sibTrans" cxnId="{A6059C4B-565C-412D-9AB1-B0C2D9552962}">
      <dgm:prSet/>
      <dgm:spPr>
        <a:noFill/>
        <a:ln>
          <a:noFill/>
        </a:ln>
      </dgm:spPr>
      <dgm:t>
        <a:bodyPr/>
        <a:lstStyle/>
        <a:p>
          <a:endParaRPr lang="ru-RU"/>
        </a:p>
      </dgm:t>
    </dgm:pt>
    <dgm:pt modelId="{BCF2A9F1-4AB7-4AF3-97CA-9017AFCE3F2D}">
      <dgm:prSet custT="1"/>
      <dgm:spPr/>
      <dgm:t>
        <a:bodyPr/>
        <a:lstStyle/>
        <a:p>
          <a:r>
            <a:rPr lang="ru-RU" sz="1100"/>
            <a:t>Совет старшеклассников</a:t>
          </a:r>
        </a:p>
      </dgm:t>
    </dgm:pt>
    <dgm:pt modelId="{7D39CAF9-9D14-45E9-90DB-8F90FD26ABA7}" type="parTrans" cxnId="{538D1844-01B0-4500-B74C-9BA965DF89E4}">
      <dgm:prSet/>
      <dgm:spPr>
        <a:ln>
          <a:noFill/>
        </a:ln>
      </dgm:spPr>
      <dgm:t>
        <a:bodyPr/>
        <a:lstStyle/>
        <a:p>
          <a:endParaRPr lang="ru-RU"/>
        </a:p>
      </dgm:t>
    </dgm:pt>
    <dgm:pt modelId="{0036E049-6212-43E3-BA49-934016B734AF}" type="sibTrans" cxnId="{538D1844-01B0-4500-B74C-9BA965DF89E4}">
      <dgm:prSet/>
      <dgm:spPr>
        <a:noFill/>
        <a:ln>
          <a:noFill/>
        </a:ln>
      </dgm:spPr>
      <dgm:t>
        <a:bodyPr/>
        <a:lstStyle/>
        <a:p>
          <a:endParaRPr lang="ru-RU"/>
        </a:p>
      </dgm:t>
    </dgm:pt>
    <dgm:pt modelId="{5E8C23EC-A7D5-4197-856E-432086C9BA33}" type="pres">
      <dgm:prSet presAssocID="{4FAF651F-84E9-4128-8E29-B2E8BD91498A}" presName="hierChild1" presStyleCnt="0">
        <dgm:presLayoutVars>
          <dgm:orgChart val="1"/>
          <dgm:chPref val="1"/>
          <dgm:dir/>
          <dgm:animOne val="branch"/>
          <dgm:animLvl val="lvl"/>
          <dgm:resizeHandles/>
        </dgm:presLayoutVars>
      </dgm:prSet>
      <dgm:spPr/>
      <dgm:t>
        <a:bodyPr/>
        <a:lstStyle/>
        <a:p>
          <a:endParaRPr lang="ru-RU"/>
        </a:p>
      </dgm:t>
    </dgm:pt>
    <dgm:pt modelId="{5ECB572B-336C-4995-B0A7-758FBA5AB746}" type="pres">
      <dgm:prSet presAssocID="{F672164D-E4B0-4E70-867A-730DDD3F07CD}" presName="hierRoot1" presStyleCnt="0">
        <dgm:presLayoutVars>
          <dgm:hierBranch val="init"/>
        </dgm:presLayoutVars>
      </dgm:prSet>
      <dgm:spPr/>
    </dgm:pt>
    <dgm:pt modelId="{78057CBE-AAEB-40F0-BF20-87847EBC93FF}" type="pres">
      <dgm:prSet presAssocID="{F672164D-E4B0-4E70-867A-730DDD3F07CD}" presName="rootComposite1" presStyleCnt="0"/>
      <dgm:spPr/>
    </dgm:pt>
    <dgm:pt modelId="{549D75B5-64F6-4846-89B4-CC9A6B2FF5C8}" type="pres">
      <dgm:prSet presAssocID="{F672164D-E4B0-4E70-867A-730DDD3F07CD}" presName="rootText1" presStyleLbl="node0" presStyleIdx="0" presStyleCnt="3" custScaleX="120639" custScaleY="103339">
        <dgm:presLayoutVars>
          <dgm:chMax/>
          <dgm:chPref val="3"/>
        </dgm:presLayoutVars>
      </dgm:prSet>
      <dgm:spPr/>
      <dgm:t>
        <a:bodyPr/>
        <a:lstStyle/>
        <a:p>
          <a:endParaRPr lang="ru-RU"/>
        </a:p>
      </dgm:t>
    </dgm:pt>
    <dgm:pt modelId="{8D4DF89A-1901-4678-9070-861587680608}" type="pres">
      <dgm:prSet presAssocID="{F672164D-E4B0-4E70-867A-730DDD3F07CD}" presName="titleText1" presStyleLbl="fgAcc0" presStyleIdx="0" presStyleCnt="3">
        <dgm:presLayoutVars>
          <dgm:chMax val="0"/>
          <dgm:chPref val="0"/>
        </dgm:presLayoutVars>
      </dgm:prSet>
      <dgm:spPr/>
      <dgm:t>
        <a:bodyPr/>
        <a:lstStyle/>
        <a:p>
          <a:endParaRPr lang="ru-RU"/>
        </a:p>
      </dgm:t>
    </dgm:pt>
    <dgm:pt modelId="{7D907A69-65A4-4096-A94B-8D70FF184E18}" type="pres">
      <dgm:prSet presAssocID="{F672164D-E4B0-4E70-867A-730DDD3F07CD}" presName="rootConnector1" presStyleLbl="node1" presStyleIdx="0" presStyleCnt="7"/>
      <dgm:spPr/>
      <dgm:t>
        <a:bodyPr/>
        <a:lstStyle/>
        <a:p>
          <a:endParaRPr lang="ru-RU"/>
        </a:p>
      </dgm:t>
    </dgm:pt>
    <dgm:pt modelId="{6145FBE5-DBFB-4953-B973-15B64CA06095}" type="pres">
      <dgm:prSet presAssocID="{F672164D-E4B0-4E70-867A-730DDD3F07CD}" presName="hierChild2" presStyleCnt="0"/>
      <dgm:spPr/>
    </dgm:pt>
    <dgm:pt modelId="{7E3BAC09-000C-4A9D-B97B-E02426948EBF}" type="pres">
      <dgm:prSet presAssocID="{F672164D-E4B0-4E70-867A-730DDD3F07CD}" presName="hierChild3" presStyleCnt="0"/>
      <dgm:spPr/>
    </dgm:pt>
    <dgm:pt modelId="{89A11ACF-AA95-46E5-8B30-C014A5BA50E9}" type="pres">
      <dgm:prSet presAssocID="{52D105AE-12D0-4169-AAF1-B240BF4F2D3F}" presName="hierRoot1" presStyleCnt="0">
        <dgm:presLayoutVars>
          <dgm:hierBranch val="init"/>
        </dgm:presLayoutVars>
      </dgm:prSet>
      <dgm:spPr/>
    </dgm:pt>
    <dgm:pt modelId="{E65638D0-4949-4D53-807E-38B61C4B3070}" type="pres">
      <dgm:prSet presAssocID="{52D105AE-12D0-4169-AAF1-B240BF4F2D3F}" presName="rootComposite1" presStyleCnt="0"/>
      <dgm:spPr/>
    </dgm:pt>
    <dgm:pt modelId="{5A5F5D2E-FF13-401F-A8D3-BD532A9D98AF}" type="pres">
      <dgm:prSet presAssocID="{52D105AE-12D0-4169-AAF1-B240BF4F2D3F}" presName="rootText1" presStyleLbl="node0" presStyleIdx="1" presStyleCnt="3" custScaleX="130140" custScaleY="99052">
        <dgm:presLayoutVars>
          <dgm:chMax/>
          <dgm:chPref val="3"/>
        </dgm:presLayoutVars>
      </dgm:prSet>
      <dgm:spPr/>
      <dgm:t>
        <a:bodyPr/>
        <a:lstStyle/>
        <a:p>
          <a:endParaRPr lang="ru-RU"/>
        </a:p>
      </dgm:t>
    </dgm:pt>
    <dgm:pt modelId="{35AAD180-3315-4510-B1E2-D26E4A234AA1}" type="pres">
      <dgm:prSet presAssocID="{52D105AE-12D0-4169-AAF1-B240BF4F2D3F}" presName="titleText1" presStyleLbl="fgAcc0" presStyleIdx="1" presStyleCnt="3">
        <dgm:presLayoutVars>
          <dgm:chMax val="0"/>
          <dgm:chPref val="0"/>
        </dgm:presLayoutVars>
      </dgm:prSet>
      <dgm:spPr/>
      <dgm:t>
        <a:bodyPr/>
        <a:lstStyle/>
        <a:p>
          <a:endParaRPr lang="ru-RU"/>
        </a:p>
      </dgm:t>
    </dgm:pt>
    <dgm:pt modelId="{E59652CF-AD4F-4940-9AC9-0B2B2FBDC2DD}" type="pres">
      <dgm:prSet presAssocID="{52D105AE-12D0-4169-AAF1-B240BF4F2D3F}" presName="rootConnector1" presStyleLbl="node1" presStyleIdx="0" presStyleCnt="7"/>
      <dgm:spPr/>
      <dgm:t>
        <a:bodyPr/>
        <a:lstStyle/>
        <a:p>
          <a:endParaRPr lang="ru-RU"/>
        </a:p>
      </dgm:t>
    </dgm:pt>
    <dgm:pt modelId="{F247A23B-2421-4C90-B1C8-6F57291FF1E8}" type="pres">
      <dgm:prSet presAssocID="{52D105AE-12D0-4169-AAF1-B240BF4F2D3F}" presName="hierChild2" presStyleCnt="0"/>
      <dgm:spPr/>
    </dgm:pt>
    <dgm:pt modelId="{B1853F6A-3B66-40CE-85E2-284D289E03F8}" type="pres">
      <dgm:prSet presAssocID="{83A709A4-4264-46B1-8D3A-C74C3EBECE7F}" presName="Name37" presStyleLbl="parChTrans1D2" presStyleIdx="0" presStyleCnt="5"/>
      <dgm:spPr/>
      <dgm:t>
        <a:bodyPr/>
        <a:lstStyle/>
        <a:p>
          <a:endParaRPr lang="ru-RU"/>
        </a:p>
      </dgm:t>
    </dgm:pt>
    <dgm:pt modelId="{BF64A607-5EBB-4EBC-AF93-92994F50E99B}" type="pres">
      <dgm:prSet presAssocID="{5ED65FB3-E630-40A6-AA19-39174FDA56D8}" presName="hierRoot2" presStyleCnt="0">
        <dgm:presLayoutVars>
          <dgm:hierBranch val="init"/>
        </dgm:presLayoutVars>
      </dgm:prSet>
      <dgm:spPr/>
    </dgm:pt>
    <dgm:pt modelId="{F070F68C-F887-495E-ADA1-B2D32ACD6B26}" type="pres">
      <dgm:prSet presAssocID="{5ED65FB3-E630-40A6-AA19-39174FDA56D8}" presName="rootComposite" presStyleCnt="0"/>
      <dgm:spPr/>
    </dgm:pt>
    <dgm:pt modelId="{690A8F28-92FA-4566-AB80-4FB3126DD4E8}" type="pres">
      <dgm:prSet presAssocID="{5ED65FB3-E630-40A6-AA19-39174FDA56D8}" presName="rootText" presStyleLbl="node1" presStyleIdx="0" presStyleCnt="7" custScaleY="150758">
        <dgm:presLayoutVars>
          <dgm:chMax/>
          <dgm:chPref val="3"/>
        </dgm:presLayoutVars>
      </dgm:prSet>
      <dgm:spPr/>
      <dgm:t>
        <a:bodyPr/>
        <a:lstStyle/>
        <a:p>
          <a:endParaRPr lang="ru-RU"/>
        </a:p>
      </dgm:t>
    </dgm:pt>
    <dgm:pt modelId="{008C679A-95A8-4F6E-B83B-06BFACC4496D}" type="pres">
      <dgm:prSet presAssocID="{5ED65FB3-E630-40A6-AA19-39174FDA56D8}" presName="titleText2" presStyleLbl="fgAcc1" presStyleIdx="0" presStyleCnt="7">
        <dgm:presLayoutVars>
          <dgm:chMax val="0"/>
          <dgm:chPref val="0"/>
        </dgm:presLayoutVars>
      </dgm:prSet>
      <dgm:spPr/>
      <dgm:t>
        <a:bodyPr/>
        <a:lstStyle/>
        <a:p>
          <a:endParaRPr lang="ru-RU"/>
        </a:p>
      </dgm:t>
    </dgm:pt>
    <dgm:pt modelId="{7B790E52-1F9B-47FB-B435-72595CB6F3F2}" type="pres">
      <dgm:prSet presAssocID="{5ED65FB3-E630-40A6-AA19-39174FDA56D8}" presName="rootConnector" presStyleLbl="node2" presStyleIdx="0" presStyleCnt="0"/>
      <dgm:spPr/>
      <dgm:t>
        <a:bodyPr/>
        <a:lstStyle/>
        <a:p>
          <a:endParaRPr lang="ru-RU"/>
        </a:p>
      </dgm:t>
    </dgm:pt>
    <dgm:pt modelId="{8B76E28C-BD09-4D11-99E5-514010A95B2F}" type="pres">
      <dgm:prSet presAssocID="{5ED65FB3-E630-40A6-AA19-39174FDA56D8}" presName="hierChild4" presStyleCnt="0"/>
      <dgm:spPr/>
    </dgm:pt>
    <dgm:pt modelId="{55C3BF88-BFAE-49AA-8F10-CFBA72C55149}" type="pres">
      <dgm:prSet presAssocID="{5ED65FB3-E630-40A6-AA19-39174FDA56D8}" presName="hierChild5" presStyleCnt="0"/>
      <dgm:spPr/>
    </dgm:pt>
    <dgm:pt modelId="{5E700F55-8A1D-4789-BD67-332B0121EB40}" type="pres">
      <dgm:prSet presAssocID="{8D84099D-0F5F-4325-8A6F-E86128B1149F}" presName="Name37" presStyleLbl="parChTrans1D2" presStyleIdx="1" presStyleCnt="5"/>
      <dgm:spPr/>
      <dgm:t>
        <a:bodyPr/>
        <a:lstStyle/>
        <a:p>
          <a:endParaRPr lang="ru-RU"/>
        </a:p>
      </dgm:t>
    </dgm:pt>
    <dgm:pt modelId="{B830555E-430C-495A-AFC7-841E9998EF7A}" type="pres">
      <dgm:prSet presAssocID="{01FE1B42-5623-4F61-B57E-E51904BF1FA1}" presName="hierRoot2" presStyleCnt="0">
        <dgm:presLayoutVars>
          <dgm:hierBranch val="init"/>
        </dgm:presLayoutVars>
      </dgm:prSet>
      <dgm:spPr/>
    </dgm:pt>
    <dgm:pt modelId="{E019A7B1-1490-4EF2-BC33-8D02A94FBF52}" type="pres">
      <dgm:prSet presAssocID="{01FE1B42-5623-4F61-B57E-E51904BF1FA1}" presName="rootComposite" presStyleCnt="0"/>
      <dgm:spPr/>
    </dgm:pt>
    <dgm:pt modelId="{9C2C9162-480E-4D0A-BD64-F5F1E15F8310}" type="pres">
      <dgm:prSet presAssocID="{01FE1B42-5623-4F61-B57E-E51904BF1FA1}" presName="rootText" presStyleLbl="node1" presStyleIdx="1" presStyleCnt="7" custScaleY="139592">
        <dgm:presLayoutVars>
          <dgm:chMax/>
          <dgm:chPref val="3"/>
        </dgm:presLayoutVars>
      </dgm:prSet>
      <dgm:spPr/>
      <dgm:t>
        <a:bodyPr/>
        <a:lstStyle/>
        <a:p>
          <a:endParaRPr lang="ru-RU"/>
        </a:p>
      </dgm:t>
    </dgm:pt>
    <dgm:pt modelId="{4F0EDE6F-50A9-498A-94B7-D321856B643C}" type="pres">
      <dgm:prSet presAssocID="{01FE1B42-5623-4F61-B57E-E51904BF1FA1}" presName="titleText2" presStyleLbl="fgAcc1" presStyleIdx="1" presStyleCnt="7">
        <dgm:presLayoutVars>
          <dgm:chMax val="0"/>
          <dgm:chPref val="0"/>
        </dgm:presLayoutVars>
      </dgm:prSet>
      <dgm:spPr/>
      <dgm:t>
        <a:bodyPr/>
        <a:lstStyle/>
        <a:p>
          <a:endParaRPr lang="ru-RU"/>
        </a:p>
      </dgm:t>
    </dgm:pt>
    <dgm:pt modelId="{02041D56-33F2-43D9-A076-D9CCD4A46025}" type="pres">
      <dgm:prSet presAssocID="{01FE1B42-5623-4F61-B57E-E51904BF1FA1}" presName="rootConnector" presStyleLbl="node2" presStyleIdx="0" presStyleCnt="0"/>
      <dgm:spPr/>
      <dgm:t>
        <a:bodyPr/>
        <a:lstStyle/>
        <a:p>
          <a:endParaRPr lang="ru-RU"/>
        </a:p>
      </dgm:t>
    </dgm:pt>
    <dgm:pt modelId="{04919AEC-D443-4603-9F51-A3BD481A9932}" type="pres">
      <dgm:prSet presAssocID="{01FE1B42-5623-4F61-B57E-E51904BF1FA1}" presName="hierChild4" presStyleCnt="0"/>
      <dgm:spPr/>
    </dgm:pt>
    <dgm:pt modelId="{8193CAAA-BB13-49F0-965E-EF5CD64FA8F6}" type="pres">
      <dgm:prSet presAssocID="{B79239A1-082A-44CC-97A8-E4C5F24D8EA1}" presName="Name37" presStyleLbl="parChTrans1D3" presStyleIdx="0" presStyleCnt="2"/>
      <dgm:spPr/>
      <dgm:t>
        <a:bodyPr/>
        <a:lstStyle/>
        <a:p>
          <a:endParaRPr lang="ru-RU"/>
        </a:p>
      </dgm:t>
    </dgm:pt>
    <dgm:pt modelId="{D1DE88A3-E1E9-494A-93D6-08F39F377D47}" type="pres">
      <dgm:prSet presAssocID="{4D862C8F-0AA7-4DBA-AF7B-87A70772225A}" presName="hierRoot2" presStyleCnt="0">
        <dgm:presLayoutVars>
          <dgm:hierBranch val="init"/>
        </dgm:presLayoutVars>
      </dgm:prSet>
      <dgm:spPr/>
    </dgm:pt>
    <dgm:pt modelId="{C114BAF6-7DA5-4D8D-8C10-04240B8B16D1}" type="pres">
      <dgm:prSet presAssocID="{4D862C8F-0AA7-4DBA-AF7B-87A70772225A}" presName="rootComposite" presStyleCnt="0"/>
      <dgm:spPr/>
    </dgm:pt>
    <dgm:pt modelId="{8C147B60-8DE6-4ACB-82A9-EE34503A4D9D}" type="pres">
      <dgm:prSet presAssocID="{4D862C8F-0AA7-4DBA-AF7B-87A70772225A}" presName="rootText" presStyleLbl="node1" presStyleIdx="2" presStyleCnt="7" custScaleX="106744" custScaleY="152252" custLinFactNeighborX="-7393" custLinFactNeighborY="9519">
        <dgm:presLayoutVars>
          <dgm:chMax/>
          <dgm:chPref val="3"/>
        </dgm:presLayoutVars>
      </dgm:prSet>
      <dgm:spPr/>
      <dgm:t>
        <a:bodyPr/>
        <a:lstStyle/>
        <a:p>
          <a:endParaRPr lang="ru-RU"/>
        </a:p>
      </dgm:t>
    </dgm:pt>
    <dgm:pt modelId="{15F3738A-6473-4A7F-AA2D-77032F6A4051}" type="pres">
      <dgm:prSet presAssocID="{4D862C8F-0AA7-4DBA-AF7B-87A70772225A}" presName="titleText2" presStyleLbl="fgAcc1" presStyleIdx="2" presStyleCnt="7">
        <dgm:presLayoutVars>
          <dgm:chMax val="0"/>
          <dgm:chPref val="0"/>
        </dgm:presLayoutVars>
      </dgm:prSet>
      <dgm:spPr/>
      <dgm:t>
        <a:bodyPr/>
        <a:lstStyle/>
        <a:p>
          <a:endParaRPr lang="ru-RU"/>
        </a:p>
      </dgm:t>
    </dgm:pt>
    <dgm:pt modelId="{D1080397-946C-419D-B826-C07DAE202178}" type="pres">
      <dgm:prSet presAssocID="{4D862C8F-0AA7-4DBA-AF7B-87A70772225A}" presName="rootConnector" presStyleLbl="node3" presStyleIdx="0" presStyleCnt="0"/>
      <dgm:spPr/>
      <dgm:t>
        <a:bodyPr/>
        <a:lstStyle/>
        <a:p>
          <a:endParaRPr lang="ru-RU"/>
        </a:p>
      </dgm:t>
    </dgm:pt>
    <dgm:pt modelId="{4F3426AF-4EFC-453E-9FE7-9F2E7034C1E2}" type="pres">
      <dgm:prSet presAssocID="{4D862C8F-0AA7-4DBA-AF7B-87A70772225A}" presName="hierChild4" presStyleCnt="0"/>
      <dgm:spPr/>
    </dgm:pt>
    <dgm:pt modelId="{C54192B7-504F-40CD-AF53-B3024C4BC178}" type="pres">
      <dgm:prSet presAssocID="{4D862C8F-0AA7-4DBA-AF7B-87A70772225A}" presName="hierChild5" presStyleCnt="0"/>
      <dgm:spPr/>
    </dgm:pt>
    <dgm:pt modelId="{0C2B0DBF-DD57-4820-84F1-271BE09FBBB7}" type="pres">
      <dgm:prSet presAssocID="{01FE1B42-5623-4F61-B57E-E51904BF1FA1}" presName="hierChild5" presStyleCnt="0"/>
      <dgm:spPr/>
    </dgm:pt>
    <dgm:pt modelId="{70038D73-9022-4313-BC67-7D89AAE74647}" type="pres">
      <dgm:prSet presAssocID="{3A4F2CCB-F997-4B32-90F2-D5FFC2119B32}" presName="Name37" presStyleLbl="parChTrans1D2" presStyleIdx="2" presStyleCnt="5"/>
      <dgm:spPr/>
      <dgm:t>
        <a:bodyPr/>
        <a:lstStyle/>
        <a:p>
          <a:endParaRPr lang="ru-RU"/>
        </a:p>
      </dgm:t>
    </dgm:pt>
    <dgm:pt modelId="{2DCEF79F-BAEF-415F-8A6C-CB04BDD48905}" type="pres">
      <dgm:prSet presAssocID="{DDB506D4-B11C-47FC-8E8B-4AED6954B0B7}" presName="hierRoot2" presStyleCnt="0">
        <dgm:presLayoutVars>
          <dgm:hierBranch val="init"/>
        </dgm:presLayoutVars>
      </dgm:prSet>
      <dgm:spPr/>
    </dgm:pt>
    <dgm:pt modelId="{5047ACAB-6444-44F3-AD32-5287C019AA64}" type="pres">
      <dgm:prSet presAssocID="{DDB506D4-B11C-47FC-8E8B-4AED6954B0B7}" presName="rootComposite" presStyleCnt="0"/>
      <dgm:spPr/>
    </dgm:pt>
    <dgm:pt modelId="{1A0D0E60-F633-495B-9AD9-A33D6A8A2AF0}" type="pres">
      <dgm:prSet presAssocID="{DDB506D4-B11C-47FC-8E8B-4AED6954B0B7}" presName="rootText" presStyleLbl="node1" presStyleIdx="3" presStyleCnt="7" custScaleX="115242" custScaleY="159133">
        <dgm:presLayoutVars>
          <dgm:chMax/>
          <dgm:chPref val="3"/>
        </dgm:presLayoutVars>
      </dgm:prSet>
      <dgm:spPr/>
      <dgm:t>
        <a:bodyPr/>
        <a:lstStyle/>
        <a:p>
          <a:endParaRPr lang="ru-RU"/>
        </a:p>
      </dgm:t>
    </dgm:pt>
    <dgm:pt modelId="{5D1C3B27-8024-4436-9583-A1A2C8542EBC}" type="pres">
      <dgm:prSet presAssocID="{DDB506D4-B11C-47FC-8E8B-4AED6954B0B7}" presName="titleText2" presStyleLbl="fgAcc1" presStyleIdx="3" presStyleCnt="7">
        <dgm:presLayoutVars>
          <dgm:chMax val="0"/>
          <dgm:chPref val="0"/>
        </dgm:presLayoutVars>
      </dgm:prSet>
      <dgm:spPr/>
      <dgm:t>
        <a:bodyPr/>
        <a:lstStyle/>
        <a:p>
          <a:endParaRPr lang="ru-RU"/>
        </a:p>
      </dgm:t>
    </dgm:pt>
    <dgm:pt modelId="{8DFD48C5-0D9B-4379-964C-6A7E32725694}" type="pres">
      <dgm:prSet presAssocID="{DDB506D4-B11C-47FC-8E8B-4AED6954B0B7}" presName="rootConnector" presStyleLbl="node2" presStyleIdx="0" presStyleCnt="0"/>
      <dgm:spPr/>
      <dgm:t>
        <a:bodyPr/>
        <a:lstStyle/>
        <a:p>
          <a:endParaRPr lang="ru-RU"/>
        </a:p>
      </dgm:t>
    </dgm:pt>
    <dgm:pt modelId="{BA624CE8-B655-4786-9CAD-9EA675A02ECB}" type="pres">
      <dgm:prSet presAssocID="{DDB506D4-B11C-47FC-8E8B-4AED6954B0B7}" presName="hierChild4" presStyleCnt="0"/>
      <dgm:spPr/>
    </dgm:pt>
    <dgm:pt modelId="{D3303E4D-AF4D-461F-85BD-39B6E3025EBC}" type="pres">
      <dgm:prSet presAssocID="{6B5A8472-AF89-44E1-B4F9-E0AF7E2A4075}" presName="Name37" presStyleLbl="parChTrans1D3" presStyleIdx="1" presStyleCnt="2"/>
      <dgm:spPr/>
      <dgm:t>
        <a:bodyPr/>
        <a:lstStyle/>
        <a:p>
          <a:endParaRPr lang="ru-RU"/>
        </a:p>
      </dgm:t>
    </dgm:pt>
    <dgm:pt modelId="{3BE5F350-9D94-443A-B2AD-0A883B149EBB}" type="pres">
      <dgm:prSet presAssocID="{1E897600-9F28-4AF2-B26B-0EAC90F6CCC0}" presName="hierRoot2" presStyleCnt="0">
        <dgm:presLayoutVars>
          <dgm:hierBranch val="init"/>
        </dgm:presLayoutVars>
      </dgm:prSet>
      <dgm:spPr/>
    </dgm:pt>
    <dgm:pt modelId="{690F7D42-FD08-465E-B044-FFCC04CE971E}" type="pres">
      <dgm:prSet presAssocID="{1E897600-9F28-4AF2-B26B-0EAC90F6CCC0}" presName="rootComposite" presStyleCnt="0"/>
      <dgm:spPr/>
    </dgm:pt>
    <dgm:pt modelId="{C7E2CE5A-CD09-4231-B007-7E3F43F107C7}" type="pres">
      <dgm:prSet presAssocID="{1E897600-9F28-4AF2-B26B-0EAC90F6CCC0}" presName="rootText" presStyleLbl="node1" presStyleIdx="4" presStyleCnt="7" custScaleX="113021" custScaleY="129834" custLinFactNeighborX="3470" custLinFactNeighborY="4022">
        <dgm:presLayoutVars>
          <dgm:chMax/>
          <dgm:chPref val="3"/>
        </dgm:presLayoutVars>
      </dgm:prSet>
      <dgm:spPr/>
      <dgm:t>
        <a:bodyPr/>
        <a:lstStyle/>
        <a:p>
          <a:endParaRPr lang="ru-RU"/>
        </a:p>
      </dgm:t>
    </dgm:pt>
    <dgm:pt modelId="{2D72783F-02FE-40F5-92F0-92412646CC4F}" type="pres">
      <dgm:prSet presAssocID="{1E897600-9F28-4AF2-B26B-0EAC90F6CCC0}" presName="titleText2" presStyleLbl="fgAcc1" presStyleIdx="4" presStyleCnt="7">
        <dgm:presLayoutVars>
          <dgm:chMax val="0"/>
          <dgm:chPref val="0"/>
        </dgm:presLayoutVars>
      </dgm:prSet>
      <dgm:spPr/>
      <dgm:t>
        <a:bodyPr/>
        <a:lstStyle/>
        <a:p>
          <a:endParaRPr lang="ru-RU"/>
        </a:p>
      </dgm:t>
    </dgm:pt>
    <dgm:pt modelId="{161EEC4C-2173-43D0-A523-D6C1A40F8897}" type="pres">
      <dgm:prSet presAssocID="{1E897600-9F28-4AF2-B26B-0EAC90F6CCC0}" presName="rootConnector" presStyleLbl="node3" presStyleIdx="0" presStyleCnt="0"/>
      <dgm:spPr/>
      <dgm:t>
        <a:bodyPr/>
        <a:lstStyle/>
        <a:p>
          <a:endParaRPr lang="ru-RU"/>
        </a:p>
      </dgm:t>
    </dgm:pt>
    <dgm:pt modelId="{1D187242-69DD-4D1B-94B6-BC93FA25BB35}" type="pres">
      <dgm:prSet presAssocID="{1E897600-9F28-4AF2-B26B-0EAC90F6CCC0}" presName="hierChild4" presStyleCnt="0"/>
      <dgm:spPr/>
    </dgm:pt>
    <dgm:pt modelId="{989AFBFD-5679-45E2-94E0-6F26E3FF8DC7}" type="pres">
      <dgm:prSet presAssocID="{7D39CAF9-9D14-45E9-90DB-8F90FD26ABA7}" presName="Name37" presStyleLbl="parChTrans1D4" presStyleIdx="0" presStyleCnt="1"/>
      <dgm:spPr/>
      <dgm:t>
        <a:bodyPr/>
        <a:lstStyle/>
        <a:p>
          <a:endParaRPr lang="ru-RU"/>
        </a:p>
      </dgm:t>
    </dgm:pt>
    <dgm:pt modelId="{18168D73-5D13-4246-A987-C780BEF9E2A6}" type="pres">
      <dgm:prSet presAssocID="{BCF2A9F1-4AB7-4AF3-97CA-9017AFCE3F2D}" presName="hierRoot2" presStyleCnt="0">
        <dgm:presLayoutVars>
          <dgm:hierBranch val="init"/>
        </dgm:presLayoutVars>
      </dgm:prSet>
      <dgm:spPr/>
    </dgm:pt>
    <dgm:pt modelId="{91093F50-5195-4CCB-8F74-4F6F41F7DD3F}" type="pres">
      <dgm:prSet presAssocID="{BCF2A9F1-4AB7-4AF3-97CA-9017AFCE3F2D}" presName="rootComposite" presStyleCnt="0"/>
      <dgm:spPr/>
    </dgm:pt>
    <dgm:pt modelId="{7AAD6E0B-3009-4024-AA60-6AB6DB7DD98D}" type="pres">
      <dgm:prSet presAssocID="{BCF2A9F1-4AB7-4AF3-97CA-9017AFCE3F2D}" presName="rootText" presStyleLbl="node1" presStyleIdx="5" presStyleCnt="7" custScaleX="129948" custScaleY="145560" custLinFactNeighborX="-70818" custLinFactNeighborY="-11166">
        <dgm:presLayoutVars>
          <dgm:chMax/>
          <dgm:chPref val="3"/>
        </dgm:presLayoutVars>
      </dgm:prSet>
      <dgm:spPr/>
      <dgm:t>
        <a:bodyPr/>
        <a:lstStyle/>
        <a:p>
          <a:endParaRPr lang="ru-RU"/>
        </a:p>
      </dgm:t>
    </dgm:pt>
    <dgm:pt modelId="{E3EC2512-AFB5-476E-BA92-E65D91D864A6}" type="pres">
      <dgm:prSet presAssocID="{BCF2A9F1-4AB7-4AF3-97CA-9017AFCE3F2D}" presName="titleText2" presStyleLbl="fgAcc1" presStyleIdx="5" presStyleCnt="7">
        <dgm:presLayoutVars>
          <dgm:chMax val="0"/>
          <dgm:chPref val="0"/>
        </dgm:presLayoutVars>
      </dgm:prSet>
      <dgm:spPr/>
      <dgm:t>
        <a:bodyPr/>
        <a:lstStyle/>
        <a:p>
          <a:endParaRPr lang="ru-RU"/>
        </a:p>
      </dgm:t>
    </dgm:pt>
    <dgm:pt modelId="{31167643-27AA-4689-90FA-13C434059B9A}" type="pres">
      <dgm:prSet presAssocID="{BCF2A9F1-4AB7-4AF3-97CA-9017AFCE3F2D}" presName="rootConnector" presStyleLbl="node4" presStyleIdx="0" presStyleCnt="0"/>
      <dgm:spPr/>
      <dgm:t>
        <a:bodyPr/>
        <a:lstStyle/>
        <a:p>
          <a:endParaRPr lang="ru-RU"/>
        </a:p>
      </dgm:t>
    </dgm:pt>
    <dgm:pt modelId="{C8CE1CE9-C72F-44FB-A694-3E0E156CF503}" type="pres">
      <dgm:prSet presAssocID="{BCF2A9F1-4AB7-4AF3-97CA-9017AFCE3F2D}" presName="hierChild4" presStyleCnt="0"/>
      <dgm:spPr/>
    </dgm:pt>
    <dgm:pt modelId="{7E37379B-C55E-42AC-85A3-05A003188CEE}" type="pres">
      <dgm:prSet presAssocID="{BCF2A9F1-4AB7-4AF3-97CA-9017AFCE3F2D}" presName="hierChild5" presStyleCnt="0"/>
      <dgm:spPr/>
    </dgm:pt>
    <dgm:pt modelId="{91193787-7218-4BEC-9B96-8DF250859708}" type="pres">
      <dgm:prSet presAssocID="{1E897600-9F28-4AF2-B26B-0EAC90F6CCC0}" presName="hierChild5" presStyleCnt="0"/>
      <dgm:spPr/>
    </dgm:pt>
    <dgm:pt modelId="{1971F367-368B-43E7-9296-B850988F5D00}" type="pres">
      <dgm:prSet presAssocID="{DDB506D4-B11C-47FC-8E8B-4AED6954B0B7}" presName="hierChild5" presStyleCnt="0"/>
      <dgm:spPr/>
    </dgm:pt>
    <dgm:pt modelId="{47206A5C-943A-4A9E-824A-1E66FD0056A9}" type="pres">
      <dgm:prSet presAssocID="{A23ED563-E195-4772-A904-47E69CAB60F7}" presName="Name37" presStyleLbl="parChTrans1D2" presStyleIdx="3" presStyleCnt="5"/>
      <dgm:spPr/>
      <dgm:t>
        <a:bodyPr/>
        <a:lstStyle/>
        <a:p>
          <a:endParaRPr lang="ru-RU"/>
        </a:p>
      </dgm:t>
    </dgm:pt>
    <dgm:pt modelId="{C466FE90-D628-4C49-B03C-37C669A02BA3}" type="pres">
      <dgm:prSet presAssocID="{7FB10C10-C435-4C23-8BCA-15A2423369EB}" presName="hierRoot2" presStyleCnt="0">
        <dgm:presLayoutVars>
          <dgm:hierBranch val="init"/>
        </dgm:presLayoutVars>
      </dgm:prSet>
      <dgm:spPr/>
    </dgm:pt>
    <dgm:pt modelId="{FCAE6D5B-C188-4B54-A096-FD3A0599CF4A}" type="pres">
      <dgm:prSet presAssocID="{7FB10C10-C435-4C23-8BCA-15A2423369EB}" presName="rootComposite" presStyleCnt="0"/>
      <dgm:spPr/>
    </dgm:pt>
    <dgm:pt modelId="{E996BACA-7EE2-4A49-A4C0-5DB9B2E37A02}" type="pres">
      <dgm:prSet presAssocID="{7FB10C10-C435-4C23-8BCA-15A2423369EB}" presName="rootText" presStyleLbl="node1" presStyleIdx="6" presStyleCnt="7">
        <dgm:presLayoutVars>
          <dgm:chMax/>
          <dgm:chPref val="3"/>
        </dgm:presLayoutVars>
      </dgm:prSet>
      <dgm:spPr/>
      <dgm:t>
        <a:bodyPr/>
        <a:lstStyle/>
        <a:p>
          <a:endParaRPr lang="ru-RU"/>
        </a:p>
      </dgm:t>
    </dgm:pt>
    <dgm:pt modelId="{120CB63C-9501-4752-BA97-F63F392D9632}" type="pres">
      <dgm:prSet presAssocID="{7FB10C10-C435-4C23-8BCA-15A2423369EB}" presName="titleText2" presStyleLbl="fgAcc1" presStyleIdx="6" presStyleCnt="7">
        <dgm:presLayoutVars>
          <dgm:chMax val="0"/>
          <dgm:chPref val="0"/>
        </dgm:presLayoutVars>
      </dgm:prSet>
      <dgm:spPr/>
      <dgm:t>
        <a:bodyPr/>
        <a:lstStyle/>
        <a:p>
          <a:endParaRPr lang="ru-RU"/>
        </a:p>
      </dgm:t>
    </dgm:pt>
    <dgm:pt modelId="{D2BAB744-B809-4FAC-AFE2-ADFD6B7D4CFE}" type="pres">
      <dgm:prSet presAssocID="{7FB10C10-C435-4C23-8BCA-15A2423369EB}" presName="rootConnector" presStyleLbl="node2" presStyleIdx="0" presStyleCnt="0"/>
      <dgm:spPr/>
      <dgm:t>
        <a:bodyPr/>
        <a:lstStyle/>
        <a:p>
          <a:endParaRPr lang="ru-RU"/>
        </a:p>
      </dgm:t>
    </dgm:pt>
    <dgm:pt modelId="{58FBC428-0039-48FE-8178-4C23A2D3CC77}" type="pres">
      <dgm:prSet presAssocID="{7FB10C10-C435-4C23-8BCA-15A2423369EB}" presName="hierChild4" presStyleCnt="0"/>
      <dgm:spPr/>
    </dgm:pt>
    <dgm:pt modelId="{E2FA454E-5FEF-4D4A-8EC8-8EDA37679497}" type="pres">
      <dgm:prSet presAssocID="{7FB10C10-C435-4C23-8BCA-15A2423369EB}" presName="hierChild5" presStyleCnt="0"/>
      <dgm:spPr/>
    </dgm:pt>
    <dgm:pt modelId="{03B11648-6D8B-46C2-8CFD-D79E95DF195C}" type="pres">
      <dgm:prSet presAssocID="{52D105AE-12D0-4169-AAF1-B240BF4F2D3F}" presName="hierChild3" presStyleCnt="0"/>
      <dgm:spPr/>
    </dgm:pt>
    <dgm:pt modelId="{71FED28F-D512-4A1A-B08F-8D65A53578C5}" type="pres">
      <dgm:prSet presAssocID="{9F8FEC4F-9F73-4621-89E9-6DA550BCE759}" presName="Name96" presStyleLbl="parChTrans1D2" presStyleIdx="4" presStyleCnt="5"/>
      <dgm:spPr/>
      <dgm:t>
        <a:bodyPr/>
        <a:lstStyle/>
        <a:p>
          <a:endParaRPr lang="ru-RU"/>
        </a:p>
      </dgm:t>
    </dgm:pt>
    <dgm:pt modelId="{4A7CB2EA-0CE6-4DA5-A15C-243B69A85884}" type="pres">
      <dgm:prSet presAssocID="{27ED7E44-4159-482B-91F2-280C046444AF}" presName="hierRoot3" presStyleCnt="0">
        <dgm:presLayoutVars>
          <dgm:hierBranch val="init"/>
        </dgm:presLayoutVars>
      </dgm:prSet>
      <dgm:spPr/>
    </dgm:pt>
    <dgm:pt modelId="{380B2CFB-5706-4AAE-8785-6EAEDFE83AFC}" type="pres">
      <dgm:prSet presAssocID="{27ED7E44-4159-482B-91F2-280C046444AF}" presName="rootComposite3" presStyleCnt="0"/>
      <dgm:spPr/>
    </dgm:pt>
    <dgm:pt modelId="{41C061D0-2FD9-4045-9284-AC4690FD0C68}" type="pres">
      <dgm:prSet presAssocID="{27ED7E44-4159-482B-91F2-280C046444AF}" presName="rootText3" presStyleLbl="asst1" presStyleIdx="0" presStyleCnt="1" custScaleX="96454" custLinFactNeighborX="60400" custLinFactNeighborY="1080">
        <dgm:presLayoutVars>
          <dgm:chPref val="3"/>
        </dgm:presLayoutVars>
      </dgm:prSet>
      <dgm:spPr/>
      <dgm:t>
        <a:bodyPr/>
        <a:lstStyle/>
        <a:p>
          <a:endParaRPr lang="ru-RU"/>
        </a:p>
      </dgm:t>
    </dgm:pt>
    <dgm:pt modelId="{2048E808-B3E4-4CF2-97F8-86E85C75ADF6}" type="pres">
      <dgm:prSet presAssocID="{27ED7E44-4159-482B-91F2-280C046444AF}" presName="titleText3" presStyleLbl="fgAcc2" presStyleIdx="0" presStyleCnt="1">
        <dgm:presLayoutVars>
          <dgm:chMax val="0"/>
          <dgm:chPref val="0"/>
        </dgm:presLayoutVars>
      </dgm:prSet>
      <dgm:spPr/>
      <dgm:t>
        <a:bodyPr/>
        <a:lstStyle/>
        <a:p>
          <a:endParaRPr lang="ru-RU"/>
        </a:p>
      </dgm:t>
    </dgm:pt>
    <dgm:pt modelId="{6FB92AD4-F559-453E-A3D2-55C9B9D46872}" type="pres">
      <dgm:prSet presAssocID="{27ED7E44-4159-482B-91F2-280C046444AF}" presName="rootConnector3" presStyleLbl="asst1" presStyleIdx="0" presStyleCnt="1"/>
      <dgm:spPr/>
      <dgm:t>
        <a:bodyPr/>
        <a:lstStyle/>
        <a:p>
          <a:endParaRPr lang="ru-RU"/>
        </a:p>
      </dgm:t>
    </dgm:pt>
    <dgm:pt modelId="{05DCA7B1-427D-4CCB-A495-ABCBFD5683D7}" type="pres">
      <dgm:prSet presAssocID="{27ED7E44-4159-482B-91F2-280C046444AF}" presName="hierChild6" presStyleCnt="0"/>
      <dgm:spPr/>
    </dgm:pt>
    <dgm:pt modelId="{A10FA898-5AED-4511-9842-2D0A5EEE7E2C}" type="pres">
      <dgm:prSet presAssocID="{27ED7E44-4159-482B-91F2-280C046444AF}" presName="hierChild7" presStyleCnt="0"/>
      <dgm:spPr/>
    </dgm:pt>
    <dgm:pt modelId="{818569FC-2B0A-4004-9415-AEC0B3BEB3BF}" type="pres">
      <dgm:prSet presAssocID="{0CE83FF7-F59A-46B0-91C0-BC9125BD5175}" presName="hierRoot1" presStyleCnt="0">
        <dgm:presLayoutVars>
          <dgm:hierBranch val="init"/>
        </dgm:presLayoutVars>
      </dgm:prSet>
      <dgm:spPr/>
    </dgm:pt>
    <dgm:pt modelId="{DABC559B-C349-44E6-A6AD-CBC786A64527}" type="pres">
      <dgm:prSet presAssocID="{0CE83FF7-F59A-46B0-91C0-BC9125BD5175}" presName="rootComposite1" presStyleCnt="0"/>
      <dgm:spPr/>
    </dgm:pt>
    <dgm:pt modelId="{3C1D6561-8D27-488D-8084-0D5AE01762E9}" type="pres">
      <dgm:prSet presAssocID="{0CE83FF7-F59A-46B0-91C0-BC9125BD5175}" presName="rootText1" presStyleLbl="node0" presStyleIdx="2" presStyleCnt="3" custScaleX="133210" custScaleY="108348">
        <dgm:presLayoutVars>
          <dgm:chMax/>
          <dgm:chPref val="3"/>
        </dgm:presLayoutVars>
      </dgm:prSet>
      <dgm:spPr/>
      <dgm:t>
        <a:bodyPr/>
        <a:lstStyle/>
        <a:p>
          <a:endParaRPr lang="ru-RU"/>
        </a:p>
      </dgm:t>
    </dgm:pt>
    <dgm:pt modelId="{F3B8B5D7-DFCB-4389-9DBE-A23F8F6D0BAE}" type="pres">
      <dgm:prSet presAssocID="{0CE83FF7-F59A-46B0-91C0-BC9125BD5175}" presName="titleText1" presStyleLbl="fgAcc0" presStyleIdx="2" presStyleCnt="3">
        <dgm:presLayoutVars>
          <dgm:chMax val="0"/>
          <dgm:chPref val="0"/>
        </dgm:presLayoutVars>
      </dgm:prSet>
      <dgm:spPr/>
      <dgm:t>
        <a:bodyPr/>
        <a:lstStyle/>
        <a:p>
          <a:endParaRPr lang="ru-RU"/>
        </a:p>
      </dgm:t>
    </dgm:pt>
    <dgm:pt modelId="{11890AE8-D095-43DE-86C6-2EADCDEC46E6}" type="pres">
      <dgm:prSet presAssocID="{0CE83FF7-F59A-46B0-91C0-BC9125BD5175}" presName="rootConnector1" presStyleLbl="node1" presStyleIdx="6" presStyleCnt="7"/>
      <dgm:spPr/>
      <dgm:t>
        <a:bodyPr/>
        <a:lstStyle/>
        <a:p>
          <a:endParaRPr lang="ru-RU"/>
        </a:p>
      </dgm:t>
    </dgm:pt>
    <dgm:pt modelId="{4CD1B340-011A-4300-84C4-B9B99C0FE1FD}" type="pres">
      <dgm:prSet presAssocID="{0CE83FF7-F59A-46B0-91C0-BC9125BD5175}" presName="hierChild2" presStyleCnt="0"/>
      <dgm:spPr/>
    </dgm:pt>
    <dgm:pt modelId="{70518EEA-0495-4E43-AC5D-A0C4ECA9059A}" type="pres">
      <dgm:prSet presAssocID="{0CE83FF7-F59A-46B0-91C0-BC9125BD5175}" presName="hierChild3" presStyleCnt="0"/>
      <dgm:spPr/>
    </dgm:pt>
  </dgm:ptLst>
  <dgm:cxnLst>
    <dgm:cxn modelId="{83C752B3-E249-4E43-B0C7-EDD409F319D5}" type="presOf" srcId="{01B2CA12-C9F8-4225-B12D-A6DA84E21AD4}" destId="{5D1C3B27-8024-4436-9583-A1A2C8542EBC}" srcOrd="0" destOrd="0" presId="urn:microsoft.com/office/officeart/2008/layout/NameandTitleOrganizationalChart"/>
    <dgm:cxn modelId="{06302CE1-3825-4122-8D5F-A9529AA8D0FE}" type="presOf" srcId="{DDB506D4-B11C-47FC-8E8B-4AED6954B0B7}" destId="{1A0D0E60-F633-495B-9AD9-A33D6A8A2AF0}" srcOrd="0" destOrd="0" presId="urn:microsoft.com/office/officeart/2008/layout/NameandTitleOrganizationalChart"/>
    <dgm:cxn modelId="{E7E9B6B0-AA36-4E12-83B9-7E2866A0CF9A}" type="presOf" srcId="{A8BEAE89-C5F9-4377-8CC6-291AD4B16DC9}" destId="{2048E808-B3E4-4CF2-97F8-86E85C75ADF6}" srcOrd="0" destOrd="0" presId="urn:microsoft.com/office/officeart/2008/layout/NameandTitleOrganizationalChart"/>
    <dgm:cxn modelId="{3E26C084-7D72-4641-9CE9-B6CCEA001CBB}" type="presOf" srcId="{27ED7E44-4159-482B-91F2-280C046444AF}" destId="{41C061D0-2FD9-4045-9284-AC4690FD0C68}" srcOrd="0" destOrd="0" presId="urn:microsoft.com/office/officeart/2008/layout/NameandTitleOrganizationalChart"/>
    <dgm:cxn modelId="{038C6DCA-22FF-4921-AF30-8323E48226E8}" type="presOf" srcId="{4D862C8F-0AA7-4DBA-AF7B-87A70772225A}" destId="{D1080397-946C-419D-B826-C07DAE202178}" srcOrd="1" destOrd="0" presId="urn:microsoft.com/office/officeart/2008/layout/NameandTitleOrganizationalChart"/>
    <dgm:cxn modelId="{B9D4463F-D706-42B1-A4EB-E6C062AAC85B}" type="presOf" srcId="{0CE83FF7-F59A-46B0-91C0-BC9125BD5175}" destId="{3C1D6561-8D27-488D-8084-0D5AE01762E9}" srcOrd="0" destOrd="0" presId="urn:microsoft.com/office/officeart/2008/layout/NameandTitleOrganizationalChart"/>
    <dgm:cxn modelId="{68EF5789-1707-46AE-B683-A6D3756E22A0}" type="presOf" srcId="{9F8FEC4F-9F73-4621-89E9-6DA550BCE759}" destId="{71FED28F-D512-4A1A-B08F-8D65A53578C5}" srcOrd="0" destOrd="0" presId="urn:microsoft.com/office/officeart/2008/layout/NameandTitleOrganizationalChart"/>
    <dgm:cxn modelId="{52BDAE67-6676-42DD-BE25-8036B5E2592E}" type="presOf" srcId="{5ED65FB3-E630-40A6-AA19-39174FDA56D8}" destId="{7B790E52-1F9B-47FB-B435-72595CB6F3F2}" srcOrd="1" destOrd="0" presId="urn:microsoft.com/office/officeart/2008/layout/NameandTitleOrganizationalChart"/>
    <dgm:cxn modelId="{F5E50594-0D47-4C1F-8750-CDC8D303C7FE}" type="presOf" srcId="{A23ED563-E195-4772-A904-47E69CAB60F7}" destId="{47206A5C-943A-4A9E-824A-1E66FD0056A9}" srcOrd="0" destOrd="0" presId="urn:microsoft.com/office/officeart/2008/layout/NameandTitleOrganizationalChart"/>
    <dgm:cxn modelId="{F8320FBC-5AE9-4BF7-8C5E-B5B388F81B61}" type="presOf" srcId="{DDB506D4-B11C-47FC-8E8B-4AED6954B0B7}" destId="{8DFD48C5-0D9B-4379-964C-6A7E32725694}" srcOrd="1" destOrd="0" presId="urn:microsoft.com/office/officeart/2008/layout/NameandTitleOrganizationalChart"/>
    <dgm:cxn modelId="{F48E0978-3624-42F0-A84B-BEF86BF82E1D}" type="presOf" srcId="{F861C197-3526-41AD-BB46-72DF459D077A}" destId="{008C679A-95A8-4F6E-B83B-06BFACC4496D}" srcOrd="0" destOrd="0" presId="urn:microsoft.com/office/officeart/2008/layout/NameandTitleOrganizationalChart"/>
    <dgm:cxn modelId="{48801616-FAB7-4ECC-AC65-CDFDE8B5210C}" type="presOf" srcId="{5ED65FB3-E630-40A6-AA19-39174FDA56D8}" destId="{690A8F28-92FA-4566-AB80-4FB3126DD4E8}" srcOrd="0" destOrd="0" presId="urn:microsoft.com/office/officeart/2008/layout/NameandTitleOrganizationalChart"/>
    <dgm:cxn modelId="{96CA0A9D-5F33-4D23-9FF8-91865D6A3855}" type="presOf" srcId="{6296FC75-AA4F-4DE0-BA71-5316983DD40B}" destId="{35AAD180-3315-4510-B1E2-D26E4A234AA1}" srcOrd="0" destOrd="0" presId="urn:microsoft.com/office/officeart/2008/layout/NameandTitleOrganizationalChart"/>
    <dgm:cxn modelId="{59B06460-22B8-4E12-AA71-6316A1522F29}" type="presOf" srcId="{7FB10C10-C435-4C23-8BCA-15A2423369EB}" destId="{D2BAB744-B809-4FAC-AFE2-ADFD6B7D4CFE}" srcOrd="1" destOrd="0" presId="urn:microsoft.com/office/officeart/2008/layout/NameandTitleOrganizationalChart"/>
    <dgm:cxn modelId="{E52DE886-9F4E-4AC2-9459-C7FC8E66A959}" type="presOf" srcId="{52D105AE-12D0-4169-AAF1-B240BF4F2D3F}" destId="{E59652CF-AD4F-4940-9AC9-0B2B2FBDC2DD}" srcOrd="1" destOrd="0" presId="urn:microsoft.com/office/officeart/2008/layout/NameandTitleOrganizationalChart"/>
    <dgm:cxn modelId="{5C56419D-3C3D-444A-8491-407A4166F742}" type="presOf" srcId="{0F83BFCD-B169-40A8-8CFF-F6AAD0D1F7F8}" destId="{2D72783F-02FE-40F5-92F0-92412646CC4F}" srcOrd="0" destOrd="0" presId="urn:microsoft.com/office/officeart/2008/layout/NameandTitleOrganizationalChart"/>
    <dgm:cxn modelId="{2029F58D-EA8C-4B94-8DAC-CF9182CC701A}" srcId="{52D105AE-12D0-4169-AAF1-B240BF4F2D3F}" destId="{27ED7E44-4159-482B-91F2-280C046444AF}" srcOrd="0" destOrd="0" parTransId="{9F8FEC4F-9F73-4621-89E9-6DA550BCE759}" sibTransId="{A8BEAE89-C5F9-4377-8CC6-291AD4B16DC9}"/>
    <dgm:cxn modelId="{E490D071-E028-4359-8D7F-7326E22C9759}" type="presOf" srcId="{CDFAD3E6-FD40-4F87-BA63-375C3A3E1416}" destId="{4F0EDE6F-50A9-498A-94B7-D321856B643C}" srcOrd="0" destOrd="0" presId="urn:microsoft.com/office/officeart/2008/layout/NameandTitleOrganizationalChart"/>
    <dgm:cxn modelId="{AAD0B1AA-5489-4D49-9BCF-184682B049B2}" type="presOf" srcId="{52D105AE-12D0-4169-AAF1-B240BF4F2D3F}" destId="{5A5F5D2E-FF13-401F-A8D3-BD532A9D98AF}" srcOrd="0" destOrd="0" presId="urn:microsoft.com/office/officeart/2008/layout/NameandTitleOrganizationalChart"/>
    <dgm:cxn modelId="{25B60D49-7945-4E88-9AD4-51FEA902F2E4}" type="presOf" srcId="{7D39CAF9-9D14-45E9-90DB-8F90FD26ABA7}" destId="{989AFBFD-5679-45E2-94E0-6F26E3FF8DC7}" srcOrd="0" destOrd="0" presId="urn:microsoft.com/office/officeart/2008/layout/NameandTitleOrganizationalChart"/>
    <dgm:cxn modelId="{ACB1119D-9E42-4C77-90A6-516078E6F7CC}" type="presOf" srcId="{BCF2A9F1-4AB7-4AF3-97CA-9017AFCE3F2D}" destId="{7AAD6E0B-3009-4024-AA60-6AB6DB7DD98D}" srcOrd="0" destOrd="0" presId="urn:microsoft.com/office/officeart/2008/layout/NameandTitleOrganizationalChart"/>
    <dgm:cxn modelId="{D22CE424-E860-415E-BB3D-6BFFCB165B2D}" srcId="{01FE1B42-5623-4F61-B57E-E51904BF1FA1}" destId="{4D862C8F-0AA7-4DBA-AF7B-87A70772225A}" srcOrd="0" destOrd="0" parTransId="{B79239A1-082A-44CC-97A8-E4C5F24D8EA1}" sibTransId="{1DA8B5C2-0F6C-4705-8936-F0FE2AD1E281}"/>
    <dgm:cxn modelId="{EE12A08C-9D5A-4C44-9F31-4078BF35959D}" type="presOf" srcId="{09BA6D58-4898-47E4-871D-78DCCC57BF9C}" destId="{120CB63C-9501-4752-BA97-F63F392D9632}" srcOrd="0" destOrd="0" presId="urn:microsoft.com/office/officeart/2008/layout/NameandTitleOrganizationalChart"/>
    <dgm:cxn modelId="{E6090463-779E-4303-B26C-3AADD59BB2F8}" srcId="{4FAF651F-84E9-4128-8E29-B2E8BD91498A}" destId="{0CE83FF7-F59A-46B0-91C0-BC9125BD5175}" srcOrd="2" destOrd="0" parTransId="{4B0E8FBB-F21C-4F64-879A-1BB06BF86A9B}" sibTransId="{7AE8B921-BFCE-4CD2-A895-A65A283A9627}"/>
    <dgm:cxn modelId="{D87A2C7C-FE72-47FC-9AFA-CA03BC6E5DA9}" type="presOf" srcId="{0CE83FF7-F59A-46B0-91C0-BC9125BD5175}" destId="{11890AE8-D095-43DE-86C6-2EADCDEC46E6}" srcOrd="1" destOrd="0" presId="urn:microsoft.com/office/officeart/2008/layout/NameandTitleOrganizationalChart"/>
    <dgm:cxn modelId="{538D1844-01B0-4500-B74C-9BA965DF89E4}" srcId="{1E897600-9F28-4AF2-B26B-0EAC90F6CCC0}" destId="{BCF2A9F1-4AB7-4AF3-97CA-9017AFCE3F2D}" srcOrd="0" destOrd="0" parTransId="{7D39CAF9-9D14-45E9-90DB-8F90FD26ABA7}" sibTransId="{0036E049-6212-43E3-BA49-934016B734AF}"/>
    <dgm:cxn modelId="{CAA8D51B-B5D9-4AD9-9D26-4C336BF5C34F}" type="presOf" srcId="{1E897600-9F28-4AF2-B26B-0EAC90F6CCC0}" destId="{C7E2CE5A-CD09-4231-B007-7E3F43F107C7}" srcOrd="0" destOrd="0" presId="urn:microsoft.com/office/officeart/2008/layout/NameandTitleOrganizationalChart"/>
    <dgm:cxn modelId="{34E5AA85-CA21-41CB-AE76-3A50EC06A115}" type="presOf" srcId="{BCF2A9F1-4AB7-4AF3-97CA-9017AFCE3F2D}" destId="{31167643-27AA-4689-90FA-13C434059B9A}" srcOrd="1" destOrd="0" presId="urn:microsoft.com/office/officeart/2008/layout/NameandTitleOrganizationalChart"/>
    <dgm:cxn modelId="{62FC3592-51AB-4E65-83DE-151CC7E853BC}" srcId="{4FAF651F-84E9-4128-8E29-B2E8BD91498A}" destId="{F672164D-E4B0-4E70-867A-730DDD3F07CD}" srcOrd="0" destOrd="0" parTransId="{DBB60C4B-651C-4305-B596-0DA1B33B7365}" sibTransId="{4FB6CEEE-C78C-4903-8C3F-A8B9FFC947DC}"/>
    <dgm:cxn modelId="{99003741-CEB3-4A1B-A574-475888D858EE}" srcId="{52D105AE-12D0-4169-AAF1-B240BF4F2D3F}" destId="{01FE1B42-5623-4F61-B57E-E51904BF1FA1}" srcOrd="2" destOrd="0" parTransId="{8D84099D-0F5F-4325-8A6F-E86128B1149F}" sibTransId="{CDFAD3E6-FD40-4F87-BA63-375C3A3E1416}"/>
    <dgm:cxn modelId="{4BE5FAC2-8B44-4722-A847-001B573EA57E}" type="presOf" srcId="{B79239A1-082A-44CC-97A8-E4C5F24D8EA1}" destId="{8193CAAA-BB13-49F0-965E-EF5CD64FA8F6}" srcOrd="0" destOrd="0" presId="urn:microsoft.com/office/officeart/2008/layout/NameandTitleOrganizationalChart"/>
    <dgm:cxn modelId="{A93CEEAC-5DFC-462D-9F1C-694509BDE1C3}" type="presOf" srcId="{F672164D-E4B0-4E70-867A-730DDD3F07CD}" destId="{549D75B5-64F6-4846-89B4-CC9A6B2FF5C8}" srcOrd="0" destOrd="0" presId="urn:microsoft.com/office/officeart/2008/layout/NameandTitleOrganizationalChart"/>
    <dgm:cxn modelId="{98632FA6-6F13-436A-9B2F-45A92CD2D0E2}" type="presOf" srcId="{01FE1B42-5623-4F61-B57E-E51904BF1FA1}" destId="{02041D56-33F2-43D9-A076-D9CCD4A46025}" srcOrd="1" destOrd="0" presId="urn:microsoft.com/office/officeart/2008/layout/NameandTitleOrganizationalChart"/>
    <dgm:cxn modelId="{6C4E8577-57AE-492B-81DA-BC2299949E1B}" type="presOf" srcId="{1E897600-9F28-4AF2-B26B-0EAC90F6CCC0}" destId="{161EEC4C-2173-43D0-A523-D6C1A40F8897}" srcOrd="1" destOrd="0" presId="urn:microsoft.com/office/officeart/2008/layout/NameandTitleOrganizationalChart"/>
    <dgm:cxn modelId="{1238625E-CB22-4AD3-91CB-93AE4206B9BF}" type="presOf" srcId="{4FB6CEEE-C78C-4903-8C3F-A8B9FFC947DC}" destId="{8D4DF89A-1901-4678-9070-861587680608}" srcOrd="0" destOrd="0" presId="urn:microsoft.com/office/officeart/2008/layout/NameandTitleOrganizationalChart"/>
    <dgm:cxn modelId="{024A724E-2838-4EDE-8B64-74576E53B287}" type="presOf" srcId="{4D862C8F-0AA7-4DBA-AF7B-87A70772225A}" destId="{8C147B60-8DE6-4ACB-82A9-EE34503A4D9D}" srcOrd="0" destOrd="0" presId="urn:microsoft.com/office/officeart/2008/layout/NameandTitleOrganizationalChart"/>
    <dgm:cxn modelId="{C61885D7-BD1C-4892-A9C8-469B498FBC6A}" type="presOf" srcId="{7AE8B921-BFCE-4CD2-A895-A65A283A9627}" destId="{F3B8B5D7-DFCB-4389-9DBE-A23F8F6D0BAE}" srcOrd="0" destOrd="0" presId="urn:microsoft.com/office/officeart/2008/layout/NameandTitleOrganizationalChart"/>
    <dgm:cxn modelId="{C79A1F2A-8612-4C3B-B1FC-9BB2D9657CBA}" type="presOf" srcId="{1DA8B5C2-0F6C-4705-8936-F0FE2AD1E281}" destId="{15F3738A-6473-4A7F-AA2D-77032F6A4051}" srcOrd="0" destOrd="0" presId="urn:microsoft.com/office/officeart/2008/layout/NameandTitleOrganizationalChart"/>
    <dgm:cxn modelId="{18070147-BC11-486B-A901-F07BD79EEB06}" type="presOf" srcId="{8D84099D-0F5F-4325-8A6F-E86128B1149F}" destId="{5E700F55-8A1D-4789-BD67-332B0121EB40}" srcOrd="0" destOrd="0" presId="urn:microsoft.com/office/officeart/2008/layout/NameandTitleOrganizationalChart"/>
    <dgm:cxn modelId="{D93591C8-8E7D-4201-B776-69FD428A2D0B}" srcId="{52D105AE-12D0-4169-AAF1-B240BF4F2D3F}" destId="{7FB10C10-C435-4C23-8BCA-15A2423369EB}" srcOrd="4" destOrd="0" parTransId="{A23ED563-E195-4772-A904-47E69CAB60F7}" sibTransId="{09BA6D58-4898-47E4-871D-78DCCC57BF9C}"/>
    <dgm:cxn modelId="{DD14BA6A-DA54-412C-8BD2-99BB234C3129}" type="presOf" srcId="{7FB10C10-C435-4C23-8BCA-15A2423369EB}" destId="{E996BACA-7EE2-4A49-A4C0-5DB9B2E37A02}" srcOrd="0" destOrd="0" presId="urn:microsoft.com/office/officeart/2008/layout/NameandTitleOrganizationalChart"/>
    <dgm:cxn modelId="{24FCC8B6-CAFD-43FF-879C-C2757D1CD643}" srcId="{4FAF651F-84E9-4128-8E29-B2E8BD91498A}" destId="{52D105AE-12D0-4169-AAF1-B240BF4F2D3F}" srcOrd="1" destOrd="0" parTransId="{9CB3EBE6-ED2B-4243-B8F4-E21327315CE0}" sibTransId="{6296FC75-AA4F-4DE0-BA71-5316983DD40B}"/>
    <dgm:cxn modelId="{BA2C928A-C08B-4EBA-9672-57308890F8D9}" type="presOf" srcId="{6B5A8472-AF89-44E1-B4F9-E0AF7E2A4075}" destId="{D3303E4D-AF4D-461F-85BD-39B6E3025EBC}" srcOrd="0" destOrd="0" presId="urn:microsoft.com/office/officeart/2008/layout/NameandTitleOrganizationalChart"/>
    <dgm:cxn modelId="{7FA4AB06-90ED-4E92-9F0F-C20AC7C62DD3}" type="presOf" srcId="{4FAF651F-84E9-4128-8E29-B2E8BD91498A}" destId="{5E8C23EC-A7D5-4197-856E-432086C9BA33}" srcOrd="0" destOrd="0" presId="urn:microsoft.com/office/officeart/2008/layout/NameandTitleOrganizationalChart"/>
    <dgm:cxn modelId="{FD0B81A0-8A37-45D7-B004-F72456B3BD00}" type="presOf" srcId="{F672164D-E4B0-4E70-867A-730DDD3F07CD}" destId="{7D907A69-65A4-4096-A94B-8D70FF184E18}" srcOrd="1" destOrd="0" presId="urn:microsoft.com/office/officeart/2008/layout/NameandTitleOrganizationalChart"/>
    <dgm:cxn modelId="{A9E216DA-46A1-47EB-ABF2-D65BFA1F9223}" type="presOf" srcId="{27ED7E44-4159-482B-91F2-280C046444AF}" destId="{6FB92AD4-F559-453E-A3D2-55C9B9D46872}" srcOrd="1" destOrd="0" presId="urn:microsoft.com/office/officeart/2008/layout/NameandTitleOrganizationalChart"/>
    <dgm:cxn modelId="{C30019B4-2558-4BA8-A941-E6729FC0B01F}" type="presOf" srcId="{83A709A4-4264-46B1-8D3A-C74C3EBECE7F}" destId="{B1853F6A-3B66-40CE-85E2-284D289E03F8}" srcOrd="0" destOrd="0" presId="urn:microsoft.com/office/officeart/2008/layout/NameandTitleOrganizationalChart"/>
    <dgm:cxn modelId="{E4CFA06D-992E-49F2-BB6C-442D030494F8}" type="presOf" srcId="{0036E049-6212-43E3-BA49-934016B734AF}" destId="{E3EC2512-AFB5-476E-BA92-E65D91D864A6}" srcOrd="0" destOrd="0" presId="urn:microsoft.com/office/officeart/2008/layout/NameandTitleOrganizationalChart"/>
    <dgm:cxn modelId="{32B4E72C-6D8C-4F83-8C8B-08B118BE8241}" type="presOf" srcId="{01FE1B42-5623-4F61-B57E-E51904BF1FA1}" destId="{9C2C9162-480E-4D0A-BD64-F5F1E15F8310}" srcOrd="0" destOrd="0" presId="urn:microsoft.com/office/officeart/2008/layout/NameandTitleOrganizationalChart"/>
    <dgm:cxn modelId="{B8205F4B-7FAB-45EE-99BA-1A0EC364B212}" srcId="{52D105AE-12D0-4169-AAF1-B240BF4F2D3F}" destId="{5ED65FB3-E630-40A6-AA19-39174FDA56D8}" srcOrd="1" destOrd="0" parTransId="{83A709A4-4264-46B1-8D3A-C74C3EBECE7F}" sibTransId="{F861C197-3526-41AD-BB46-72DF459D077A}"/>
    <dgm:cxn modelId="{A6059C4B-565C-412D-9AB1-B0C2D9552962}" srcId="{DDB506D4-B11C-47FC-8E8B-4AED6954B0B7}" destId="{1E897600-9F28-4AF2-B26B-0EAC90F6CCC0}" srcOrd="0" destOrd="0" parTransId="{6B5A8472-AF89-44E1-B4F9-E0AF7E2A4075}" sibTransId="{0F83BFCD-B169-40A8-8CFF-F6AAD0D1F7F8}"/>
    <dgm:cxn modelId="{F34E89FC-49F5-4C4C-A3CB-9F60D7635210}" type="presOf" srcId="{3A4F2CCB-F997-4B32-90F2-D5FFC2119B32}" destId="{70038D73-9022-4313-BC67-7D89AAE74647}" srcOrd="0" destOrd="0" presId="urn:microsoft.com/office/officeart/2008/layout/NameandTitleOrganizationalChart"/>
    <dgm:cxn modelId="{8747C8B6-7028-4BA0-93FF-E188ED3F8467}" srcId="{52D105AE-12D0-4169-AAF1-B240BF4F2D3F}" destId="{DDB506D4-B11C-47FC-8E8B-4AED6954B0B7}" srcOrd="3" destOrd="0" parTransId="{3A4F2CCB-F997-4B32-90F2-D5FFC2119B32}" sibTransId="{01B2CA12-C9F8-4225-B12D-A6DA84E21AD4}"/>
    <dgm:cxn modelId="{EFBE3F0D-7A7D-41D8-B739-A1FF318F95B9}" type="presParOf" srcId="{5E8C23EC-A7D5-4197-856E-432086C9BA33}" destId="{5ECB572B-336C-4995-B0A7-758FBA5AB746}" srcOrd="0" destOrd="0" presId="urn:microsoft.com/office/officeart/2008/layout/NameandTitleOrganizationalChart"/>
    <dgm:cxn modelId="{61BFE924-4E7C-40DF-AF91-6CA120AAA526}" type="presParOf" srcId="{5ECB572B-336C-4995-B0A7-758FBA5AB746}" destId="{78057CBE-AAEB-40F0-BF20-87847EBC93FF}" srcOrd="0" destOrd="0" presId="urn:microsoft.com/office/officeart/2008/layout/NameandTitleOrganizationalChart"/>
    <dgm:cxn modelId="{5ED4F867-D645-4AD9-A31A-4C5775448239}" type="presParOf" srcId="{78057CBE-AAEB-40F0-BF20-87847EBC93FF}" destId="{549D75B5-64F6-4846-89B4-CC9A6B2FF5C8}" srcOrd="0" destOrd="0" presId="urn:microsoft.com/office/officeart/2008/layout/NameandTitleOrganizationalChart"/>
    <dgm:cxn modelId="{22040AAD-9C8F-4267-ADAD-B9E1884C75DA}" type="presParOf" srcId="{78057CBE-AAEB-40F0-BF20-87847EBC93FF}" destId="{8D4DF89A-1901-4678-9070-861587680608}" srcOrd="1" destOrd="0" presId="urn:microsoft.com/office/officeart/2008/layout/NameandTitleOrganizationalChart"/>
    <dgm:cxn modelId="{DB9CAF75-7C72-4AF2-A45D-E3136CCDFA35}" type="presParOf" srcId="{78057CBE-AAEB-40F0-BF20-87847EBC93FF}" destId="{7D907A69-65A4-4096-A94B-8D70FF184E18}" srcOrd="2" destOrd="0" presId="urn:microsoft.com/office/officeart/2008/layout/NameandTitleOrganizationalChart"/>
    <dgm:cxn modelId="{FA23D746-A747-418C-A26A-007E342A44C7}" type="presParOf" srcId="{5ECB572B-336C-4995-B0A7-758FBA5AB746}" destId="{6145FBE5-DBFB-4953-B973-15B64CA06095}" srcOrd="1" destOrd="0" presId="urn:microsoft.com/office/officeart/2008/layout/NameandTitleOrganizationalChart"/>
    <dgm:cxn modelId="{86603D7A-81A5-46DB-B9C6-636268781EC5}" type="presParOf" srcId="{5ECB572B-336C-4995-B0A7-758FBA5AB746}" destId="{7E3BAC09-000C-4A9D-B97B-E02426948EBF}" srcOrd="2" destOrd="0" presId="urn:microsoft.com/office/officeart/2008/layout/NameandTitleOrganizationalChart"/>
    <dgm:cxn modelId="{8BD1F8C6-403B-4D30-8CF7-FBD3428722E3}" type="presParOf" srcId="{5E8C23EC-A7D5-4197-856E-432086C9BA33}" destId="{89A11ACF-AA95-46E5-8B30-C014A5BA50E9}" srcOrd="1" destOrd="0" presId="urn:microsoft.com/office/officeart/2008/layout/NameandTitleOrganizationalChart"/>
    <dgm:cxn modelId="{284F5499-2BDC-458A-82E0-5C5AE7B44332}" type="presParOf" srcId="{89A11ACF-AA95-46E5-8B30-C014A5BA50E9}" destId="{E65638D0-4949-4D53-807E-38B61C4B3070}" srcOrd="0" destOrd="0" presId="urn:microsoft.com/office/officeart/2008/layout/NameandTitleOrganizationalChart"/>
    <dgm:cxn modelId="{67D024E0-96C6-4C6B-A58A-9C696D16A5AB}" type="presParOf" srcId="{E65638D0-4949-4D53-807E-38B61C4B3070}" destId="{5A5F5D2E-FF13-401F-A8D3-BD532A9D98AF}" srcOrd="0" destOrd="0" presId="urn:microsoft.com/office/officeart/2008/layout/NameandTitleOrganizationalChart"/>
    <dgm:cxn modelId="{D78C0C48-4C84-4FBA-949A-47A5D63B0A9A}" type="presParOf" srcId="{E65638D0-4949-4D53-807E-38B61C4B3070}" destId="{35AAD180-3315-4510-B1E2-D26E4A234AA1}" srcOrd="1" destOrd="0" presId="urn:microsoft.com/office/officeart/2008/layout/NameandTitleOrganizationalChart"/>
    <dgm:cxn modelId="{0109F346-C18E-4BE2-9DA9-91722FAF4EB5}" type="presParOf" srcId="{E65638D0-4949-4D53-807E-38B61C4B3070}" destId="{E59652CF-AD4F-4940-9AC9-0B2B2FBDC2DD}" srcOrd="2" destOrd="0" presId="urn:microsoft.com/office/officeart/2008/layout/NameandTitleOrganizationalChart"/>
    <dgm:cxn modelId="{0AF644B1-B844-4887-A550-854EEEE09915}" type="presParOf" srcId="{89A11ACF-AA95-46E5-8B30-C014A5BA50E9}" destId="{F247A23B-2421-4C90-B1C8-6F57291FF1E8}" srcOrd="1" destOrd="0" presId="urn:microsoft.com/office/officeart/2008/layout/NameandTitleOrganizationalChart"/>
    <dgm:cxn modelId="{2C14781E-05A0-4B51-9918-AF5E12D82698}" type="presParOf" srcId="{F247A23B-2421-4C90-B1C8-6F57291FF1E8}" destId="{B1853F6A-3B66-40CE-85E2-284D289E03F8}" srcOrd="0" destOrd="0" presId="urn:microsoft.com/office/officeart/2008/layout/NameandTitleOrganizationalChart"/>
    <dgm:cxn modelId="{2F3A8EB4-30C1-4DEC-B707-1CE4BE3166D9}" type="presParOf" srcId="{F247A23B-2421-4C90-B1C8-6F57291FF1E8}" destId="{BF64A607-5EBB-4EBC-AF93-92994F50E99B}" srcOrd="1" destOrd="0" presId="urn:microsoft.com/office/officeart/2008/layout/NameandTitleOrganizationalChart"/>
    <dgm:cxn modelId="{CE04B911-3B9D-4AD0-AD76-0D359560DC5B}" type="presParOf" srcId="{BF64A607-5EBB-4EBC-AF93-92994F50E99B}" destId="{F070F68C-F887-495E-ADA1-B2D32ACD6B26}" srcOrd="0" destOrd="0" presId="urn:microsoft.com/office/officeart/2008/layout/NameandTitleOrganizationalChart"/>
    <dgm:cxn modelId="{5FE4B7CE-6625-4BE3-AB82-303A9A93C051}" type="presParOf" srcId="{F070F68C-F887-495E-ADA1-B2D32ACD6B26}" destId="{690A8F28-92FA-4566-AB80-4FB3126DD4E8}" srcOrd="0" destOrd="0" presId="urn:microsoft.com/office/officeart/2008/layout/NameandTitleOrganizationalChart"/>
    <dgm:cxn modelId="{2162EAA8-443A-42FA-8486-BA3057EE773C}" type="presParOf" srcId="{F070F68C-F887-495E-ADA1-B2D32ACD6B26}" destId="{008C679A-95A8-4F6E-B83B-06BFACC4496D}" srcOrd="1" destOrd="0" presId="urn:microsoft.com/office/officeart/2008/layout/NameandTitleOrganizationalChart"/>
    <dgm:cxn modelId="{F527CD67-EB0A-48B7-984A-4A078D3BCB7E}" type="presParOf" srcId="{F070F68C-F887-495E-ADA1-B2D32ACD6B26}" destId="{7B790E52-1F9B-47FB-B435-72595CB6F3F2}" srcOrd="2" destOrd="0" presId="urn:microsoft.com/office/officeart/2008/layout/NameandTitleOrganizationalChart"/>
    <dgm:cxn modelId="{27D3D34C-032F-4F84-940F-46E36245946D}" type="presParOf" srcId="{BF64A607-5EBB-4EBC-AF93-92994F50E99B}" destId="{8B76E28C-BD09-4D11-99E5-514010A95B2F}" srcOrd="1" destOrd="0" presId="urn:microsoft.com/office/officeart/2008/layout/NameandTitleOrganizationalChart"/>
    <dgm:cxn modelId="{82AA5281-0465-495B-88A8-801728593B2C}" type="presParOf" srcId="{BF64A607-5EBB-4EBC-AF93-92994F50E99B}" destId="{55C3BF88-BFAE-49AA-8F10-CFBA72C55149}" srcOrd="2" destOrd="0" presId="urn:microsoft.com/office/officeart/2008/layout/NameandTitleOrganizationalChart"/>
    <dgm:cxn modelId="{76AFE562-C0FD-4922-8567-16AA3F6B4FE5}" type="presParOf" srcId="{F247A23B-2421-4C90-B1C8-6F57291FF1E8}" destId="{5E700F55-8A1D-4789-BD67-332B0121EB40}" srcOrd="2" destOrd="0" presId="urn:microsoft.com/office/officeart/2008/layout/NameandTitleOrganizationalChart"/>
    <dgm:cxn modelId="{D5080FC0-B29D-4851-A0F1-F020CD9B689D}" type="presParOf" srcId="{F247A23B-2421-4C90-B1C8-6F57291FF1E8}" destId="{B830555E-430C-495A-AFC7-841E9998EF7A}" srcOrd="3" destOrd="0" presId="urn:microsoft.com/office/officeart/2008/layout/NameandTitleOrganizationalChart"/>
    <dgm:cxn modelId="{EFE5C5A0-74C0-421A-A428-F0554B3E18BD}" type="presParOf" srcId="{B830555E-430C-495A-AFC7-841E9998EF7A}" destId="{E019A7B1-1490-4EF2-BC33-8D02A94FBF52}" srcOrd="0" destOrd="0" presId="urn:microsoft.com/office/officeart/2008/layout/NameandTitleOrganizationalChart"/>
    <dgm:cxn modelId="{35EA8CF5-C58C-4883-A47C-8D5357EF42EF}" type="presParOf" srcId="{E019A7B1-1490-4EF2-BC33-8D02A94FBF52}" destId="{9C2C9162-480E-4D0A-BD64-F5F1E15F8310}" srcOrd="0" destOrd="0" presId="urn:microsoft.com/office/officeart/2008/layout/NameandTitleOrganizationalChart"/>
    <dgm:cxn modelId="{3B36DD12-BBF4-4A8A-A048-077F2B2CB9A7}" type="presParOf" srcId="{E019A7B1-1490-4EF2-BC33-8D02A94FBF52}" destId="{4F0EDE6F-50A9-498A-94B7-D321856B643C}" srcOrd="1" destOrd="0" presId="urn:microsoft.com/office/officeart/2008/layout/NameandTitleOrganizationalChart"/>
    <dgm:cxn modelId="{4B2CE07D-258D-4CAF-B535-19903C58E664}" type="presParOf" srcId="{E019A7B1-1490-4EF2-BC33-8D02A94FBF52}" destId="{02041D56-33F2-43D9-A076-D9CCD4A46025}" srcOrd="2" destOrd="0" presId="urn:microsoft.com/office/officeart/2008/layout/NameandTitleOrganizationalChart"/>
    <dgm:cxn modelId="{1A9B9FC3-6711-4E09-8E18-FF3FB0C02E16}" type="presParOf" srcId="{B830555E-430C-495A-AFC7-841E9998EF7A}" destId="{04919AEC-D443-4603-9F51-A3BD481A9932}" srcOrd="1" destOrd="0" presId="urn:microsoft.com/office/officeart/2008/layout/NameandTitleOrganizationalChart"/>
    <dgm:cxn modelId="{53A98EF0-7438-4E18-BEF4-7F62099CE9EF}" type="presParOf" srcId="{04919AEC-D443-4603-9F51-A3BD481A9932}" destId="{8193CAAA-BB13-49F0-965E-EF5CD64FA8F6}" srcOrd="0" destOrd="0" presId="urn:microsoft.com/office/officeart/2008/layout/NameandTitleOrganizationalChart"/>
    <dgm:cxn modelId="{9B73825A-957B-4B3A-BAC9-C2006B3AF020}" type="presParOf" srcId="{04919AEC-D443-4603-9F51-A3BD481A9932}" destId="{D1DE88A3-E1E9-494A-93D6-08F39F377D47}" srcOrd="1" destOrd="0" presId="urn:microsoft.com/office/officeart/2008/layout/NameandTitleOrganizationalChart"/>
    <dgm:cxn modelId="{540F2D6D-D83B-4C2A-8924-2C93CDBBA994}" type="presParOf" srcId="{D1DE88A3-E1E9-494A-93D6-08F39F377D47}" destId="{C114BAF6-7DA5-4D8D-8C10-04240B8B16D1}" srcOrd="0" destOrd="0" presId="urn:microsoft.com/office/officeart/2008/layout/NameandTitleOrganizationalChart"/>
    <dgm:cxn modelId="{0CEF3C6B-9601-47A1-BF0B-ADF780910447}" type="presParOf" srcId="{C114BAF6-7DA5-4D8D-8C10-04240B8B16D1}" destId="{8C147B60-8DE6-4ACB-82A9-EE34503A4D9D}" srcOrd="0" destOrd="0" presId="urn:microsoft.com/office/officeart/2008/layout/NameandTitleOrganizationalChart"/>
    <dgm:cxn modelId="{6934D1D7-C885-4109-BFC6-689E387AB7BA}" type="presParOf" srcId="{C114BAF6-7DA5-4D8D-8C10-04240B8B16D1}" destId="{15F3738A-6473-4A7F-AA2D-77032F6A4051}" srcOrd="1" destOrd="0" presId="urn:microsoft.com/office/officeart/2008/layout/NameandTitleOrganizationalChart"/>
    <dgm:cxn modelId="{DA7CC7F6-B2AF-4DEB-BD59-CCFF9758BE88}" type="presParOf" srcId="{C114BAF6-7DA5-4D8D-8C10-04240B8B16D1}" destId="{D1080397-946C-419D-B826-C07DAE202178}" srcOrd="2" destOrd="0" presId="urn:microsoft.com/office/officeart/2008/layout/NameandTitleOrganizationalChart"/>
    <dgm:cxn modelId="{D485800C-B25A-4A6A-AEE5-8723A3BBF9ED}" type="presParOf" srcId="{D1DE88A3-E1E9-494A-93D6-08F39F377D47}" destId="{4F3426AF-4EFC-453E-9FE7-9F2E7034C1E2}" srcOrd="1" destOrd="0" presId="urn:microsoft.com/office/officeart/2008/layout/NameandTitleOrganizationalChart"/>
    <dgm:cxn modelId="{DEAD3B10-5119-478B-B745-6F300DE4ADBC}" type="presParOf" srcId="{D1DE88A3-E1E9-494A-93D6-08F39F377D47}" destId="{C54192B7-504F-40CD-AF53-B3024C4BC178}" srcOrd="2" destOrd="0" presId="urn:microsoft.com/office/officeart/2008/layout/NameandTitleOrganizationalChart"/>
    <dgm:cxn modelId="{E5421909-2658-4ADD-B2CF-967B1CAF4F07}" type="presParOf" srcId="{B830555E-430C-495A-AFC7-841E9998EF7A}" destId="{0C2B0DBF-DD57-4820-84F1-271BE09FBBB7}" srcOrd="2" destOrd="0" presId="urn:microsoft.com/office/officeart/2008/layout/NameandTitleOrganizationalChart"/>
    <dgm:cxn modelId="{FC6D28C8-7073-40CE-BEFD-33968485EE62}" type="presParOf" srcId="{F247A23B-2421-4C90-B1C8-6F57291FF1E8}" destId="{70038D73-9022-4313-BC67-7D89AAE74647}" srcOrd="4" destOrd="0" presId="urn:microsoft.com/office/officeart/2008/layout/NameandTitleOrganizationalChart"/>
    <dgm:cxn modelId="{7A25AB40-2D42-47FB-92E0-12C93B1A3E33}" type="presParOf" srcId="{F247A23B-2421-4C90-B1C8-6F57291FF1E8}" destId="{2DCEF79F-BAEF-415F-8A6C-CB04BDD48905}" srcOrd="5" destOrd="0" presId="urn:microsoft.com/office/officeart/2008/layout/NameandTitleOrganizationalChart"/>
    <dgm:cxn modelId="{421FB361-47CA-4A4D-A321-51F681B06E5C}" type="presParOf" srcId="{2DCEF79F-BAEF-415F-8A6C-CB04BDD48905}" destId="{5047ACAB-6444-44F3-AD32-5287C019AA64}" srcOrd="0" destOrd="0" presId="urn:microsoft.com/office/officeart/2008/layout/NameandTitleOrganizationalChart"/>
    <dgm:cxn modelId="{3EA5EAA5-4446-4CB1-A858-5C8A4F19B9BC}" type="presParOf" srcId="{5047ACAB-6444-44F3-AD32-5287C019AA64}" destId="{1A0D0E60-F633-495B-9AD9-A33D6A8A2AF0}" srcOrd="0" destOrd="0" presId="urn:microsoft.com/office/officeart/2008/layout/NameandTitleOrganizationalChart"/>
    <dgm:cxn modelId="{AB43ABDD-3F4B-496E-BD6D-14B8650B1003}" type="presParOf" srcId="{5047ACAB-6444-44F3-AD32-5287C019AA64}" destId="{5D1C3B27-8024-4436-9583-A1A2C8542EBC}" srcOrd="1" destOrd="0" presId="urn:microsoft.com/office/officeart/2008/layout/NameandTitleOrganizationalChart"/>
    <dgm:cxn modelId="{CD9A4C07-7A46-4D30-ADC8-C43ED431F0A0}" type="presParOf" srcId="{5047ACAB-6444-44F3-AD32-5287C019AA64}" destId="{8DFD48C5-0D9B-4379-964C-6A7E32725694}" srcOrd="2" destOrd="0" presId="urn:microsoft.com/office/officeart/2008/layout/NameandTitleOrganizationalChart"/>
    <dgm:cxn modelId="{68753491-A478-44DF-8259-0E6BD3A6878B}" type="presParOf" srcId="{2DCEF79F-BAEF-415F-8A6C-CB04BDD48905}" destId="{BA624CE8-B655-4786-9CAD-9EA675A02ECB}" srcOrd="1" destOrd="0" presId="urn:microsoft.com/office/officeart/2008/layout/NameandTitleOrganizationalChart"/>
    <dgm:cxn modelId="{4AF4642E-4BE2-472E-99A1-676E3C35DEA7}" type="presParOf" srcId="{BA624CE8-B655-4786-9CAD-9EA675A02ECB}" destId="{D3303E4D-AF4D-461F-85BD-39B6E3025EBC}" srcOrd="0" destOrd="0" presId="urn:microsoft.com/office/officeart/2008/layout/NameandTitleOrganizationalChart"/>
    <dgm:cxn modelId="{0668AD9D-16D9-4EC7-8E21-91A58EF712F4}" type="presParOf" srcId="{BA624CE8-B655-4786-9CAD-9EA675A02ECB}" destId="{3BE5F350-9D94-443A-B2AD-0A883B149EBB}" srcOrd="1" destOrd="0" presId="urn:microsoft.com/office/officeart/2008/layout/NameandTitleOrganizationalChart"/>
    <dgm:cxn modelId="{FD8FBB46-8962-472B-9391-70D967C8D16E}" type="presParOf" srcId="{3BE5F350-9D94-443A-B2AD-0A883B149EBB}" destId="{690F7D42-FD08-465E-B044-FFCC04CE971E}" srcOrd="0" destOrd="0" presId="urn:microsoft.com/office/officeart/2008/layout/NameandTitleOrganizationalChart"/>
    <dgm:cxn modelId="{6B7E23EE-4089-451E-A6CB-B00786784AAA}" type="presParOf" srcId="{690F7D42-FD08-465E-B044-FFCC04CE971E}" destId="{C7E2CE5A-CD09-4231-B007-7E3F43F107C7}" srcOrd="0" destOrd="0" presId="urn:microsoft.com/office/officeart/2008/layout/NameandTitleOrganizationalChart"/>
    <dgm:cxn modelId="{249B0089-E91D-4E1A-9065-05DB77DD7CA9}" type="presParOf" srcId="{690F7D42-FD08-465E-B044-FFCC04CE971E}" destId="{2D72783F-02FE-40F5-92F0-92412646CC4F}" srcOrd="1" destOrd="0" presId="urn:microsoft.com/office/officeart/2008/layout/NameandTitleOrganizationalChart"/>
    <dgm:cxn modelId="{0E9634DE-638D-4E15-B8DC-E18AFC8CD7FB}" type="presParOf" srcId="{690F7D42-FD08-465E-B044-FFCC04CE971E}" destId="{161EEC4C-2173-43D0-A523-D6C1A40F8897}" srcOrd="2" destOrd="0" presId="urn:microsoft.com/office/officeart/2008/layout/NameandTitleOrganizationalChart"/>
    <dgm:cxn modelId="{4263CCE7-4E83-4419-AE79-B275CE044703}" type="presParOf" srcId="{3BE5F350-9D94-443A-B2AD-0A883B149EBB}" destId="{1D187242-69DD-4D1B-94B6-BC93FA25BB35}" srcOrd="1" destOrd="0" presId="urn:microsoft.com/office/officeart/2008/layout/NameandTitleOrganizationalChart"/>
    <dgm:cxn modelId="{DD5EF645-ACC3-4B18-BAAB-C07E31080861}" type="presParOf" srcId="{1D187242-69DD-4D1B-94B6-BC93FA25BB35}" destId="{989AFBFD-5679-45E2-94E0-6F26E3FF8DC7}" srcOrd="0" destOrd="0" presId="urn:microsoft.com/office/officeart/2008/layout/NameandTitleOrganizationalChart"/>
    <dgm:cxn modelId="{FD1AEF41-C756-447B-955A-5052358E237F}" type="presParOf" srcId="{1D187242-69DD-4D1B-94B6-BC93FA25BB35}" destId="{18168D73-5D13-4246-A987-C780BEF9E2A6}" srcOrd="1" destOrd="0" presId="urn:microsoft.com/office/officeart/2008/layout/NameandTitleOrganizationalChart"/>
    <dgm:cxn modelId="{96E54235-AF82-48E6-BDE9-E489C273C595}" type="presParOf" srcId="{18168D73-5D13-4246-A987-C780BEF9E2A6}" destId="{91093F50-5195-4CCB-8F74-4F6F41F7DD3F}" srcOrd="0" destOrd="0" presId="urn:microsoft.com/office/officeart/2008/layout/NameandTitleOrganizationalChart"/>
    <dgm:cxn modelId="{BB49804F-44F0-4AB2-9374-813CA89ACB0C}" type="presParOf" srcId="{91093F50-5195-4CCB-8F74-4F6F41F7DD3F}" destId="{7AAD6E0B-3009-4024-AA60-6AB6DB7DD98D}" srcOrd="0" destOrd="0" presId="urn:microsoft.com/office/officeart/2008/layout/NameandTitleOrganizationalChart"/>
    <dgm:cxn modelId="{F06D29BF-6684-45F9-A96D-ECAC7F720E80}" type="presParOf" srcId="{91093F50-5195-4CCB-8F74-4F6F41F7DD3F}" destId="{E3EC2512-AFB5-476E-BA92-E65D91D864A6}" srcOrd="1" destOrd="0" presId="urn:microsoft.com/office/officeart/2008/layout/NameandTitleOrganizationalChart"/>
    <dgm:cxn modelId="{D58D28C8-5D7A-495F-B3D7-B2F2A2043B17}" type="presParOf" srcId="{91093F50-5195-4CCB-8F74-4F6F41F7DD3F}" destId="{31167643-27AA-4689-90FA-13C434059B9A}" srcOrd="2" destOrd="0" presId="urn:microsoft.com/office/officeart/2008/layout/NameandTitleOrganizationalChart"/>
    <dgm:cxn modelId="{DDED71B1-6EAF-493D-9038-1D68E1C3F53B}" type="presParOf" srcId="{18168D73-5D13-4246-A987-C780BEF9E2A6}" destId="{C8CE1CE9-C72F-44FB-A694-3E0E156CF503}" srcOrd="1" destOrd="0" presId="urn:microsoft.com/office/officeart/2008/layout/NameandTitleOrganizationalChart"/>
    <dgm:cxn modelId="{2BE071AD-3C5C-4528-A1A0-14EDA07387E9}" type="presParOf" srcId="{18168D73-5D13-4246-A987-C780BEF9E2A6}" destId="{7E37379B-C55E-42AC-85A3-05A003188CEE}" srcOrd="2" destOrd="0" presId="urn:microsoft.com/office/officeart/2008/layout/NameandTitleOrganizationalChart"/>
    <dgm:cxn modelId="{ABE1D9E6-AEDC-4CF0-B910-1535F8C09163}" type="presParOf" srcId="{3BE5F350-9D94-443A-B2AD-0A883B149EBB}" destId="{91193787-7218-4BEC-9B96-8DF250859708}" srcOrd="2" destOrd="0" presId="urn:microsoft.com/office/officeart/2008/layout/NameandTitleOrganizationalChart"/>
    <dgm:cxn modelId="{4358E9EE-E46D-4C3B-84AF-DA0C7011AC80}" type="presParOf" srcId="{2DCEF79F-BAEF-415F-8A6C-CB04BDD48905}" destId="{1971F367-368B-43E7-9296-B850988F5D00}" srcOrd="2" destOrd="0" presId="urn:microsoft.com/office/officeart/2008/layout/NameandTitleOrganizationalChart"/>
    <dgm:cxn modelId="{354C2C98-2FBA-4F4A-B814-69E811C35B17}" type="presParOf" srcId="{F247A23B-2421-4C90-B1C8-6F57291FF1E8}" destId="{47206A5C-943A-4A9E-824A-1E66FD0056A9}" srcOrd="6" destOrd="0" presId="urn:microsoft.com/office/officeart/2008/layout/NameandTitleOrganizationalChart"/>
    <dgm:cxn modelId="{45BEAC66-F7D0-4BCB-A63C-4170E5D14E06}" type="presParOf" srcId="{F247A23B-2421-4C90-B1C8-6F57291FF1E8}" destId="{C466FE90-D628-4C49-B03C-37C669A02BA3}" srcOrd="7" destOrd="0" presId="urn:microsoft.com/office/officeart/2008/layout/NameandTitleOrganizationalChart"/>
    <dgm:cxn modelId="{0A9CB031-1CC7-4E67-B13D-4B3E355674FD}" type="presParOf" srcId="{C466FE90-D628-4C49-B03C-37C669A02BA3}" destId="{FCAE6D5B-C188-4B54-A096-FD3A0599CF4A}" srcOrd="0" destOrd="0" presId="urn:microsoft.com/office/officeart/2008/layout/NameandTitleOrganizationalChart"/>
    <dgm:cxn modelId="{34F0986D-0EB5-40E6-BBA3-79D9B74EF411}" type="presParOf" srcId="{FCAE6D5B-C188-4B54-A096-FD3A0599CF4A}" destId="{E996BACA-7EE2-4A49-A4C0-5DB9B2E37A02}" srcOrd="0" destOrd="0" presId="urn:microsoft.com/office/officeart/2008/layout/NameandTitleOrganizationalChart"/>
    <dgm:cxn modelId="{4AFC302B-70AD-463E-BB31-B4140139173B}" type="presParOf" srcId="{FCAE6D5B-C188-4B54-A096-FD3A0599CF4A}" destId="{120CB63C-9501-4752-BA97-F63F392D9632}" srcOrd="1" destOrd="0" presId="urn:microsoft.com/office/officeart/2008/layout/NameandTitleOrganizationalChart"/>
    <dgm:cxn modelId="{A63E7F31-1CFC-4924-A179-BD3C4EA9552F}" type="presParOf" srcId="{FCAE6D5B-C188-4B54-A096-FD3A0599CF4A}" destId="{D2BAB744-B809-4FAC-AFE2-ADFD6B7D4CFE}" srcOrd="2" destOrd="0" presId="urn:microsoft.com/office/officeart/2008/layout/NameandTitleOrganizationalChart"/>
    <dgm:cxn modelId="{FA80093C-7677-40F5-9309-F3B644543FC0}" type="presParOf" srcId="{C466FE90-D628-4C49-B03C-37C669A02BA3}" destId="{58FBC428-0039-48FE-8178-4C23A2D3CC77}" srcOrd="1" destOrd="0" presId="urn:microsoft.com/office/officeart/2008/layout/NameandTitleOrganizationalChart"/>
    <dgm:cxn modelId="{859F6561-0D22-4703-80B8-5ED2B67FC9A6}" type="presParOf" srcId="{C466FE90-D628-4C49-B03C-37C669A02BA3}" destId="{E2FA454E-5FEF-4D4A-8EC8-8EDA37679497}" srcOrd="2" destOrd="0" presId="urn:microsoft.com/office/officeart/2008/layout/NameandTitleOrganizationalChart"/>
    <dgm:cxn modelId="{966C77D6-A025-4166-8FEE-EDB5631B55B0}" type="presParOf" srcId="{89A11ACF-AA95-46E5-8B30-C014A5BA50E9}" destId="{03B11648-6D8B-46C2-8CFD-D79E95DF195C}" srcOrd="2" destOrd="0" presId="urn:microsoft.com/office/officeart/2008/layout/NameandTitleOrganizationalChart"/>
    <dgm:cxn modelId="{1753C268-6AAF-45F4-AF9E-53D43C0BEA76}" type="presParOf" srcId="{03B11648-6D8B-46C2-8CFD-D79E95DF195C}" destId="{71FED28F-D512-4A1A-B08F-8D65A53578C5}" srcOrd="0" destOrd="0" presId="urn:microsoft.com/office/officeart/2008/layout/NameandTitleOrganizationalChart"/>
    <dgm:cxn modelId="{46D32654-6655-42E3-9BF2-44F73B64EAA4}" type="presParOf" srcId="{03B11648-6D8B-46C2-8CFD-D79E95DF195C}" destId="{4A7CB2EA-0CE6-4DA5-A15C-243B69A85884}" srcOrd="1" destOrd="0" presId="urn:microsoft.com/office/officeart/2008/layout/NameandTitleOrganizationalChart"/>
    <dgm:cxn modelId="{75ADBFDA-4C48-4028-A0B2-795C820BBCAA}" type="presParOf" srcId="{4A7CB2EA-0CE6-4DA5-A15C-243B69A85884}" destId="{380B2CFB-5706-4AAE-8785-6EAEDFE83AFC}" srcOrd="0" destOrd="0" presId="urn:microsoft.com/office/officeart/2008/layout/NameandTitleOrganizationalChart"/>
    <dgm:cxn modelId="{68D2B3D3-EEBC-43DE-A4E3-6F447D573D7A}" type="presParOf" srcId="{380B2CFB-5706-4AAE-8785-6EAEDFE83AFC}" destId="{41C061D0-2FD9-4045-9284-AC4690FD0C68}" srcOrd="0" destOrd="0" presId="urn:microsoft.com/office/officeart/2008/layout/NameandTitleOrganizationalChart"/>
    <dgm:cxn modelId="{0D05C1CC-41A0-46BF-9609-954C6C624C00}" type="presParOf" srcId="{380B2CFB-5706-4AAE-8785-6EAEDFE83AFC}" destId="{2048E808-B3E4-4CF2-97F8-86E85C75ADF6}" srcOrd="1" destOrd="0" presId="urn:microsoft.com/office/officeart/2008/layout/NameandTitleOrganizationalChart"/>
    <dgm:cxn modelId="{8BD47763-EB5D-4641-A26E-2DC6DC8C8F93}" type="presParOf" srcId="{380B2CFB-5706-4AAE-8785-6EAEDFE83AFC}" destId="{6FB92AD4-F559-453E-A3D2-55C9B9D46872}" srcOrd="2" destOrd="0" presId="urn:microsoft.com/office/officeart/2008/layout/NameandTitleOrganizationalChart"/>
    <dgm:cxn modelId="{4BDDFD33-D9F3-4A3A-A9ED-A9A20CB16315}" type="presParOf" srcId="{4A7CB2EA-0CE6-4DA5-A15C-243B69A85884}" destId="{05DCA7B1-427D-4CCB-A495-ABCBFD5683D7}" srcOrd="1" destOrd="0" presId="urn:microsoft.com/office/officeart/2008/layout/NameandTitleOrganizationalChart"/>
    <dgm:cxn modelId="{774F2116-854A-49ED-B478-430F5826220F}" type="presParOf" srcId="{4A7CB2EA-0CE6-4DA5-A15C-243B69A85884}" destId="{A10FA898-5AED-4511-9842-2D0A5EEE7E2C}" srcOrd="2" destOrd="0" presId="urn:microsoft.com/office/officeart/2008/layout/NameandTitleOrganizationalChart"/>
    <dgm:cxn modelId="{F68A14B4-A86B-49C8-B6E1-FAF0CB9491C0}" type="presParOf" srcId="{5E8C23EC-A7D5-4197-856E-432086C9BA33}" destId="{818569FC-2B0A-4004-9415-AEC0B3BEB3BF}" srcOrd="2" destOrd="0" presId="urn:microsoft.com/office/officeart/2008/layout/NameandTitleOrganizationalChart"/>
    <dgm:cxn modelId="{FCCC4C4F-5FFD-4105-B646-782B08F53A2E}" type="presParOf" srcId="{818569FC-2B0A-4004-9415-AEC0B3BEB3BF}" destId="{DABC559B-C349-44E6-A6AD-CBC786A64527}" srcOrd="0" destOrd="0" presId="urn:microsoft.com/office/officeart/2008/layout/NameandTitleOrganizationalChart"/>
    <dgm:cxn modelId="{A32E7FB1-CBE1-4E5C-82C5-89EECF2ABFB7}" type="presParOf" srcId="{DABC559B-C349-44E6-A6AD-CBC786A64527}" destId="{3C1D6561-8D27-488D-8084-0D5AE01762E9}" srcOrd="0" destOrd="0" presId="urn:microsoft.com/office/officeart/2008/layout/NameandTitleOrganizationalChart"/>
    <dgm:cxn modelId="{214AE2F5-F7D8-48AB-8232-99A5F9021FE8}" type="presParOf" srcId="{DABC559B-C349-44E6-A6AD-CBC786A64527}" destId="{F3B8B5D7-DFCB-4389-9DBE-A23F8F6D0BAE}" srcOrd="1" destOrd="0" presId="urn:microsoft.com/office/officeart/2008/layout/NameandTitleOrganizationalChart"/>
    <dgm:cxn modelId="{D5BBD721-CC35-4340-A301-35756E1A5D13}" type="presParOf" srcId="{DABC559B-C349-44E6-A6AD-CBC786A64527}" destId="{11890AE8-D095-43DE-86C6-2EADCDEC46E6}" srcOrd="2" destOrd="0" presId="urn:microsoft.com/office/officeart/2008/layout/NameandTitleOrganizationalChart"/>
    <dgm:cxn modelId="{A07B3443-8F35-4AED-A85B-CDACD22F78A8}" type="presParOf" srcId="{818569FC-2B0A-4004-9415-AEC0B3BEB3BF}" destId="{4CD1B340-011A-4300-84C4-B9B99C0FE1FD}" srcOrd="1" destOrd="0" presId="urn:microsoft.com/office/officeart/2008/layout/NameandTitleOrganizationalChart"/>
    <dgm:cxn modelId="{3295FA71-EA59-411D-9203-45A0EC7A0754}" type="presParOf" srcId="{818569FC-2B0A-4004-9415-AEC0B3BEB3BF}" destId="{70518EEA-0495-4E43-AC5D-A0C4ECA9059A}" srcOrd="2" destOrd="0" presId="urn:microsoft.com/office/officeart/2008/layout/NameandTitleOrganizational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FED28F-D512-4A1A-B08F-8D65A53578C5}">
      <dsp:nvSpPr>
        <dsp:cNvPr id="0" name=""/>
        <dsp:cNvSpPr/>
      </dsp:nvSpPr>
      <dsp:spPr>
        <a:xfrm>
          <a:off x="2971800" y="507625"/>
          <a:ext cx="359510" cy="556856"/>
        </a:xfrm>
        <a:custGeom>
          <a:avLst/>
          <a:gdLst/>
          <a:ahLst/>
          <a:cxnLst/>
          <a:rect l="0" t="0" r="0" b="0"/>
          <a:pathLst>
            <a:path>
              <a:moveTo>
                <a:pt x="0" y="0"/>
              </a:moveTo>
              <a:lnTo>
                <a:pt x="359510" y="556856"/>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47206A5C-943A-4A9E-824A-1E66FD0056A9}">
      <dsp:nvSpPr>
        <dsp:cNvPr id="0" name=""/>
        <dsp:cNvSpPr/>
      </dsp:nvSpPr>
      <dsp:spPr>
        <a:xfrm>
          <a:off x="2971800" y="507625"/>
          <a:ext cx="1961827" cy="1100296"/>
        </a:xfrm>
        <a:custGeom>
          <a:avLst/>
          <a:gdLst/>
          <a:ahLst/>
          <a:cxnLst/>
          <a:rect l="0" t="0" r="0" b="0"/>
          <a:pathLst>
            <a:path>
              <a:moveTo>
                <a:pt x="0" y="0"/>
              </a:moveTo>
              <a:lnTo>
                <a:pt x="0" y="981453"/>
              </a:lnTo>
              <a:lnTo>
                <a:pt x="1961827" y="981453"/>
              </a:lnTo>
              <a:lnTo>
                <a:pt x="1961827" y="11002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9AFBFD-5679-45E2-94E0-6F26E3FF8DC7}">
      <dsp:nvSpPr>
        <dsp:cNvPr id="0" name=""/>
        <dsp:cNvSpPr/>
      </dsp:nvSpPr>
      <dsp:spPr>
        <a:xfrm>
          <a:off x="2952301" y="3337880"/>
          <a:ext cx="713623" cy="160329"/>
        </a:xfrm>
        <a:custGeom>
          <a:avLst/>
          <a:gdLst/>
          <a:ahLst/>
          <a:cxnLst/>
          <a:rect l="0" t="0" r="0" b="0"/>
          <a:pathLst>
            <a:path>
              <a:moveTo>
                <a:pt x="713623" y="0"/>
              </a:moveTo>
              <a:lnTo>
                <a:pt x="713623" y="41486"/>
              </a:lnTo>
              <a:lnTo>
                <a:pt x="0" y="41486"/>
              </a:lnTo>
              <a:lnTo>
                <a:pt x="0" y="160329"/>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D3303E4D-AF4D-461F-85BD-39B6E3025EBC}">
      <dsp:nvSpPr>
        <dsp:cNvPr id="0" name=""/>
        <dsp:cNvSpPr/>
      </dsp:nvSpPr>
      <dsp:spPr>
        <a:xfrm>
          <a:off x="3591531" y="2418429"/>
          <a:ext cx="91440" cy="258171"/>
        </a:xfrm>
        <a:custGeom>
          <a:avLst/>
          <a:gdLst/>
          <a:ahLst/>
          <a:cxnLst/>
          <a:rect l="0" t="0" r="0" b="0"/>
          <a:pathLst>
            <a:path>
              <a:moveTo>
                <a:pt x="45720" y="0"/>
              </a:moveTo>
              <a:lnTo>
                <a:pt x="45720" y="139328"/>
              </a:lnTo>
              <a:lnTo>
                <a:pt x="74393" y="139328"/>
              </a:lnTo>
              <a:lnTo>
                <a:pt x="74393" y="2581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038D73-9022-4313-BC67-7D89AAE74647}">
      <dsp:nvSpPr>
        <dsp:cNvPr id="0" name=""/>
        <dsp:cNvSpPr/>
      </dsp:nvSpPr>
      <dsp:spPr>
        <a:xfrm>
          <a:off x="2971800" y="507625"/>
          <a:ext cx="665451" cy="1100296"/>
        </a:xfrm>
        <a:custGeom>
          <a:avLst/>
          <a:gdLst/>
          <a:ahLst/>
          <a:cxnLst/>
          <a:rect l="0" t="0" r="0" b="0"/>
          <a:pathLst>
            <a:path>
              <a:moveTo>
                <a:pt x="0" y="0"/>
              </a:moveTo>
              <a:lnTo>
                <a:pt x="0" y="981453"/>
              </a:lnTo>
              <a:lnTo>
                <a:pt x="665451" y="981453"/>
              </a:lnTo>
              <a:lnTo>
                <a:pt x="665451" y="11002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93CAAA-BB13-49F0-965E-EF5CD64FA8F6}">
      <dsp:nvSpPr>
        <dsp:cNvPr id="0" name=""/>
        <dsp:cNvSpPr/>
      </dsp:nvSpPr>
      <dsp:spPr>
        <a:xfrm>
          <a:off x="2129518" y="2318902"/>
          <a:ext cx="91440" cy="286168"/>
        </a:xfrm>
        <a:custGeom>
          <a:avLst/>
          <a:gdLst/>
          <a:ahLst/>
          <a:cxnLst/>
          <a:rect l="0" t="0" r="0" b="0"/>
          <a:pathLst>
            <a:path>
              <a:moveTo>
                <a:pt x="101860" y="0"/>
              </a:moveTo>
              <a:lnTo>
                <a:pt x="101860" y="167325"/>
              </a:lnTo>
              <a:lnTo>
                <a:pt x="45720" y="167325"/>
              </a:lnTo>
              <a:lnTo>
                <a:pt x="45720" y="286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700F55-8A1D-4789-BD67-332B0121EB40}">
      <dsp:nvSpPr>
        <dsp:cNvPr id="0" name=""/>
        <dsp:cNvSpPr/>
      </dsp:nvSpPr>
      <dsp:spPr>
        <a:xfrm>
          <a:off x="2231379" y="507625"/>
          <a:ext cx="740420" cy="1100296"/>
        </a:xfrm>
        <a:custGeom>
          <a:avLst/>
          <a:gdLst/>
          <a:ahLst/>
          <a:cxnLst/>
          <a:rect l="0" t="0" r="0" b="0"/>
          <a:pathLst>
            <a:path>
              <a:moveTo>
                <a:pt x="740420" y="0"/>
              </a:moveTo>
              <a:lnTo>
                <a:pt x="740420" y="981453"/>
              </a:lnTo>
              <a:lnTo>
                <a:pt x="0" y="981453"/>
              </a:lnTo>
              <a:lnTo>
                <a:pt x="0" y="11002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853F6A-3B66-40CE-85E2-284D289E03F8}">
      <dsp:nvSpPr>
        <dsp:cNvPr id="0" name=""/>
        <dsp:cNvSpPr/>
      </dsp:nvSpPr>
      <dsp:spPr>
        <a:xfrm>
          <a:off x="911600" y="507625"/>
          <a:ext cx="2060199" cy="1100296"/>
        </a:xfrm>
        <a:custGeom>
          <a:avLst/>
          <a:gdLst/>
          <a:ahLst/>
          <a:cxnLst/>
          <a:rect l="0" t="0" r="0" b="0"/>
          <a:pathLst>
            <a:path>
              <a:moveTo>
                <a:pt x="2060199" y="0"/>
              </a:moveTo>
              <a:lnTo>
                <a:pt x="2060199" y="981453"/>
              </a:lnTo>
              <a:lnTo>
                <a:pt x="0" y="981453"/>
              </a:lnTo>
              <a:lnTo>
                <a:pt x="0" y="11002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9D75B5-64F6-4846-89B4-CC9A6B2FF5C8}">
      <dsp:nvSpPr>
        <dsp:cNvPr id="0" name=""/>
        <dsp:cNvSpPr/>
      </dsp:nvSpPr>
      <dsp:spPr>
        <a:xfrm>
          <a:off x="907255" y="3126"/>
          <a:ext cx="1186750" cy="526333"/>
        </a:xfrm>
        <a:prstGeom prst="rect">
          <a:avLst/>
        </a:prstGeom>
        <a:solidFill>
          <a:schemeClr val="accent2"/>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1872" numCol="1" spcCol="1270" anchor="ctr" anchorCtr="0">
          <a:noAutofit/>
        </a:bodyPr>
        <a:lstStyle/>
        <a:p>
          <a:pPr lvl="0" algn="ctr" defTabSz="488950">
            <a:lnSpc>
              <a:spcPct val="90000"/>
            </a:lnSpc>
            <a:spcBef>
              <a:spcPct val="0"/>
            </a:spcBef>
            <a:spcAft>
              <a:spcPct val="35000"/>
            </a:spcAft>
          </a:pPr>
          <a:r>
            <a:rPr lang="ru-RU" sz="1100" kern="1200"/>
            <a:t>Педагогический совет</a:t>
          </a:r>
        </a:p>
      </dsp:txBody>
      <dsp:txXfrm>
        <a:off x="907255" y="3126"/>
        <a:ext cx="1186750" cy="526333"/>
      </dsp:txXfrm>
    </dsp:sp>
    <dsp:sp modelId="{8D4DF89A-1901-4678-9070-861587680608}">
      <dsp:nvSpPr>
        <dsp:cNvPr id="0" name=""/>
        <dsp:cNvSpPr/>
      </dsp:nvSpPr>
      <dsp:spPr>
        <a:xfrm>
          <a:off x="1205515" y="407773"/>
          <a:ext cx="885348" cy="169775"/>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1205515" y="407773"/>
        <a:ext cx="885348" cy="169775"/>
      </dsp:txXfrm>
    </dsp:sp>
    <dsp:sp modelId="{5A5F5D2E-FF13-401F-A8D3-BD532A9D98AF}">
      <dsp:nvSpPr>
        <dsp:cNvPr id="0" name=""/>
        <dsp:cNvSpPr/>
      </dsp:nvSpPr>
      <dsp:spPr>
        <a:xfrm>
          <a:off x="2331692" y="3126"/>
          <a:ext cx="1280214" cy="50449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1872" numCol="1" spcCol="1270" anchor="ctr" anchorCtr="0">
          <a:noAutofit/>
        </a:bodyPr>
        <a:lstStyle/>
        <a:p>
          <a:pPr lvl="0" algn="ctr" defTabSz="488950">
            <a:lnSpc>
              <a:spcPct val="90000"/>
            </a:lnSpc>
            <a:spcBef>
              <a:spcPct val="0"/>
            </a:spcBef>
            <a:spcAft>
              <a:spcPct val="35000"/>
            </a:spcAft>
          </a:pPr>
          <a:r>
            <a:rPr lang="ru-RU" sz="1100" kern="1200"/>
            <a:t>ДИРЕКТОР</a:t>
          </a:r>
        </a:p>
      </dsp:txBody>
      <dsp:txXfrm>
        <a:off x="2331692" y="3126"/>
        <a:ext cx="1280214" cy="504498"/>
      </dsp:txXfrm>
    </dsp:sp>
    <dsp:sp modelId="{35AAD180-3315-4510-B1E2-D26E4A234AA1}">
      <dsp:nvSpPr>
        <dsp:cNvPr id="0" name=""/>
        <dsp:cNvSpPr/>
      </dsp:nvSpPr>
      <dsp:spPr>
        <a:xfrm>
          <a:off x="2676683" y="396856"/>
          <a:ext cx="885348" cy="169775"/>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2676683" y="396856"/>
        <a:ext cx="885348" cy="169775"/>
      </dsp:txXfrm>
    </dsp:sp>
    <dsp:sp modelId="{690A8F28-92FA-4566-AB80-4FB3126DD4E8}">
      <dsp:nvSpPr>
        <dsp:cNvPr id="0" name=""/>
        <dsp:cNvSpPr/>
      </dsp:nvSpPr>
      <dsp:spPr>
        <a:xfrm>
          <a:off x="419740" y="1607922"/>
          <a:ext cx="983720" cy="767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1872" numCol="1" spcCol="1270" anchor="ctr" anchorCtr="0">
          <a:noAutofit/>
        </a:bodyPr>
        <a:lstStyle/>
        <a:p>
          <a:pPr lvl="0" algn="ctr" defTabSz="488950">
            <a:lnSpc>
              <a:spcPct val="90000"/>
            </a:lnSpc>
            <a:spcBef>
              <a:spcPct val="0"/>
            </a:spcBef>
            <a:spcAft>
              <a:spcPct val="35000"/>
            </a:spcAft>
          </a:pPr>
          <a:r>
            <a:rPr lang="ru-RU" sz="1100" kern="1200"/>
            <a:t>Заместитель по управлению качеством образования</a:t>
          </a:r>
        </a:p>
      </dsp:txBody>
      <dsp:txXfrm>
        <a:off x="419740" y="1607922"/>
        <a:ext cx="983720" cy="767851"/>
      </dsp:txXfrm>
    </dsp:sp>
    <dsp:sp modelId="{008C679A-95A8-4F6E-B83B-06BFACC4496D}">
      <dsp:nvSpPr>
        <dsp:cNvPr id="0" name=""/>
        <dsp:cNvSpPr/>
      </dsp:nvSpPr>
      <dsp:spPr>
        <a:xfrm>
          <a:off x="616484" y="2133327"/>
          <a:ext cx="885348" cy="169775"/>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616484" y="2133327"/>
        <a:ext cx="885348" cy="169775"/>
      </dsp:txXfrm>
    </dsp:sp>
    <dsp:sp modelId="{9C2C9162-480E-4D0A-BD64-F5F1E15F8310}">
      <dsp:nvSpPr>
        <dsp:cNvPr id="0" name=""/>
        <dsp:cNvSpPr/>
      </dsp:nvSpPr>
      <dsp:spPr>
        <a:xfrm>
          <a:off x="1739519" y="1607922"/>
          <a:ext cx="983720" cy="7109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1872" numCol="1" spcCol="1270" anchor="ctr" anchorCtr="0">
          <a:noAutofit/>
        </a:bodyPr>
        <a:lstStyle/>
        <a:p>
          <a:pPr lvl="0" algn="ctr" defTabSz="488950">
            <a:lnSpc>
              <a:spcPct val="90000"/>
            </a:lnSpc>
            <a:spcBef>
              <a:spcPct val="0"/>
            </a:spcBef>
            <a:spcAft>
              <a:spcPct val="35000"/>
            </a:spcAft>
          </a:pPr>
          <a:r>
            <a:rPr lang="ru-RU" sz="1100" kern="1200"/>
            <a:t>Заместитель по содержанию образования </a:t>
          </a:r>
        </a:p>
      </dsp:txBody>
      <dsp:txXfrm>
        <a:off x="1739519" y="1607922"/>
        <a:ext cx="983720" cy="710979"/>
      </dsp:txXfrm>
    </dsp:sp>
    <dsp:sp modelId="{4F0EDE6F-50A9-498A-94B7-D321856B643C}">
      <dsp:nvSpPr>
        <dsp:cNvPr id="0" name=""/>
        <dsp:cNvSpPr/>
      </dsp:nvSpPr>
      <dsp:spPr>
        <a:xfrm>
          <a:off x="1936263" y="2104892"/>
          <a:ext cx="885348" cy="169775"/>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1936263" y="2104892"/>
        <a:ext cx="885348" cy="169775"/>
      </dsp:txXfrm>
    </dsp:sp>
    <dsp:sp modelId="{8C147B60-8DE6-4ACB-82A9-EE34503A4D9D}">
      <dsp:nvSpPr>
        <dsp:cNvPr id="0" name=""/>
        <dsp:cNvSpPr/>
      </dsp:nvSpPr>
      <dsp:spPr>
        <a:xfrm>
          <a:off x="1650207" y="2605071"/>
          <a:ext cx="1050062" cy="775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71872" numCol="1" spcCol="1270" anchor="ctr" anchorCtr="0">
          <a:noAutofit/>
        </a:bodyPr>
        <a:lstStyle/>
        <a:p>
          <a:pPr lvl="0" algn="ctr" defTabSz="577850">
            <a:lnSpc>
              <a:spcPct val="90000"/>
            </a:lnSpc>
            <a:spcBef>
              <a:spcPct val="0"/>
            </a:spcBef>
            <a:spcAft>
              <a:spcPct val="35000"/>
            </a:spcAft>
          </a:pPr>
          <a:r>
            <a:rPr lang="ru-RU" sz="1300" kern="1200"/>
            <a:t>Методические объединения</a:t>
          </a:r>
        </a:p>
      </dsp:txBody>
      <dsp:txXfrm>
        <a:off x="1650207" y="2605071"/>
        <a:ext cx="1050062" cy="775460"/>
      </dsp:txXfrm>
    </dsp:sp>
    <dsp:sp modelId="{15F3738A-6473-4A7F-AA2D-77032F6A4051}">
      <dsp:nvSpPr>
        <dsp:cNvPr id="0" name=""/>
        <dsp:cNvSpPr/>
      </dsp:nvSpPr>
      <dsp:spPr>
        <a:xfrm>
          <a:off x="1952848" y="3085798"/>
          <a:ext cx="885348" cy="169775"/>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1952848" y="3085798"/>
        <a:ext cx="885348" cy="169775"/>
      </dsp:txXfrm>
    </dsp:sp>
    <dsp:sp modelId="{1A0D0E60-F633-495B-9AD9-A33D6A8A2AF0}">
      <dsp:nvSpPr>
        <dsp:cNvPr id="0" name=""/>
        <dsp:cNvSpPr/>
      </dsp:nvSpPr>
      <dsp:spPr>
        <a:xfrm>
          <a:off x="3070421" y="1607922"/>
          <a:ext cx="1133659" cy="8105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1872" numCol="1" spcCol="1270" anchor="ctr" anchorCtr="0">
          <a:noAutofit/>
        </a:bodyPr>
        <a:lstStyle/>
        <a:p>
          <a:pPr lvl="0" algn="ctr" defTabSz="488950">
            <a:lnSpc>
              <a:spcPct val="90000"/>
            </a:lnSpc>
            <a:spcBef>
              <a:spcPct val="0"/>
            </a:spcBef>
            <a:spcAft>
              <a:spcPct val="35000"/>
            </a:spcAft>
          </a:pPr>
          <a:r>
            <a:rPr lang="ru-RU" sz="1100" kern="1200"/>
            <a:t>Заместитель по воспитательной работе и социализации</a:t>
          </a:r>
        </a:p>
      </dsp:txBody>
      <dsp:txXfrm>
        <a:off x="3070421" y="1607922"/>
        <a:ext cx="1133659" cy="810507"/>
      </dsp:txXfrm>
    </dsp:sp>
    <dsp:sp modelId="{5D1C3B27-8024-4436-9583-A1A2C8542EBC}">
      <dsp:nvSpPr>
        <dsp:cNvPr id="0" name=""/>
        <dsp:cNvSpPr/>
      </dsp:nvSpPr>
      <dsp:spPr>
        <a:xfrm>
          <a:off x="3342134" y="2154656"/>
          <a:ext cx="885348" cy="169775"/>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3342134" y="2154656"/>
        <a:ext cx="885348" cy="169775"/>
      </dsp:txXfrm>
    </dsp:sp>
    <dsp:sp modelId="{C7E2CE5A-CD09-4231-B007-7E3F43F107C7}">
      <dsp:nvSpPr>
        <dsp:cNvPr id="0" name=""/>
        <dsp:cNvSpPr/>
      </dsp:nvSpPr>
      <dsp:spPr>
        <a:xfrm>
          <a:off x="3110018" y="2676601"/>
          <a:ext cx="1111811" cy="6612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1872" numCol="1" spcCol="1270" anchor="ctr" anchorCtr="0">
          <a:noAutofit/>
        </a:bodyPr>
        <a:lstStyle/>
        <a:p>
          <a:pPr lvl="0" algn="ctr" defTabSz="488950">
            <a:lnSpc>
              <a:spcPct val="90000"/>
            </a:lnSpc>
            <a:spcBef>
              <a:spcPct val="0"/>
            </a:spcBef>
            <a:spcAft>
              <a:spcPct val="35000"/>
            </a:spcAft>
          </a:pPr>
          <a:r>
            <a:rPr lang="ru-RU" sz="1100" kern="1200"/>
            <a:t>Социально-психологическая служба</a:t>
          </a:r>
        </a:p>
      </dsp:txBody>
      <dsp:txXfrm>
        <a:off x="3110018" y="2676601"/>
        <a:ext cx="1111811" cy="661279"/>
      </dsp:txXfrm>
    </dsp:sp>
    <dsp:sp modelId="{2D72783F-02FE-40F5-92F0-92412646CC4F}">
      <dsp:nvSpPr>
        <dsp:cNvPr id="0" name=""/>
        <dsp:cNvSpPr/>
      </dsp:nvSpPr>
      <dsp:spPr>
        <a:xfrm>
          <a:off x="3336672" y="3128235"/>
          <a:ext cx="885348" cy="169775"/>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3336672" y="3128235"/>
        <a:ext cx="885348" cy="169775"/>
      </dsp:txXfrm>
    </dsp:sp>
    <dsp:sp modelId="{7AAD6E0B-3009-4024-AA60-6AB6DB7DD98D}">
      <dsp:nvSpPr>
        <dsp:cNvPr id="0" name=""/>
        <dsp:cNvSpPr/>
      </dsp:nvSpPr>
      <dsp:spPr>
        <a:xfrm>
          <a:off x="2313138" y="3498210"/>
          <a:ext cx="1278325" cy="7413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1872" numCol="1" spcCol="1270" anchor="ctr" anchorCtr="0">
          <a:noAutofit/>
        </a:bodyPr>
        <a:lstStyle/>
        <a:p>
          <a:pPr lvl="0" algn="ctr" defTabSz="488950">
            <a:lnSpc>
              <a:spcPct val="90000"/>
            </a:lnSpc>
            <a:spcBef>
              <a:spcPct val="0"/>
            </a:spcBef>
            <a:spcAft>
              <a:spcPct val="35000"/>
            </a:spcAft>
          </a:pPr>
          <a:r>
            <a:rPr lang="ru-RU" sz="1100" kern="1200"/>
            <a:t>Совет старшеклассников</a:t>
          </a:r>
        </a:p>
      </dsp:txBody>
      <dsp:txXfrm>
        <a:off x="2313138" y="3498210"/>
        <a:ext cx="1278325" cy="741376"/>
      </dsp:txXfrm>
    </dsp:sp>
    <dsp:sp modelId="{E3EC2512-AFB5-476E-BA92-E65D91D864A6}">
      <dsp:nvSpPr>
        <dsp:cNvPr id="0" name=""/>
        <dsp:cNvSpPr/>
      </dsp:nvSpPr>
      <dsp:spPr>
        <a:xfrm>
          <a:off x="3353836" y="4067249"/>
          <a:ext cx="885348" cy="169775"/>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3353836" y="4067249"/>
        <a:ext cx="885348" cy="169775"/>
      </dsp:txXfrm>
    </dsp:sp>
    <dsp:sp modelId="{E996BACA-7EE2-4A49-A4C0-5DB9B2E37A02}">
      <dsp:nvSpPr>
        <dsp:cNvPr id="0" name=""/>
        <dsp:cNvSpPr/>
      </dsp:nvSpPr>
      <dsp:spPr>
        <a:xfrm>
          <a:off x="4441766" y="1607922"/>
          <a:ext cx="983720" cy="509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1872" numCol="1" spcCol="1270" anchor="ctr" anchorCtr="0">
          <a:noAutofit/>
        </a:bodyPr>
        <a:lstStyle/>
        <a:p>
          <a:pPr lvl="0" algn="ctr" defTabSz="488950">
            <a:lnSpc>
              <a:spcPct val="90000"/>
            </a:lnSpc>
            <a:spcBef>
              <a:spcPct val="0"/>
            </a:spcBef>
            <a:spcAft>
              <a:spcPct val="35000"/>
            </a:spcAft>
          </a:pPr>
          <a:r>
            <a:rPr lang="ru-RU" sz="1100" kern="1200"/>
            <a:t>Заместитель по АХР</a:t>
          </a:r>
        </a:p>
      </dsp:txBody>
      <dsp:txXfrm>
        <a:off x="4441766" y="1607922"/>
        <a:ext cx="983720" cy="509327"/>
      </dsp:txXfrm>
    </dsp:sp>
    <dsp:sp modelId="{120CB63C-9501-4752-BA97-F63F392D9632}">
      <dsp:nvSpPr>
        <dsp:cNvPr id="0" name=""/>
        <dsp:cNvSpPr/>
      </dsp:nvSpPr>
      <dsp:spPr>
        <a:xfrm>
          <a:off x="4638511" y="2004065"/>
          <a:ext cx="885348" cy="169775"/>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4638511" y="2004065"/>
        <a:ext cx="885348" cy="169775"/>
      </dsp:txXfrm>
    </dsp:sp>
    <dsp:sp modelId="{41C061D0-2FD9-4045-9284-AC4690FD0C68}">
      <dsp:nvSpPr>
        <dsp:cNvPr id="0" name=""/>
        <dsp:cNvSpPr/>
      </dsp:nvSpPr>
      <dsp:spPr>
        <a:xfrm>
          <a:off x="2382472" y="809818"/>
          <a:ext cx="948838" cy="50932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1872" numCol="1" spcCol="1270" anchor="ctr" anchorCtr="0">
          <a:noAutofit/>
        </a:bodyPr>
        <a:lstStyle/>
        <a:p>
          <a:pPr lvl="0" algn="ctr" defTabSz="488950">
            <a:lnSpc>
              <a:spcPct val="90000"/>
            </a:lnSpc>
            <a:spcBef>
              <a:spcPct val="0"/>
            </a:spcBef>
            <a:spcAft>
              <a:spcPct val="35000"/>
            </a:spcAft>
          </a:pPr>
          <a:r>
            <a:rPr lang="ru-RU" sz="1100" kern="1200"/>
            <a:t>Заместители</a:t>
          </a:r>
        </a:p>
      </dsp:txBody>
      <dsp:txXfrm>
        <a:off x="2382472" y="809818"/>
        <a:ext cx="948838" cy="509327"/>
      </dsp:txXfrm>
    </dsp:sp>
    <dsp:sp modelId="{2048E808-B3E4-4CF2-97F8-86E85C75ADF6}">
      <dsp:nvSpPr>
        <dsp:cNvPr id="0" name=""/>
        <dsp:cNvSpPr/>
      </dsp:nvSpPr>
      <dsp:spPr>
        <a:xfrm>
          <a:off x="1967608" y="1200460"/>
          <a:ext cx="885348" cy="169775"/>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1967608" y="1200460"/>
        <a:ext cx="885348" cy="169775"/>
      </dsp:txXfrm>
    </dsp:sp>
    <dsp:sp modelId="{3C1D6561-8D27-488D-8084-0D5AE01762E9}">
      <dsp:nvSpPr>
        <dsp:cNvPr id="0" name=""/>
        <dsp:cNvSpPr/>
      </dsp:nvSpPr>
      <dsp:spPr>
        <a:xfrm>
          <a:off x="3849593" y="3126"/>
          <a:ext cx="1310414" cy="55184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1872" numCol="1" spcCol="1270" anchor="ctr" anchorCtr="0">
          <a:noAutofit/>
        </a:bodyPr>
        <a:lstStyle/>
        <a:p>
          <a:pPr lvl="0" algn="ctr" defTabSz="488950">
            <a:lnSpc>
              <a:spcPct val="90000"/>
            </a:lnSpc>
            <a:spcBef>
              <a:spcPct val="0"/>
            </a:spcBef>
            <a:spcAft>
              <a:spcPct val="35000"/>
            </a:spcAft>
          </a:pPr>
          <a:r>
            <a:rPr lang="ru-RU" sz="1100" kern="1200"/>
            <a:t>Управляющий</a:t>
          </a:r>
        </a:p>
        <a:p>
          <a:pPr lvl="0" algn="ctr" defTabSz="488950">
            <a:lnSpc>
              <a:spcPct val="90000"/>
            </a:lnSpc>
            <a:spcBef>
              <a:spcPct val="0"/>
            </a:spcBef>
            <a:spcAft>
              <a:spcPct val="35000"/>
            </a:spcAft>
          </a:pPr>
          <a:r>
            <a:rPr lang="ru-RU" sz="1100" kern="1200"/>
            <a:t>совет</a:t>
          </a:r>
        </a:p>
      </dsp:txBody>
      <dsp:txXfrm>
        <a:off x="3849593" y="3126"/>
        <a:ext cx="1310414" cy="551845"/>
      </dsp:txXfrm>
    </dsp:sp>
    <dsp:sp modelId="{F3B8B5D7-DFCB-4389-9DBE-A23F8F6D0BAE}">
      <dsp:nvSpPr>
        <dsp:cNvPr id="0" name=""/>
        <dsp:cNvSpPr/>
      </dsp:nvSpPr>
      <dsp:spPr>
        <a:xfrm>
          <a:off x="4209684" y="420529"/>
          <a:ext cx="885348" cy="169775"/>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4209684" y="420529"/>
        <a:ext cx="885348" cy="169775"/>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011FB-B260-4423-9856-B8EDD754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89</Pages>
  <Words>27002</Words>
  <Characters>153918</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Публичный отчет Государственного бюджетного общеобразовательного учреждения средней общеобразовательной школы №639 с углубленным изучением иностранных языков Невского района Санкт-Петербурга</vt:lpstr>
    </vt:vector>
  </TitlesOfParts>
  <Company/>
  <LinksUpToDate>false</LinksUpToDate>
  <CharactersWithSpaces>180559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отчет Государственного бюджетного общеобразовательного учреждения средней общеобразовательной школы №639 с углубленным изучением иностранных языков Невского района Санкт-Петербурга</dc:title>
  <dc:subject/>
  <dc:creator>Медиатека</dc:creator>
  <cp:keywords/>
  <dc:description/>
  <cp:lastModifiedBy>Завуч1</cp:lastModifiedBy>
  <cp:revision>18</cp:revision>
  <cp:lastPrinted>2020-08-03T15:08:00Z</cp:lastPrinted>
  <dcterms:created xsi:type="dcterms:W3CDTF">2020-05-08T05:36:00Z</dcterms:created>
  <dcterms:modified xsi:type="dcterms:W3CDTF">2020-11-18T04:06:00Z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2020-04-19T00:00:00Z</vt:filetime>
  </property>
  <property fmtid="{D5CDD505-2E9C-101B-9397-08002B2CF9AE}" pid="3" name="Creator">
    <vt:lpwstr>Microsoft® Word 2016</vt:lpwstr>
  </property>
  <property fmtid="{D5CDD505-2E9C-101B-9397-08002B2CF9AE}" pid="4" name="LastSaved">
    <vt:filetime>2020-05-08T00:00:00Z</vt:filetime>
  </property>
</Properties>
</file>