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C2" w:rsidRDefault="003370C2" w:rsidP="003370C2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Рассмотрено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370C2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3370C2">
        <w:rPr>
          <w:rFonts w:ascii="Times New Roman" w:eastAsia="Times New Roman" w:hAnsi="Times New Roman" w:cs="Times New Roman"/>
          <w:sz w:val="20"/>
          <w:szCs w:val="20"/>
        </w:rPr>
        <w:t xml:space="preserve">тверждаю </w:t>
      </w:r>
    </w:p>
    <w:p w:rsidR="003370C2" w:rsidRPr="003370C2" w:rsidRDefault="003E6C2B" w:rsidP="003370C2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</w:t>
      </w:r>
      <w:r w:rsidR="003370C2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МО кл.рук-й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370C2" w:rsidRPr="003370C2">
        <w:rPr>
          <w:rFonts w:ascii="Times New Roman" w:eastAsia="Times New Roman" w:hAnsi="Times New Roman" w:cs="Times New Roman"/>
          <w:sz w:val="20"/>
          <w:szCs w:val="20"/>
        </w:rPr>
        <w:t>Директор МОБУ СОШ № 25</w:t>
      </w:r>
    </w:p>
    <w:p w:rsidR="003370C2" w:rsidRPr="003370C2" w:rsidRDefault="003370C2" w:rsidP="003370C2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МОБУ СОШ № 25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370C2">
        <w:rPr>
          <w:rFonts w:ascii="Times New Roman" w:eastAsia="Times New Roman" w:hAnsi="Times New Roman" w:cs="Times New Roman"/>
          <w:sz w:val="20"/>
          <w:szCs w:val="20"/>
        </w:rPr>
        <w:t>Захаров И.Ю.</w:t>
      </w:r>
    </w:p>
    <w:p w:rsidR="003370C2" w:rsidRPr="003370C2" w:rsidRDefault="003370C2" w:rsidP="003370C2">
      <w:pPr>
        <w:pStyle w:val="a4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70C2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3370C2" w:rsidRPr="00CC4483" w:rsidRDefault="003370C2" w:rsidP="003370C2">
      <w:pPr>
        <w:pStyle w:val="a4"/>
        <w:rPr>
          <w:rFonts w:eastAsia="Times New Roman"/>
        </w:rPr>
      </w:pPr>
      <w:r w:rsidRPr="003370C2">
        <w:rPr>
          <w:rFonts w:ascii="Times New Roman" w:eastAsia="Times New Roman" w:hAnsi="Times New Roman" w:cs="Times New Roman"/>
          <w:sz w:val="20"/>
          <w:szCs w:val="20"/>
        </w:rPr>
        <w:t>«_____»__________2018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«_______»____________2018</w:t>
      </w:r>
    </w:p>
    <w:p w:rsidR="00CC4483" w:rsidRPr="00410EBB" w:rsidRDefault="00CC4483" w:rsidP="00CC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10EBB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 о классном часе.</w:t>
      </w:r>
    </w:p>
    <w:p w:rsidR="00CC4483" w:rsidRPr="00410EBB" w:rsidRDefault="00CC4483" w:rsidP="00337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370C2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положение</w:t>
      </w:r>
    </w:p>
    <w:p w:rsidR="001D0336" w:rsidRPr="00410EBB" w:rsidRDefault="003370C2" w:rsidP="003370C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>1.1.Настоящее Положение разработано в соответствии</w:t>
      </w:r>
      <w:r w:rsidR="001D0336" w:rsidRPr="00410EBB">
        <w:rPr>
          <w:rFonts w:ascii="Times New Roman" w:hAnsi="Times New Roman"/>
          <w:sz w:val="24"/>
          <w:szCs w:val="24"/>
        </w:rPr>
        <w:t>:</w:t>
      </w:r>
    </w:p>
    <w:p w:rsidR="001D0336" w:rsidRPr="00410EBB" w:rsidRDefault="001D0336" w:rsidP="003370C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>-</w:t>
      </w:r>
      <w:r w:rsidR="003370C2" w:rsidRPr="00410EBB">
        <w:rPr>
          <w:rFonts w:ascii="Times New Roman" w:hAnsi="Times New Roman"/>
          <w:sz w:val="24"/>
          <w:szCs w:val="24"/>
        </w:rPr>
        <w:t xml:space="preserve"> с Федеральным законом от 29.12.2012 № 273-ФЗ «Об образовании в Российской Федерации»</w:t>
      </w:r>
      <w:r w:rsidRPr="00410EBB">
        <w:rPr>
          <w:rFonts w:ascii="Times New Roman" w:hAnsi="Times New Roman"/>
          <w:sz w:val="24"/>
          <w:szCs w:val="24"/>
        </w:rPr>
        <w:t>;</w:t>
      </w:r>
    </w:p>
    <w:p w:rsidR="001D0336" w:rsidRPr="00410EBB" w:rsidRDefault="001D0336" w:rsidP="003370C2">
      <w:pPr>
        <w:pStyle w:val="a4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410EBB">
        <w:rPr>
          <w:rFonts w:ascii="Times New Roman" w:hAnsi="Times New Roman"/>
          <w:sz w:val="24"/>
          <w:szCs w:val="24"/>
        </w:rPr>
        <w:t xml:space="preserve">- </w:t>
      </w:r>
      <w:r w:rsidRPr="00410E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Указа Президента РФ от 7 мая 2012 г. N 599 "О мерах по реализации государственной политики в области образования и науки</w:t>
      </w:r>
      <w:r w:rsidRPr="00410E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";</w:t>
      </w:r>
    </w:p>
    <w:p w:rsidR="001D0336" w:rsidRPr="00410EBB" w:rsidRDefault="001D0336" w:rsidP="003370C2">
      <w:pPr>
        <w:pStyle w:val="a4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0E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="00B576BA" w:rsidRPr="00410E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 Федеральным законом от 10.12.1995г. № 196-ФЗ «О безопасности дорожного движения»</w:t>
      </w:r>
    </w:p>
    <w:p w:rsidR="00B576BA" w:rsidRPr="00410EBB" w:rsidRDefault="00B576BA" w:rsidP="003370C2">
      <w:pPr>
        <w:pStyle w:val="a4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0E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с Федеральным законом от 21.05.1999 № 120 – ФЗ РФ «Об основах системы профилактики безнадзорности и правонарушений несовершеннолетних»;</w:t>
      </w:r>
    </w:p>
    <w:p w:rsidR="00B576BA" w:rsidRPr="00410EBB" w:rsidRDefault="00B576BA" w:rsidP="003370C2">
      <w:pPr>
        <w:pStyle w:val="a4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0E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с Федеральным законом от 29.12.2010 № 436 - ФЗ « О защите детей от информации, причиняющей вред их здоровью и развитию».</w:t>
      </w:r>
    </w:p>
    <w:p w:rsidR="003E550B" w:rsidRPr="00410EBB" w:rsidRDefault="003E550B" w:rsidP="003E550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>- с Распоряжением Главы РС (Я) № 597 РГ – от 08.07.2015 «О мерах по снижению масштабов злоупотребления алкогольной продукцией  и профилактике алкоголизма среди населения  Республики Саха (Якутия)»;</w:t>
      </w:r>
    </w:p>
    <w:p w:rsidR="003E550B" w:rsidRPr="00410EBB" w:rsidRDefault="003E550B" w:rsidP="003E550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410EB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10EBB">
        <w:rPr>
          <w:rFonts w:ascii="Times New Roman" w:hAnsi="Times New Roman"/>
          <w:sz w:val="24"/>
          <w:szCs w:val="24"/>
        </w:rPr>
        <w:t xml:space="preserve"> РФ от 28.12.2010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3E550B" w:rsidRPr="00410EBB" w:rsidRDefault="003E550B" w:rsidP="003E550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>- Приказом Минобразования РФ от 09.07.1996г.</w:t>
      </w:r>
      <w:r w:rsidR="00605318" w:rsidRPr="00410EBB">
        <w:rPr>
          <w:rFonts w:ascii="Times New Roman" w:hAnsi="Times New Roman"/>
          <w:sz w:val="24"/>
          <w:szCs w:val="24"/>
        </w:rPr>
        <w:t>№ 354 «О повышении безопасности дорожного дв</w:t>
      </w:r>
      <w:r w:rsidR="00B57CF3" w:rsidRPr="00410EBB">
        <w:rPr>
          <w:rFonts w:ascii="Times New Roman" w:hAnsi="Times New Roman"/>
          <w:sz w:val="24"/>
          <w:szCs w:val="24"/>
        </w:rPr>
        <w:t>ижения детей и учащихся России»;</w:t>
      </w:r>
    </w:p>
    <w:p w:rsidR="00B57CF3" w:rsidRPr="00410EBB" w:rsidRDefault="00B57CF3" w:rsidP="00B57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 xml:space="preserve">- Методические рекомендации по введению Уроков культуры здоровья по профилактике употребления </w:t>
      </w:r>
      <w:proofErr w:type="spellStart"/>
      <w:r w:rsidRPr="00410EBB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410EBB">
        <w:rPr>
          <w:rFonts w:ascii="Times New Roman" w:hAnsi="Times New Roman"/>
          <w:sz w:val="24"/>
          <w:szCs w:val="24"/>
        </w:rPr>
        <w:t xml:space="preserve"> веществ в образовательных организациях Республики  Саха (Якутия)</w:t>
      </w:r>
    </w:p>
    <w:p w:rsidR="00B576BA" w:rsidRPr="00410EBB" w:rsidRDefault="00B576BA" w:rsidP="003370C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0C2" w:rsidRPr="00410EBB" w:rsidRDefault="003370C2" w:rsidP="003370C2">
      <w:pPr>
        <w:pStyle w:val="a4"/>
        <w:ind w:firstLine="567"/>
        <w:jc w:val="both"/>
        <w:rPr>
          <w:rFonts w:ascii="Times New Roman" w:hAnsi="Times New Roman"/>
          <w:color w:val="2E3D4C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>1.2. Настоящее Положение размещается на сайте МОБУ СОШ №25</w:t>
      </w:r>
    </w:p>
    <w:p w:rsidR="00CC4483" w:rsidRPr="00410EBB" w:rsidRDefault="00605318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. Классный час – это форма воспитательной работы в классе, который способствует формированию у учащихся системы отношений к окружающему миру.</w:t>
      </w:r>
    </w:p>
    <w:p w:rsidR="00CC4483" w:rsidRPr="00410EBB" w:rsidRDefault="00605318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. Классный час – это гибкая по своему составу и структуре форма воспитательного взаимодействия; это форма общения классного руководителя и его воспитанников, приоритетную роль в организации, которой играет педагог.</w:t>
      </w:r>
    </w:p>
    <w:p w:rsidR="00CC4483" w:rsidRPr="00410EBB" w:rsidRDefault="00605318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. Классный руководитель вносит в общее расписание занятий время проведения классных часов в своем классе.</w:t>
      </w:r>
    </w:p>
    <w:p w:rsidR="00CC4483" w:rsidRPr="00410EBB" w:rsidRDefault="00605318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. Классный час проходит в каждом классе еженедельно.</w:t>
      </w:r>
    </w:p>
    <w:p w:rsidR="002661F2" w:rsidRPr="00410EBB" w:rsidRDefault="00605318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1.7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61F2" w:rsidRPr="00410EBB">
        <w:rPr>
          <w:rFonts w:ascii="Times New Roman" w:eastAsia="Times New Roman" w:hAnsi="Times New Roman" w:cs="Times New Roman"/>
          <w:sz w:val="24"/>
          <w:szCs w:val="24"/>
        </w:rPr>
        <w:t>В МОБУ СОШ № 25 предусмотрено проведение следующих классных часов. 1 час – «Урок здоровья», 1 час – по профилактике дорожно-транспортных происшествий, 1 час -  «Час само</w:t>
      </w:r>
      <w:r w:rsidR="00410EBB" w:rsidRPr="00410EBB">
        <w:rPr>
          <w:rFonts w:ascii="Times New Roman" w:eastAsia="Times New Roman" w:hAnsi="Times New Roman" w:cs="Times New Roman"/>
          <w:sz w:val="24"/>
          <w:szCs w:val="24"/>
        </w:rPr>
        <w:t>определения» , 1 час – вариативный</w:t>
      </w:r>
      <w:r w:rsidR="002661F2" w:rsidRPr="00410EBB">
        <w:rPr>
          <w:rFonts w:ascii="Times New Roman" w:eastAsia="Times New Roman" w:hAnsi="Times New Roman" w:cs="Times New Roman"/>
          <w:sz w:val="24"/>
          <w:szCs w:val="24"/>
        </w:rPr>
        <w:t>, на реализацию воспитательного плана классного руководителя (организационный).</w:t>
      </w:r>
    </w:p>
    <w:p w:rsidR="00CC4483" w:rsidRPr="00410EBB" w:rsidRDefault="00605318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1.8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. Форму проведения классного часа выбирает классный коллектив под руководством классного руководителя.</w:t>
      </w:r>
    </w:p>
    <w:p w:rsidR="00CC4483" w:rsidRPr="00410EBB" w:rsidRDefault="00605318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1.9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. 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CC4483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EBB" w:rsidRDefault="00410EBB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EBB" w:rsidRPr="00410EBB" w:rsidRDefault="00410EBB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10E" w:rsidRDefault="005A110E" w:rsidP="00605318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Default="00CC4483" w:rsidP="00605318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1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10EB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классного часа.</w:t>
      </w:r>
    </w:p>
    <w:p w:rsidR="00410EBB" w:rsidRPr="00410EBB" w:rsidRDefault="00410EBB" w:rsidP="00605318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Pr="00410EBB" w:rsidRDefault="00410EBB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Формирование знаний по вопросам политической, экономической и социальной жизни, о самом себе, о близких, о реальной, «живой» жизни за окном школы.</w:t>
      </w:r>
      <w:proofErr w:type="gramEnd"/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2.2 Формирование гражданской позиции, нравственно-эстетических качеств личности.</w:t>
      </w:r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2.3</w:t>
      </w:r>
      <w:proofErr w:type="gramStart"/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410EBB">
        <w:rPr>
          <w:rFonts w:ascii="Times New Roman" w:eastAsia="Times New Roman" w:hAnsi="Times New Roman" w:cs="Times New Roman"/>
          <w:sz w:val="24"/>
          <w:szCs w:val="24"/>
        </w:rPr>
        <w:t>аучить понимать своих товарищей, пробудить желание помогать им решать проблемы, общаться, сотрудничать, взаимодействовать с ними.</w:t>
      </w:r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2.4 Создание условий становления и проявления субъективности и индивидуальности обучающегося, его творческих способностей.</w:t>
      </w:r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2.5 Формирование эмоционально-чувствительной сферы и ценностных отношений личности ребенка.</w:t>
      </w:r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2.6 Усвоение детьми знаний, умений и навыков познавательной и практико-созидательной деятельности.</w:t>
      </w:r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2.7 Формирование классного коллектива как благоприятной среды для развития и жизнедеятельности школьников.</w:t>
      </w:r>
    </w:p>
    <w:p w:rsidR="002661F2" w:rsidRPr="00410EBB" w:rsidRDefault="002661F2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2.8. Привитие навыков безопасного поведения в обществе, профилактика аутоагрессии.</w:t>
      </w:r>
    </w:p>
    <w:p w:rsidR="002661F2" w:rsidRPr="00410EBB" w:rsidRDefault="002661F2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2.9. Профессиональное самоопределение.</w:t>
      </w:r>
    </w:p>
    <w:p w:rsidR="002661F2" w:rsidRPr="00410EBB" w:rsidRDefault="002661F2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Default="00CC4483" w:rsidP="00522ED7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10EBB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классного часа.</w:t>
      </w:r>
    </w:p>
    <w:p w:rsidR="00410EBB" w:rsidRPr="00410EBB" w:rsidRDefault="00410EBB" w:rsidP="00522ED7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410EBB">
        <w:rPr>
          <w:rFonts w:ascii="Times New Roman" w:eastAsia="Times New Roman" w:hAnsi="Times New Roman" w:cs="Times New Roman"/>
          <w:sz w:val="24"/>
          <w:szCs w:val="24"/>
        </w:rPr>
        <w:t>Просветительская</w:t>
      </w:r>
      <w:proofErr w:type="gramEnd"/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 – расширяет круг тех знаний учащихся, которые не нашли отражения в учебной программе;</w:t>
      </w:r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3.2. Ориентирующая – формирует определенные отношения к объектам окружающей действительности; выработка определенной иерархии материальных и духовных ценностей;</w:t>
      </w:r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3.3. Направляющая – переход разговора о жизни в область реальной практики учащихся, направляя их деятельность;</w:t>
      </w:r>
    </w:p>
    <w:p w:rsidR="00CC4483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3.4. Формирующая –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0F4EC1" w:rsidRPr="00C42BF5" w:rsidRDefault="000F4EC1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4483" w:rsidRDefault="00CC4483" w:rsidP="00522ED7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22ED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классного часа.</w:t>
      </w:r>
    </w:p>
    <w:p w:rsidR="000F4EC1" w:rsidRPr="00C42BF5" w:rsidRDefault="000F4EC1" w:rsidP="00522ED7">
      <w:pPr>
        <w:pStyle w:val="a4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4.1.Содержание, цели, задачи классного часа зависят от возрастных особенностей и опыта учащихся.</w:t>
      </w:r>
    </w:p>
    <w:p w:rsidR="00CC4483" w:rsidRPr="00410EBB" w:rsidRDefault="00CC4483" w:rsidP="00605318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4.2.Школьное методическое объединение классных руководителей 1- 11 классов определяет традиционные классные часы на учебный год в соответствии с анализом воспитательной работы прошедшего учебного года с целями и задачами на предстоящий учебный год и с учетом традиционных общешкольных мероприятий проводится как единый классный час первым уроком во всех классах одновременно.</w:t>
      </w:r>
    </w:p>
    <w:p w:rsidR="00CC4483" w:rsidRPr="00410EBB" w:rsidRDefault="008D58F3" w:rsidP="00522ED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.Требования к содержанию классного часа:</w:t>
      </w:r>
    </w:p>
    <w:p w:rsidR="00CC4483" w:rsidRPr="00410EBB" w:rsidRDefault="00CC4483" w:rsidP="00522ED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Классные часы должны быть построены так, чтобы в своем содержании они шли от </w:t>
      </w:r>
      <w:proofErr w:type="gramStart"/>
      <w:r w:rsidRPr="00410EBB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proofErr w:type="gramEnd"/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 к сложному, от информации к оценкам, от оценок – к суждениям.</w:t>
      </w:r>
    </w:p>
    <w:p w:rsidR="00CC4483" w:rsidRPr="00410EBB" w:rsidRDefault="00CC4483" w:rsidP="00522ED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В ходе классного часа классный руководитель не должен навязывать своего мнения и своих суждений, но его возможности – проводить коррекцию и оказывать помощь в поисках правильного решения.</w:t>
      </w:r>
    </w:p>
    <w:p w:rsidR="00CC4483" w:rsidRPr="00410EBB" w:rsidRDefault="00CC4483" w:rsidP="00522ED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Необходимо учитывать психологические особенности учащихся при построении содержания классного часа. В содержании классного часа должна быть динамика видов деятельности, вопросов, информации.</w:t>
      </w:r>
    </w:p>
    <w:p w:rsidR="00CC4483" w:rsidRPr="00410EBB" w:rsidRDefault="00CC4483" w:rsidP="00522ED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Классный час, независимо от своих разновидностей, должен нести положительный эмоциональный заряд, он должен развивать чувства учащихся, положительные эмоции.</w:t>
      </w:r>
    </w:p>
    <w:p w:rsidR="00522ED7" w:rsidRPr="00410EBB" w:rsidRDefault="00CC4483" w:rsidP="008D58F3">
      <w:pPr>
        <w:pStyle w:val="a4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Symbol" w:hAnsi="Times New Roman" w:cs="Times New Roman"/>
          <w:sz w:val="24"/>
          <w:szCs w:val="24"/>
        </w:rPr>
        <w:t></w:t>
      </w:r>
      <w:r w:rsidR="008D58F3" w:rsidRPr="00410EBB">
        <w:rPr>
          <w:rFonts w:ascii="Times New Roman" w:eastAsia="Symbol" w:hAnsi="Times New Roman" w:cs="Times New Roman"/>
          <w:sz w:val="24"/>
          <w:szCs w:val="24"/>
        </w:rPr>
        <w:tab/>
      </w: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В содержании классного часа необходимо обратить внимание на итоговую часть. </w:t>
      </w:r>
    </w:p>
    <w:p w:rsidR="00522ED7" w:rsidRPr="00410EBB" w:rsidRDefault="00522ED7" w:rsidP="00522ED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Pr="00410EBB" w:rsidRDefault="00CC4483" w:rsidP="00522ED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Классный час должен содержать момент, когда ребенок сможет оценить и сам классный час, и время, потраченное на него, и свое отношение к данному классному часу.</w:t>
      </w:r>
    </w:p>
    <w:p w:rsidR="00522ED7" w:rsidRPr="00410EBB" w:rsidRDefault="00522ED7" w:rsidP="00522ED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Pr="00410EBB" w:rsidRDefault="00CC4483" w:rsidP="00522ED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4FBC" w:rsidRPr="00410EB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Организация,</w:t>
      </w:r>
      <w:r w:rsidRPr="00410E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проведение </w:t>
      </w:r>
      <w:r w:rsidR="00DE4FBC" w:rsidRPr="00410E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оформление </w:t>
      </w:r>
      <w:r w:rsidRPr="00410EBB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классного часа.</w:t>
      </w:r>
    </w:p>
    <w:p w:rsidR="00522ED7" w:rsidRPr="00410EBB" w:rsidRDefault="00522ED7" w:rsidP="00B57CF3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Pr="00410EBB" w:rsidRDefault="00CC4483" w:rsidP="00B57CF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5.1 Классный час состоит из нескольких частей:</w:t>
      </w:r>
    </w:p>
    <w:p w:rsidR="00522ED7" w:rsidRPr="00410EBB" w:rsidRDefault="00522ED7" w:rsidP="006053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Pr="00410EBB" w:rsidRDefault="00CC4483" w:rsidP="000F4EC1">
      <w:pPr>
        <w:pStyle w:val="a4"/>
        <w:numPr>
          <w:ilvl w:val="0"/>
          <w:numId w:val="3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 вступительная часть – постановка вопроса;</w:t>
      </w:r>
    </w:p>
    <w:p w:rsidR="00CC4483" w:rsidRPr="00410EBB" w:rsidRDefault="00CC4483" w:rsidP="000F4EC1">
      <w:pPr>
        <w:pStyle w:val="a4"/>
        <w:numPr>
          <w:ilvl w:val="0"/>
          <w:numId w:val="3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 основная (содержательная) часть – материал для решения вопроса;</w:t>
      </w:r>
    </w:p>
    <w:p w:rsidR="00CC4483" w:rsidRPr="00410EBB" w:rsidRDefault="00CC4483" w:rsidP="000F4EC1">
      <w:pPr>
        <w:pStyle w:val="a4"/>
        <w:numPr>
          <w:ilvl w:val="0"/>
          <w:numId w:val="3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- заключительная часть – решение вопроса и определение его жизненного значения. </w:t>
      </w:r>
    </w:p>
    <w:p w:rsidR="00522ED7" w:rsidRPr="00410EBB" w:rsidRDefault="00522ED7" w:rsidP="006053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Pr="00410EBB" w:rsidRDefault="00CC4483" w:rsidP="00410EBB">
      <w:pPr>
        <w:pStyle w:val="a4"/>
        <w:numPr>
          <w:ilvl w:val="0"/>
          <w:numId w:val="1"/>
        </w:numPr>
        <w:tabs>
          <w:tab w:val="left" w:pos="1134"/>
        </w:tabs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Подготовка к классному часу классный руководитель должен выполнить следующее:</w:t>
      </w:r>
    </w:p>
    <w:p w:rsidR="00CC4483" w:rsidRPr="00410EBB" w:rsidRDefault="00CC4483" w:rsidP="00410EBB">
      <w:pPr>
        <w:pStyle w:val="a4"/>
        <w:numPr>
          <w:ilvl w:val="0"/>
          <w:numId w:val="1"/>
        </w:numPr>
        <w:tabs>
          <w:tab w:val="left" w:pos="1134"/>
        </w:tabs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Определение темы классного часа, формулировка его целей исходя из задач воспитательной работы с коллективом;</w:t>
      </w:r>
    </w:p>
    <w:p w:rsidR="00CC4483" w:rsidRPr="00410EBB" w:rsidRDefault="00CC4483" w:rsidP="00410EBB">
      <w:pPr>
        <w:pStyle w:val="a4"/>
        <w:numPr>
          <w:ilvl w:val="0"/>
          <w:numId w:val="1"/>
        </w:numPr>
        <w:tabs>
          <w:tab w:val="left" w:pos="1134"/>
        </w:tabs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Тщательный отбор материала с учетом поставленных целей и </w:t>
      </w:r>
      <w:proofErr w:type="gramStart"/>
      <w:r w:rsidRPr="00410EBB">
        <w:rPr>
          <w:rFonts w:ascii="Times New Roman" w:eastAsia="Times New Roman" w:hAnsi="Times New Roman" w:cs="Times New Roman"/>
          <w:sz w:val="24"/>
          <w:szCs w:val="24"/>
        </w:rPr>
        <w:t>задач</w:t>
      </w:r>
      <w:proofErr w:type="gramEnd"/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 исходя из требований к содержанию классного часа;</w:t>
      </w:r>
    </w:p>
    <w:p w:rsidR="00CC4483" w:rsidRPr="00410EBB" w:rsidRDefault="00CC4483" w:rsidP="00410EBB">
      <w:pPr>
        <w:pStyle w:val="a4"/>
        <w:numPr>
          <w:ilvl w:val="0"/>
          <w:numId w:val="1"/>
        </w:numPr>
        <w:tabs>
          <w:tab w:val="left" w:pos="1134"/>
        </w:tabs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Составление плана подготовки проведения классного часа;</w:t>
      </w:r>
    </w:p>
    <w:p w:rsidR="00CC4483" w:rsidRPr="00410EBB" w:rsidRDefault="00CC4483" w:rsidP="00410EBB">
      <w:pPr>
        <w:pStyle w:val="a4"/>
        <w:numPr>
          <w:ilvl w:val="0"/>
          <w:numId w:val="1"/>
        </w:numPr>
        <w:tabs>
          <w:tab w:val="left" w:pos="1134"/>
        </w:tabs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Подбор наглядных пособий, музыкального оформления, подготовку помещения, создание обстановки, благоприятной для рассмотрения вопроса, для откровенного, непринужденного разговора;</w:t>
      </w:r>
    </w:p>
    <w:p w:rsidR="00CC4483" w:rsidRPr="00410EBB" w:rsidRDefault="00CC4483" w:rsidP="00410EBB">
      <w:pPr>
        <w:pStyle w:val="a4"/>
        <w:numPr>
          <w:ilvl w:val="0"/>
          <w:numId w:val="1"/>
        </w:numPr>
        <w:tabs>
          <w:tab w:val="left" w:pos="1134"/>
        </w:tabs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Определение целесообразности участия в классном часе учащихся и их родителей, друзей, старших и младших товарищей, работников школы, специалистов по обсуждаемой теме;</w:t>
      </w:r>
    </w:p>
    <w:p w:rsidR="00CC4483" w:rsidRPr="00410EBB" w:rsidRDefault="00CC4483" w:rsidP="00410EBB">
      <w:pPr>
        <w:pStyle w:val="a4"/>
        <w:numPr>
          <w:ilvl w:val="0"/>
          <w:numId w:val="1"/>
        </w:numPr>
        <w:tabs>
          <w:tab w:val="left" w:pos="1134"/>
        </w:tabs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Определение своей роли и позиции в процессе подготовки и проведения классного часа;</w:t>
      </w:r>
    </w:p>
    <w:p w:rsidR="00CC4483" w:rsidRPr="00410EBB" w:rsidRDefault="00CC4483" w:rsidP="00410EBB">
      <w:pPr>
        <w:pStyle w:val="a4"/>
        <w:numPr>
          <w:ilvl w:val="0"/>
          <w:numId w:val="1"/>
        </w:numPr>
        <w:tabs>
          <w:tab w:val="left" w:pos="1134"/>
        </w:tabs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Выявление возможностей по закреплению полученной информации в дальнейшей практической деятельности детей.</w:t>
      </w:r>
    </w:p>
    <w:p w:rsidR="00410EBB" w:rsidRPr="00410EBB" w:rsidRDefault="00410EBB" w:rsidP="00410EBB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ED7" w:rsidRPr="005C1877" w:rsidRDefault="00DE4FBC" w:rsidP="00B57CF3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5C1877">
        <w:rPr>
          <w:rFonts w:ascii="Times New Roman" w:eastAsia="Times New Roman" w:hAnsi="Times New Roman" w:cs="Times New Roman"/>
          <w:b/>
          <w:sz w:val="24"/>
          <w:szCs w:val="24"/>
        </w:rPr>
        <w:t>5.2</w:t>
      </w:r>
      <w:r w:rsidR="00B57CF3" w:rsidRPr="005C187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C1877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Классный час необходимо проводить не реже 1 раза в неделю.</w:t>
      </w:r>
    </w:p>
    <w:p w:rsidR="00DE4FBC" w:rsidRPr="005C1877" w:rsidRDefault="00DE4FBC" w:rsidP="00B57CF3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877">
        <w:rPr>
          <w:rFonts w:ascii="Times New Roman" w:eastAsia="Times New Roman" w:hAnsi="Times New Roman" w:cs="Times New Roman"/>
          <w:b/>
          <w:sz w:val="24"/>
          <w:szCs w:val="24"/>
        </w:rPr>
        <w:t>5.3. Формальная регистрация проведенных классных</w:t>
      </w:r>
      <w:r w:rsidR="00410EBB" w:rsidRPr="005C187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 должна производиться</w:t>
      </w:r>
      <w:r w:rsidRPr="005C18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7CF3" w:rsidRPr="005C1877">
        <w:rPr>
          <w:rFonts w:ascii="Times New Roman" w:eastAsia="Times New Roman" w:hAnsi="Times New Roman" w:cs="Times New Roman"/>
          <w:b/>
          <w:sz w:val="24"/>
          <w:szCs w:val="24"/>
        </w:rPr>
        <w:t>в специальном бумажном журнале регистрации классных часов.</w:t>
      </w:r>
    </w:p>
    <w:p w:rsidR="00B57CF3" w:rsidRPr="005C1877" w:rsidRDefault="00B57CF3" w:rsidP="00B57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877">
        <w:rPr>
          <w:rFonts w:ascii="Times New Roman" w:eastAsia="Times New Roman" w:hAnsi="Times New Roman" w:cs="Times New Roman"/>
          <w:b/>
          <w:sz w:val="24"/>
          <w:szCs w:val="24"/>
        </w:rPr>
        <w:t>5.4.Классный руководитель заполн</w:t>
      </w:r>
      <w:r w:rsidR="00410EBB" w:rsidRPr="005C1877">
        <w:rPr>
          <w:rFonts w:ascii="Times New Roman" w:eastAsia="Times New Roman" w:hAnsi="Times New Roman" w:cs="Times New Roman"/>
          <w:b/>
          <w:sz w:val="24"/>
          <w:szCs w:val="24"/>
        </w:rPr>
        <w:t>яет</w:t>
      </w:r>
      <w:r w:rsidRPr="005C18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0EBB" w:rsidRPr="005C1877">
        <w:rPr>
          <w:rFonts w:ascii="Times New Roman" w:eastAsia="Times New Roman" w:hAnsi="Times New Roman" w:cs="Times New Roman"/>
          <w:b/>
          <w:sz w:val="24"/>
          <w:szCs w:val="24"/>
        </w:rPr>
        <w:t>в специальном</w:t>
      </w:r>
      <w:r w:rsidRPr="005C1877">
        <w:rPr>
          <w:rFonts w:ascii="Times New Roman" w:eastAsia="Times New Roman" w:hAnsi="Times New Roman" w:cs="Times New Roman"/>
          <w:b/>
          <w:sz w:val="24"/>
          <w:szCs w:val="24"/>
        </w:rPr>
        <w:t xml:space="preserve">  журнал</w:t>
      </w:r>
      <w:r w:rsidR="00410EBB" w:rsidRPr="005C187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C187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регистрации классных часов</w:t>
      </w:r>
      <w:r w:rsidR="00410EBB" w:rsidRPr="005C187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57CF3" w:rsidRPr="005C1877" w:rsidRDefault="00B57CF3" w:rsidP="00410EBB">
      <w:pPr>
        <w:pStyle w:val="a6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877">
        <w:rPr>
          <w:rFonts w:ascii="Times New Roman" w:eastAsia="Times New Roman" w:hAnsi="Times New Roman" w:cs="Times New Roman"/>
          <w:b/>
          <w:sz w:val="24"/>
          <w:szCs w:val="24"/>
        </w:rPr>
        <w:t>титульный лист</w:t>
      </w:r>
      <w:r w:rsidR="00410EBB" w:rsidRPr="005C1877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57CF3" w:rsidRPr="005C1877" w:rsidRDefault="00B57CF3" w:rsidP="00410EBB">
      <w:pPr>
        <w:pStyle w:val="a6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877">
        <w:rPr>
          <w:rFonts w:ascii="Times New Roman" w:eastAsia="Times New Roman" w:hAnsi="Times New Roman" w:cs="Times New Roman"/>
          <w:b/>
          <w:sz w:val="24"/>
          <w:szCs w:val="24"/>
        </w:rPr>
        <w:t>оглавление (наименование классного часа пишутся со строчной буквы в соответствии с их названиями в данном положении, указываются страницы)</w:t>
      </w:r>
      <w:r w:rsidR="00410EBB" w:rsidRPr="005C1877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57CF3" w:rsidRPr="005C1877" w:rsidRDefault="00B57CF3" w:rsidP="00410EBB">
      <w:pPr>
        <w:pStyle w:val="a6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877">
        <w:rPr>
          <w:rFonts w:ascii="Times New Roman" w:eastAsia="Times New Roman" w:hAnsi="Times New Roman" w:cs="Times New Roman"/>
          <w:b/>
          <w:sz w:val="24"/>
          <w:szCs w:val="24"/>
        </w:rPr>
        <w:t>оформляются списки обучающихся на всех страницах (фамилия, имя – полностью, в алфавитном порядке);</w:t>
      </w:r>
    </w:p>
    <w:p w:rsidR="00B57CF3" w:rsidRPr="005C1877" w:rsidRDefault="00B57CF3" w:rsidP="00410EBB">
      <w:pPr>
        <w:pStyle w:val="a6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877">
        <w:rPr>
          <w:rFonts w:ascii="Times New Roman" w:eastAsia="Times New Roman" w:hAnsi="Times New Roman" w:cs="Times New Roman"/>
          <w:b/>
          <w:sz w:val="24"/>
          <w:szCs w:val="24"/>
        </w:rPr>
        <w:t>записываются даты проведения классных часов и их названия;</w:t>
      </w:r>
    </w:p>
    <w:p w:rsidR="00B57CF3" w:rsidRPr="005C1877" w:rsidRDefault="00B57CF3" w:rsidP="00410EBB">
      <w:pPr>
        <w:pStyle w:val="a6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877">
        <w:rPr>
          <w:rFonts w:ascii="Times New Roman" w:eastAsia="Times New Roman" w:hAnsi="Times New Roman" w:cs="Times New Roman"/>
          <w:b/>
          <w:sz w:val="24"/>
          <w:szCs w:val="24"/>
        </w:rPr>
        <w:t>отмечаются отсутствующие на классном часе;</w:t>
      </w:r>
    </w:p>
    <w:p w:rsidR="00B57CF3" w:rsidRPr="00410EBB" w:rsidRDefault="00B57CF3" w:rsidP="00410EBB">
      <w:pPr>
        <w:pStyle w:val="a6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77">
        <w:rPr>
          <w:rFonts w:ascii="Times New Roman" w:eastAsia="Times New Roman" w:hAnsi="Times New Roman" w:cs="Times New Roman"/>
          <w:b/>
          <w:sz w:val="24"/>
          <w:szCs w:val="24"/>
        </w:rPr>
        <w:t>выделяются отдельно страницы классных часов по ПДД, «Уроков Здоровья», «Часа самоопределения», тематических классных часов</w:t>
      </w:r>
      <w:bookmarkEnd w:id="0"/>
      <w:r w:rsidRPr="00410E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CF3" w:rsidRPr="00410EBB" w:rsidRDefault="00B57CF3" w:rsidP="00B57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5.5. Классный руководитель несет ответственность за состояние журнала своего класса, следит за систематичностью и правильностью ведения журнала.</w:t>
      </w:r>
    </w:p>
    <w:p w:rsidR="00B57CF3" w:rsidRPr="00410EBB" w:rsidRDefault="00B57CF3" w:rsidP="00B57CF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F4EC1" w:rsidRDefault="000F4EC1" w:rsidP="00522ED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EC1" w:rsidRDefault="000F4EC1" w:rsidP="00522ED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EC1" w:rsidRDefault="000F4EC1" w:rsidP="00522ED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EC1" w:rsidRDefault="000F4EC1" w:rsidP="00522ED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BF5" w:rsidRDefault="00C42BF5" w:rsidP="00522ED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83" w:rsidRPr="00410EBB" w:rsidRDefault="00522ED7" w:rsidP="00522ED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CC4483" w:rsidRPr="00410EBB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классных часов:</w:t>
      </w:r>
    </w:p>
    <w:p w:rsidR="00522ED7" w:rsidRPr="00410EBB" w:rsidRDefault="00522ED7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22ED7" w:rsidRPr="00410EBB" w:rsidRDefault="00522ED7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  <w:sectPr w:rsidR="00522ED7" w:rsidRPr="00410EBB" w:rsidSect="003370C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05318" w:rsidRPr="00410EBB" w:rsidRDefault="00CC4483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lastRenderedPageBreak/>
        <w:t>дискуссионные формы:</w:t>
      </w:r>
    </w:p>
    <w:p w:rsidR="00CC4483" w:rsidRPr="00410EBB" w:rsidRDefault="00CC4483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0EBB">
        <w:rPr>
          <w:rFonts w:ascii="Times New Roman" w:eastAsia="Times New Roman" w:hAnsi="Times New Roman" w:cs="Times New Roman"/>
          <w:sz w:val="24"/>
          <w:szCs w:val="24"/>
        </w:rPr>
        <w:t>- диспут,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дискуссия,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конференция,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круглый стол,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вечер вопросов и ответов,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встреча с приглашенными людьми,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лекторий,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аукцион;</w:t>
      </w:r>
      <w:proofErr w:type="gramEnd"/>
    </w:p>
    <w:p w:rsidR="00CC4483" w:rsidRPr="00410EBB" w:rsidRDefault="00CC4483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0EBB">
        <w:rPr>
          <w:rFonts w:ascii="Times New Roman" w:eastAsia="Times New Roman" w:hAnsi="Times New Roman" w:cs="Times New Roman"/>
          <w:sz w:val="24"/>
          <w:szCs w:val="24"/>
        </w:rPr>
        <w:t>формы состязательного характера: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конкурс,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викторина,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путешествие,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КВН,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эстафета полезных дел,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смотр,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парад,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презентация,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турнир,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олимпиада;</w:t>
      </w:r>
      <w:proofErr w:type="gramEnd"/>
    </w:p>
    <w:p w:rsidR="00CC4483" w:rsidRPr="00410EBB" w:rsidRDefault="00CC4483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0EBB">
        <w:rPr>
          <w:rFonts w:ascii="Times New Roman" w:eastAsia="Times New Roman" w:hAnsi="Times New Roman" w:cs="Times New Roman"/>
          <w:sz w:val="24"/>
          <w:szCs w:val="24"/>
        </w:rPr>
        <w:t>творческие формы: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фестиваль,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выставка,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устный журнал,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живая газета,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</w:r>
      <w:r w:rsidRPr="00410EBB">
        <w:rPr>
          <w:rFonts w:ascii="Times New Roman" w:eastAsia="Times New Roman" w:hAnsi="Times New Roman" w:cs="Times New Roman"/>
          <w:sz w:val="24"/>
          <w:szCs w:val="24"/>
        </w:rPr>
        <w:lastRenderedPageBreak/>
        <w:t>- творческий труд,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представление (проектов),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юморина,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спектакль,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концерт,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ярмарка;</w:t>
      </w:r>
      <w:proofErr w:type="gramEnd"/>
    </w:p>
    <w:p w:rsidR="00CC4483" w:rsidRPr="00410EBB" w:rsidRDefault="00CC4483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игровые формы: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ролевые игры,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сюжетные игры,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интеллектуальные,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игры – катастрофы;</w:t>
      </w:r>
    </w:p>
    <w:p w:rsidR="00CC4483" w:rsidRPr="00410EBB" w:rsidRDefault="00CC4483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формы психологического просвещения: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тренинг,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исследование;</w:t>
      </w:r>
    </w:p>
    <w:p w:rsidR="00CC4483" w:rsidRPr="00410EBB" w:rsidRDefault="00CC4483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подвижные формы:</w:t>
      </w:r>
      <w:r w:rsidRPr="00410EB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- веселые старты,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малая олимпиада,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школьная олимпиада,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день..</w:t>
      </w:r>
      <w:proofErr w:type="gramStart"/>
      <w:r w:rsidRPr="00410EBB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410EBB">
        <w:rPr>
          <w:rFonts w:ascii="Times New Roman" w:eastAsia="Times New Roman" w:hAnsi="Times New Roman" w:cs="Times New Roman"/>
          <w:sz w:val="24"/>
          <w:szCs w:val="24"/>
        </w:rPr>
        <w:t>атлетики, здоровья и т.д.);</w:t>
      </w:r>
    </w:p>
    <w:p w:rsidR="00CC4483" w:rsidRPr="00410EBB" w:rsidRDefault="00CC4483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формы работы вне школы:</w:t>
      </w:r>
    </w:p>
    <w:p w:rsidR="00CC4483" w:rsidRPr="00410EBB" w:rsidRDefault="00CC4483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 экскурсия,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br/>
        <w:t>- поход,</w:t>
      </w:r>
    </w:p>
    <w:p w:rsidR="00CC4483" w:rsidRPr="00410EBB" w:rsidRDefault="00CC4483" w:rsidP="00605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 выход (концерт, цирковое, театральное представление).</w:t>
      </w:r>
    </w:p>
    <w:p w:rsidR="00522ED7" w:rsidRPr="00410EBB" w:rsidRDefault="00522ED7" w:rsidP="006053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22ED7" w:rsidRPr="00410EBB" w:rsidSect="00522ED7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2661F2" w:rsidRPr="00410EBB" w:rsidRDefault="002661F2" w:rsidP="006053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Pr="00410EBB" w:rsidRDefault="002661F2" w:rsidP="002661F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CC4483" w:rsidRPr="00410EB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качества классного часа.</w:t>
      </w:r>
    </w:p>
    <w:p w:rsidR="00CC4483" w:rsidRPr="00410EBB" w:rsidRDefault="00CC4483" w:rsidP="006053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483" w:rsidRPr="00410EBB" w:rsidRDefault="002661F2" w:rsidP="006053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.1 Качество классного часа оценивается по критериям внешней и внутренней эффективности.</w:t>
      </w:r>
    </w:p>
    <w:p w:rsidR="002661F2" w:rsidRPr="00410EBB" w:rsidRDefault="002661F2" w:rsidP="006053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.2 Инструментарием оценки внутренней эффективности классного часа являются отзывы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 xml:space="preserve"> учеников, приглашенных гостей (если таковые были);</w:t>
      </w:r>
    </w:p>
    <w:p w:rsidR="00CC4483" w:rsidRPr="00410EBB" w:rsidRDefault="002661F2" w:rsidP="006053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4483" w:rsidRPr="00410EBB">
        <w:rPr>
          <w:rFonts w:ascii="Times New Roman" w:eastAsia="Times New Roman" w:hAnsi="Times New Roman" w:cs="Times New Roman"/>
          <w:sz w:val="24"/>
          <w:szCs w:val="24"/>
        </w:rPr>
        <w:t>.3 Внешнюю эффективность оценивает заместитель директора по воспитательной работе.</w:t>
      </w:r>
    </w:p>
    <w:p w:rsidR="00DE4FBC" w:rsidRPr="00410EBB" w:rsidRDefault="00DE4FBC" w:rsidP="006053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7.4. Внешняя оценка  формального оформления и проведения классных часов проводится заместителем директора по воспитательной работе через бумажный журнал регистрации классных часов не реже 1 раза в четверть.</w:t>
      </w:r>
    </w:p>
    <w:sectPr w:rsidR="00DE4FBC" w:rsidRPr="00410EBB" w:rsidSect="00522ED7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C55"/>
    <w:multiLevelType w:val="hybridMultilevel"/>
    <w:tmpl w:val="29EC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7CC1"/>
    <w:multiLevelType w:val="hybridMultilevel"/>
    <w:tmpl w:val="9BFE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047EF"/>
    <w:multiLevelType w:val="hybridMultilevel"/>
    <w:tmpl w:val="DE48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E1B75"/>
    <w:multiLevelType w:val="hybridMultilevel"/>
    <w:tmpl w:val="019E5986"/>
    <w:lvl w:ilvl="0" w:tplc="4B3C9E30"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4483"/>
    <w:rsid w:val="000F4EC1"/>
    <w:rsid w:val="001349E3"/>
    <w:rsid w:val="001D0336"/>
    <w:rsid w:val="002661F2"/>
    <w:rsid w:val="003370C2"/>
    <w:rsid w:val="003E550B"/>
    <w:rsid w:val="003E6C2B"/>
    <w:rsid w:val="00410EBB"/>
    <w:rsid w:val="00522ED7"/>
    <w:rsid w:val="005A110E"/>
    <w:rsid w:val="005C1877"/>
    <w:rsid w:val="00605318"/>
    <w:rsid w:val="00677EF8"/>
    <w:rsid w:val="006B062D"/>
    <w:rsid w:val="00782B65"/>
    <w:rsid w:val="008D58F3"/>
    <w:rsid w:val="00B576BA"/>
    <w:rsid w:val="00B57CF3"/>
    <w:rsid w:val="00BD2738"/>
    <w:rsid w:val="00BD30A7"/>
    <w:rsid w:val="00C42BF5"/>
    <w:rsid w:val="00CC4483"/>
    <w:rsid w:val="00DE4FBC"/>
    <w:rsid w:val="00E16C93"/>
    <w:rsid w:val="00E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CC4483"/>
  </w:style>
  <w:style w:type="table" w:styleId="a3">
    <w:name w:val="Table Grid"/>
    <w:basedOn w:val="a1"/>
    <w:uiPriority w:val="59"/>
    <w:rsid w:val="00782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370C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1D03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7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Викторовна</cp:lastModifiedBy>
  <cp:revision>3</cp:revision>
  <cp:lastPrinted>2011-10-21T05:01:00Z</cp:lastPrinted>
  <dcterms:created xsi:type="dcterms:W3CDTF">2018-06-28T11:40:00Z</dcterms:created>
  <dcterms:modified xsi:type="dcterms:W3CDTF">2018-11-26T04:08:00Z</dcterms:modified>
</cp:coreProperties>
</file>